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B8546" w14:textId="295A4F40" w:rsidR="00831BA3" w:rsidRDefault="00831BA3" w:rsidP="00B61AF9">
      <w:pPr>
        <w:pStyle w:val="Heading1"/>
        <w:spacing w:before="0"/>
        <w:rPr>
          <w:rFonts w:eastAsia="Times New Roman"/>
        </w:rPr>
      </w:pPr>
      <w:r>
        <w:rPr>
          <w:rFonts w:eastAsia="Times New Roman"/>
        </w:rPr>
        <w:t>Cohort Conversation Guide</w:t>
      </w:r>
    </w:p>
    <w:p w14:paraId="6ABB2751" w14:textId="34217C80" w:rsidR="00831BA3" w:rsidRPr="00D76FCA" w:rsidRDefault="00831BA3" w:rsidP="00831BA3">
      <w:pPr>
        <w:spacing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b/>
          <w:bCs/>
          <w:sz w:val="21"/>
          <w:szCs w:val="21"/>
        </w:rPr>
        <w:t xml:space="preserve">These </w:t>
      </w:r>
      <w:r>
        <w:rPr>
          <w:rFonts w:eastAsia="Times New Roman" w:cs="Segoe UI"/>
          <w:b/>
          <w:bCs/>
          <w:sz w:val="21"/>
          <w:szCs w:val="21"/>
        </w:rPr>
        <w:t xml:space="preserve">sets of questions </w:t>
      </w:r>
      <w:r w:rsidRPr="00D76FCA">
        <w:rPr>
          <w:rFonts w:eastAsia="Times New Roman" w:cs="Segoe UI"/>
          <w:b/>
          <w:bCs/>
          <w:sz w:val="21"/>
          <w:szCs w:val="21"/>
        </w:rPr>
        <w:t>are resources, not requirements.</w:t>
      </w:r>
      <w:r w:rsidRPr="00D76FCA">
        <w:rPr>
          <w:rFonts w:eastAsia="Times New Roman" w:cs="Segoe UI"/>
          <w:sz w:val="21"/>
          <w:szCs w:val="21"/>
        </w:rPr>
        <w:t xml:space="preserve"> Your cohort does not need to cover every question at every meeting. Choose the prompts and activities that seem most useful to your group.</w:t>
      </w:r>
    </w:p>
    <w:p w14:paraId="3F7A7091" w14:textId="77777777" w:rsidR="00831BA3" w:rsidRPr="00B61AF9" w:rsidRDefault="00831BA3" w:rsidP="00831BA3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4"/>
          <w:szCs w:val="24"/>
        </w:rPr>
      </w:pPr>
      <w:r w:rsidRPr="00B61AF9">
        <w:rPr>
          <w:rFonts w:eastAsia="Times New Roman" w:cs="Segoe UI"/>
          <w:b/>
          <w:bCs/>
          <w:sz w:val="24"/>
          <w:szCs w:val="24"/>
        </w:rPr>
        <w:t>LOOK BACK</w:t>
      </w:r>
    </w:p>
    <w:p w14:paraId="573D4364" w14:textId="77777777" w:rsidR="00831BA3" w:rsidRPr="00D76FCA" w:rsidRDefault="00831BA3" w:rsidP="00831BA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you commit to last time?</w:t>
      </w:r>
    </w:p>
    <w:p w14:paraId="644F2F90" w14:textId="77777777" w:rsidR="00831BA3" w:rsidRPr="00D76FCA" w:rsidRDefault="00831BA3" w:rsidP="00831BA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did you try?</w:t>
      </w:r>
    </w:p>
    <w:p w14:paraId="4CE09827" w14:textId="77777777" w:rsidR="00831BA3" w:rsidRPr="00D76FCA" w:rsidRDefault="00831BA3" w:rsidP="00831BA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happened?</w:t>
      </w:r>
    </w:p>
    <w:p w14:paraId="5F39FF23" w14:textId="77777777" w:rsidR="00831BA3" w:rsidRPr="00D76FCA" w:rsidRDefault="00831BA3" w:rsidP="00831BA3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surprised you?</w:t>
      </w:r>
    </w:p>
    <w:p w14:paraId="4EFDBBEE" w14:textId="77777777" w:rsidR="00831BA3" w:rsidRPr="00B61AF9" w:rsidRDefault="00831BA3" w:rsidP="00831BA3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4"/>
          <w:szCs w:val="24"/>
        </w:rPr>
      </w:pPr>
      <w:r w:rsidRPr="00B61AF9">
        <w:rPr>
          <w:rFonts w:eastAsia="Times New Roman" w:cs="Segoe UI"/>
          <w:b/>
          <w:bCs/>
          <w:sz w:val="24"/>
          <w:szCs w:val="24"/>
        </w:rPr>
        <w:t>LEARN</w:t>
      </w:r>
    </w:p>
    <w:p w14:paraId="771F679C" w14:textId="77777777" w:rsidR="00831BA3" w:rsidRPr="00D76FCA" w:rsidRDefault="00831BA3" w:rsidP="00831BA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What's one idea from recent professional development that stuck with you?</w:t>
      </w:r>
    </w:p>
    <w:p w14:paraId="0AD6B6D3" w14:textId="77777777" w:rsidR="00831BA3" w:rsidRPr="00D76FCA" w:rsidRDefault="00831BA3" w:rsidP="00831BA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are you still thinking about?</w:t>
      </w:r>
    </w:p>
    <w:p w14:paraId="6A306689" w14:textId="77777777" w:rsidR="00831BA3" w:rsidRPr="00D76FCA" w:rsidRDefault="00831BA3" w:rsidP="00831BA3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Did anything challenge what you previously believed?</w:t>
      </w:r>
    </w:p>
    <w:p w14:paraId="5DDA8436" w14:textId="77777777" w:rsidR="00831BA3" w:rsidRPr="00B61AF9" w:rsidRDefault="00831BA3" w:rsidP="00831BA3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4"/>
          <w:szCs w:val="24"/>
        </w:rPr>
      </w:pPr>
      <w:r w:rsidRPr="00B61AF9">
        <w:rPr>
          <w:rFonts w:eastAsia="Times New Roman" w:cs="Segoe UI"/>
          <w:b/>
          <w:bCs/>
          <w:sz w:val="24"/>
          <w:szCs w:val="24"/>
        </w:rPr>
        <w:t>PROBLEM-SOLVE</w:t>
      </w:r>
    </w:p>
    <w:p w14:paraId="230F01C8" w14:textId="77777777" w:rsidR="00831BA3" w:rsidRPr="00D76FCA" w:rsidRDefault="00831BA3" w:rsidP="00831BA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teaching problem could you use some thinking partners on?</w:t>
      </w:r>
    </w:p>
    <w:p w14:paraId="11C41A4B" w14:textId="77777777" w:rsidR="00831BA3" w:rsidRPr="00D76FCA" w:rsidRDefault="00831BA3" w:rsidP="00831BA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have you already tried?</w:t>
      </w:r>
    </w:p>
    <w:p w14:paraId="2B317169" w14:textId="77777777" w:rsidR="00831BA3" w:rsidRPr="00D76FCA" w:rsidRDefault="00831BA3" w:rsidP="00831BA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might the rest of us suggest?</w:t>
      </w:r>
    </w:p>
    <w:p w14:paraId="22D88B88" w14:textId="77777777" w:rsidR="00831BA3" w:rsidRPr="00D76FCA" w:rsidRDefault="00831BA3" w:rsidP="00831BA3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Has anyone encountered something similar?</w:t>
      </w:r>
    </w:p>
    <w:p w14:paraId="686DB7B2" w14:textId="77777777" w:rsidR="00831BA3" w:rsidRPr="00B61AF9" w:rsidRDefault="00831BA3" w:rsidP="00831BA3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4"/>
          <w:szCs w:val="24"/>
        </w:rPr>
      </w:pPr>
      <w:r w:rsidRPr="00B61AF9">
        <w:rPr>
          <w:rFonts w:eastAsia="Times New Roman" w:cs="Segoe UI"/>
          <w:b/>
          <w:bCs/>
          <w:sz w:val="24"/>
          <w:szCs w:val="24"/>
        </w:rPr>
        <w:t>CELEBRATE</w:t>
      </w:r>
    </w:p>
    <w:p w14:paraId="542D18F4" w14:textId="77777777" w:rsidR="00831BA3" w:rsidRPr="00D76FCA" w:rsidRDefault="00831BA3" w:rsidP="00831BA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What's working?</w:t>
      </w:r>
    </w:p>
    <w:p w14:paraId="61233B0E" w14:textId="77777777" w:rsidR="00831BA3" w:rsidRPr="00D76FCA" w:rsidRDefault="00831BA3" w:rsidP="00831BA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student moment made you think, "Yes, that's what I was hoping would happen"?</w:t>
      </w:r>
    </w:p>
    <w:p w14:paraId="1F9D6FF0" w14:textId="77777777" w:rsidR="00831BA3" w:rsidRPr="00D76FCA" w:rsidRDefault="00831BA3" w:rsidP="00831BA3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are you doing differently now than a year ago?</w:t>
      </w:r>
    </w:p>
    <w:p w14:paraId="75DC1A95" w14:textId="77777777" w:rsidR="00831BA3" w:rsidRPr="00B61AF9" w:rsidRDefault="00831BA3" w:rsidP="00831BA3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4"/>
          <w:szCs w:val="24"/>
        </w:rPr>
      </w:pPr>
      <w:r w:rsidRPr="00B61AF9">
        <w:rPr>
          <w:rFonts w:eastAsia="Times New Roman" w:cs="Segoe UI"/>
          <w:b/>
          <w:bCs/>
          <w:sz w:val="24"/>
          <w:szCs w:val="24"/>
        </w:rPr>
        <w:t>LOOK AHEAD</w:t>
      </w:r>
    </w:p>
    <w:p w14:paraId="17F4C283" w14:textId="77777777" w:rsidR="00831BA3" w:rsidRPr="00D76FCA" w:rsidRDefault="00831BA3" w:rsidP="00831BA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What's one thing you want to try before we meet again?</w:t>
      </w:r>
    </w:p>
    <w:p w14:paraId="23D6E326" w14:textId="77777777" w:rsidR="00831BA3" w:rsidRPr="00D76FCA" w:rsidRDefault="00831BA3" w:rsidP="00831BA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What would you like the group to ask you about next time?</w:t>
      </w:r>
    </w:p>
    <w:p w14:paraId="05D4EE31" w14:textId="7BF71AEA" w:rsidR="00831BA3" w:rsidRDefault="00831BA3" w:rsidP="00831BA3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D76FCA">
        <w:rPr>
          <w:rFonts w:eastAsia="Times New Roman" w:cs="Segoe UI"/>
          <w:sz w:val="21"/>
          <w:szCs w:val="21"/>
        </w:rPr>
        <w:t>Is there something we'd like to investigate together?</w:t>
      </w:r>
    </w:p>
    <w:p w14:paraId="4674A9E1" w14:textId="77777777" w:rsidR="00B61AF9" w:rsidRPr="00B61AF9" w:rsidRDefault="00B61AF9" w:rsidP="00B61AF9">
      <w:pPr>
        <w:spacing w:before="100" w:beforeAutospacing="1" w:after="100" w:afterAutospacing="1" w:line="300" w:lineRule="atLeast"/>
        <w:outlineLvl w:val="1"/>
        <w:rPr>
          <w:rFonts w:eastAsia="Times New Roman" w:cs="Segoe UI"/>
          <w:b/>
          <w:bCs/>
          <w:sz w:val="36"/>
          <w:szCs w:val="36"/>
        </w:rPr>
      </w:pPr>
      <w:r w:rsidRPr="00B61AF9">
        <w:rPr>
          <w:rFonts w:eastAsia="Times New Roman" w:cs="Segoe UI"/>
          <w:b/>
          <w:bCs/>
          <w:sz w:val="36"/>
          <w:szCs w:val="36"/>
        </w:rPr>
        <w:t>Suggested meeting closing commitment</w:t>
      </w:r>
    </w:p>
    <w:p w14:paraId="04A5FE00" w14:textId="77777777" w:rsidR="00B61AF9" w:rsidRPr="00B61AF9" w:rsidRDefault="00B61AF9" w:rsidP="00B61AF9">
      <w:pPr>
        <w:spacing w:before="100" w:beforeAutospacing="1" w:after="100" w:afterAutospacing="1" w:line="300" w:lineRule="atLeast"/>
        <w:outlineLvl w:val="2"/>
        <w:rPr>
          <w:rFonts w:eastAsia="Times New Roman" w:cs="Segoe UI"/>
          <w:b/>
          <w:bCs/>
          <w:sz w:val="27"/>
          <w:szCs w:val="27"/>
        </w:rPr>
      </w:pPr>
      <w:r w:rsidRPr="00B61AF9">
        <w:rPr>
          <w:rFonts w:eastAsia="Times New Roman" w:cs="Segoe UI"/>
          <w:b/>
          <w:bCs/>
          <w:sz w:val="27"/>
          <w:szCs w:val="27"/>
        </w:rPr>
        <w:t>Before we leave...</w:t>
      </w:r>
    </w:p>
    <w:p w14:paraId="04D55E42" w14:textId="1F8241E7" w:rsidR="00B61AF9" w:rsidRPr="00B61AF9" w:rsidRDefault="00B61AF9" w:rsidP="00B61AF9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B61AF9">
        <w:rPr>
          <w:rFonts w:eastAsia="Times New Roman" w:cs="Segoe UI"/>
          <w:b/>
          <w:bCs/>
          <w:sz w:val="21"/>
          <w:szCs w:val="21"/>
        </w:rPr>
        <w:t>Each person completes one sentence:</w:t>
      </w:r>
      <w:r>
        <w:rPr>
          <w:rFonts w:eastAsia="Times New Roman" w:cs="Segoe UI"/>
          <w:b/>
          <w:bCs/>
          <w:sz w:val="21"/>
          <w:szCs w:val="21"/>
        </w:rPr>
        <w:t xml:space="preserve"> “</w:t>
      </w:r>
      <w:r w:rsidRPr="00B61AF9">
        <w:rPr>
          <w:rFonts w:eastAsia="Times New Roman" w:cs="Segoe UI"/>
          <w:sz w:val="21"/>
          <w:szCs w:val="21"/>
        </w:rPr>
        <w:t>Before we meet again, I am going to..."</w:t>
      </w:r>
    </w:p>
    <w:p w14:paraId="51D07DBD" w14:textId="632705C5" w:rsidR="00B61AF9" w:rsidRPr="00B61AF9" w:rsidRDefault="00B61AF9" w:rsidP="00B61AF9">
      <w:pPr>
        <w:spacing w:before="100" w:beforeAutospacing="1" w:after="100" w:afterAutospacing="1" w:line="300" w:lineRule="atLeast"/>
        <w:rPr>
          <w:rFonts w:eastAsia="Times New Roman" w:cs="Segoe UI"/>
          <w:sz w:val="21"/>
          <w:szCs w:val="21"/>
        </w:rPr>
      </w:pPr>
      <w:r w:rsidRPr="00B61AF9">
        <w:rPr>
          <w:rFonts w:eastAsia="Times New Roman" w:cs="Segoe UI"/>
          <w:b/>
          <w:bCs/>
          <w:sz w:val="21"/>
          <w:szCs w:val="21"/>
        </w:rPr>
        <w:t>And open the next meeting with</w:t>
      </w:r>
      <w:r>
        <w:rPr>
          <w:rFonts w:eastAsia="Times New Roman" w:cs="Segoe UI"/>
          <w:b/>
          <w:bCs/>
          <w:sz w:val="21"/>
          <w:szCs w:val="21"/>
        </w:rPr>
        <w:t xml:space="preserve">: </w:t>
      </w:r>
      <w:r w:rsidRPr="00B61AF9">
        <w:rPr>
          <w:rFonts w:eastAsia="Times New Roman" w:cs="Segoe UI"/>
          <w:sz w:val="21"/>
          <w:szCs w:val="21"/>
        </w:rPr>
        <w:t>"Last time I said I was going to... Here's what happened."</w:t>
      </w:r>
    </w:p>
    <w:p w14:paraId="01D9F7E4" w14:textId="6E6B320F" w:rsidR="00323C11" w:rsidRPr="00831BA3" w:rsidRDefault="00831BA3">
      <w:pPr>
        <w:rPr>
          <w:i/>
          <w:iCs/>
          <w:sz w:val="18"/>
          <w:szCs w:val="18"/>
        </w:rPr>
      </w:pPr>
      <w:r w:rsidRPr="00831BA3">
        <w:rPr>
          <w:i/>
          <w:iCs/>
          <w:sz w:val="18"/>
          <w:szCs w:val="18"/>
        </w:rPr>
        <w:t xml:space="preserve">This conversation menu was created with the assistance of </w:t>
      </w:r>
      <w:proofErr w:type="spellStart"/>
      <w:r w:rsidRPr="00831BA3">
        <w:rPr>
          <w:i/>
          <w:iCs/>
          <w:sz w:val="18"/>
          <w:szCs w:val="18"/>
        </w:rPr>
        <w:t>CoPilot</w:t>
      </w:r>
      <w:proofErr w:type="spellEnd"/>
      <w:r w:rsidRPr="00831BA3">
        <w:rPr>
          <w:i/>
          <w:iCs/>
          <w:sz w:val="18"/>
          <w:szCs w:val="18"/>
        </w:rPr>
        <w:t>.</w:t>
      </w:r>
    </w:p>
    <w:sectPr w:rsidR="00323C11" w:rsidRPr="00831BA3" w:rsidSect="00B61AF9">
      <w:pgSz w:w="12240" w:h="15840"/>
      <w:pgMar w:top="90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D322A9"/>
    <w:multiLevelType w:val="multilevel"/>
    <w:tmpl w:val="BCB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9A1BDB"/>
    <w:multiLevelType w:val="multilevel"/>
    <w:tmpl w:val="9708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C43333"/>
    <w:multiLevelType w:val="multilevel"/>
    <w:tmpl w:val="CF52F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B4598F"/>
    <w:multiLevelType w:val="multilevel"/>
    <w:tmpl w:val="122E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70AF4"/>
    <w:multiLevelType w:val="multilevel"/>
    <w:tmpl w:val="AD0AD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BA3"/>
    <w:rsid w:val="00101C15"/>
    <w:rsid w:val="00323C11"/>
    <w:rsid w:val="00433439"/>
    <w:rsid w:val="00831BA3"/>
    <w:rsid w:val="008B1FBA"/>
    <w:rsid w:val="00B6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06F20"/>
  <w15:chartTrackingRefBased/>
  <w15:docId w15:val="{FC164E72-0A78-4235-A4B4-93CDD1C84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BA3"/>
  </w:style>
  <w:style w:type="paragraph" w:styleId="Heading1">
    <w:name w:val="heading 1"/>
    <w:basedOn w:val="Normal"/>
    <w:next w:val="Normal"/>
    <w:link w:val="Heading1Char"/>
    <w:uiPriority w:val="9"/>
    <w:qFormat/>
    <w:rsid w:val="00831B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B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61A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Barton, Alison Lang</dc:creator>
  <cp:keywords/>
  <dc:description/>
  <cp:lastModifiedBy>Barton, Alison Lang</cp:lastModifiedBy>
  <cp:revision>2</cp:revision>
  <dcterms:created xsi:type="dcterms:W3CDTF">2026-09-22T19:10:00Z</dcterms:created>
  <dcterms:modified xsi:type="dcterms:W3CDTF">2026-09-24T20:10:00Z</dcterms:modified>
</cp:coreProperties>
</file>