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47" w:rsidRPr="008B57C2" w:rsidRDefault="00F7000F" w:rsidP="009E7ABE">
      <w:pPr>
        <w:pStyle w:val="StyleSNLTemplateBefore12ptAfter12pt"/>
        <w:widowControl w:val="0"/>
        <w:spacing w:before="0" w:after="120"/>
        <w:jc w:val="both"/>
        <w:outlineLvl w:val="0"/>
        <w:rPr>
          <w:rFonts w:cs="Arial"/>
          <w:sz w:val="22"/>
          <w:szCs w:val="22"/>
        </w:rPr>
      </w:pPr>
      <w:bookmarkStart w:id="0" w:name="_Toc104006523"/>
      <w:r w:rsidRPr="00F006B1">
        <w:rPr>
          <w:rFonts w:cs="Arial"/>
          <w:sz w:val="22"/>
          <w:szCs w:val="22"/>
        </w:rPr>
        <w:t xml:space="preserve">PART 1 - </w:t>
      </w:r>
      <w:bookmarkEnd w:id="0"/>
      <w:r w:rsidR="008B57C2">
        <w:rPr>
          <w:rFonts w:cs="Arial"/>
          <w:sz w:val="22"/>
          <w:szCs w:val="22"/>
        </w:rPr>
        <w:t>GENERAL</w:t>
      </w:r>
    </w:p>
    <w:p w:rsidR="00C042C1" w:rsidRPr="00C042C1" w:rsidRDefault="00C042C1" w:rsidP="00C042C1">
      <w:pPr>
        <w:widowControl w:val="0"/>
        <w:numPr>
          <w:ilvl w:val="1"/>
          <w:numId w:val="10"/>
        </w:numPr>
        <w:spacing w:before="120" w:after="120"/>
        <w:jc w:val="both"/>
        <w:outlineLvl w:val="1"/>
        <w:rPr>
          <w:rFonts w:ascii="Arial" w:hAnsi="Arial" w:cs="Arial"/>
          <w:caps/>
          <w:sz w:val="22"/>
          <w:szCs w:val="22"/>
        </w:rPr>
      </w:pPr>
      <w:r w:rsidRPr="00C042C1">
        <w:rPr>
          <w:rFonts w:ascii="Arial" w:hAnsi="Arial" w:cs="Arial"/>
          <w:caps/>
          <w:sz w:val="22"/>
          <w:szCs w:val="22"/>
        </w:rPr>
        <w:t>requirements</w:t>
      </w:r>
    </w:p>
    <w:p w:rsidR="00C042C1" w:rsidRPr="00C042C1" w:rsidRDefault="00C042C1" w:rsidP="00C042C1">
      <w:pPr>
        <w:widowControl w:val="0"/>
        <w:numPr>
          <w:ilvl w:val="2"/>
          <w:numId w:val="10"/>
        </w:numPr>
        <w:spacing w:before="120" w:after="120"/>
        <w:jc w:val="both"/>
        <w:outlineLvl w:val="1"/>
        <w:rPr>
          <w:rFonts w:ascii="Arial" w:hAnsi="Arial"/>
          <w:sz w:val="22"/>
          <w:szCs w:val="20"/>
        </w:rPr>
      </w:pP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t>Section includes identification of each Alternate by number, and describes the basic changes to be incorporated into the Work if a particular Alternate is made a part of the work by specific provisions in the Agreement between the Owner and the Contractor.</w:t>
      </w:r>
    </w:p>
    <w:p w:rsidR="00C042C1" w:rsidRPr="00C042C1" w:rsidRDefault="00C042C1" w:rsidP="00C042C1">
      <w:pPr>
        <w:widowControl w:val="0"/>
        <w:numPr>
          <w:ilvl w:val="2"/>
          <w:numId w:val="10"/>
        </w:numPr>
        <w:spacing w:before="120" w:after="120"/>
        <w:jc w:val="both"/>
        <w:outlineLvl w:val="1"/>
        <w:rPr>
          <w:rFonts w:ascii="Arial" w:hAnsi="Arial"/>
          <w:sz w:val="22"/>
          <w:szCs w:val="20"/>
        </w:rPr>
      </w:pP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t>Related sections are referenced in the definition of each Alternate.</w:t>
      </w:r>
    </w:p>
    <w:p w:rsidR="00C042C1" w:rsidRPr="00C042C1" w:rsidRDefault="00C042C1" w:rsidP="00C042C1">
      <w:pPr>
        <w:widowControl w:val="0"/>
        <w:numPr>
          <w:ilvl w:val="2"/>
          <w:numId w:val="10"/>
        </w:numPr>
        <w:spacing w:before="120" w:after="120"/>
        <w:jc w:val="both"/>
        <w:outlineLvl w:val="1"/>
        <w:rPr>
          <w:rFonts w:ascii="Arial" w:hAnsi="Arial"/>
          <w:sz w:val="22"/>
          <w:szCs w:val="20"/>
        </w:rPr>
      </w:pP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fldChar w:fldCharType="begin"/>
      </w:r>
      <w:r w:rsidRPr="00C042C1">
        <w:rPr>
          <w:rFonts w:ascii="Arial" w:hAnsi="Arial"/>
          <w:sz w:val="22"/>
          <w:szCs w:val="20"/>
        </w:rPr>
        <w:instrText xml:space="preserve"> SEQ CHAPTER \h \r 1</w:instrText>
      </w:r>
      <w:r w:rsidRPr="00C042C1">
        <w:rPr>
          <w:rFonts w:ascii="Arial" w:hAnsi="Arial"/>
          <w:sz w:val="22"/>
          <w:szCs w:val="20"/>
        </w:rPr>
        <w:fldChar w:fldCharType="end"/>
      </w:r>
      <w:r w:rsidRPr="00C042C1">
        <w:rPr>
          <w:rFonts w:ascii="Arial" w:hAnsi="Arial"/>
          <w:sz w:val="22"/>
          <w:szCs w:val="20"/>
        </w:rPr>
        <w:t>Coordination of related work and modifications to surrounding work as required to properly integrate each Alternate, and to provide the complete construction required by the Contract Documents, is the responsibility of the Contractor.</w:t>
      </w:r>
    </w:p>
    <w:p w:rsidR="00C042C1" w:rsidRPr="00C042C1" w:rsidRDefault="00C042C1" w:rsidP="00C042C1">
      <w:pPr>
        <w:widowControl w:val="0"/>
        <w:numPr>
          <w:ilvl w:val="1"/>
          <w:numId w:val="10"/>
        </w:numPr>
        <w:spacing w:before="120" w:after="120"/>
        <w:jc w:val="both"/>
        <w:outlineLvl w:val="1"/>
        <w:rPr>
          <w:rFonts w:ascii="Arial" w:hAnsi="Arial" w:cs="Arial"/>
          <w:caps/>
          <w:sz w:val="22"/>
          <w:szCs w:val="22"/>
        </w:rPr>
      </w:pPr>
      <w:r w:rsidRPr="00C042C1">
        <w:rPr>
          <w:rFonts w:ascii="Arial" w:hAnsi="Arial" w:cs="Arial"/>
          <w:caps/>
          <w:sz w:val="22"/>
          <w:szCs w:val="22"/>
        </w:rPr>
        <w:fldChar w:fldCharType="begin"/>
      </w:r>
      <w:r w:rsidRPr="00C042C1">
        <w:rPr>
          <w:rFonts w:ascii="Arial" w:hAnsi="Arial" w:cs="Arial"/>
          <w:caps/>
          <w:sz w:val="22"/>
          <w:szCs w:val="22"/>
        </w:rPr>
        <w:instrText xml:space="preserve"> SEQ CHAPTER \h \r 1</w:instrText>
      </w:r>
      <w:r w:rsidRPr="00C042C1">
        <w:rPr>
          <w:rFonts w:ascii="Arial" w:hAnsi="Arial" w:cs="Arial"/>
          <w:caps/>
          <w:sz w:val="22"/>
          <w:szCs w:val="22"/>
        </w:rPr>
        <w:fldChar w:fldCharType="end"/>
      </w:r>
      <w:r w:rsidRPr="00C042C1">
        <w:rPr>
          <w:rFonts w:ascii="Arial" w:hAnsi="Arial" w:cs="Arial"/>
          <w:caps/>
          <w:sz w:val="22"/>
          <w:szCs w:val="22"/>
        </w:rPr>
        <w:fldChar w:fldCharType="begin"/>
      </w:r>
      <w:r w:rsidRPr="00C042C1">
        <w:rPr>
          <w:rFonts w:ascii="Arial" w:hAnsi="Arial" w:cs="Arial"/>
          <w:caps/>
          <w:sz w:val="22"/>
          <w:szCs w:val="22"/>
        </w:rPr>
        <w:instrText xml:space="preserve"> SEQ CHAPTER \h \r 1</w:instrText>
      </w:r>
      <w:r w:rsidRPr="00C042C1">
        <w:rPr>
          <w:rFonts w:ascii="Arial" w:hAnsi="Arial" w:cs="Arial"/>
          <w:caps/>
          <w:sz w:val="22"/>
          <w:szCs w:val="22"/>
        </w:rPr>
        <w:fldChar w:fldCharType="end"/>
      </w:r>
      <w:r w:rsidRPr="00C042C1">
        <w:rPr>
          <w:rFonts w:ascii="Arial" w:hAnsi="Arial" w:cs="Arial"/>
          <w:caps/>
          <w:sz w:val="22"/>
          <w:szCs w:val="22"/>
        </w:rPr>
        <w:fldChar w:fldCharType="begin"/>
      </w:r>
      <w:r w:rsidRPr="00C042C1">
        <w:rPr>
          <w:rFonts w:ascii="Arial" w:hAnsi="Arial" w:cs="Arial"/>
          <w:caps/>
          <w:sz w:val="22"/>
          <w:szCs w:val="22"/>
        </w:rPr>
        <w:instrText xml:space="preserve"> SEQ CHAPTER \h \r 1</w:instrText>
      </w:r>
      <w:r w:rsidRPr="00C042C1">
        <w:rPr>
          <w:rFonts w:ascii="Arial" w:hAnsi="Arial" w:cs="Arial"/>
          <w:caps/>
          <w:sz w:val="22"/>
          <w:szCs w:val="22"/>
        </w:rPr>
        <w:fldChar w:fldCharType="end"/>
      </w:r>
      <w:r w:rsidRPr="00C042C1">
        <w:rPr>
          <w:rFonts w:ascii="Arial" w:hAnsi="Arial" w:cs="Arial"/>
          <w:caps/>
          <w:sz w:val="22"/>
          <w:szCs w:val="22"/>
        </w:rPr>
        <w:t>Description of Alternates</w:t>
      </w:r>
    </w:p>
    <w:p w:rsidR="00C042C1" w:rsidRDefault="00EF596A" w:rsidP="00C042C1">
      <w:pPr>
        <w:widowControl w:val="0"/>
        <w:spacing w:after="120"/>
        <w:ind w:left="720"/>
        <w:jc w:val="both"/>
        <w:rPr>
          <w:rFonts w:ascii="Arial" w:hAnsi="Arial" w:cs="Arial"/>
          <w:sz w:val="22"/>
          <w:szCs w:val="22"/>
        </w:rPr>
      </w:pPr>
      <w:r>
        <w:rPr>
          <w:rFonts w:ascii="Arial" w:hAnsi="Arial" w:cs="Arial"/>
          <w:sz w:val="22"/>
          <w:szCs w:val="22"/>
        </w:rPr>
        <w:fldChar w:fldCharType="begin">
          <w:ffData>
            <w:name w:val="Text1"/>
            <w:enabled/>
            <w:calcOnExit w:val="0"/>
            <w:textInput>
              <w:default w:val="&lt;&lt;Description(s)&gt;&gt;"/>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2" w:name="_GoBack"/>
      <w:r>
        <w:rPr>
          <w:rFonts w:ascii="Arial" w:hAnsi="Arial" w:cs="Arial"/>
          <w:noProof/>
          <w:sz w:val="22"/>
          <w:szCs w:val="22"/>
        </w:rPr>
        <w:t>&lt;&lt;Description(s)&gt;&gt;</w:t>
      </w:r>
      <w:bookmarkEnd w:id="2"/>
      <w:r>
        <w:rPr>
          <w:rFonts w:ascii="Arial" w:hAnsi="Arial" w:cs="Arial"/>
          <w:sz w:val="22"/>
          <w:szCs w:val="22"/>
        </w:rPr>
        <w:fldChar w:fldCharType="end"/>
      </w:r>
      <w:bookmarkEnd w:id="1"/>
    </w:p>
    <w:p w:rsidR="00C042C1" w:rsidRPr="008B57C2" w:rsidRDefault="00C042C1" w:rsidP="00C042C1">
      <w:pPr>
        <w:widowControl w:val="0"/>
        <w:spacing w:after="120"/>
        <w:ind w:left="720"/>
        <w:jc w:val="both"/>
        <w:rPr>
          <w:rFonts w:ascii="Arial" w:hAnsi="Arial"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rsidR="00F006B1" w:rsidRPr="008B57C2" w:rsidRDefault="00F006B1" w:rsidP="00F006B1">
      <w:pPr>
        <w:pStyle w:val="StyleSNLTemplateBefore12ptAfter12pt"/>
        <w:widowControl w:val="0"/>
        <w:spacing w:before="0" w:after="120"/>
        <w:jc w:val="both"/>
        <w:outlineLvl w:val="0"/>
        <w:rPr>
          <w:rFonts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rsidR="006B69EA" w:rsidRDefault="006B69EA" w:rsidP="005D4F64">
      <w:pPr>
        <w:widowControl w:val="0"/>
        <w:spacing w:after="120"/>
        <w:jc w:val="both"/>
        <w:rPr>
          <w:rFonts w:ascii="Arial" w:hAnsi="Arial" w:cs="Arial"/>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37" w:rsidRDefault="00E40737" w:rsidP="00BE450E">
      <w:r>
        <w:separator/>
      </w:r>
    </w:p>
  </w:endnote>
  <w:endnote w:type="continuationSeparator" w:id="0">
    <w:p w:rsidR="00E40737" w:rsidRDefault="00E40737"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A24E92" w:rsidRDefault="008B57C2" w:rsidP="008B57C2">
    <w:pPr>
      <w:pStyle w:val="Footer"/>
      <w:tabs>
        <w:tab w:val="clear" w:pos="8640"/>
        <w:tab w:val="right" w:pos="9360"/>
      </w:tabs>
      <w:rPr>
        <w:rFonts w:ascii="Arial" w:hAnsi="Arial" w:cs="Arial"/>
        <w:sz w:val="18"/>
        <w:szCs w:val="16"/>
      </w:rPr>
    </w:pPr>
    <w:r w:rsidRPr="00A24E92">
      <w:rPr>
        <w:rFonts w:ascii="Arial" w:hAnsi="Arial" w:cs="Arial"/>
        <w:sz w:val="18"/>
        <w:szCs w:val="16"/>
      </w:rPr>
      <w:t>TN Higher Education – Standard Document – May 2018</w:t>
    </w:r>
    <w:r w:rsidR="00456D83" w:rsidRPr="00A24E92">
      <w:rPr>
        <w:rFonts w:ascii="Arial" w:hAnsi="Arial" w:cs="Arial"/>
        <w:sz w:val="18"/>
        <w:szCs w:val="16"/>
      </w:rPr>
      <w:tab/>
    </w:r>
    <w:r w:rsidRPr="00A24E92">
      <w:rPr>
        <w:rFonts w:ascii="Arial" w:hAnsi="Arial" w:cs="Arial"/>
        <w:sz w:val="18"/>
        <w:szCs w:val="16"/>
      </w:rPr>
      <w:t xml:space="preserve">Page </w:t>
    </w:r>
    <w:r w:rsidRPr="00A24E92">
      <w:rPr>
        <w:rStyle w:val="PageNumber"/>
        <w:rFonts w:ascii="Arial" w:hAnsi="Arial" w:cs="Arial"/>
        <w:sz w:val="18"/>
        <w:szCs w:val="16"/>
      </w:rPr>
      <w:fldChar w:fldCharType="begin"/>
    </w:r>
    <w:r w:rsidRPr="00A24E92">
      <w:rPr>
        <w:rStyle w:val="PageNumber"/>
        <w:rFonts w:ascii="Arial" w:hAnsi="Arial" w:cs="Arial"/>
        <w:sz w:val="18"/>
        <w:szCs w:val="16"/>
      </w:rPr>
      <w:instrText xml:space="preserve"> PAGE </w:instrText>
    </w:r>
    <w:r w:rsidRPr="00A24E92">
      <w:rPr>
        <w:rStyle w:val="PageNumber"/>
        <w:rFonts w:ascii="Arial" w:hAnsi="Arial" w:cs="Arial"/>
        <w:sz w:val="18"/>
        <w:szCs w:val="16"/>
      </w:rPr>
      <w:fldChar w:fldCharType="separate"/>
    </w:r>
    <w:r w:rsidR="00512984">
      <w:rPr>
        <w:rStyle w:val="PageNumber"/>
        <w:rFonts w:ascii="Arial" w:hAnsi="Arial" w:cs="Arial"/>
        <w:noProof/>
        <w:sz w:val="18"/>
        <w:szCs w:val="16"/>
      </w:rPr>
      <w:t>1</w:t>
    </w:r>
    <w:r w:rsidRPr="00A24E92">
      <w:rPr>
        <w:rStyle w:val="PageNumber"/>
        <w:rFonts w:ascii="Arial" w:hAnsi="Arial" w:cs="Arial"/>
        <w:sz w:val="18"/>
        <w:szCs w:val="16"/>
      </w:rPr>
      <w:fldChar w:fldCharType="end"/>
    </w:r>
    <w:r w:rsidRPr="00A24E92">
      <w:rPr>
        <w:rStyle w:val="PageNumber"/>
        <w:rFonts w:ascii="Arial" w:hAnsi="Arial" w:cs="Arial"/>
        <w:sz w:val="18"/>
        <w:szCs w:val="16"/>
      </w:rPr>
      <w:t xml:space="preserve"> of </w:t>
    </w:r>
    <w:r w:rsidRPr="00A24E92">
      <w:rPr>
        <w:rStyle w:val="PageNumber"/>
        <w:rFonts w:ascii="Arial" w:hAnsi="Arial" w:cs="Arial"/>
        <w:sz w:val="18"/>
        <w:szCs w:val="16"/>
      </w:rPr>
      <w:fldChar w:fldCharType="begin"/>
    </w:r>
    <w:r w:rsidRPr="00A24E92">
      <w:rPr>
        <w:rStyle w:val="PageNumber"/>
        <w:rFonts w:ascii="Arial" w:hAnsi="Arial" w:cs="Arial"/>
        <w:sz w:val="18"/>
        <w:szCs w:val="16"/>
      </w:rPr>
      <w:instrText xml:space="preserve"> NUMPAGES </w:instrText>
    </w:r>
    <w:r w:rsidRPr="00A24E92">
      <w:rPr>
        <w:rStyle w:val="PageNumber"/>
        <w:rFonts w:ascii="Arial" w:hAnsi="Arial" w:cs="Arial"/>
        <w:sz w:val="18"/>
        <w:szCs w:val="16"/>
      </w:rPr>
      <w:fldChar w:fldCharType="separate"/>
    </w:r>
    <w:r w:rsidR="00512984">
      <w:rPr>
        <w:rStyle w:val="PageNumber"/>
        <w:rFonts w:ascii="Arial" w:hAnsi="Arial" w:cs="Arial"/>
        <w:noProof/>
        <w:sz w:val="18"/>
        <w:szCs w:val="16"/>
      </w:rPr>
      <w:t>1</w:t>
    </w:r>
    <w:r w:rsidRPr="00A24E92">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37" w:rsidRDefault="00E40737" w:rsidP="00BE450E">
      <w:r>
        <w:separator/>
      </w:r>
    </w:p>
  </w:footnote>
  <w:footnote w:type="continuationSeparator" w:id="0">
    <w:p w:rsidR="00E40737" w:rsidRDefault="00E40737"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EF596A" w:rsidRDefault="00C042C1"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 xml:space="preserve">01 23 </w:t>
    </w:r>
    <w:r w:rsidR="00383861">
      <w:rPr>
        <w:rFonts w:ascii="Arial" w:hAnsi="Arial" w:cs="Arial"/>
        <w:b/>
        <w:sz w:val="22"/>
        <w:szCs w:val="22"/>
      </w:rPr>
      <w:t xml:space="preserve">00 </w:t>
    </w:r>
    <w:r w:rsidR="00EF596A">
      <w:rPr>
        <w:rFonts w:ascii="Arial" w:hAnsi="Arial" w:cs="Arial"/>
        <w:b/>
        <w:sz w:val="22"/>
        <w:szCs w:val="22"/>
      </w:rPr>
      <w:t>–</w:t>
    </w:r>
    <w:r>
      <w:rPr>
        <w:rFonts w:ascii="Arial" w:hAnsi="Arial" w:cs="Arial"/>
        <w:b/>
        <w:sz w:val="22"/>
        <w:szCs w:val="22"/>
      </w:rPr>
      <w:t xml:space="preserve"> ALTERNATES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gK0W2nxQJ2P1XgA1SZ3wy6aUVE=" w:salt="4oIujc25eGY+I+gHAxZOp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2154D"/>
    <w:rsid w:val="00122532"/>
    <w:rsid w:val="00130602"/>
    <w:rsid w:val="001423D8"/>
    <w:rsid w:val="001A3744"/>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34CA"/>
    <w:rsid w:val="003177C9"/>
    <w:rsid w:val="003209D7"/>
    <w:rsid w:val="00321D3D"/>
    <w:rsid w:val="0035288F"/>
    <w:rsid w:val="00354EFA"/>
    <w:rsid w:val="00355296"/>
    <w:rsid w:val="003621C7"/>
    <w:rsid w:val="00371CA9"/>
    <w:rsid w:val="003734AE"/>
    <w:rsid w:val="00383861"/>
    <w:rsid w:val="003B3760"/>
    <w:rsid w:val="003C6C2E"/>
    <w:rsid w:val="003E0549"/>
    <w:rsid w:val="003E17DF"/>
    <w:rsid w:val="00411775"/>
    <w:rsid w:val="0041421F"/>
    <w:rsid w:val="00421AB8"/>
    <w:rsid w:val="004274EF"/>
    <w:rsid w:val="00434A24"/>
    <w:rsid w:val="00456D83"/>
    <w:rsid w:val="00457C3A"/>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12984"/>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9152E"/>
    <w:rsid w:val="007A1E34"/>
    <w:rsid w:val="007B2532"/>
    <w:rsid w:val="007B357D"/>
    <w:rsid w:val="007C71D3"/>
    <w:rsid w:val="007E369B"/>
    <w:rsid w:val="007F6DA1"/>
    <w:rsid w:val="00806B47"/>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24E92"/>
    <w:rsid w:val="00A37C37"/>
    <w:rsid w:val="00A470FD"/>
    <w:rsid w:val="00A4739A"/>
    <w:rsid w:val="00A51EEF"/>
    <w:rsid w:val="00A57FCE"/>
    <w:rsid w:val="00A7787C"/>
    <w:rsid w:val="00AA4E5A"/>
    <w:rsid w:val="00AA7BB8"/>
    <w:rsid w:val="00AB592E"/>
    <w:rsid w:val="00AB735B"/>
    <w:rsid w:val="00AC5BD1"/>
    <w:rsid w:val="00AF53B2"/>
    <w:rsid w:val="00B02F9A"/>
    <w:rsid w:val="00B04AC4"/>
    <w:rsid w:val="00B06327"/>
    <w:rsid w:val="00B25C1D"/>
    <w:rsid w:val="00B37275"/>
    <w:rsid w:val="00B6413C"/>
    <w:rsid w:val="00B666C7"/>
    <w:rsid w:val="00B71AB4"/>
    <w:rsid w:val="00B85739"/>
    <w:rsid w:val="00BC4877"/>
    <w:rsid w:val="00BE450E"/>
    <w:rsid w:val="00BE520C"/>
    <w:rsid w:val="00BE5BE0"/>
    <w:rsid w:val="00BF21B6"/>
    <w:rsid w:val="00C042C1"/>
    <w:rsid w:val="00C12D31"/>
    <w:rsid w:val="00C25436"/>
    <w:rsid w:val="00C374D6"/>
    <w:rsid w:val="00C63112"/>
    <w:rsid w:val="00C6511C"/>
    <w:rsid w:val="00C66B32"/>
    <w:rsid w:val="00C72F07"/>
    <w:rsid w:val="00C85DEB"/>
    <w:rsid w:val="00C919A2"/>
    <w:rsid w:val="00CB448C"/>
    <w:rsid w:val="00D0107D"/>
    <w:rsid w:val="00D252F9"/>
    <w:rsid w:val="00D8597B"/>
    <w:rsid w:val="00D94915"/>
    <w:rsid w:val="00DB1A42"/>
    <w:rsid w:val="00DC3A50"/>
    <w:rsid w:val="00E34033"/>
    <w:rsid w:val="00E35616"/>
    <w:rsid w:val="00E3623C"/>
    <w:rsid w:val="00E40737"/>
    <w:rsid w:val="00E96345"/>
    <w:rsid w:val="00EB3523"/>
    <w:rsid w:val="00EE40EE"/>
    <w:rsid w:val="00EE61DD"/>
    <w:rsid w:val="00EF0504"/>
    <w:rsid w:val="00EF06CF"/>
    <w:rsid w:val="00EF596A"/>
    <w:rsid w:val="00F006B1"/>
    <w:rsid w:val="00F10D01"/>
    <w:rsid w:val="00F3201A"/>
    <w:rsid w:val="00F40DAB"/>
    <w:rsid w:val="00F479BD"/>
    <w:rsid w:val="00F7000F"/>
    <w:rsid w:val="00F7104D"/>
    <w:rsid w:val="00F71352"/>
    <w:rsid w:val="00F85784"/>
    <w:rsid w:val="00FB0C5B"/>
    <w:rsid w:val="00FE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9B76-AE8D-481C-8BDB-7777EEF8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804</Characters>
  <Application>Microsoft Office Word</Application>
  <DocSecurity>0</DocSecurity>
  <Lines>17</Lines>
  <Paragraphs>10</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2010-04-15T19:55:00Z</cp:lastPrinted>
  <dcterms:created xsi:type="dcterms:W3CDTF">2018-05-06T18:53:00Z</dcterms:created>
  <dcterms:modified xsi:type="dcterms:W3CDTF">2018-05-16T20:51:00Z</dcterms:modified>
</cp:coreProperties>
</file>