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66" w:rsidRDefault="00E35866" w:rsidP="00E35866">
      <w:pPr>
        <w:spacing w:after="0" w:line="240" w:lineRule="auto"/>
        <w:jc w:val="center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3263CB01" wp14:editId="396FA25B">
            <wp:simplePos x="0" y="0"/>
            <wp:positionH relativeFrom="margin">
              <wp:posOffset>0</wp:posOffset>
            </wp:positionH>
            <wp:positionV relativeFrom="page">
              <wp:posOffset>577115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Sport &amp; Recreation Management Undergraduate Program (Sport Management Concentration)</w:t>
      </w:r>
    </w:p>
    <w:p w:rsidR="00E35866" w:rsidRDefault="00E35866" w:rsidP="00E35866">
      <w:pPr>
        <w:spacing w:after="0" w:line="240" w:lineRule="auto"/>
        <w:jc w:val="center"/>
      </w:pPr>
      <w:r>
        <w:t xml:space="preserve"> Catalog Year 202</w:t>
      </w:r>
      <w:r>
        <w:t>1</w:t>
      </w:r>
      <w:r>
        <w:t>-2</w:t>
      </w:r>
      <w:r>
        <w:t>2</w:t>
      </w:r>
      <w:bookmarkStart w:id="0" w:name="_GoBack"/>
      <w:bookmarkEnd w:id="0"/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0"/>
        <w:gridCol w:w="5064"/>
        <w:gridCol w:w="450"/>
        <w:gridCol w:w="539"/>
        <w:gridCol w:w="622"/>
        <w:gridCol w:w="570"/>
        <w:gridCol w:w="5073"/>
        <w:gridCol w:w="539"/>
        <w:gridCol w:w="538"/>
        <w:gridCol w:w="630"/>
      </w:tblGrid>
      <w:tr w:rsidR="00E35866" w:rsidTr="00550B40">
        <w:tc>
          <w:tcPr>
            <w:tcW w:w="461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Freshman Year</w:t>
            </w:r>
          </w:p>
        </w:tc>
        <w:tc>
          <w:tcPr>
            <w:tcW w:w="45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22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Freshman Year</w:t>
            </w:r>
          </w:p>
        </w:tc>
        <w:tc>
          <w:tcPr>
            <w:tcW w:w="54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G/FE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 / Free Elective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</w:t>
            </w: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22" w:type="dxa"/>
            <w:vAlign w:val="center"/>
          </w:tcPr>
          <w:p w:rsidR="00E35866" w:rsidRPr="00C34FC2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3200  Introduction</w:t>
            </w:r>
            <w:proofErr w:type="gramEnd"/>
            <w:r>
              <w:rPr>
                <w:sz w:val="18"/>
                <w:szCs w:val="18"/>
              </w:rPr>
              <w:t xml:space="preserve"> to Sport Management </w:t>
            </w: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4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2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0"/>
        <w:gridCol w:w="468"/>
        <w:gridCol w:w="540"/>
        <w:gridCol w:w="622"/>
        <w:gridCol w:w="466"/>
        <w:gridCol w:w="5243"/>
        <w:gridCol w:w="411"/>
        <w:gridCol w:w="539"/>
        <w:gridCol w:w="630"/>
      </w:tblGrid>
      <w:tr w:rsidR="00E35866" w:rsidTr="00550B40">
        <w:tc>
          <w:tcPr>
            <w:tcW w:w="466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0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Sophomore Year</w:t>
            </w:r>
          </w:p>
        </w:tc>
        <w:tc>
          <w:tcPr>
            <w:tcW w:w="468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43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Sophomore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44285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Oral Communication </w:t>
            </w:r>
          </w:p>
        </w:tc>
        <w:tc>
          <w:tcPr>
            <w:tcW w:w="468" w:type="dxa"/>
            <w:vAlign w:val="center"/>
          </w:tcPr>
          <w:p w:rsidR="00E35866" w:rsidRPr="00F44285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43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8230D8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3225  Marketing</w:t>
            </w:r>
            <w:proofErr w:type="gramEnd"/>
            <w:r>
              <w:rPr>
                <w:sz w:val="18"/>
                <w:szCs w:val="18"/>
              </w:rPr>
              <w:t xml:space="preserve"> Strat. &amp; Public Rel. in SALM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Guided Elective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C34FC2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4205  Issues</w:t>
            </w:r>
            <w:proofErr w:type="gramEnd"/>
            <w:r>
              <w:rPr>
                <w:sz w:val="18"/>
                <w:szCs w:val="18"/>
              </w:rPr>
              <w:t xml:space="preserve"> &amp; Trends in Sport Management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0" w:type="dxa"/>
            <w:vAlign w:val="center"/>
          </w:tcPr>
          <w:p w:rsidR="00E35866" w:rsidRPr="00C34FC2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3230  Sport</w:t>
            </w:r>
            <w:proofErr w:type="gramEnd"/>
            <w:r>
              <w:rPr>
                <w:sz w:val="18"/>
                <w:szCs w:val="18"/>
              </w:rPr>
              <w:t xml:space="preserve"> in the Social Context </w:t>
            </w: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3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MGMT </w:t>
            </w:r>
            <w:proofErr w:type="gramStart"/>
            <w:r>
              <w:rPr>
                <w:sz w:val="18"/>
                <w:szCs w:val="18"/>
              </w:rPr>
              <w:t>3000  Organizational</w:t>
            </w:r>
            <w:proofErr w:type="gramEnd"/>
            <w:r>
              <w:rPr>
                <w:sz w:val="18"/>
                <w:szCs w:val="18"/>
              </w:rPr>
              <w:t xml:space="preserve"> Behavior &amp; Management </w:t>
            </w: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3" w:type="dxa"/>
            <w:vAlign w:val="center"/>
          </w:tcPr>
          <w:p w:rsidR="00E35866" w:rsidRPr="00F907DC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F907DC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252"/>
        <w:gridCol w:w="411"/>
        <w:gridCol w:w="539"/>
        <w:gridCol w:w="630"/>
      </w:tblGrid>
      <w:tr w:rsidR="00E35866" w:rsidTr="00550B40">
        <w:tc>
          <w:tcPr>
            <w:tcW w:w="466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52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Junior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8230D8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4215  Social</w:t>
            </w:r>
            <w:proofErr w:type="gramEnd"/>
            <w:r>
              <w:rPr>
                <w:sz w:val="18"/>
                <w:szCs w:val="18"/>
              </w:rPr>
              <w:t xml:space="preserve"> Psychology of Sport &amp; Leisure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E4582D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3220  Facility</w:t>
            </w:r>
            <w:proofErr w:type="gramEnd"/>
            <w:r>
              <w:rPr>
                <w:sz w:val="18"/>
                <w:szCs w:val="18"/>
              </w:rPr>
              <w:t xml:space="preserve"> Planning &amp; Event Management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Guided Elective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544CD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3240  Sport</w:t>
            </w:r>
            <w:proofErr w:type="gramEnd"/>
            <w:r>
              <w:rPr>
                <w:sz w:val="18"/>
                <w:szCs w:val="18"/>
              </w:rPr>
              <w:t xml:space="preserve"> Governance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C34FC2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4230  Fund</w:t>
            </w:r>
            <w:proofErr w:type="gramEnd"/>
            <w:r>
              <w:rPr>
                <w:sz w:val="18"/>
                <w:szCs w:val="18"/>
              </w:rPr>
              <w:t xml:space="preserve">-Raising in Sports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4210  Legal</w:t>
            </w:r>
            <w:proofErr w:type="gramEnd"/>
            <w:r>
              <w:rPr>
                <w:sz w:val="18"/>
                <w:szCs w:val="18"/>
              </w:rPr>
              <w:t xml:space="preserve"> Issues &amp; Risk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in Sport &amp; Leisure Activities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ACCT </w:t>
            </w:r>
            <w:proofErr w:type="gramStart"/>
            <w:r>
              <w:rPr>
                <w:sz w:val="18"/>
                <w:szCs w:val="18"/>
              </w:rPr>
              <w:t>2010  Principles</w:t>
            </w:r>
            <w:proofErr w:type="gramEnd"/>
            <w:r>
              <w:rPr>
                <w:sz w:val="18"/>
                <w:szCs w:val="18"/>
              </w:rPr>
              <w:t xml:space="preserve"> of Accounting I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Guided Elective </w:t>
            </w: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Guided Elective </w:t>
            </w: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BA186A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BA186A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252"/>
        <w:gridCol w:w="411"/>
        <w:gridCol w:w="539"/>
        <w:gridCol w:w="630"/>
      </w:tblGrid>
      <w:tr w:rsidR="00E35866" w:rsidTr="00550B40">
        <w:tc>
          <w:tcPr>
            <w:tcW w:w="466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8EAADB" w:themeFill="accent1" w:themeFillTint="99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52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Senior Year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E35866" w:rsidRDefault="00E35866" w:rsidP="00550B40">
            <w:pPr>
              <w:jc w:val="center"/>
            </w:pPr>
            <w:r>
              <w:t>Sem</w:t>
            </w: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4225  Management</w:t>
            </w:r>
            <w:proofErr w:type="gramEnd"/>
            <w:r>
              <w:rPr>
                <w:sz w:val="18"/>
                <w:szCs w:val="18"/>
              </w:rPr>
              <w:t xml:space="preserve"> of Sport &amp; Leisure Activities 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4250  Internship</w:t>
            </w:r>
            <w:proofErr w:type="gramEnd"/>
            <w:r>
              <w:rPr>
                <w:sz w:val="18"/>
                <w:szCs w:val="18"/>
              </w:rPr>
              <w:t xml:space="preserve"> in Sport &amp; Leisure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F65CB">
              <w:rPr>
                <w:b/>
                <w:sz w:val="18"/>
                <w:szCs w:val="18"/>
              </w:rPr>
              <w:t>(480 field hours)</w:t>
            </w: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Guided Elective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Guided Elective </w:t>
            </w: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6F2579" w:rsidRDefault="00E35866" w:rsidP="00550B4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4240  Research</w:t>
            </w:r>
            <w:proofErr w:type="gramEnd"/>
            <w:r>
              <w:rPr>
                <w:sz w:val="18"/>
                <w:szCs w:val="18"/>
              </w:rPr>
              <w:t xml:space="preserve"> Design &amp; Evaluation in SALM 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Guided Elective 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 </w:t>
            </w:r>
            <w:proofErr w:type="spellStart"/>
            <w:r>
              <w:rPr>
                <w:sz w:val="18"/>
                <w:szCs w:val="18"/>
              </w:rPr>
              <w:t>Mgmt</w:t>
            </w:r>
            <w:proofErr w:type="spellEnd"/>
            <w:r>
              <w:rPr>
                <w:sz w:val="18"/>
                <w:szCs w:val="18"/>
              </w:rPr>
              <w:t xml:space="preserve"> Guided Elective</w:t>
            </w: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  <w:tr w:rsidR="00E35866" w:rsidTr="00550B40"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2" w:type="dxa"/>
            <w:vAlign w:val="center"/>
          </w:tcPr>
          <w:p w:rsidR="00E35866" w:rsidRPr="0008676E" w:rsidRDefault="00E35866" w:rsidP="00550B40">
            <w:pPr>
              <w:rPr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35866" w:rsidRPr="0008676E" w:rsidRDefault="00E35866" w:rsidP="00550B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:rsidR="00E35866" w:rsidRDefault="00E35866" w:rsidP="00E35866">
      <w:pPr>
        <w:spacing w:after="0" w:line="240" w:lineRule="auto"/>
      </w:pPr>
      <w:r>
        <w:t>G = Graduation requirement</w:t>
      </w:r>
      <w:r>
        <w:tab/>
        <w:t>GE = General Education requirement</w:t>
      </w:r>
      <w:r>
        <w:tab/>
        <w:t>MC = Major/Concentration</w:t>
      </w:r>
      <w:r>
        <w:tab/>
        <w:t>FE = Free Elective</w:t>
      </w:r>
    </w:p>
    <w:p w:rsidR="00E35866" w:rsidRDefault="00E35866" w:rsidP="00E3586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Must have a grade of “C” or better in all major classes.  </w:t>
      </w:r>
    </w:p>
    <w:p w:rsidR="00E35866" w:rsidRDefault="00E35866" w:rsidP="00E35866">
      <w:pPr>
        <w:spacing w:after="0" w:line="240" w:lineRule="auto"/>
        <w:jc w:val="center"/>
        <w:rPr>
          <w:b/>
        </w:rPr>
      </w:pPr>
      <w:r w:rsidRPr="007C573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AB4515B" wp14:editId="42A1D0CC">
            <wp:simplePos x="0" y="0"/>
            <wp:positionH relativeFrom="margin">
              <wp:posOffset>0</wp:posOffset>
            </wp:positionH>
            <wp:positionV relativeFrom="page">
              <wp:posOffset>542390</wp:posOffset>
            </wp:positionV>
            <wp:extent cx="1790299" cy="49974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Sport &amp; Recreation Management Major, B.S. </w:t>
      </w:r>
    </w:p>
    <w:p w:rsidR="00E35866" w:rsidRDefault="00E35866" w:rsidP="00E35866">
      <w:pPr>
        <w:spacing w:after="0" w:line="240" w:lineRule="auto"/>
        <w:jc w:val="center"/>
        <w:rPr>
          <w:b/>
        </w:rPr>
      </w:pPr>
      <w:r>
        <w:rPr>
          <w:b/>
        </w:rPr>
        <w:t>(Sport Management Concentration)</w:t>
      </w:r>
      <w:r w:rsidRPr="00AD7338">
        <w:rPr>
          <w:noProof/>
        </w:rPr>
        <w:t xml:space="preserve"> 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Sport &amp; Recreation Management Major Requirements:</w:t>
      </w:r>
      <w:r w:rsidRPr="0028535D">
        <w:rPr>
          <w:noProof/>
        </w:rPr>
        <w:t xml:space="preserve"> </w:t>
      </w:r>
    </w:p>
    <w:p w:rsidR="00E35866" w:rsidRPr="00E4582D" w:rsidRDefault="00E35866" w:rsidP="00E35866">
      <w:pPr>
        <w:spacing w:after="0" w:line="240" w:lineRule="auto"/>
        <w:rPr>
          <w:b/>
        </w:rPr>
      </w:pPr>
      <w:r>
        <w:t>SALM 3220</w:t>
      </w:r>
      <w:r>
        <w:tab/>
      </w:r>
      <w:r w:rsidRPr="002C6FF6">
        <w:t>Facility Planning &amp; Event Management</w:t>
      </w:r>
      <w:r>
        <w:t xml:space="preserve"> </w:t>
      </w:r>
    </w:p>
    <w:p w:rsidR="00E35866" w:rsidRPr="008230D8" w:rsidRDefault="00E35866" w:rsidP="00E35866">
      <w:pPr>
        <w:spacing w:after="0" w:line="240" w:lineRule="auto"/>
        <w:rPr>
          <w:b/>
        </w:rPr>
      </w:pPr>
      <w:r>
        <w:t>SALM 3225</w:t>
      </w:r>
      <w:r>
        <w:tab/>
      </w:r>
      <w:r w:rsidRPr="00364A48">
        <w:t>Marketing Strategies &amp; Public Relations in SALM</w:t>
      </w:r>
      <w:r>
        <w:t xml:space="preserve"> </w:t>
      </w:r>
    </w:p>
    <w:p w:rsidR="00E35866" w:rsidRDefault="00E35866" w:rsidP="00E35866">
      <w:pPr>
        <w:spacing w:after="0" w:line="240" w:lineRule="auto"/>
      </w:pPr>
      <w:r>
        <w:t>SALM 4210</w:t>
      </w:r>
      <w:r>
        <w:tab/>
      </w:r>
      <w:r w:rsidRPr="002C6FF6">
        <w:t>Legal Issues &amp; Risk M</w:t>
      </w:r>
      <w:r>
        <w:t>anagement</w:t>
      </w:r>
      <w:r w:rsidRPr="002C6FF6">
        <w:t xml:space="preserve"> in Sport &amp; Leisure Activities</w:t>
      </w:r>
    </w:p>
    <w:p w:rsidR="00E35866" w:rsidRPr="008230D8" w:rsidRDefault="00E35866" w:rsidP="00E35866">
      <w:pPr>
        <w:spacing w:after="0" w:line="240" w:lineRule="auto"/>
        <w:rPr>
          <w:b/>
        </w:rPr>
      </w:pPr>
      <w:r>
        <w:t>SALM 4215</w:t>
      </w:r>
      <w:r>
        <w:tab/>
      </w:r>
      <w:r w:rsidRPr="00CA498D">
        <w:t>Social Psychology of Sport &amp; Leisure</w:t>
      </w:r>
      <w:r>
        <w:t xml:space="preserve"> </w:t>
      </w:r>
    </w:p>
    <w:p w:rsidR="00E35866" w:rsidRDefault="00E35866" w:rsidP="00E35866">
      <w:pPr>
        <w:spacing w:after="0" w:line="240" w:lineRule="auto"/>
      </w:pPr>
      <w:r>
        <w:t>SALM 4225</w:t>
      </w:r>
      <w:r>
        <w:tab/>
      </w:r>
      <w:r w:rsidRPr="00E65BCF">
        <w:t>Management of Sport &amp; Leisure Activities</w:t>
      </w:r>
    </w:p>
    <w:p w:rsidR="00E35866" w:rsidRPr="006F2579" w:rsidRDefault="00E35866" w:rsidP="00E35866">
      <w:pPr>
        <w:spacing w:after="0" w:line="240" w:lineRule="auto"/>
        <w:rPr>
          <w:b/>
        </w:rPr>
      </w:pPr>
      <w:r>
        <w:t>SALM 4240</w:t>
      </w:r>
      <w:r>
        <w:tab/>
      </w:r>
      <w:r w:rsidRPr="00E65BCF">
        <w:t>Research Design &amp; Evaluation in SALM</w:t>
      </w:r>
      <w:r>
        <w:t xml:space="preserve"> (Prerequisites: SALM 3100 or 3200) </w:t>
      </w:r>
    </w:p>
    <w:p w:rsidR="00E35866" w:rsidRPr="008F65CB" w:rsidRDefault="00E35866" w:rsidP="00E35866">
      <w:pPr>
        <w:spacing w:after="0" w:line="240" w:lineRule="auto"/>
      </w:pPr>
      <w:r>
        <w:t>SALM 4250</w:t>
      </w:r>
      <w:r>
        <w:tab/>
      </w:r>
      <w:r w:rsidRPr="004A17BE">
        <w:t>Internship in Sport &amp; Leisure Management</w:t>
      </w:r>
      <w:r>
        <w:t xml:space="preserve"> </w:t>
      </w:r>
      <w:r>
        <w:rPr>
          <w:b/>
        </w:rPr>
        <w:t>(480 field hours)</w:t>
      </w:r>
    </w:p>
    <w:p w:rsidR="00E35866" w:rsidRPr="004D7D6E" w:rsidRDefault="00E35866" w:rsidP="00E35866">
      <w:pPr>
        <w:spacing w:after="0" w:line="240" w:lineRule="auto"/>
      </w:pPr>
      <w:r>
        <w:t>ACCT 2010</w:t>
      </w:r>
      <w:r>
        <w:tab/>
      </w:r>
      <w:r w:rsidRPr="004D7D6E">
        <w:t>Principles of Accounting I</w:t>
      </w:r>
      <w:r>
        <w:t xml:space="preserve"> (Prerequisites: Required freshman math courses as defined by the student’s major.)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Sport Management Concentration: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3200</w:t>
      </w:r>
      <w:r>
        <w:tab/>
      </w:r>
      <w:r w:rsidRPr="00364A48">
        <w:t>Introduction to Sport Management</w:t>
      </w:r>
      <w:r w:rsidRPr="0028535D">
        <w:rPr>
          <w:noProof/>
        </w:rPr>
        <w:t xml:space="preserve"> 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3230</w:t>
      </w:r>
      <w:r>
        <w:tab/>
      </w:r>
      <w:r w:rsidRPr="00364A48">
        <w:t>Sport in the Social Context</w:t>
      </w:r>
      <w:r>
        <w:t xml:space="preserve"> </w:t>
      </w:r>
    </w:p>
    <w:p w:rsidR="00E35866" w:rsidRPr="000544CD" w:rsidRDefault="00E35866" w:rsidP="00E35866">
      <w:pPr>
        <w:spacing w:after="0" w:line="240" w:lineRule="auto"/>
        <w:rPr>
          <w:b/>
        </w:rPr>
      </w:pPr>
      <w:r>
        <w:t>SALM 3240</w:t>
      </w:r>
      <w:r>
        <w:tab/>
      </w:r>
      <w:r w:rsidRPr="002C6FF6">
        <w:t>Sport Governance</w:t>
      </w:r>
      <w:r w:rsidRPr="0028535D">
        <w:rPr>
          <w:noProof/>
        </w:rPr>
        <w:t xml:space="preserve"> 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4205</w:t>
      </w:r>
      <w:r>
        <w:tab/>
      </w:r>
      <w:r w:rsidRPr="0024214B">
        <w:t>Issues &amp; Trends in Sport Management</w:t>
      </w:r>
      <w:r>
        <w:t xml:space="preserve"> </w:t>
      </w:r>
    </w:p>
    <w:p w:rsidR="00E35866" w:rsidRPr="00C34FC2" w:rsidRDefault="00E35866" w:rsidP="00E35866">
      <w:pPr>
        <w:spacing w:after="0" w:line="240" w:lineRule="auto"/>
        <w:rPr>
          <w:b/>
        </w:rPr>
      </w:pPr>
      <w:r>
        <w:t>SALM 4230</w:t>
      </w:r>
      <w:r>
        <w:tab/>
      </w:r>
      <w:r w:rsidRPr="00CA498D">
        <w:t>Fund-Raising in Sports</w:t>
      </w:r>
      <w:r>
        <w:t xml:space="preserve"> </w:t>
      </w:r>
    </w:p>
    <w:p w:rsidR="00E35866" w:rsidRDefault="00E35866" w:rsidP="00E35866">
      <w:pPr>
        <w:spacing w:after="0" w:line="240" w:lineRule="auto"/>
      </w:pPr>
      <w:r>
        <w:t>MGMT 3000</w:t>
      </w:r>
      <w:r>
        <w:tab/>
      </w:r>
      <w:r w:rsidRPr="002C6FF6">
        <w:t>Organizational Behavior &amp; Management</w:t>
      </w:r>
      <w:r>
        <w:t xml:space="preserve"> (Prerequisite: Junior standing)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>Business Guided Electives:  12 credits</w:t>
      </w:r>
    </w:p>
    <w:p w:rsidR="00E35866" w:rsidRDefault="00E35866" w:rsidP="00E35866">
      <w:pPr>
        <w:spacing w:after="0" w:line="240" w:lineRule="auto"/>
      </w:pPr>
      <w:r>
        <w:t>ADVR 3100</w:t>
      </w:r>
      <w:r>
        <w:tab/>
        <w:t xml:space="preserve">Principles of Brand Communication </w:t>
      </w:r>
    </w:p>
    <w:p w:rsidR="00E35866" w:rsidRDefault="00E35866" w:rsidP="00E35866">
      <w:pPr>
        <w:spacing w:after="0" w:line="240" w:lineRule="auto"/>
      </w:pPr>
      <w:r>
        <w:t>MGMT 3300</w:t>
      </w:r>
      <w:r>
        <w:tab/>
        <w:t>Written Organizational Communications (Prerequisite: Junior standing)</w:t>
      </w:r>
    </w:p>
    <w:p w:rsidR="00E35866" w:rsidRDefault="00E35866" w:rsidP="00E35866">
      <w:pPr>
        <w:spacing w:after="0" w:line="240" w:lineRule="auto"/>
      </w:pPr>
      <w:r>
        <w:t>MGMT 3310</w:t>
      </w:r>
      <w:r>
        <w:tab/>
        <w:t>Legal Environment of Business</w:t>
      </w:r>
      <w:r w:rsidRPr="00706109">
        <w:rPr>
          <w:noProof/>
        </w:rPr>
        <w:t xml:space="preserve"> </w:t>
      </w:r>
      <w:r>
        <w:t>(Prerequisite: Junior standing)</w:t>
      </w:r>
    </w:p>
    <w:p w:rsidR="00E35866" w:rsidRDefault="00E35866" w:rsidP="00E35866">
      <w:pPr>
        <w:spacing w:after="0" w:line="240" w:lineRule="auto"/>
      </w:pPr>
      <w:r>
        <w:t>MGMT 3320</w:t>
      </w:r>
      <w:r>
        <w:tab/>
        <w:t>Management &amp; Social Responsibility (Prerequisite: C or better in MGMT 3310)</w:t>
      </w:r>
    </w:p>
    <w:p w:rsidR="00E35866" w:rsidRDefault="00E35866" w:rsidP="00E35866">
      <w:pPr>
        <w:spacing w:after="0" w:line="240" w:lineRule="auto"/>
      </w:pPr>
      <w:r>
        <w:t>MGMT 4030</w:t>
      </w:r>
      <w:r>
        <w:tab/>
        <w:t>Current Management Issues (Prerequisites: Junior standing &amp; C or better in MGMT 3000)</w:t>
      </w:r>
    </w:p>
    <w:p w:rsidR="00E35866" w:rsidRDefault="00E35866" w:rsidP="00E35866">
      <w:pPr>
        <w:spacing w:after="0" w:line="240" w:lineRule="auto"/>
      </w:pPr>
      <w:r>
        <w:t>MGMT 4460</w:t>
      </w:r>
      <w:r>
        <w:tab/>
        <w:t xml:space="preserve">Organizational Leadership </w:t>
      </w:r>
    </w:p>
    <w:p w:rsidR="00E35866" w:rsidRDefault="00E35866" w:rsidP="00E35866">
      <w:pPr>
        <w:spacing w:after="0" w:line="240" w:lineRule="auto"/>
      </w:pPr>
      <w:r>
        <w:t>MGMT 4510</w:t>
      </w:r>
      <w:r>
        <w:tab/>
        <w:t>Human Resources Management (Prerequisite: C or better in MGMT 3000)</w:t>
      </w:r>
    </w:p>
    <w:p w:rsidR="00E35866" w:rsidRDefault="00E35866" w:rsidP="00E35866">
      <w:pPr>
        <w:spacing w:after="0" w:line="240" w:lineRule="auto"/>
      </w:pPr>
      <w:r>
        <w:t>MGMT 4600</w:t>
      </w:r>
      <w:r>
        <w:tab/>
        <w:t xml:space="preserve">Employment Law for Managers (Prerequisites: C or better in MGMT 3000 &amp; C or better in MGMT 3310) </w:t>
      </w:r>
    </w:p>
    <w:p w:rsidR="00E35866" w:rsidRDefault="00E35866" w:rsidP="00E35866">
      <w:pPr>
        <w:spacing w:after="0" w:line="240" w:lineRule="auto"/>
      </w:pPr>
      <w:r>
        <w:t>MKTG 3200</w:t>
      </w:r>
      <w:r>
        <w:tab/>
        <w:t>Principles of Marketing (Prerequisite: Junior standing)</w:t>
      </w:r>
    </w:p>
    <w:p w:rsidR="00E35866" w:rsidRDefault="00E35866" w:rsidP="00E35866">
      <w:pPr>
        <w:spacing w:after="0" w:line="240" w:lineRule="auto"/>
      </w:pPr>
      <w:r>
        <w:t>MKTG 3250</w:t>
      </w:r>
      <w:r>
        <w:tab/>
        <w:t xml:space="preserve">Marketing Communications (Prerequisite: C or better in MKTG 3200) 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r>
        <w:br w:type="page"/>
      </w:r>
    </w:p>
    <w:p w:rsidR="00E35866" w:rsidRDefault="00E35866" w:rsidP="00E35866">
      <w:pPr>
        <w:spacing w:after="0" w:line="240" w:lineRule="auto"/>
        <w:rPr>
          <w:b/>
        </w:rPr>
      </w:pPr>
      <w:r>
        <w:lastRenderedPageBreak/>
        <w:t>Sport Management Guided Electives:  12 credits</w:t>
      </w:r>
      <w:r>
        <w:tab/>
      </w:r>
      <w:r>
        <w:tab/>
      </w:r>
      <w:r w:rsidRPr="001B64D4">
        <w:rPr>
          <w:b/>
        </w:rPr>
        <w:t>(Consult with your academic advisor about guided electives.)</w:t>
      </w:r>
    </w:p>
    <w:p w:rsidR="00E35866" w:rsidRDefault="00E35866" w:rsidP="00E35866">
      <w:pPr>
        <w:spacing w:after="0" w:line="240" w:lineRule="auto"/>
      </w:pPr>
      <w:r>
        <w:t>Any SALM course</w:t>
      </w:r>
    </w:p>
    <w:p w:rsidR="00E35866" w:rsidRDefault="00E35866" w:rsidP="00E35866">
      <w:pPr>
        <w:spacing w:after="0" w:line="240" w:lineRule="auto"/>
      </w:pPr>
      <w:r>
        <w:t>Any PEXS course</w:t>
      </w:r>
    </w:p>
    <w:p w:rsidR="00E35866" w:rsidRDefault="00E35866" w:rsidP="00E35866">
      <w:pPr>
        <w:spacing w:after="0" w:line="240" w:lineRule="auto"/>
      </w:pPr>
      <w:r>
        <w:t>ADVR 3100</w:t>
      </w:r>
      <w:r>
        <w:tab/>
      </w:r>
      <w:r>
        <w:tab/>
        <w:t xml:space="preserve">Principles of Brand Communication </w:t>
      </w:r>
    </w:p>
    <w:p w:rsidR="00E35866" w:rsidRDefault="00E35866" w:rsidP="00E35866">
      <w:pPr>
        <w:spacing w:after="0" w:line="240" w:lineRule="auto"/>
      </w:pPr>
      <w:r>
        <w:t>HDAL 2350</w:t>
      </w:r>
      <w:r>
        <w:tab/>
      </w:r>
      <w:r>
        <w:tab/>
        <w:t>Solving the Puzzle of Life</w:t>
      </w:r>
    </w:p>
    <w:p w:rsidR="00E35866" w:rsidRDefault="00E35866" w:rsidP="00E35866">
      <w:pPr>
        <w:spacing w:after="0" w:line="240" w:lineRule="auto"/>
      </w:pPr>
      <w:r>
        <w:t>LEAD 2110</w:t>
      </w:r>
      <w:r>
        <w:tab/>
      </w:r>
      <w:r>
        <w:tab/>
        <w:t>Introduction to Leadership Effectiveness</w:t>
      </w:r>
    </w:p>
    <w:p w:rsidR="00E35866" w:rsidRDefault="00E35866" w:rsidP="00E35866">
      <w:pPr>
        <w:spacing w:after="0" w:line="240" w:lineRule="auto"/>
      </w:pPr>
      <w:r>
        <w:t>MCOM 2100</w:t>
      </w:r>
      <w:r>
        <w:tab/>
      </w:r>
      <w:r>
        <w:tab/>
        <w:t xml:space="preserve">Media Writing (Prerequisites: CSCI 1100 &amp; ENGL 1020) </w:t>
      </w:r>
    </w:p>
    <w:p w:rsidR="00E35866" w:rsidRDefault="00E35866" w:rsidP="00E35866">
      <w:pPr>
        <w:spacing w:after="0" w:line="240" w:lineRule="auto"/>
      </w:pPr>
      <w:r>
        <w:t>MCOM 2400</w:t>
      </w:r>
      <w:r>
        <w:tab/>
      </w:r>
      <w:r>
        <w:tab/>
        <w:t xml:space="preserve">Multimedia Production (Prerequisite: CSCI 1100) </w:t>
      </w:r>
    </w:p>
    <w:p w:rsidR="00E35866" w:rsidRDefault="00E35866" w:rsidP="00E35866">
      <w:pPr>
        <w:spacing w:after="0" w:line="240" w:lineRule="auto"/>
      </w:pPr>
      <w:r>
        <w:t>MCOM 3070</w:t>
      </w:r>
      <w:r>
        <w:tab/>
      </w:r>
      <w:r>
        <w:tab/>
        <w:t>Mass Media &amp; Society</w:t>
      </w:r>
    </w:p>
    <w:p w:rsidR="00E35866" w:rsidRDefault="00E35866" w:rsidP="00E35866">
      <w:pPr>
        <w:spacing w:after="0" w:line="240" w:lineRule="auto"/>
      </w:pPr>
      <w:r>
        <w:t>MGMT 3220</w:t>
      </w:r>
      <w:r>
        <w:tab/>
      </w:r>
      <w:r>
        <w:tab/>
        <w:t xml:space="preserve">Management Information Systems (Prerequisites: CSCI 1100 &amp; C or better in MGMT 3000) </w:t>
      </w:r>
    </w:p>
    <w:p w:rsidR="00E35866" w:rsidRDefault="00E35866" w:rsidP="00E35866">
      <w:pPr>
        <w:spacing w:after="0" w:line="240" w:lineRule="auto"/>
      </w:pPr>
      <w:r>
        <w:t>MGMT 3300</w:t>
      </w:r>
      <w:r>
        <w:tab/>
      </w:r>
      <w:r>
        <w:tab/>
        <w:t xml:space="preserve">Written Organizational Communication (Prerequisite: Junior standing) </w:t>
      </w:r>
    </w:p>
    <w:p w:rsidR="00E35866" w:rsidRDefault="00E35866" w:rsidP="00E35866">
      <w:pPr>
        <w:spacing w:after="0" w:line="240" w:lineRule="auto"/>
      </w:pPr>
      <w:r>
        <w:t>MGMT 3310</w:t>
      </w:r>
      <w:r>
        <w:tab/>
      </w:r>
      <w:r>
        <w:tab/>
        <w:t xml:space="preserve">Legal Environment of Business (Prerequisite: Junior standing) </w:t>
      </w:r>
    </w:p>
    <w:p w:rsidR="00E35866" w:rsidRDefault="00E35866" w:rsidP="00E35866">
      <w:pPr>
        <w:spacing w:after="0" w:line="240" w:lineRule="auto"/>
      </w:pPr>
      <w:r>
        <w:t>MGMT 3320</w:t>
      </w:r>
      <w:r>
        <w:tab/>
      </w:r>
      <w:r>
        <w:tab/>
        <w:t xml:space="preserve">Management &amp; Social Responsibility (Prerequisite: C or better in MGMT 3310) </w:t>
      </w:r>
    </w:p>
    <w:p w:rsidR="00E35866" w:rsidRDefault="00E35866" w:rsidP="00E35866">
      <w:pPr>
        <w:spacing w:after="0" w:line="240" w:lineRule="auto"/>
      </w:pPr>
      <w:r>
        <w:t>MGMT 4030</w:t>
      </w:r>
      <w:r>
        <w:tab/>
      </w:r>
      <w:r>
        <w:tab/>
        <w:t xml:space="preserve">Current Management Issues (Prerequisites: Junior standing &amp; C or better in MGMT 3000) </w:t>
      </w:r>
    </w:p>
    <w:p w:rsidR="00E35866" w:rsidRDefault="00E35866" w:rsidP="00E35866">
      <w:pPr>
        <w:spacing w:after="0" w:line="240" w:lineRule="auto"/>
      </w:pPr>
      <w:r>
        <w:t>MGMT 4460</w:t>
      </w:r>
      <w:r>
        <w:tab/>
      </w:r>
      <w:r>
        <w:tab/>
        <w:t xml:space="preserve">Organizational Leadership </w:t>
      </w:r>
    </w:p>
    <w:p w:rsidR="00E35866" w:rsidRDefault="00E35866" w:rsidP="00E35866">
      <w:pPr>
        <w:spacing w:after="0" w:line="240" w:lineRule="auto"/>
      </w:pPr>
      <w:r>
        <w:t>MGMT 4510</w:t>
      </w:r>
      <w:r>
        <w:tab/>
      </w:r>
      <w:r>
        <w:tab/>
        <w:t xml:space="preserve">Human Resources Management (Prerequisite: C or better in MGMT 3000) </w:t>
      </w:r>
    </w:p>
    <w:p w:rsidR="00E35866" w:rsidRDefault="00E35866" w:rsidP="00E35866">
      <w:pPr>
        <w:spacing w:after="0" w:line="240" w:lineRule="auto"/>
      </w:pPr>
      <w:r>
        <w:t>MGMT 4600</w:t>
      </w:r>
      <w:r>
        <w:tab/>
      </w:r>
      <w:r>
        <w:tab/>
        <w:t xml:space="preserve">Employment Law for Managers (Prerequisites: C or better in MGMT 3000 &amp; C or better in MGMT 3310) </w:t>
      </w:r>
    </w:p>
    <w:p w:rsidR="00E35866" w:rsidRDefault="00E35866" w:rsidP="00E35866">
      <w:pPr>
        <w:spacing w:after="0" w:line="240" w:lineRule="auto"/>
      </w:pPr>
      <w:r>
        <w:t>MKTG 3200</w:t>
      </w:r>
      <w:r>
        <w:tab/>
      </w:r>
      <w:r>
        <w:tab/>
        <w:t xml:space="preserve">Principles of Marketing (Prerequisite: Junior standing) </w:t>
      </w:r>
    </w:p>
    <w:p w:rsidR="00E35866" w:rsidRDefault="00E35866" w:rsidP="00E35866">
      <w:pPr>
        <w:spacing w:after="0" w:line="240" w:lineRule="auto"/>
      </w:pPr>
      <w:r>
        <w:t>MKTG 3202</w:t>
      </w:r>
      <w:r>
        <w:tab/>
      </w:r>
      <w:r>
        <w:tab/>
        <w:t xml:space="preserve">Consumer Behavior (Prerequisite: C or better in MKTG 3200) </w:t>
      </w:r>
    </w:p>
    <w:p w:rsidR="00E35866" w:rsidRDefault="00E35866" w:rsidP="00E35866">
      <w:pPr>
        <w:spacing w:after="0" w:line="240" w:lineRule="auto"/>
      </w:pPr>
      <w:r>
        <w:t>MKTG 3250</w:t>
      </w:r>
      <w:r>
        <w:tab/>
      </w:r>
      <w:r>
        <w:tab/>
        <w:t xml:space="preserve">Marketing Communications (Prerequisite: C or better in MKTG 3200) </w:t>
      </w:r>
    </w:p>
    <w:p w:rsidR="00E35866" w:rsidRDefault="00E35866" w:rsidP="00E35866">
      <w:pPr>
        <w:spacing w:after="0" w:line="240" w:lineRule="auto"/>
      </w:pPr>
      <w:r>
        <w:t>PHED 1130</w:t>
      </w:r>
      <w:r>
        <w:tab/>
      </w:r>
      <w:r>
        <w:tab/>
        <w:t xml:space="preserve">Wellness for Life </w:t>
      </w:r>
    </w:p>
    <w:p w:rsidR="00E35866" w:rsidRDefault="00E35866" w:rsidP="00E35866">
      <w:pPr>
        <w:spacing w:after="0" w:line="240" w:lineRule="auto"/>
      </w:pPr>
      <w:r>
        <w:t>PSCI 2610</w:t>
      </w:r>
      <w:r>
        <w:tab/>
      </w:r>
      <w:r>
        <w:tab/>
        <w:t xml:space="preserve">Introduction to Public Administration </w:t>
      </w:r>
    </w:p>
    <w:p w:rsidR="00E35866" w:rsidRDefault="00E35866" w:rsidP="00E35866">
      <w:pPr>
        <w:spacing w:after="0" w:line="240" w:lineRule="auto"/>
      </w:pPr>
      <w:r>
        <w:t>PUBR 2770</w:t>
      </w:r>
      <w:r>
        <w:tab/>
      </w:r>
      <w:r>
        <w:tab/>
        <w:t xml:space="preserve">Writing for Public Relations (Prerequisite: MCOM 2100) </w:t>
      </w:r>
    </w:p>
    <w:p w:rsidR="00E35866" w:rsidRDefault="00E35866" w:rsidP="00E35866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E35866" w:rsidRDefault="00E35866" w:rsidP="00E35866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E35866" w:rsidRPr="00625399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>
        <w:t xml:space="preserve">Free Electives:  4 credits 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AD7338">
        <w:rPr>
          <w:b/>
          <w:highlight w:val="yellow"/>
        </w:rPr>
        <w:t>catalog</w:t>
      </w:r>
      <w:r w:rsidRPr="008F511F">
        <w:rPr>
          <w:b/>
          <w:highlight w:val="yellow"/>
        </w:rPr>
        <w:t>.</w:t>
      </w:r>
      <w:r w:rsidRPr="008F511F">
        <w:rPr>
          <w:highlight w:val="yellow"/>
        </w:rPr>
        <w:t xml:space="preserve">  </w:t>
      </w:r>
      <w:hyperlink r:id="rId6" w:history="1">
        <w:r w:rsidRPr="008F511F">
          <w:rPr>
            <w:rStyle w:val="Hyperlink"/>
            <w:highlight w:val="yellow"/>
          </w:rPr>
          <w:t>https://catalog.etsu.edu/index.php?catoid=36</w:t>
        </w:r>
      </w:hyperlink>
      <w:r w:rsidRPr="008F511F">
        <w:rPr>
          <w:highlight w:val="yellow"/>
        </w:rPr>
        <w:t>)</w:t>
      </w:r>
    </w:p>
    <w:p w:rsidR="00E35866" w:rsidRDefault="00E35866" w:rsidP="00E35866">
      <w:pPr>
        <w:spacing w:after="0" w:line="240" w:lineRule="auto"/>
      </w:pPr>
    </w:p>
    <w:p w:rsidR="00E35866" w:rsidRDefault="00E35866" w:rsidP="00E35866">
      <w:pPr>
        <w:spacing w:after="0" w:line="240" w:lineRule="auto"/>
      </w:pPr>
    </w:p>
    <w:p w:rsidR="00E35866" w:rsidRPr="00150412" w:rsidRDefault="00E35866" w:rsidP="00E35866">
      <w:pPr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54D3F98D" wp14:editId="63196F16">
            <wp:simplePos x="0" y="0"/>
            <wp:positionH relativeFrom="margin">
              <wp:posOffset>2646680</wp:posOffset>
            </wp:positionH>
            <wp:positionV relativeFrom="page">
              <wp:posOffset>6549490</wp:posOffset>
            </wp:positionV>
            <wp:extent cx="3281680" cy="788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9A5" w:rsidRDefault="006129A5"/>
    <w:sectPr w:rsidR="006129A5" w:rsidSect="00A12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3F00CC" wp14:editId="360E57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38" w:rsidRDefault="00E35866" w:rsidP="00AD73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F00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AD7338" w:rsidRDefault="00E35866" w:rsidP="00AD733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F4ADDBC" wp14:editId="562971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38" w:rsidRDefault="00E35866" w:rsidP="00AD733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AD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AD7338" w:rsidRDefault="00E35866" w:rsidP="00AD733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DFF" w:rsidRDefault="00E35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6DF"/>
    <w:multiLevelType w:val="hybridMultilevel"/>
    <w:tmpl w:val="96D0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66"/>
    <w:rsid w:val="006129A5"/>
    <w:rsid w:val="00D4693E"/>
    <w:rsid w:val="00E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0B22"/>
  <w15:chartTrackingRefBased/>
  <w15:docId w15:val="{B6483718-3A31-461C-B076-3DA65422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5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866"/>
  </w:style>
  <w:style w:type="paragraph" w:styleId="Footer">
    <w:name w:val="footer"/>
    <w:basedOn w:val="Normal"/>
    <w:link w:val="FooterChar"/>
    <w:uiPriority w:val="99"/>
    <w:unhideWhenUsed/>
    <w:rsid w:val="00E35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866"/>
  </w:style>
  <w:style w:type="paragraph" w:styleId="NormalWeb">
    <w:name w:val="Normal (Web)"/>
    <w:basedOn w:val="Normal"/>
    <w:uiPriority w:val="99"/>
    <w:semiHidden/>
    <w:unhideWhenUsed/>
    <w:rsid w:val="00E358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5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etsu.edu/index.php?catoid=36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Tramel, Joel S.</dc:creator>
  <cp:keywords/>
  <dc:description/>
  <cp:lastModifiedBy>Tramel, Joel S.</cp:lastModifiedBy>
  <cp:revision>1</cp:revision>
  <dcterms:created xsi:type="dcterms:W3CDTF">2021-04-09T16:02:00Z</dcterms:created>
  <dcterms:modified xsi:type="dcterms:W3CDTF">2021-04-09T16:03:00Z</dcterms:modified>
</cp:coreProperties>
</file>