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6E921" w14:textId="78362898" w:rsidR="009A6C8C" w:rsidRDefault="00BA6465">
      <w:r>
        <w:t>Pregnancy Assistance Programs</w:t>
      </w:r>
    </w:p>
    <w:p w14:paraId="29E3C63E" w14:textId="19076035" w:rsidR="00BA6465" w:rsidRDefault="00BA6465" w:rsidP="00BA6465">
      <w:r>
        <w:t xml:space="preserve">Abortion Alternatives &amp; Crisis Pregnancy Center 516 Holston Avenue Suite 202 Bristol, TN 37620 Phone: 423-968-4673 </w:t>
      </w:r>
    </w:p>
    <w:p w14:paraId="3A9AAC84" w14:textId="48836617" w:rsidR="00BA6465" w:rsidRDefault="00BA6465" w:rsidP="00BA6465">
      <w:r>
        <w:t xml:space="preserve">Agape Women’s Services 817 West Walnut Street Ste 5A Jonson City, TN 37604 Phone: 423-928-2273 </w:t>
      </w:r>
      <w:hyperlink r:id="rId4" w:history="1">
        <w:r w:rsidRPr="00964F23">
          <w:rPr>
            <w:rStyle w:val="Hyperlink"/>
          </w:rPr>
          <w:t>www.agapewomenservices.com</w:t>
        </w:r>
      </w:hyperlink>
    </w:p>
    <w:p w14:paraId="34675BB0" w14:textId="11281612" w:rsidR="00BA6465" w:rsidRDefault="00BA6465" w:rsidP="00BA6465">
      <w:r>
        <w:t xml:space="preserve"> Bethany Christian Services 100 Dyer Street Johnson City, TN 37601 Phone: 423-782-9345 </w:t>
      </w:r>
    </w:p>
    <w:p w14:paraId="3308A814" w14:textId="4FCFDF4F" w:rsidR="00BA6465" w:rsidRDefault="00BA6465" w:rsidP="00BA6465">
      <w:r>
        <w:t xml:space="preserve">Catholic Charities 1409 West Market Street Johnson City, TN 37604 Phone: 423-328-0070 </w:t>
      </w:r>
    </w:p>
    <w:p w14:paraId="0E695976" w14:textId="371645D0" w:rsidR="00BA6465" w:rsidRDefault="00BA6465" w:rsidP="00BA6465">
      <w:r>
        <w:t xml:space="preserve">Door of Hope 1119 North Main Avenue Erwin, TN 37650 Phone: 423-330-6754 </w:t>
      </w:r>
    </w:p>
    <w:p w14:paraId="63E64362" w14:textId="2BCD070E" w:rsidR="00BA6465" w:rsidRDefault="00BA6465" w:rsidP="00BA6465">
      <w:r>
        <w:t xml:space="preserve">ETSU Nurse and Family Partnership For first time Moms thru 2 years of age Call or text: 423-900-3160 </w:t>
      </w:r>
    </w:p>
    <w:p w14:paraId="6EC96442" w14:textId="3C3D7EA9" w:rsidR="00BA6465" w:rsidRDefault="00BA6465" w:rsidP="00BA6465">
      <w:r>
        <w:t xml:space="preserve">Pregnancy Support Center 304 Calvary Drive Morristown, TN 37813 Phone: 423-587-2273 </w:t>
      </w:r>
    </w:p>
    <w:p w14:paraId="50C049CD" w14:textId="6BE323D3" w:rsidR="00BA6465" w:rsidRDefault="00BA6465" w:rsidP="00BA6465">
      <w:r>
        <w:t>The Hope Center 314 Tusculum Blvd. Greeneville, TN 37745 Phone: 423-638-5433</w:t>
      </w:r>
    </w:p>
    <w:p w14:paraId="03E24B12" w14:textId="684C9D77" w:rsidR="00BA6465" w:rsidRDefault="00BA6465" w:rsidP="00BA6465">
      <w:r>
        <w:t>TLC (Abortion Alternative) 145 Judge Don Lewis Blvd. Elizabethton, TN 38743 Phone: 423-543-4673</w:t>
      </w:r>
    </w:p>
    <w:p w14:paraId="3224F188" w14:textId="550D5645" w:rsidR="00BA6465" w:rsidRDefault="00BA6465" w:rsidP="00BA6465">
      <w:r w:rsidRPr="00BA6465">
        <w:t>WIC (Women, Infants and Children Food 7 Nutrition Service) Contact local Health Department:</w:t>
      </w:r>
    </w:p>
    <w:p w14:paraId="186EC811" w14:textId="77777777" w:rsidR="00BA6465" w:rsidRDefault="00BA6465" w:rsidP="00BA6465">
      <w:r>
        <w:tab/>
      </w:r>
      <w:r>
        <w:t xml:space="preserve">Carter County: 423-543-2521 </w:t>
      </w:r>
    </w:p>
    <w:p w14:paraId="7ACFA5BA" w14:textId="36027C7E" w:rsidR="00BA6465" w:rsidRDefault="00BA6465" w:rsidP="00BA6465">
      <w:pPr>
        <w:ind w:firstLine="720"/>
      </w:pPr>
      <w:r>
        <w:t xml:space="preserve">Greene County: 423-798-1749 </w:t>
      </w:r>
    </w:p>
    <w:p w14:paraId="0B15BBA5" w14:textId="77777777" w:rsidR="00BA6465" w:rsidRDefault="00BA6465" w:rsidP="00BA6465">
      <w:pPr>
        <w:ind w:firstLine="720"/>
      </w:pPr>
      <w:r>
        <w:t xml:space="preserve">Hancock County: 423-733-2228 </w:t>
      </w:r>
    </w:p>
    <w:p w14:paraId="5BCC7225" w14:textId="77777777" w:rsidR="00BA6465" w:rsidRDefault="00BA6465" w:rsidP="00BA6465">
      <w:pPr>
        <w:ind w:left="720"/>
      </w:pPr>
      <w:r>
        <w:t xml:space="preserve">Hawkins County-Church Hill: 423-357-5341 Hawkins County-Rogersville: 423-272-7641 Johnson County: 423-727-9731 </w:t>
      </w:r>
    </w:p>
    <w:p w14:paraId="7BB37A4B" w14:textId="4D43E10A" w:rsidR="00BA6465" w:rsidRDefault="00BA6465" w:rsidP="00BA6465">
      <w:pPr>
        <w:ind w:left="720"/>
      </w:pPr>
      <w:r>
        <w:t>Sullivan County -Blountville: 423-279-2777 Sullivan County-Kingsport: 423-279-2777 Unicoi County: 423-743-9103 Washington County: 423-975-2200</w:t>
      </w:r>
    </w:p>
    <w:sectPr w:rsidR="00BA6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5"/>
    <w:rsid w:val="009A6C8C"/>
    <w:rsid w:val="00B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8E30"/>
  <w15:chartTrackingRefBased/>
  <w15:docId w15:val="{FBD14E28-5553-469C-AF80-05F2DA9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apewomen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2021-02-18T18:47:00Z</dcterms:created>
  <dcterms:modified xsi:type="dcterms:W3CDTF">2021-02-18T18:50:00Z</dcterms:modified>
</cp:coreProperties>
</file>