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38E74" w14:textId="5CBCAC97" w:rsidR="001E3DF0" w:rsidRDefault="001E3DF0">
      <w:pPr>
        <w:pStyle w:val="Heading1"/>
        <w:spacing w:line="276" w:lineRule="auto"/>
        <w:rPr>
          <w:color w:val="2E5395"/>
          <w:spacing w:val="-2"/>
          <w:w w:val="80"/>
        </w:rPr>
      </w:pPr>
      <w:r>
        <w:rPr>
          <w:rFonts w:ascii="Times New Roman"/>
          <w:noProof/>
          <w:sz w:val="20"/>
        </w:rPr>
        <w:drawing>
          <wp:inline distT="0" distB="0" distL="0" distR="0" wp14:anchorId="4D35FC63" wp14:editId="2B205282">
            <wp:extent cx="5566719" cy="877824"/>
            <wp:effectExtent l="0" t="0" r="0" b="0"/>
            <wp:docPr id="8"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5566719" cy="877824"/>
                    </a:xfrm>
                    <a:prstGeom prst="rect">
                      <a:avLst/>
                    </a:prstGeom>
                  </pic:spPr>
                </pic:pic>
              </a:graphicData>
            </a:graphic>
          </wp:inline>
        </w:drawing>
      </w:r>
    </w:p>
    <w:p w14:paraId="64276CDA" w14:textId="7FE5EEFB" w:rsidR="00AC6C99" w:rsidRDefault="00975257">
      <w:pPr>
        <w:pStyle w:val="Heading1"/>
        <w:spacing w:line="276" w:lineRule="auto"/>
      </w:pPr>
      <w:r>
        <w:rPr>
          <w:color w:val="2E5395"/>
          <w:spacing w:val="-2"/>
          <w:w w:val="80"/>
        </w:rPr>
        <w:t>BSW</w:t>
      </w:r>
      <w:r>
        <w:rPr>
          <w:color w:val="2E5395"/>
          <w:spacing w:val="-5"/>
          <w:w w:val="80"/>
        </w:rPr>
        <w:t xml:space="preserve"> </w:t>
      </w:r>
      <w:r>
        <w:rPr>
          <w:color w:val="2E5395"/>
          <w:spacing w:val="-2"/>
          <w:w w:val="80"/>
        </w:rPr>
        <w:t>STUDENT</w:t>
      </w:r>
      <w:r>
        <w:rPr>
          <w:color w:val="2E5395"/>
          <w:spacing w:val="-4"/>
          <w:w w:val="80"/>
        </w:rPr>
        <w:t xml:space="preserve"> </w:t>
      </w:r>
      <w:r>
        <w:rPr>
          <w:color w:val="2E5395"/>
          <w:spacing w:val="-2"/>
          <w:w w:val="80"/>
        </w:rPr>
        <w:t>HANDBOOK FOR</w:t>
      </w:r>
      <w:r>
        <w:rPr>
          <w:color w:val="2E5395"/>
          <w:spacing w:val="-3"/>
          <w:w w:val="80"/>
        </w:rPr>
        <w:t xml:space="preserve"> </w:t>
      </w:r>
      <w:r>
        <w:rPr>
          <w:color w:val="2E5395"/>
          <w:spacing w:val="-2"/>
          <w:w w:val="80"/>
        </w:rPr>
        <w:t>SOCIAL WORK</w:t>
      </w:r>
      <w:r>
        <w:rPr>
          <w:color w:val="2E5395"/>
          <w:spacing w:val="-3"/>
          <w:w w:val="80"/>
        </w:rPr>
        <w:t xml:space="preserve"> </w:t>
      </w:r>
      <w:r>
        <w:rPr>
          <w:color w:val="2E5395"/>
          <w:spacing w:val="-2"/>
          <w:w w:val="80"/>
        </w:rPr>
        <w:t xml:space="preserve">MAJORS </w:t>
      </w:r>
      <w:r>
        <w:rPr>
          <w:color w:val="2E5395"/>
          <w:spacing w:val="-2"/>
          <w:w w:val="95"/>
        </w:rPr>
        <w:t>202</w:t>
      </w:r>
      <w:r w:rsidR="0040352D">
        <w:rPr>
          <w:color w:val="2E5395"/>
          <w:spacing w:val="-2"/>
          <w:w w:val="95"/>
        </w:rPr>
        <w:t>6</w:t>
      </w:r>
      <w:r>
        <w:rPr>
          <w:color w:val="2E5395"/>
          <w:spacing w:val="-2"/>
          <w:w w:val="95"/>
        </w:rPr>
        <w:t>-202</w:t>
      </w:r>
      <w:r w:rsidR="0040352D">
        <w:rPr>
          <w:color w:val="2E5395"/>
          <w:spacing w:val="-2"/>
          <w:w w:val="95"/>
        </w:rPr>
        <w:t>7</w:t>
      </w:r>
    </w:p>
    <w:p w14:paraId="5787D291" w14:textId="77777777" w:rsidR="00AC6C99" w:rsidRDefault="00AC6C99">
      <w:pPr>
        <w:pStyle w:val="BodyText"/>
        <w:spacing w:before="89"/>
        <w:ind w:left="0"/>
        <w:rPr>
          <w:sz w:val="40"/>
        </w:rPr>
      </w:pPr>
    </w:p>
    <w:p w14:paraId="10A5E9AF" w14:textId="77777777" w:rsidR="00AC6C99" w:rsidRDefault="00975257">
      <w:pPr>
        <w:pStyle w:val="BodyText"/>
        <w:spacing w:line="273" w:lineRule="auto"/>
        <w:ind w:right="668"/>
      </w:pPr>
      <w:r>
        <w:rPr>
          <w:w w:val="90"/>
        </w:rPr>
        <w:t xml:space="preserve">This student handbook is made available to all social work majors to acquaint them with the </w:t>
      </w:r>
      <w:r>
        <w:rPr>
          <w:spacing w:val="-4"/>
        </w:rPr>
        <w:t>overall</w:t>
      </w:r>
      <w:r>
        <w:rPr>
          <w:spacing w:val="-13"/>
        </w:rPr>
        <w:t xml:space="preserve"> </w:t>
      </w:r>
      <w:r>
        <w:rPr>
          <w:spacing w:val="-4"/>
        </w:rPr>
        <w:t>program</w:t>
      </w:r>
      <w:r>
        <w:rPr>
          <w:spacing w:val="-13"/>
        </w:rPr>
        <w:t xml:space="preserve"> </w:t>
      </w:r>
      <w:r>
        <w:rPr>
          <w:spacing w:val="-4"/>
        </w:rPr>
        <w:t>of</w:t>
      </w:r>
      <w:r>
        <w:rPr>
          <w:spacing w:val="-13"/>
        </w:rPr>
        <w:t xml:space="preserve"> </w:t>
      </w:r>
      <w:r>
        <w:rPr>
          <w:spacing w:val="-4"/>
        </w:rPr>
        <w:t>study,</w:t>
      </w:r>
      <w:r>
        <w:rPr>
          <w:spacing w:val="-13"/>
        </w:rPr>
        <w:t xml:space="preserve"> </w:t>
      </w:r>
      <w:r>
        <w:rPr>
          <w:spacing w:val="-4"/>
        </w:rPr>
        <w:t>as</w:t>
      </w:r>
      <w:r>
        <w:rPr>
          <w:spacing w:val="-13"/>
        </w:rPr>
        <w:t xml:space="preserve"> </w:t>
      </w:r>
      <w:r>
        <w:rPr>
          <w:spacing w:val="-4"/>
        </w:rPr>
        <w:t>well</w:t>
      </w:r>
      <w:r>
        <w:rPr>
          <w:spacing w:val="-13"/>
        </w:rPr>
        <w:t xml:space="preserve"> </w:t>
      </w:r>
      <w:r>
        <w:rPr>
          <w:spacing w:val="-4"/>
        </w:rPr>
        <w:t>as</w:t>
      </w:r>
      <w:r>
        <w:rPr>
          <w:spacing w:val="-13"/>
        </w:rPr>
        <w:t xml:space="preserve"> </w:t>
      </w:r>
      <w:r>
        <w:rPr>
          <w:spacing w:val="-4"/>
        </w:rPr>
        <w:t>with</w:t>
      </w:r>
      <w:r>
        <w:rPr>
          <w:spacing w:val="-13"/>
        </w:rPr>
        <w:t xml:space="preserve"> </w:t>
      </w:r>
      <w:r>
        <w:rPr>
          <w:spacing w:val="-4"/>
        </w:rPr>
        <w:t>important</w:t>
      </w:r>
      <w:r>
        <w:rPr>
          <w:spacing w:val="-13"/>
        </w:rPr>
        <w:t xml:space="preserve"> </w:t>
      </w:r>
      <w:r>
        <w:rPr>
          <w:spacing w:val="-4"/>
        </w:rPr>
        <w:t>university</w:t>
      </w:r>
      <w:r>
        <w:rPr>
          <w:spacing w:val="-13"/>
        </w:rPr>
        <w:t xml:space="preserve"> </w:t>
      </w:r>
      <w:r>
        <w:rPr>
          <w:spacing w:val="-4"/>
        </w:rPr>
        <w:t>and</w:t>
      </w:r>
      <w:r>
        <w:rPr>
          <w:spacing w:val="-13"/>
        </w:rPr>
        <w:t xml:space="preserve"> </w:t>
      </w:r>
      <w:r>
        <w:rPr>
          <w:spacing w:val="-4"/>
        </w:rPr>
        <w:t>departmental</w:t>
      </w:r>
      <w:r>
        <w:rPr>
          <w:spacing w:val="-13"/>
        </w:rPr>
        <w:t xml:space="preserve"> </w:t>
      </w:r>
      <w:r>
        <w:rPr>
          <w:spacing w:val="-4"/>
        </w:rPr>
        <w:t>policies.</w:t>
      </w:r>
    </w:p>
    <w:p w14:paraId="48028C5B" w14:textId="77777777" w:rsidR="00AC6C99" w:rsidRDefault="00975257">
      <w:pPr>
        <w:pStyle w:val="BodyText"/>
        <w:spacing w:before="3" w:line="276" w:lineRule="auto"/>
        <w:ind w:right="668"/>
      </w:pPr>
      <w:r>
        <w:rPr>
          <w:w w:val="90"/>
        </w:rPr>
        <w:t>Detailed course descriptions are listed in ETSU’s undergraduate catalog.</w:t>
      </w:r>
      <w:r>
        <w:rPr>
          <w:spacing w:val="40"/>
        </w:rPr>
        <w:t xml:space="preserve"> </w:t>
      </w:r>
      <w:r>
        <w:rPr>
          <w:w w:val="90"/>
        </w:rPr>
        <w:t xml:space="preserve">Additional and updated information will be made available to students in their social work classes, as policies </w:t>
      </w:r>
      <w:r>
        <w:rPr>
          <w:spacing w:val="-2"/>
        </w:rPr>
        <w:t>or</w:t>
      </w:r>
      <w:r>
        <w:rPr>
          <w:spacing w:val="-15"/>
        </w:rPr>
        <w:t xml:space="preserve"> </w:t>
      </w:r>
      <w:r>
        <w:rPr>
          <w:spacing w:val="-2"/>
        </w:rPr>
        <w:t>procedures</w:t>
      </w:r>
      <w:r>
        <w:rPr>
          <w:spacing w:val="-14"/>
        </w:rPr>
        <w:t xml:space="preserve"> </w:t>
      </w:r>
      <w:r>
        <w:rPr>
          <w:spacing w:val="-2"/>
        </w:rPr>
        <w:t>change.</w:t>
      </w:r>
    </w:p>
    <w:p w14:paraId="24CF583A" w14:textId="77777777" w:rsidR="00AC6C99" w:rsidRDefault="00975257">
      <w:pPr>
        <w:pStyle w:val="BodyText"/>
        <w:spacing w:before="156" w:line="276" w:lineRule="auto"/>
        <w:ind w:right="369"/>
      </w:pPr>
      <w:r>
        <w:rPr>
          <w:w w:val="90"/>
        </w:rPr>
        <w:t xml:space="preserve">The social work major requirements, including prerequisites, are subject to change because of </w:t>
      </w:r>
      <w:r>
        <w:rPr>
          <w:spacing w:val="-8"/>
        </w:rPr>
        <w:t xml:space="preserve">emerging trends in the profession, revisions in accreditation standards, or program changes </w:t>
      </w:r>
      <w:r>
        <w:rPr>
          <w:w w:val="90"/>
        </w:rPr>
        <w:t>indicated through continuous program assessment.</w:t>
      </w:r>
      <w:r>
        <w:rPr>
          <w:spacing w:val="40"/>
        </w:rPr>
        <w:t xml:space="preserve"> </w:t>
      </w:r>
      <w:r>
        <w:rPr>
          <w:w w:val="90"/>
        </w:rPr>
        <w:t xml:space="preserve">However, adequate notice will be given to </w:t>
      </w:r>
      <w:r>
        <w:rPr>
          <w:spacing w:val="-8"/>
        </w:rPr>
        <w:t xml:space="preserve">students affected by any changes, and we will be as flexible as possible when curriculum </w:t>
      </w:r>
      <w:r>
        <w:rPr>
          <w:spacing w:val="-2"/>
        </w:rPr>
        <w:t>changes</w:t>
      </w:r>
      <w:r>
        <w:rPr>
          <w:spacing w:val="-15"/>
        </w:rPr>
        <w:t xml:space="preserve"> </w:t>
      </w:r>
      <w:r>
        <w:rPr>
          <w:spacing w:val="-2"/>
        </w:rPr>
        <w:t>are</w:t>
      </w:r>
      <w:r>
        <w:rPr>
          <w:spacing w:val="-15"/>
        </w:rPr>
        <w:t xml:space="preserve"> </w:t>
      </w:r>
      <w:r>
        <w:rPr>
          <w:spacing w:val="-2"/>
        </w:rPr>
        <w:t>implemented.</w:t>
      </w:r>
    </w:p>
    <w:p w14:paraId="41786264" w14:textId="77777777" w:rsidR="00AC6C99" w:rsidRDefault="00975257">
      <w:pPr>
        <w:spacing w:before="154" w:line="276" w:lineRule="auto"/>
        <w:ind w:left="360" w:right="358"/>
        <w:rPr>
          <w:b/>
          <w:sz w:val="24"/>
        </w:rPr>
      </w:pPr>
      <w:r>
        <w:rPr>
          <w:b/>
          <w:w w:val="85"/>
          <w:sz w:val="24"/>
        </w:rPr>
        <w:t xml:space="preserve">In accordance with the NASW Code of Ethics, the Bachelor of Social Work Program at ETSU </w:t>
      </w:r>
      <w:r>
        <w:rPr>
          <w:b/>
          <w:w w:val="90"/>
          <w:sz w:val="24"/>
        </w:rPr>
        <w:t>believes</w:t>
      </w:r>
      <w:r>
        <w:rPr>
          <w:b/>
          <w:spacing w:val="-7"/>
          <w:w w:val="90"/>
          <w:sz w:val="24"/>
        </w:rPr>
        <w:t xml:space="preserve"> </w:t>
      </w:r>
      <w:r>
        <w:rPr>
          <w:b/>
          <w:w w:val="90"/>
          <w:sz w:val="24"/>
        </w:rPr>
        <w:t>that</w:t>
      </w:r>
      <w:r>
        <w:rPr>
          <w:b/>
          <w:spacing w:val="-7"/>
          <w:w w:val="90"/>
          <w:sz w:val="24"/>
        </w:rPr>
        <w:t xml:space="preserve"> </w:t>
      </w:r>
      <w:r>
        <w:rPr>
          <w:b/>
          <w:w w:val="90"/>
          <w:sz w:val="24"/>
        </w:rPr>
        <w:t>educational</w:t>
      </w:r>
      <w:r>
        <w:rPr>
          <w:b/>
          <w:spacing w:val="-7"/>
          <w:w w:val="90"/>
          <w:sz w:val="24"/>
        </w:rPr>
        <w:t xml:space="preserve"> </w:t>
      </w:r>
      <w:r>
        <w:rPr>
          <w:b/>
          <w:w w:val="90"/>
          <w:sz w:val="24"/>
        </w:rPr>
        <w:t>and</w:t>
      </w:r>
      <w:r>
        <w:rPr>
          <w:b/>
          <w:spacing w:val="-8"/>
          <w:w w:val="90"/>
          <w:sz w:val="24"/>
        </w:rPr>
        <w:t xml:space="preserve"> </w:t>
      </w:r>
      <w:r>
        <w:rPr>
          <w:b/>
          <w:w w:val="90"/>
          <w:sz w:val="24"/>
        </w:rPr>
        <w:t>employment</w:t>
      </w:r>
      <w:r>
        <w:rPr>
          <w:b/>
          <w:spacing w:val="-8"/>
          <w:w w:val="90"/>
          <w:sz w:val="24"/>
        </w:rPr>
        <w:t xml:space="preserve"> </w:t>
      </w:r>
      <w:r>
        <w:rPr>
          <w:b/>
          <w:w w:val="90"/>
          <w:sz w:val="24"/>
        </w:rPr>
        <w:t>opportunities</w:t>
      </w:r>
      <w:r>
        <w:rPr>
          <w:b/>
          <w:spacing w:val="-7"/>
          <w:w w:val="90"/>
          <w:sz w:val="24"/>
        </w:rPr>
        <w:t xml:space="preserve"> </w:t>
      </w:r>
      <w:r>
        <w:rPr>
          <w:b/>
          <w:w w:val="90"/>
          <w:sz w:val="24"/>
        </w:rPr>
        <w:t>should</w:t>
      </w:r>
      <w:r>
        <w:rPr>
          <w:b/>
          <w:spacing w:val="-8"/>
          <w:w w:val="90"/>
          <w:sz w:val="24"/>
        </w:rPr>
        <w:t xml:space="preserve"> </w:t>
      </w:r>
      <w:r>
        <w:rPr>
          <w:b/>
          <w:w w:val="90"/>
          <w:sz w:val="24"/>
        </w:rPr>
        <w:t>be</w:t>
      </w:r>
      <w:r>
        <w:rPr>
          <w:b/>
          <w:spacing w:val="-7"/>
          <w:w w:val="90"/>
          <w:sz w:val="24"/>
        </w:rPr>
        <w:t xml:space="preserve"> </w:t>
      </w:r>
      <w:r>
        <w:rPr>
          <w:b/>
          <w:w w:val="90"/>
          <w:sz w:val="24"/>
        </w:rPr>
        <w:t>available</w:t>
      </w:r>
      <w:r>
        <w:rPr>
          <w:b/>
          <w:spacing w:val="-7"/>
          <w:w w:val="90"/>
          <w:sz w:val="24"/>
        </w:rPr>
        <w:t xml:space="preserve"> </w:t>
      </w:r>
      <w:r>
        <w:rPr>
          <w:b/>
          <w:w w:val="90"/>
          <w:sz w:val="24"/>
        </w:rPr>
        <w:t>to</w:t>
      </w:r>
      <w:r>
        <w:rPr>
          <w:b/>
          <w:spacing w:val="-7"/>
          <w:w w:val="90"/>
          <w:sz w:val="24"/>
        </w:rPr>
        <w:t xml:space="preserve"> </w:t>
      </w:r>
      <w:r>
        <w:rPr>
          <w:b/>
          <w:w w:val="90"/>
          <w:sz w:val="24"/>
        </w:rPr>
        <w:t>all</w:t>
      </w:r>
      <w:r>
        <w:rPr>
          <w:b/>
          <w:spacing w:val="-8"/>
          <w:w w:val="90"/>
          <w:sz w:val="24"/>
        </w:rPr>
        <w:t xml:space="preserve"> </w:t>
      </w:r>
      <w:r>
        <w:rPr>
          <w:b/>
          <w:w w:val="90"/>
          <w:sz w:val="24"/>
        </w:rPr>
        <w:t xml:space="preserve">eligible </w:t>
      </w:r>
      <w:proofErr w:type="gramStart"/>
      <w:r>
        <w:rPr>
          <w:b/>
          <w:w w:val="90"/>
          <w:sz w:val="24"/>
        </w:rPr>
        <w:t>persons</w:t>
      </w:r>
      <w:proofErr w:type="gramEnd"/>
      <w:r>
        <w:rPr>
          <w:b/>
          <w:spacing w:val="-7"/>
          <w:w w:val="90"/>
          <w:sz w:val="24"/>
        </w:rPr>
        <w:t xml:space="preserve"> </w:t>
      </w:r>
      <w:r>
        <w:rPr>
          <w:b/>
          <w:w w:val="90"/>
          <w:sz w:val="24"/>
        </w:rPr>
        <w:t>without</w:t>
      </w:r>
      <w:r>
        <w:rPr>
          <w:b/>
          <w:spacing w:val="-7"/>
          <w:w w:val="90"/>
          <w:sz w:val="24"/>
        </w:rPr>
        <w:t xml:space="preserve"> </w:t>
      </w:r>
      <w:r>
        <w:rPr>
          <w:b/>
          <w:w w:val="90"/>
          <w:sz w:val="24"/>
        </w:rPr>
        <w:t>regard</w:t>
      </w:r>
      <w:r>
        <w:rPr>
          <w:b/>
          <w:spacing w:val="-7"/>
          <w:w w:val="90"/>
          <w:sz w:val="24"/>
        </w:rPr>
        <w:t xml:space="preserve"> </w:t>
      </w:r>
      <w:r>
        <w:rPr>
          <w:b/>
          <w:w w:val="90"/>
          <w:sz w:val="24"/>
        </w:rPr>
        <w:t>to</w:t>
      </w:r>
      <w:r>
        <w:rPr>
          <w:b/>
          <w:spacing w:val="-7"/>
          <w:w w:val="90"/>
          <w:sz w:val="24"/>
        </w:rPr>
        <w:t xml:space="preserve"> </w:t>
      </w:r>
      <w:r>
        <w:rPr>
          <w:b/>
          <w:w w:val="90"/>
          <w:sz w:val="24"/>
        </w:rPr>
        <w:t>identity.</w:t>
      </w:r>
      <w:r>
        <w:rPr>
          <w:b/>
          <w:spacing w:val="-7"/>
          <w:w w:val="90"/>
          <w:sz w:val="24"/>
        </w:rPr>
        <w:t xml:space="preserve"> </w:t>
      </w:r>
      <w:r>
        <w:rPr>
          <w:b/>
          <w:w w:val="90"/>
          <w:sz w:val="24"/>
        </w:rPr>
        <w:t>We</w:t>
      </w:r>
      <w:r>
        <w:rPr>
          <w:b/>
          <w:spacing w:val="-7"/>
          <w:w w:val="90"/>
          <w:sz w:val="24"/>
        </w:rPr>
        <w:t xml:space="preserve"> </w:t>
      </w:r>
      <w:r>
        <w:rPr>
          <w:b/>
          <w:w w:val="90"/>
          <w:sz w:val="24"/>
        </w:rPr>
        <w:t>are</w:t>
      </w:r>
      <w:r>
        <w:rPr>
          <w:b/>
          <w:spacing w:val="-7"/>
          <w:w w:val="90"/>
          <w:sz w:val="24"/>
        </w:rPr>
        <w:t xml:space="preserve"> </w:t>
      </w:r>
      <w:r>
        <w:rPr>
          <w:b/>
          <w:w w:val="90"/>
          <w:sz w:val="24"/>
        </w:rPr>
        <w:t>committed</w:t>
      </w:r>
      <w:r>
        <w:rPr>
          <w:b/>
          <w:spacing w:val="-7"/>
          <w:w w:val="90"/>
          <w:sz w:val="24"/>
        </w:rPr>
        <w:t xml:space="preserve"> </w:t>
      </w:r>
      <w:r>
        <w:rPr>
          <w:b/>
          <w:w w:val="90"/>
          <w:sz w:val="24"/>
        </w:rPr>
        <w:t>to</w:t>
      </w:r>
      <w:r>
        <w:rPr>
          <w:b/>
          <w:spacing w:val="-7"/>
          <w:w w:val="90"/>
          <w:sz w:val="24"/>
        </w:rPr>
        <w:t xml:space="preserve"> </w:t>
      </w:r>
      <w:r>
        <w:rPr>
          <w:b/>
          <w:w w:val="90"/>
          <w:sz w:val="24"/>
        </w:rPr>
        <w:t>fostering</w:t>
      </w:r>
      <w:r>
        <w:rPr>
          <w:b/>
          <w:spacing w:val="-7"/>
          <w:w w:val="90"/>
          <w:sz w:val="24"/>
        </w:rPr>
        <w:t xml:space="preserve"> </w:t>
      </w:r>
      <w:r>
        <w:rPr>
          <w:b/>
          <w:w w:val="90"/>
          <w:sz w:val="24"/>
        </w:rPr>
        <w:t>an</w:t>
      </w:r>
      <w:r>
        <w:rPr>
          <w:b/>
          <w:spacing w:val="-8"/>
          <w:w w:val="90"/>
          <w:sz w:val="24"/>
        </w:rPr>
        <w:t xml:space="preserve"> </w:t>
      </w:r>
      <w:r>
        <w:rPr>
          <w:b/>
          <w:w w:val="90"/>
          <w:sz w:val="24"/>
        </w:rPr>
        <w:t>environment</w:t>
      </w:r>
      <w:r>
        <w:rPr>
          <w:b/>
          <w:spacing w:val="-8"/>
          <w:w w:val="90"/>
          <w:sz w:val="24"/>
        </w:rPr>
        <w:t xml:space="preserve"> </w:t>
      </w:r>
      <w:r>
        <w:rPr>
          <w:b/>
          <w:w w:val="90"/>
          <w:sz w:val="24"/>
        </w:rPr>
        <w:t>free</w:t>
      </w:r>
      <w:r>
        <w:rPr>
          <w:b/>
          <w:spacing w:val="-7"/>
          <w:w w:val="90"/>
          <w:sz w:val="24"/>
        </w:rPr>
        <w:t xml:space="preserve"> </w:t>
      </w:r>
      <w:r>
        <w:rPr>
          <w:b/>
          <w:w w:val="90"/>
          <w:sz w:val="24"/>
        </w:rPr>
        <w:t>of</w:t>
      </w:r>
      <w:r>
        <w:rPr>
          <w:b/>
          <w:spacing w:val="-7"/>
          <w:w w:val="90"/>
          <w:sz w:val="24"/>
        </w:rPr>
        <w:t xml:space="preserve"> </w:t>
      </w:r>
      <w:r>
        <w:rPr>
          <w:b/>
          <w:w w:val="90"/>
          <w:sz w:val="24"/>
        </w:rPr>
        <w:t xml:space="preserve">all </w:t>
      </w:r>
      <w:r>
        <w:rPr>
          <w:b/>
          <w:w w:val="85"/>
          <w:sz w:val="24"/>
        </w:rPr>
        <w:t xml:space="preserve">forms of bias and discrimination including racism, xenophobia, homophobia, sexism, classism, </w:t>
      </w:r>
      <w:r>
        <w:rPr>
          <w:b/>
          <w:w w:val="90"/>
          <w:sz w:val="24"/>
        </w:rPr>
        <w:t>ableism,</w:t>
      </w:r>
      <w:r>
        <w:rPr>
          <w:b/>
          <w:spacing w:val="-10"/>
          <w:w w:val="90"/>
          <w:sz w:val="24"/>
        </w:rPr>
        <w:t xml:space="preserve"> </w:t>
      </w:r>
      <w:r>
        <w:rPr>
          <w:b/>
          <w:w w:val="90"/>
          <w:sz w:val="24"/>
        </w:rPr>
        <w:t>and</w:t>
      </w:r>
      <w:r>
        <w:rPr>
          <w:b/>
          <w:spacing w:val="-10"/>
          <w:w w:val="90"/>
          <w:sz w:val="24"/>
        </w:rPr>
        <w:t xml:space="preserve"> </w:t>
      </w:r>
      <w:r>
        <w:rPr>
          <w:b/>
          <w:w w:val="90"/>
          <w:sz w:val="24"/>
        </w:rPr>
        <w:t>any</w:t>
      </w:r>
      <w:r>
        <w:rPr>
          <w:b/>
          <w:spacing w:val="-10"/>
          <w:w w:val="90"/>
          <w:sz w:val="24"/>
        </w:rPr>
        <w:t xml:space="preserve"> </w:t>
      </w:r>
      <w:r>
        <w:rPr>
          <w:b/>
          <w:w w:val="90"/>
          <w:sz w:val="24"/>
        </w:rPr>
        <w:t>hate</w:t>
      </w:r>
      <w:r>
        <w:rPr>
          <w:b/>
          <w:spacing w:val="-10"/>
          <w:w w:val="90"/>
          <w:sz w:val="24"/>
        </w:rPr>
        <w:t xml:space="preserve"> </w:t>
      </w:r>
      <w:r>
        <w:rPr>
          <w:b/>
          <w:w w:val="90"/>
          <w:sz w:val="24"/>
        </w:rPr>
        <w:t>speech</w:t>
      </w:r>
      <w:r>
        <w:rPr>
          <w:b/>
          <w:spacing w:val="-10"/>
          <w:w w:val="90"/>
          <w:sz w:val="24"/>
        </w:rPr>
        <w:t xml:space="preserve"> </w:t>
      </w:r>
      <w:r>
        <w:rPr>
          <w:b/>
          <w:w w:val="90"/>
          <w:sz w:val="24"/>
        </w:rPr>
        <w:t>or</w:t>
      </w:r>
      <w:r>
        <w:rPr>
          <w:b/>
          <w:spacing w:val="-11"/>
          <w:w w:val="90"/>
          <w:sz w:val="24"/>
        </w:rPr>
        <w:t xml:space="preserve"> </w:t>
      </w:r>
      <w:r>
        <w:rPr>
          <w:b/>
          <w:w w:val="90"/>
          <w:sz w:val="24"/>
        </w:rPr>
        <w:t>actions</w:t>
      </w:r>
      <w:r>
        <w:rPr>
          <w:b/>
          <w:spacing w:val="-10"/>
          <w:w w:val="90"/>
          <w:sz w:val="24"/>
        </w:rPr>
        <w:t xml:space="preserve"> </w:t>
      </w:r>
      <w:r>
        <w:rPr>
          <w:b/>
          <w:w w:val="90"/>
          <w:sz w:val="24"/>
        </w:rPr>
        <w:t>that</w:t>
      </w:r>
      <w:r>
        <w:rPr>
          <w:b/>
          <w:spacing w:val="-10"/>
          <w:w w:val="90"/>
          <w:sz w:val="24"/>
        </w:rPr>
        <w:t xml:space="preserve"> </w:t>
      </w:r>
      <w:r>
        <w:rPr>
          <w:b/>
          <w:w w:val="90"/>
          <w:sz w:val="24"/>
        </w:rPr>
        <w:t>attempt</w:t>
      </w:r>
      <w:r>
        <w:rPr>
          <w:b/>
          <w:spacing w:val="-10"/>
          <w:w w:val="90"/>
          <w:sz w:val="24"/>
        </w:rPr>
        <w:t xml:space="preserve"> </w:t>
      </w:r>
      <w:r>
        <w:rPr>
          <w:b/>
          <w:w w:val="90"/>
          <w:sz w:val="24"/>
        </w:rPr>
        <w:t>to</w:t>
      </w:r>
      <w:r>
        <w:rPr>
          <w:b/>
          <w:spacing w:val="-10"/>
          <w:w w:val="90"/>
          <w:sz w:val="24"/>
        </w:rPr>
        <w:t xml:space="preserve"> </w:t>
      </w:r>
      <w:r>
        <w:rPr>
          <w:b/>
          <w:w w:val="90"/>
          <w:sz w:val="24"/>
        </w:rPr>
        <w:t>silence,</w:t>
      </w:r>
      <w:r>
        <w:rPr>
          <w:b/>
          <w:spacing w:val="-10"/>
          <w:w w:val="90"/>
          <w:sz w:val="24"/>
        </w:rPr>
        <w:t xml:space="preserve"> </w:t>
      </w:r>
      <w:r>
        <w:rPr>
          <w:b/>
          <w:w w:val="90"/>
          <w:sz w:val="24"/>
        </w:rPr>
        <w:t>threaten,</w:t>
      </w:r>
      <w:r>
        <w:rPr>
          <w:b/>
          <w:spacing w:val="-10"/>
          <w:w w:val="90"/>
          <w:sz w:val="24"/>
        </w:rPr>
        <w:t xml:space="preserve"> </w:t>
      </w:r>
      <w:r>
        <w:rPr>
          <w:b/>
          <w:w w:val="90"/>
          <w:sz w:val="24"/>
        </w:rPr>
        <w:t>or</w:t>
      </w:r>
      <w:r>
        <w:rPr>
          <w:b/>
          <w:spacing w:val="-10"/>
          <w:w w:val="90"/>
          <w:sz w:val="24"/>
        </w:rPr>
        <w:t xml:space="preserve"> </w:t>
      </w:r>
      <w:r>
        <w:rPr>
          <w:b/>
          <w:w w:val="90"/>
          <w:sz w:val="24"/>
        </w:rPr>
        <w:t>degrade</w:t>
      </w:r>
      <w:r>
        <w:rPr>
          <w:b/>
          <w:spacing w:val="-10"/>
          <w:w w:val="90"/>
          <w:sz w:val="24"/>
        </w:rPr>
        <w:t xml:space="preserve"> </w:t>
      </w:r>
      <w:r>
        <w:rPr>
          <w:b/>
          <w:w w:val="90"/>
          <w:sz w:val="24"/>
        </w:rPr>
        <w:t>others.</w:t>
      </w:r>
    </w:p>
    <w:p w14:paraId="42636E72" w14:textId="77777777" w:rsidR="00AC6C99" w:rsidRDefault="00975257">
      <w:pPr>
        <w:spacing w:before="155" w:line="276" w:lineRule="auto"/>
        <w:ind w:left="360" w:right="668"/>
        <w:rPr>
          <w:b/>
          <w:sz w:val="24"/>
        </w:rPr>
      </w:pPr>
      <w:r>
        <w:rPr>
          <w:b/>
          <w:w w:val="85"/>
          <w:sz w:val="24"/>
        </w:rPr>
        <w:t>We embrace the notion that an intellectual community is enriched and enhanced by diversity</w:t>
      </w:r>
      <w:r>
        <w:rPr>
          <w:b/>
          <w:spacing w:val="80"/>
          <w:sz w:val="24"/>
        </w:rPr>
        <w:t xml:space="preserve"> </w:t>
      </w:r>
      <w:r>
        <w:rPr>
          <w:b/>
          <w:w w:val="90"/>
          <w:sz w:val="24"/>
        </w:rPr>
        <w:t>and</w:t>
      </w:r>
      <w:r>
        <w:rPr>
          <w:b/>
          <w:spacing w:val="-5"/>
          <w:w w:val="90"/>
          <w:sz w:val="24"/>
        </w:rPr>
        <w:t xml:space="preserve"> </w:t>
      </w:r>
      <w:r>
        <w:rPr>
          <w:b/>
          <w:w w:val="90"/>
          <w:sz w:val="24"/>
        </w:rPr>
        <w:t>are</w:t>
      </w:r>
      <w:r>
        <w:rPr>
          <w:b/>
          <w:spacing w:val="-4"/>
          <w:w w:val="90"/>
          <w:sz w:val="24"/>
        </w:rPr>
        <w:t xml:space="preserve"> </w:t>
      </w:r>
      <w:r>
        <w:rPr>
          <w:b/>
          <w:w w:val="90"/>
          <w:sz w:val="24"/>
        </w:rPr>
        <w:t>committed</w:t>
      </w:r>
      <w:r>
        <w:rPr>
          <w:b/>
          <w:spacing w:val="-5"/>
          <w:w w:val="90"/>
          <w:sz w:val="24"/>
        </w:rPr>
        <w:t xml:space="preserve"> </w:t>
      </w:r>
      <w:r>
        <w:rPr>
          <w:b/>
          <w:w w:val="90"/>
          <w:sz w:val="24"/>
        </w:rPr>
        <w:t>to</w:t>
      </w:r>
      <w:r>
        <w:rPr>
          <w:b/>
          <w:spacing w:val="-4"/>
          <w:w w:val="90"/>
          <w:sz w:val="24"/>
        </w:rPr>
        <w:t xml:space="preserve"> </w:t>
      </w:r>
      <w:r>
        <w:rPr>
          <w:b/>
          <w:w w:val="90"/>
          <w:sz w:val="24"/>
        </w:rPr>
        <w:t>increasing</w:t>
      </w:r>
      <w:r>
        <w:rPr>
          <w:b/>
          <w:spacing w:val="-4"/>
          <w:w w:val="90"/>
          <w:sz w:val="24"/>
        </w:rPr>
        <w:t xml:space="preserve"> </w:t>
      </w:r>
      <w:r>
        <w:rPr>
          <w:b/>
          <w:w w:val="90"/>
          <w:sz w:val="24"/>
        </w:rPr>
        <w:t>the</w:t>
      </w:r>
      <w:r>
        <w:rPr>
          <w:b/>
          <w:spacing w:val="-4"/>
          <w:w w:val="90"/>
          <w:sz w:val="24"/>
        </w:rPr>
        <w:t xml:space="preserve"> </w:t>
      </w:r>
      <w:r>
        <w:rPr>
          <w:b/>
          <w:w w:val="90"/>
          <w:sz w:val="24"/>
        </w:rPr>
        <w:t>representation</w:t>
      </w:r>
      <w:r>
        <w:rPr>
          <w:b/>
          <w:spacing w:val="-5"/>
          <w:w w:val="90"/>
          <w:sz w:val="24"/>
        </w:rPr>
        <w:t xml:space="preserve"> </w:t>
      </w:r>
      <w:r>
        <w:rPr>
          <w:b/>
          <w:w w:val="90"/>
          <w:sz w:val="24"/>
        </w:rPr>
        <w:t>of</w:t>
      </w:r>
      <w:r>
        <w:rPr>
          <w:b/>
          <w:spacing w:val="-4"/>
          <w:w w:val="90"/>
          <w:sz w:val="24"/>
        </w:rPr>
        <w:t xml:space="preserve"> </w:t>
      </w:r>
      <w:r>
        <w:rPr>
          <w:b/>
          <w:w w:val="90"/>
          <w:sz w:val="24"/>
        </w:rPr>
        <w:t>populations</w:t>
      </w:r>
      <w:r>
        <w:rPr>
          <w:b/>
          <w:spacing w:val="-4"/>
          <w:w w:val="90"/>
          <w:sz w:val="24"/>
        </w:rPr>
        <w:t xml:space="preserve"> </w:t>
      </w:r>
      <w:r>
        <w:rPr>
          <w:b/>
          <w:w w:val="90"/>
          <w:sz w:val="24"/>
        </w:rPr>
        <w:t>that</w:t>
      </w:r>
      <w:r>
        <w:rPr>
          <w:b/>
          <w:spacing w:val="-4"/>
          <w:w w:val="90"/>
          <w:sz w:val="24"/>
        </w:rPr>
        <w:t xml:space="preserve"> </w:t>
      </w:r>
      <w:r>
        <w:rPr>
          <w:b/>
          <w:w w:val="90"/>
          <w:sz w:val="24"/>
        </w:rPr>
        <w:t>have</w:t>
      </w:r>
      <w:r>
        <w:rPr>
          <w:b/>
          <w:spacing w:val="-4"/>
          <w:w w:val="90"/>
          <w:sz w:val="24"/>
        </w:rPr>
        <w:t xml:space="preserve"> </w:t>
      </w:r>
      <w:r>
        <w:rPr>
          <w:b/>
          <w:w w:val="90"/>
          <w:sz w:val="24"/>
        </w:rPr>
        <w:t xml:space="preserve">been </w:t>
      </w:r>
      <w:r>
        <w:rPr>
          <w:b/>
          <w:w w:val="85"/>
          <w:sz w:val="24"/>
        </w:rPr>
        <w:t>historically excluded from participation in society. We celebrate and welcome students from</w:t>
      </w:r>
      <w:r>
        <w:rPr>
          <w:b/>
          <w:spacing w:val="40"/>
          <w:sz w:val="24"/>
        </w:rPr>
        <w:t xml:space="preserve"> </w:t>
      </w:r>
      <w:r>
        <w:rPr>
          <w:b/>
          <w:w w:val="85"/>
          <w:sz w:val="24"/>
        </w:rPr>
        <w:t xml:space="preserve">diverse backgrounds and strive to create a learning environment that supports a diversity of </w:t>
      </w:r>
      <w:r>
        <w:rPr>
          <w:b/>
          <w:w w:val="90"/>
          <w:sz w:val="24"/>
        </w:rPr>
        <w:t>thoughts,</w:t>
      </w:r>
      <w:r>
        <w:rPr>
          <w:b/>
          <w:spacing w:val="-12"/>
          <w:w w:val="90"/>
          <w:sz w:val="24"/>
        </w:rPr>
        <w:t xml:space="preserve"> </w:t>
      </w:r>
      <w:r>
        <w:rPr>
          <w:b/>
          <w:w w:val="90"/>
          <w:sz w:val="24"/>
        </w:rPr>
        <w:t>perspectives,</w:t>
      </w:r>
      <w:r>
        <w:rPr>
          <w:b/>
          <w:spacing w:val="-10"/>
          <w:w w:val="90"/>
          <w:sz w:val="24"/>
        </w:rPr>
        <w:t xml:space="preserve"> </w:t>
      </w:r>
      <w:r>
        <w:rPr>
          <w:b/>
          <w:w w:val="90"/>
          <w:sz w:val="24"/>
        </w:rPr>
        <w:t>and</w:t>
      </w:r>
      <w:r>
        <w:rPr>
          <w:b/>
          <w:spacing w:val="-10"/>
          <w:w w:val="90"/>
          <w:sz w:val="24"/>
        </w:rPr>
        <w:t xml:space="preserve"> </w:t>
      </w:r>
      <w:r>
        <w:rPr>
          <w:b/>
          <w:w w:val="90"/>
          <w:sz w:val="24"/>
        </w:rPr>
        <w:t>experiences.</w:t>
      </w:r>
    </w:p>
    <w:p w14:paraId="7B90D644" w14:textId="77777777" w:rsidR="00AC6C99" w:rsidRDefault="00AC6C99">
      <w:pPr>
        <w:spacing w:line="276" w:lineRule="auto"/>
        <w:rPr>
          <w:b/>
          <w:sz w:val="24"/>
        </w:rPr>
        <w:sectPr w:rsidR="00AC6C99">
          <w:type w:val="continuous"/>
          <w:pgSz w:w="12240" w:h="15840"/>
          <w:pgMar w:top="1440" w:right="1080" w:bottom="280" w:left="1080" w:header="720" w:footer="720" w:gutter="0"/>
          <w:cols w:space="720"/>
        </w:sectPr>
      </w:pPr>
    </w:p>
    <w:p w14:paraId="7E78DA26" w14:textId="77777777" w:rsidR="00AC6C99" w:rsidRDefault="00975257">
      <w:pPr>
        <w:spacing w:before="24"/>
        <w:ind w:left="360"/>
        <w:rPr>
          <w:sz w:val="32"/>
        </w:rPr>
      </w:pPr>
      <w:r>
        <w:rPr>
          <w:color w:val="2E5395"/>
          <w:w w:val="90"/>
          <w:sz w:val="32"/>
        </w:rPr>
        <w:lastRenderedPageBreak/>
        <w:t>Table</w:t>
      </w:r>
      <w:r>
        <w:rPr>
          <w:color w:val="2E5395"/>
          <w:spacing w:val="-12"/>
          <w:w w:val="90"/>
          <w:sz w:val="32"/>
        </w:rPr>
        <w:t xml:space="preserve"> </w:t>
      </w:r>
      <w:r>
        <w:rPr>
          <w:color w:val="2E5395"/>
          <w:w w:val="90"/>
          <w:sz w:val="32"/>
        </w:rPr>
        <w:t>of</w:t>
      </w:r>
      <w:r>
        <w:rPr>
          <w:color w:val="2E5395"/>
          <w:spacing w:val="-12"/>
          <w:w w:val="90"/>
          <w:sz w:val="32"/>
        </w:rPr>
        <w:t xml:space="preserve"> </w:t>
      </w:r>
      <w:r>
        <w:rPr>
          <w:color w:val="2E5395"/>
          <w:spacing w:val="-2"/>
          <w:w w:val="90"/>
          <w:sz w:val="32"/>
        </w:rPr>
        <w:t>Contents</w:t>
      </w:r>
    </w:p>
    <w:p w14:paraId="7D55CFEC" w14:textId="77777777" w:rsidR="00AC6C99" w:rsidRDefault="00AC6C99">
      <w:pPr>
        <w:rPr>
          <w:sz w:val="32"/>
        </w:rPr>
        <w:sectPr w:rsidR="00AC6C99">
          <w:pgSz w:w="12240" w:h="15840"/>
          <w:pgMar w:top="1420" w:right="1080" w:bottom="1466" w:left="1080" w:header="720" w:footer="720" w:gutter="0"/>
          <w:cols w:space="720"/>
        </w:sectPr>
      </w:pPr>
    </w:p>
    <w:sdt>
      <w:sdtPr>
        <w:rPr>
          <w:b w:val="0"/>
          <w:bCs w:val="0"/>
        </w:rPr>
        <w:id w:val="1337960686"/>
        <w:docPartObj>
          <w:docPartGallery w:val="Table of Contents"/>
          <w:docPartUnique/>
        </w:docPartObj>
      </w:sdtPr>
      <w:sdtEndPr/>
      <w:sdtContent>
        <w:p w14:paraId="60169522" w14:textId="65901F32" w:rsidR="00AC6C99" w:rsidRDefault="00975257">
          <w:pPr>
            <w:pStyle w:val="TOC1"/>
            <w:tabs>
              <w:tab w:val="left" w:leader="dot" w:pos="9590"/>
            </w:tabs>
            <w:rPr>
              <w:b w:val="0"/>
            </w:rPr>
          </w:pPr>
          <w:hyperlink w:anchor="_bookmark0" w:history="1">
            <w:r>
              <w:rPr>
                <w:w w:val="80"/>
              </w:rPr>
              <w:t>BSW</w:t>
            </w:r>
            <w:r>
              <w:rPr>
                <w:spacing w:val="13"/>
              </w:rPr>
              <w:t xml:space="preserve"> </w:t>
            </w:r>
            <w:r>
              <w:rPr>
                <w:w w:val="80"/>
              </w:rPr>
              <w:t>STUDENT</w:t>
            </w:r>
            <w:r>
              <w:rPr>
                <w:spacing w:val="13"/>
              </w:rPr>
              <w:t xml:space="preserve"> </w:t>
            </w:r>
            <w:r>
              <w:rPr>
                <w:w w:val="80"/>
              </w:rPr>
              <w:t>HANDBOOK</w:t>
            </w:r>
            <w:r>
              <w:rPr>
                <w:spacing w:val="13"/>
              </w:rPr>
              <w:t xml:space="preserve"> </w:t>
            </w:r>
            <w:r>
              <w:rPr>
                <w:w w:val="80"/>
              </w:rPr>
              <w:t>FOR</w:t>
            </w:r>
            <w:r>
              <w:rPr>
                <w:spacing w:val="14"/>
              </w:rPr>
              <w:t xml:space="preserve"> </w:t>
            </w:r>
            <w:r>
              <w:rPr>
                <w:w w:val="80"/>
              </w:rPr>
              <w:t>SOCIAL</w:t>
            </w:r>
            <w:r>
              <w:rPr>
                <w:spacing w:val="13"/>
              </w:rPr>
              <w:t xml:space="preserve"> </w:t>
            </w:r>
            <w:r>
              <w:rPr>
                <w:w w:val="80"/>
              </w:rPr>
              <w:t>WORK</w:t>
            </w:r>
            <w:r>
              <w:rPr>
                <w:spacing w:val="13"/>
              </w:rPr>
              <w:t xml:space="preserve"> </w:t>
            </w:r>
            <w:r>
              <w:rPr>
                <w:w w:val="80"/>
              </w:rPr>
              <w:t>MAJORS</w:t>
            </w:r>
            <w:r>
              <w:rPr>
                <w:spacing w:val="13"/>
              </w:rPr>
              <w:t xml:space="preserve"> </w:t>
            </w:r>
            <w:r>
              <w:rPr>
                <w:w w:val="80"/>
              </w:rPr>
              <w:t>202</w:t>
            </w:r>
            <w:r w:rsidR="0040352D">
              <w:rPr>
                <w:w w:val="80"/>
              </w:rPr>
              <w:t>6</w:t>
            </w:r>
            <w:r>
              <w:rPr>
                <w:w w:val="80"/>
              </w:rPr>
              <w:t>-</w:t>
            </w:r>
            <w:r>
              <w:rPr>
                <w:spacing w:val="-4"/>
                <w:w w:val="80"/>
              </w:rPr>
              <w:t>202</w:t>
            </w:r>
            <w:r w:rsidR="0040352D">
              <w:rPr>
                <w:spacing w:val="-4"/>
                <w:w w:val="80"/>
              </w:rPr>
              <w:t>7</w:t>
            </w:r>
            <w:r>
              <w:tab/>
            </w:r>
            <w:r>
              <w:rPr>
                <w:b w:val="0"/>
                <w:spacing w:val="-10"/>
                <w:w w:val="95"/>
              </w:rPr>
              <w:t>1</w:t>
            </w:r>
          </w:hyperlink>
        </w:p>
        <w:p w14:paraId="5D6411B1" w14:textId="77777777" w:rsidR="00AC6C99" w:rsidRDefault="00975257">
          <w:pPr>
            <w:pStyle w:val="TOC3"/>
            <w:tabs>
              <w:tab w:val="left" w:leader="dot" w:pos="9590"/>
            </w:tabs>
            <w:spacing w:before="140"/>
          </w:pPr>
          <w:hyperlink w:anchor="_bookmark1" w:history="1">
            <w:r>
              <w:rPr>
                <w:w w:val="90"/>
              </w:rPr>
              <w:t>Program</w:t>
            </w:r>
            <w:r>
              <w:rPr>
                <w:spacing w:val="-3"/>
                <w:w w:val="90"/>
              </w:rPr>
              <w:t xml:space="preserve"> </w:t>
            </w:r>
            <w:r>
              <w:rPr>
                <w:spacing w:val="-2"/>
              </w:rPr>
              <w:t>Welcome</w:t>
            </w:r>
            <w:r>
              <w:tab/>
            </w:r>
            <w:r>
              <w:rPr>
                <w:spacing w:val="-10"/>
              </w:rPr>
              <w:t>6</w:t>
            </w:r>
          </w:hyperlink>
        </w:p>
        <w:p w14:paraId="6307930F" w14:textId="77777777" w:rsidR="00AC6C99" w:rsidRDefault="00975257">
          <w:pPr>
            <w:pStyle w:val="TOC3"/>
            <w:tabs>
              <w:tab w:val="left" w:leader="dot" w:pos="9590"/>
            </w:tabs>
          </w:pPr>
          <w:hyperlink w:anchor="_bookmark2" w:history="1">
            <w:r>
              <w:rPr>
                <w:spacing w:val="-5"/>
              </w:rPr>
              <w:t>Important</w:t>
            </w:r>
            <w:r>
              <w:t xml:space="preserve"> </w:t>
            </w:r>
            <w:r>
              <w:rPr>
                <w:spacing w:val="-4"/>
              </w:rPr>
              <w:t>Dates</w:t>
            </w:r>
            <w:r>
              <w:tab/>
            </w:r>
            <w:r>
              <w:rPr>
                <w:spacing w:val="-10"/>
              </w:rPr>
              <w:t>7</w:t>
            </w:r>
          </w:hyperlink>
        </w:p>
        <w:p w14:paraId="34A18589" w14:textId="77777777" w:rsidR="00AC6C99" w:rsidRDefault="00975257">
          <w:pPr>
            <w:pStyle w:val="TOC4"/>
            <w:tabs>
              <w:tab w:val="left" w:leader="dot" w:pos="9590"/>
            </w:tabs>
          </w:pPr>
          <w:hyperlink w:anchor="_bookmark3" w:history="1">
            <w:r>
              <w:rPr>
                <w:w w:val="80"/>
              </w:rPr>
              <w:t>BSW</w:t>
            </w:r>
            <w:r>
              <w:rPr>
                <w:spacing w:val="3"/>
              </w:rPr>
              <w:t xml:space="preserve"> </w:t>
            </w:r>
            <w:r>
              <w:rPr>
                <w:spacing w:val="-2"/>
              </w:rPr>
              <w:t>Orientation</w:t>
            </w:r>
            <w:r>
              <w:tab/>
            </w:r>
            <w:r>
              <w:rPr>
                <w:spacing w:val="-12"/>
              </w:rPr>
              <w:t>7</w:t>
            </w:r>
          </w:hyperlink>
        </w:p>
        <w:p w14:paraId="338C9F81" w14:textId="77777777" w:rsidR="00AC6C99" w:rsidRDefault="00975257">
          <w:pPr>
            <w:pStyle w:val="TOC4"/>
            <w:tabs>
              <w:tab w:val="left" w:leader="dot" w:pos="9590"/>
            </w:tabs>
          </w:pPr>
          <w:hyperlink w:anchor="_bookmark4" w:history="1">
            <w:r>
              <w:rPr>
                <w:w w:val="85"/>
              </w:rPr>
              <w:t>BSW</w:t>
            </w:r>
            <w:r>
              <w:rPr>
                <w:spacing w:val="7"/>
              </w:rPr>
              <w:t xml:space="preserve"> </w:t>
            </w:r>
            <w:r>
              <w:rPr>
                <w:w w:val="85"/>
              </w:rPr>
              <w:t>Program</w:t>
            </w:r>
            <w:r>
              <w:rPr>
                <w:spacing w:val="7"/>
              </w:rPr>
              <w:t xml:space="preserve"> </w:t>
            </w:r>
            <w:r>
              <w:rPr>
                <w:spacing w:val="-2"/>
                <w:w w:val="85"/>
              </w:rPr>
              <w:t>Application</w:t>
            </w:r>
            <w:r>
              <w:tab/>
            </w:r>
            <w:r>
              <w:rPr>
                <w:spacing w:val="-10"/>
              </w:rPr>
              <w:t>7</w:t>
            </w:r>
          </w:hyperlink>
        </w:p>
        <w:p w14:paraId="34CFDD53" w14:textId="77777777" w:rsidR="00AC6C99" w:rsidRDefault="00975257">
          <w:pPr>
            <w:pStyle w:val="TOC4"/>
            <w:tabs>
              <w:tab w:val="left" w:leader="dot" w:pos="9590"/>
            </w:tabs>
          </w:pPr>
          <w:hyperlink w:anchor="_bookmark5" w:history="1">
            <w:r>
              <w:rPr>
                <w:w w:val="85"/>
              </w:rPr>
              <w:t>BSW</w:t>
            </w:r>
            <w:r>
              <w:rPr>
                <w:spacing w:val="9"/>
              </w:rPr>
              <w:t xml:space="preserve"> </w:t>
            </w:r>
            <w:r>
              <w:rPr>
                <w:w w:val="85"/>
              </w:rPr>
              <w:t>Field</w:t>
            </w:r>
            <w:r>
              <w:rPr>
                <w:spacing w:val="10"/>
              </w:rPr>
              <w:t xml:space="preserve"> </w:t>
            </w:r>
            <w:r>
              <w:rPr>
                <w:w w:val="85"/>
              </w:rPr>
              <w:t>Education</w:t>
            </w:r>
            <w:r>
              <w:rPr>
                <w:spacing w:val="9"/>
              </w:rPr>
              <w:t xml:space="preserve"> </w:t>
            </w:r>
            <w:r>
              <w:rPr>
                <w:spacing w:val="-2"/>
                <w:w w:val="85"/>
              </w:rPr>
              <w:t>Application</w:t>
            </w:r>
            <w:r>
              <w:tab/>
            </w:r>
            <w:r>
              <w:rPr>
                <w:spacing w:val="-10"/>
              </w:rPr>
              <w:t>7</w:t>
            </w:r>
          </w:hyperlink>
        </w:p>
        <w:p w14:paraId="256A7B3E" w14:textId="77777777" w:rsidR="00AC6C99" w:rsidRDefault="00975257">
          <w:pPr>
            <w:pStyle w:val="TOC4"/>
            <w:tabs>
              <w:tab w:val="left" w:leader="dot" w:pos="9590"/>
            </w:tabs>
            <w:spacing w:before="141"/>
          </w:pPr>
          <w:hyperlink w:anchor="_bookmark6" w:history="1">
            <w:r>
              <w:rPr>
                <w:w w:val="85"/>
              </w:rPr>
              <w:t>BSW</w:t>
            </w:r>
            <w:r>
              <w:rPr>
                <w:spacing w:val="2"/>
              </w:rPr>
              <w:t xml:space="preserve"> </w:t>
            </w:r>
            <w:r>
              <w:rPr>
                <w:w w:val="85"/>
              </w:rPr>
              <w:t>Scholarship</w:t>
            </w:r>
            <w:r>
              <w:rPr>
                <w:spacing w:val="2"/>
              </w:rPr>
              <w:t xml:space="preserve"> </w:t>
            </w:r>
            <w:r>
              <w:rPr>
                <w:spacing w:val="-2"/>
                <w:w w:val="85"/>
              </w:rPr>
              <w:t>Application</w:t>
            </w:r>
            <w:r>
              <w:tab/>
            </w:r>
            <w:r>
              <w:rPr>
                <w:spacing w:val="-10"/>
              </w:rPr>
              <w:t>7</w:t>
            </w:r>
          </w:hyperlink>
        </w:p>
        <w:p w14:paraId="0106B4F2" w14:textId="77777777" w:rsidR="00AC6C99" w:rsidRDefault="00975257">
          <w:pPr>
            <w:pStyle w:val="TOC4"/>
            <w:tabs>
              <w:tab w:val="left" w:leader="dot" w:pos="9590"/>
            </w:tabs>
          </w:pPr>
          <w:hyperlink w:anchor="_bookmark7" w:history="1">
            <w:r>
              <w:rPr>
                <w:spacing w:val="-2"/>
                <w:w w:val="90"/>
              </w:rPr>
              <w:t>BSW</w:t>
            </w:r>
            <w:r>
              <w:rPr>
                <w:spacing w:val="-6"/>
              </w:rPr>
              <w:t xml:space="preserve"> </w:t>
            </w:r>
            <w:r>
              <w:rPr>
                <w:spacing w:val="-2"/>
                <w:w w:val="90"/>
              </w:rPr>
              <w:t>Student</w:t>
            </w:r>
            <w:r>
              <w:rPr>
                <w:spacing w:val="-5"/>
              </w:rPr>
              <w:t xml:space="preserve"> </w:t>
            </w:r>
            <w:r>
              <w:rPr>
                <w:spacing w:val="-2"/>
                <w:w w:val="90"/>
              </w:rPr>
              <w:t>Social</w:t>
            </w:r>
            <w:r>
              <w:rPr>
                <w:spacing w:val="-6"/>
              </w:rPr>
              <w:t xml:space="preserve"> </w:t>
            </w:r>
            <w:r>
              <w:rPr>
                <w:spacing w:val="-2"/>
                <w:w w:val="90"/>
              </w:rPr>
              <w:t>Work</w:t>
            </w:r>
            <w:r>
              <w:rPr>
                <w:spacing w:val="-5"/>
              </w:rPr>
              <w:t xml:space="preserve"> </w:t>
            </w:r>
            <w:r>
              <w:rPr>
                <w:spacing w:val="-2"/>
                <w:w w:val="90"/>
              </w:rPr>
              <w:t>Association</w:t>
            </w:r>
            <w:r>
              <w:rPr>
                <w:spacing w:val="-5"/>
              </w:rPr>
              <w:t xml:space="preserve"> </w:t>
            </w:r>
            <w:r>
              <w:rPr>
                <w:spacing w:val="-2"/>
                <w:w w:val="90"/>
              </w:rPr>
              <w:t>(SSWA)</w:t>
            </w:r>
            <w:r>
              <w:tab/>
            </w:r>
            <w:r>
              <w:rPr>
                <w:spacing w:val="-10"/>
              </w:rPr>
              <w:t>7</w:t>
            </w:r>
          </w:hyperlink>
        </w:p>
        <w:p w14:paraId="79585CF6" w14:textId="77777777" w:rsidR="00AC6C99" w:rsidRDefault="00975257">
          <w:pPr>
            <w:pStyle w:val="TOC3"/>
            <w:tabs>
              <w:tab w:val="left" w:leader="dot" w:pos="9590"/>
            </w:tabs>
            <w:spacing w:before="140"/>
          </w:pPr>
          <w:hyperlink w:anchor="_bookmark8" w:history="1">
            <w:r>
              <w:rPr>
                <w:w w:val="85"/>
              </w:rPr>
              <w:t>BSW</w:t>
            </w:r>
            <w:r>
              <w:rPr>
                <w:spacing w:val="12"/>
              </w:rPr>
              <w:t xml:space="preserve"> </w:t>
            </w:r>
            <w:r>
              <w:rPr>
                <w:w w:val="85"/>
              </w:rPr>
              <w:t>Faculty</w:t>
            </w:r>
            <w:r>
              <w:rPr>
                <w:spacing w:val="11"/>
              </w:rPr>
              <w:t xml:space="preserve"> </w:t>
            </w:r>
            <w:r>
              <w:rPr>
                <w:w w:val="85"/>
              </w:rPr>
              <w:t>and</w:t>
            </w:r>
            <w:r>
              <w:rPr>
                <w:spacing w:val="13"/>
              </w:rPr>
              <w:t xml:space="preserve"> </w:t>
            </w:r>
            <w:r>
              <w:rPr>
                <w:w w:val="85"/>
              </w:rPr>
              <w:t>Staff</w:t>
            </w:r>
            <w:r>
              <w:rPr>
                <w:spacing w:val="13"/>
              </w:rPr>
              <w:t xml:space="preserve"> </w:t>
            </w:r>
            <w:r>
              <w:rPr>
                <w:w w:val="85"/>
              </w:rPr>
              <w:t>Contact</w:t>
            </w:r>
            <w:r>
              <w:rPr>
                <w:spacing w:val="12"/>
              </w:rPr>
              <w:t xml:space="preserve"> </w:t>
            </w:r>
            <w:r>
              <w:rPr>
                <w:spacing w:val="-2"/>
                <w:w w:val="85"/>
              </w:rPr>
              <w:t>Information</w:t>
            </w:r>
            <w:r>
              <w:tab/>
            </w:r>
            <w:r>
              <w:rPr>
                <w:spacing w:val="-10"/>
              </w:rPr>
              <w:t>8</w:t>
            </w:r>
          </w:hyperlink>
        </w:p>
        <w:p w14:paraId="4DF33A49" w14:textId="77777777" w:rsidR="00AC6C99" w:rsidRDefault="00975257">
          <w:pPr>
            <w:pStyle w:val="TOC3"/>
            <w:tabs>
              <w:tab w:val="left" w:leader="dot" w:pos="9590"/>
            </w:tabs>
          </w:pPr>
          <w:hyperlink w:anchor="_bookmark9" w:history="1">
            <w:r>
              <w:rPr>
                <w:w w:val="85"/>
              </w:rPr>
              <w:t>Program</w:t>
            </w:r>
            <w:r>
              <w:rPr>
                <w:spacing w:val="16"/>
              </w:rPr>
              <w:t xml:space="preserve"> </w:t>
            </w:r>
            <w:r>
              <w:rPr>
                <w:w w:val="85"/>
              </w:rPr>
              <w:t>Philosophy,</w:t>
            </w:r>
            <w:r>
              <w:rPr>
                <w:spacing w:val="17"/>
              </w:rPr>
              <w:t xml:space="preserve"> </w:t>
            </w:r>
            <w:r>
              <w:rPr>
                <w:w w:val="85"/>
              </w:rPr>
              <w:t>Goals,</w:t>
            </w:r>
            <w:r>
              <w:rPr>
                <w:spacing w:val="16"/>
              </w:rPr>
              <w:t xml:space="preserve"> </w:t>
            </w:r>
            <w:r>
              <w:rPr>
                <w:w w:val="85"/>
              </w:rPr>
              <w:t>and</w:t>
            </w:r>
            <w:r>
              <w:rPr>
                <w:spacing w:val="17"/>
              </w:rPr>
              <w:t xml:space="preserve"> </w:t>
            </w:r>
            <w:r>
              <w:rPr>
                <w:w w:val="85"/>
              </w:rPr>
              <w:t>Core</w:t>
            </w:r>
            <w:r>
              <w:rPr>
                <w:spacing w:val="16"/>
              </w:rPr>
              <w:t xml:space="preserve"> </w:t>
            </w:r>
            <w:r>
              <w:rPr>
                <w:spacing w:val="-2"/>
                <w:w w:val="85"/>
              </w:rPr>
              <w:t>Competencies</w:t>
            </w:r>
            <w:r>
              <w:tab/>
            </w:r>
            <w:r>
              <w:rPr>
                <w:spacing w:val="-10"/>
              </w:rPr>
              <w:t>9</w:t>
            </w:r>
          </w:hyperlink>
        </w:p>
        <w:p w14:paraId="070FDDB6" w14:textId="77777777" w:rsidR="00AC6C99" w:rsidRDefault="00975257">
          <w:pPr>
            <w:pStyle w:val="TOC3"/>
            <w:tabs>
              <w:tab w:val="left" w:leader="dot" w:pos="9467"/>
            </w:tabs>
            <w:spacing w:before="139"/>
          </w:pPr>
          <w:hyperlink w:anchor="_bookmark10" w:history="1">
            <w:r>
              <w:rPr>
                <w:w w:val="90"/>
              </w:rPr>
              <w:t>Program</w:t>
            </w:r>
            <w:r>
              <w:rPr>
                <w:spacing w:val="-5"/>
                <w:w w:val="90"/>
              </w:rPr>
              <w:t xml:space="preserve"> </w:t>
            </w:r>
            <w:r>
              <w:rPr>
                <w:w w:val="90"/>
              </w:rPr>
              <w:t>Philosophy</w:t>
            </w:r>
            <w:r>
              <w:rPr>
                <w:spacing w:val="-4"/>
                <w:w w:val="90"/>
              </w:rPr>
              <w:t xml:space="preserve"> </w:t>
            </w:r>
            <w:r>
              <w:rPr>
                <w:w w:val="90"/>
              </w:rPr>
              <w:t>and</w:t>
            </w:r>
            <w:r>
              <w:rPr>
                <w:spacing w:val="-3"/>
                <w:w w:val="90"/>
              </w:rPr>
              <w:t xml:space="preserve"> </w:t>
            </w:r>
            <w:r>
              <w:rPr>
                <w:spacing w:val="-2"/>
                <w:w w:val="90"/>
              </w:rPr>
              <w:t>Mission</w:t>
            </w:r>
            <w:r>
              <w:tab/>
            </w:r>
            <w:r>
              <w:rPr>
                <w:spacing w:val="-5"/>
              </w:rPr>
              <w:t>10</w:t>
            </w:r>
          </w:hyperlink>
        </w:p>
        <w:p w14:paraId="06B944C5" w14:textId="77777777" w:rsidR="00AC6C99" w:rsidRDefault="00975257">
          <w:pPr>
            <w:pStyle w:val="TOC4"/>
            <w:tabs>
              <w:tab w:val="left" w:leader="dot" w:pos="9467"/>
            </w:tabs>
          </w:pPr>
          <w:hyperlink w:anchor="_bookmark11" w:history="1">
            <w:r>
              <w:rPr>
                <w:w w:val="85"/>
              </w:rPr>
              <w:t>BSW</w:t>
            </w:r>
            <w:r>
              <w:rPr>
                <w:spacing w:val="17"/>
              </w:rPr>
              <w:t xml:space="preserve"> </w:t>
            </w:r>
            <w:r>
              <w:rPr>
                <w:w w:val="85"/>
              </w:rPr>
              <w:t>Program</w:t>
            </w:r>
            <w:r>
              <w:rPr>
                <w:spacing w:val="18"/>
              </w:rPr>
              <w:t xml:space="preserve"> </w:t>
            </w:r>
            <w:r>
              <w:rPr>
                <w:w w:val="85"/>
              </w:rPr>
              <w:t>Mission</w:t>
            </w:r>
            <w:r>
              <w:rPr>
                <w:spacing w:val="16"/>
              </w:rPr>
              <w:t xml:space="preserve"> </w:t>
            </w:r>
            <w:r>
              <w:rPr>
                <w:spacing w:val="-2"/>
                <w:w w:val="85"/>
              </w:rPr>
              <w:t>Statement</w:t>
            </w:r>
            <w:r>
              <w:tab/>
            </w:r>
            <w:r>
              <w:rPr>
                <w:spacing w:val="-5"/>
              </w:rPr>
              <w:t>10</w:t>
            </w:r>
          </w:hyperlink>
        </w:p>
        <w:p w14:paraId="0C8FEF25" w14:textId="77777777" w:rsidR="00AC6C99" w:rsidRDefault="00975257">
          <w:pPr>
            <w:pStyle w:val="TOC4"/>
            <w:tabs>
              <w:tab w:val="left" w:leader="dot" w:pos="9467"/>
            </w:tabs>
            <w:spacing w:before="141"/>
          </w:pPr>
          <w:hyperlink w:anchor="_bookmark12" w:history="1">
            <w:r>
              <w:rPr>
                <w:w w:val="90"/>
              </w:rPr>
              <w:t>Program</w:t>
            </w:r>
            <w:r>
              <w:rPr>
                <w:spacing w:val="-3"/>
                <w:w w:val="90"/>
              </w:rPr>
              <w:t xml:space="preserve"> </w:t>
            </w:r>
            <w:r>
              <w:rPr>
                <w:spacing w:val="-2"/>
              </w:rPr>
              <w:t>Goals</w:t>
            </w:r>
            <w:r>
              <w:tab/>
            </w:r>
            <w:r>
              <w:rPr>
                <w:spacing w:val="-5"/>
              </w:rPr>
              <w:t>10</w:t>
            </w:r>
          </w:hyperlink>
        </w:p>
        <w:p w14:paraId="08D60D0D" w14:textId="77777777" w:rsidR="00AC6C99" w:rsidRDefault="00975257">
          <w:pPr>
            <w:pStyle w:val="TOC4"/>
            <w:tabs>
              <w:tab w:val="left" w:leader="dot" w:pos="9467"/>
            </w:tabs>
          </w:pPr>
          <w:hyperlink w:anchor="_bookmark13" w:history="1">
            <w:r>
              <w:rPr>
                <w:w w:val="85"/>
              </w:rPr>
              <w:t>Program’s</w:t>
            </w:r>
            <w:r>
              <w:rPr>
                <w:spacing w:val="17"/>
              </w:rPr>
              <w:t xml:space="preserve"> </w:t>
            </w:r>
            <w:r>
              <w:rPr>
                <w:w w:val="85"/>
              </w:rPr>
              <w:t>Core</w:t>
            </w:r>
            <w:r>
              <w:rPr>
                <w:spacing w:val="18"/>
              </w:rPr>
              <w:t xml:space="preserve"> </w:t>
            </w:r>
            <w:r>
              <w:rPr>
                <w:spacing w:val="-2"/>
                <w:w w:val="85"/>
              </w:rPr>
              <w:t>Competencies</w:t>
            </w:r>
            <w:r>
              <w:tab/>
            </w:r>
            <w:r>
              <w:rPr>
                <w:spacing w:val="-7"/>
              </w:rPr>
              <w:t>11</w:t>
            </w:r>
          </w:hyperlink>
        </w:p>
        <w:p w14:paraId="16BF5E74" w14:textId="77777777" w:rsidR="00AC6C99" w:rsidRDefault="00975257">
          <w:pPr>
            <w:pStyle w:val="TOC3"/>
            <w:tabs>
              <w:tab w:val="left" w:leader="dot" w:pos="9467"/>
            </w:tabs>
          </w:pPr>
          <w:hyperlink w:anchor="_bookmark14" w:history="1">
            <w:r>
              <w:rPr>
                <w:w w:val="85"/>
              </w:rPr>
              <w:t>Admissions</w:t>
            </w:r>
            <w:r>
              <w:rPr>
                <w:spacing w:val="3"/>
              </w:rPr>
              <w:t xml:space="preserve"> </w:t>
            </w:r>
            <w:r>
              <w:rPr>
                <w:w w:val="85"/>
              </w:rPr>
              <w:t>to</w:t>
            </w:r>
            <w:r>
              <w:rPr>
                <w:spacing w:val="4"/>
              </w:rPr>
              <w:t xml:space="preserve"> </w:t>
            </w:r>
            <w:r>
              <w:rPr>
                <w:w w:val="85"/>
              </w:rPr>
              <w:t>The</w:t>
            </w:r>
            <w:r>
              <w:rPr>
                <w:spacing w:val="4"/>
              </w:rPr>
              <w:t xml:space="preserve"> </w:t>
            </w:r>
            <w:r>
              <w:rPr>
                <w:w w:val="85"/>
              </w:rPr>
              <w:t>BSW</w:t>
            </w:r>
            <w:r>
              <w:rPr>
                <w:spacing w:val="5"/>
              </w:rPr>
              <w:t xml:space="preserve"> </w:t>
            </w:r>
            <w:r>
              <w:rPr>
                <w:spacing w:val="-2"/>
                <w:w w:val="85"/>
              </w:rPr>
              <w:t>Program</w:t>
            </w:r>
            <w:r>
              <w:tab/>
            </w:r>
            <w:r>
              <w:rPr>
                <w:spacing w:val="-5"/>
              </w:rPr>
              <w:t>12</w:t>
            </w:r>
          </w:hyperlink>
        </w:p>
        <w:p w14:paraId="46973A7E" w14:textId="77777777" w:rsidR="00AC6C99" w:rsidRDefault="00975257">
          <w:pPr>
            <w:pStyle w:val="TOC3"/>
            <w:tabs>
              <w:tab w:val="left" w:leader="dot" w:pos="9467"/>
            </w:tabs>
            <w:spacing w:before="139"/>
          </w:pPr>
          <w:hyperlink w:anchor="_bookmark15" w:history="1">
            <w:r>
              <w:rPr>
                <w:w w:val="90"/>
              </w:rPr>
              <w:t>Declaring</w:t>
            </w:r>
            <w:r>
              <w:rPr>
                <w:spacing w:val="-2"/>
                <w:w w:val="90"/>
              </w:rPr>
              <w:t xml:space="preserve"> </w:t>
            </w:r>
            <w:r>
              <w:rPr>
                <w:w w:val="90"/>
              </w:rPr>
              <w:t>Social</w:t>
            </w:r>
            <w:r>
              <w:rPr>
                <w:spacing w:val="-2"/>
                <w:w w:val="90"/>
              </w:rPr>
              <w:t xml:space="preserve"> </w:t>
            </w:r>
            <w:r>
              <w:rPr>
                <w:w w:val="90"/>
              </w:rPr>
              <w:t>Work</w:t>
            </w:r>
            <w:r>
              <w:rPr>
                <w:spacing w:val="-2"/>
                <w:w w:val="90"/>
              </w:rPr>
              <w:t xml:space="preserve"> </w:t>
            </w:r>
            <w:r>
              <w:rPr>
                <w:w w:val="90"/>
              </w:rPr>
              <w:t>as</w:t>
            </w:r>
            <w:r>
              <w:rPr>
                <w:spacing w:val="-1"/>
                <w:w w:val="90"/>
              </w:rPr>
              <w:t xml:space="preserve"> </w:t>
            </w:r>
            <w:r>
              <w:rPr>
                <w:w w:val="90"/>
              </w:rPr>
              <w:t>a</w:t>
            </w:r>
            <w:r>
              <w:rPr>
                <w:spacing w:val="-2"/>
                <w:w w:val="90"/>
              </w:rPr>
              <w:t xml:space="preserve"> </w:t>
            </w:r>
            <w:r>
              <w:rPr>
                <w:w w:val="90"/>
              </w:rPr>
              <w:t>Major</w:t>
            </w:r>
            <w:r>
              <w:rPr>
                <w:spacing w:val="-2"/>
                <w:w w:val="90"/>
              </w:rPr>
              <w:t xml:space="preserve"> </w:t>
            </w:r>
            <w:r>
              <w:rPr>
                <w:w w:val="90"/>
              </w:rPr>
              <w:t>versus</w:t>
            </w:r>
            <w:r>
              <w:rPr>
                <w:spacing w:val="-3"/>
                <w:w w:val="90"/>
              </w:rPr>
              <w:t xml:space="preserve"> </w:t>
            </w:r>
            <w:r>
              <w:rPr>
                <w:w w:val="90"/>
              </w:rPr>
              <w:t>Being</w:t>
            </w:r>
            <w:r>
              <w:rPr>
                <w:spacing w:val="-2"/>
                <w:w w:val="90"/>
              </w:rPr>
              <w:t xml:space="preserve"> </w:t>
            </w:r>
            <w:r>
              <w:rPr>
                <w:w w:val="90"/>
              </w:rPr>
              <w:t>Formally</w:t>
            </w:r>
            <w:r>
              <w:rPr>
                <w:spacing w:val="-7"/>
              </w:rPr>
              <w:t xml:space="preserve"> </w:t>
            </w:r>
            <w:r>
              <w:rPr>
                <w:w w:val="90"/>
              </w:rPr>
              <w:t>Admitted</w:t>
            </w:r>
            <w:r>
              <w:rPr>
                <w:spacing w:val="-2"/>
                <w:w w:val="90"/>
              </w:rPr>
              <w:t xml:space="preserve"> </w:t>
            </w:r>
            <w:r>
              <w:rPr>
                <w:w w:val="90"/>
              </w:rPr>
              <w:t>to</w:t>
            </w:r>
            <w:r>
              <w:rPr>
                <w:spacing w:val="-1"/>
                <w:w w:val="90"/>
              </w:rPr>
              <w:t xml:space="preserve"> </w:t>
            </w:r>
            <w:r>
              <w:rPr>
                <w:w w:val="90"/>
              </w:rPr>
              <w:t>the</w:t>
            </w:r>
            <w:r>
              <w:rPr>
                <w:spacing w:val="-2"/>
                <w:w w:val="90"/>
              </w:rPr>
              <w:t xml:space="preserve"> </w:t>
            </w:r>
            <w:r>
              <w:rPr>
                <w:w w:val="90"/>
              </w:rPr>
              <w:t>BSW</w:t>
            </w:r>
            <w:r>
              <w:rPr>
                <w:spacing w:val="-2"/>
                <w:w w:val="90"/>
              </w:rPr>
              <w:t xml:space="preserve"> Program</w:t>
            </w:r>
            <w:r>
              <w:tab/>
            </w:r>
            <w:r>
              <w:rPr>
                <w:spacing w:val="-5"/>
              </w:rPr>
              <w:t>13</w:t>
            </w:r>
          </w:hyperlink>
        </w:p>
        <w:p w14:paraId="32ABD003" w14:textId="77777777" w:rsidR="00AC6C99" w:rsidRDefault="00975257">
          <w:pPr>
            <w:pStyle w:val="TOC3"/>
            <w:tabs>
              <w:tab w:val="left" w:leader="dot" w:pos="9467"/>
            </w:tabs>
          </w:pPr>
          <w:hyperlink w:anchor="_bookmark16" w:history="1">
            <w:r>
              <w:rPr>
                <w:w w:val="90"/>
              </w:rPr>
              <w:t>Meeting</w:t>
            </w:r>
            <w:r>
              <w:rPr>
                <w:spacing w:val="4"/>
              </w:rPr>
              <w:t xml:space="preserve"> </w:t>
            </w:r>
            <w:r>
              <w:rPr>
                <w:w w:val="90"/>
              </w:rPr>
              <w:t>Requirements</w:t>
            </w:r>
            <w:r>
              <w:rPr>
                <w:spacing w:val="3"/>
              </w:rPr>
              <w:t xml:space="preserve"> </w:t>
            </w:r>
            <w:r>
              <w:rPr>
                <w:w w:val="90"/>
              </w:rPr>
              <w:t>under</w:t>
            </w:r>
            <w:r>
              <w:rPr>
                <w:spacing w:val="5"/>
              </w:rPr>
              <w:t xml:space="preserve"> </w:t>
            </w:r>
            <w:r>
              <w:rPr>
                <w:w w:val="90"/>
              </w:rPr>
              <w:t>the</w:t>
            </w:r>
            <w:r>
              <w:rPr>
                <w:spacing w:val="5"/>
              </w:rPr>
              <w:t xml:space="preserve"> </w:t>
            </w:r>
            <w:r>
              <w:rPr>
                <w:w w:val="90"/>
              </w:rPr>
              <w:t>Catalog</w:t>
            </w:r>
            <w:r>
              <w:rPr>
                <w:spacing w:val="5"/>
              </w:rPr>
              <w:t xml:space="preserve"> </w:t>
            </w:r>
            <w:r>
              <w:rPr>
                <w:w w:val="90"/>
              </w:rPr>
              <w:t>at</w:t>
            </w:r>
            <w:r>
              <w:rPr>
                <w:spacing w:val="4"/>
              </w:rPr>
              <w:t xml:space="preserve"> </w:t>
            </w:r>
            <w:r>
              <w:rPr>
                <w:w w:val="90"/>
              </w:rPr>
              <w:t>Entry</w:t>
            </w:r>
            <w:r>
              <w:rPr>
                <w:spacing w:val="5"/>
              </w:rPr>
              <w:t xml:space="preserve"> </w:t>
            </w:r>
            <w:r>
              <w:rPr>
                <w:w w:val="90"/>
              </w:rPr>
              <w:t>to</w:t>
            </w:r>
            <w:r>
              <w:rPr>
                <w:spacing w:val="4"/>
              </w:rPr>
              <w:t xml:space="preserve"> </w:t>
            </w:r>
            <w:r>
              <w:rPr>
                <w:spacing w:val="-4"/>
                <w:w w:val="90"/>
              </w:rPr>
              <w:t>ETSU</w:t>
            </w:r>
            <w:r>
              <w:tab/>
            </w:r>
            <w:r>
              <w:rPr>
                <w:spacing w:val="-5"/>
              </w:rPr>
              <w:t>13</w:t>
            </w:r>
          </w:hyperlink>
        </w:p>
        <w:p w14:paraId="0457CD93" w14:textId="77777777" w:rsidR="00AC6C99" w:rsidRDefault="00975257">
          <w:pPr>
            <w:pStyle w:val="TOC3"/>
            <w:tabs>
              <w:tab w:val="left" w:leader="dot" w:pos="9467"/>
            </w:tabs>
            <w:spacing w:before="140"/>
          </w:pPr>
          <w:hyperlink w:anchor="_bookmark17" w:history="1">
            <w:r>
              <w:rPr>
                <w:w w:val="90"/>
              </w:rPr>
              <w:t>Applying</w:t>
            </w:r>
            <w:r>
              <w:rPr>
                <w:spacing w:val="-5"/>
                <w:w w:val="90"/>
              </w:rPr>
              <w:t xml:space="preserve"> </w:t>
            </w:r>
            <w:r>
              <w:rPr>
                <w:w w:val="90"/>
              </w:rPr>
              <w:t>for</w:t>
            </w:r>
            <w:r>
              <w:rPr>
                <w:spacing w:val="-5"/>
                <w:w w:val="90"/>
              </w:rPr>
              <w:t xml:space="preserve"> </w:t>
            </w:r>
            <w:r>
              <w:rPr>
                <w:w w:val="90"/>
              </w:rPr>
              <w:t>Admission</w:t>
            </w:r>
            <w:r>
              <w:rPr>
                <w:spacing w:val="-6"/>
                <w:w w:val="90"/>
              </w:rPr>
              <w:t xml:space="preserve"> </w:t>
            </w:r>
            <w:r>
              <w:rPr>
                <w:w w:val="90"/>
              </w:rPr>
              <w:t>to</w:t>
            </w:r>
            <w:r>
              <w:rPr>
                <w:spacing w:val="-6"/>
                <w:w w:val="90"/>
              </w:rPr>
              <w:t xml:space="preserve"> </w:t>
            </w:r>
            <w:r>
              <w:rPr>
                <w:w w:val="90"/>
              </w:rPr>
              <w:t>The</w:t>
            </w:r>
            <w:r>
              <w:rPr>
                <w:spacing w:val="-5"/>
                <w:w w:val="90"/>
              </w:rPr>
              <w:t xml:space="preserve"> </w:t>
            </w:r>
            <w:r>
              <w:rPr>
                <w:w w:val="90"/>
              </w:rPr>
              <w:t>BSW</w:t>
            </w:r>
            <w:r>
              <w:rPr>
                <w:spacing w:val="-4"/>
                <w:w w:val="90"/>
              </w:rPr>
              <w:t xml:space="preserve"> </w:t>
            </w:r>
            <w:r>
              <w:rPr>
                <w:spacing w:val="-2"/>
                <w:w w:val="90"/>
              </w:rPr>
              <w:t>Program</w:t>
            </w:r>
            <w:r>
              <w:tab/>
            </w:r>
            <w:r>
              <w:rPr>
                <w:spacing w:val="-5"/>
              </w:rPr>
              <w:t>13</w:t>
            </w:r>
          </w:hyperlink>
        </w:p>
        <w:p w14:paraId="377622A5" w14:textId="77777777" w:rsidR="00AC6C99" w:rsidRDefault="00975257">
          <w:pPr>
            <w:pStyle w:val="TOC4"/>
            <w:tabs>
              <w:tab w:val="left" w:leader="dot" w:pos="9467"/>
            </w:tabs>
            <w:spacing w:before="141"/>
          </w:pPr>
          <w:hyperlink w:anchor="_bookmark18" w:history="1">
            <w:r>
              <w:rPr>
                <w:w w:val="90"/>
              </w:rPr>
              <w:t>Applying</w:t>
            </w:r>
            <w:r>
              <w:rPr>
                <w:spacing w:val="-6"/>
              </w:rPr>
              <w:t xml:space="preserve"> </w:t>
            </w:r>
            <w:r>
              <w:rPr>
                <w:w w:val="90"/>
              </w:rPr>
              <w:t>for</w:t>
            </w:r>
            <w:r>
              <w:rPr>
                <w:spacing w:val="-6"/>
              </w:rPr>
              <w:t xml:space="preserve"> </w:t>
            </w:r>
            <w:r>
              <w:rPr>
                <w:w w:val="90"/>
              </w:rPr>
              <w:t>Admission</w:t>
            </w:r>
            <w:r>
              <w:rPr>
                <w:spacing w:val="-1"/>
                <w:w w:val="90"/>
              </w:rPr>
              <w:t xml:space="preserve"> </w:t>
            </w:r>
            <w:r>
              <w:rPr>
                <w:w w:val="90"/>
              </w:rPr>
              <w:t>to</w:t>
            </w:r>
            <w:r>
              <w:rPr>
                <w:spacing w:val="-7"/>
              </w:rPr>
              <w:t xml:space="preserve"> </w:t>
            </w:r>
            <w:r>
              <w:rPr>
                <w:w w:val="90"/>
              </w:rPr>
              <w:t>the</w:t>
            </w:r>
            <w:r>
              <w:rPr>
                <w:spacing w:val="-6"/>
              </w:rPr>
              <w:t xml:space="preserve"> </w:t>
            </w:r>
            <w:r>
              <w:rPr>
                <w:w w:val="90"/>
              </w:rPr>
              <w:t>BSW</w:t>
            </w:r>
            <w:r>
              <w:rPr>
                <w:spacing w:val="-6"/>
              </w:rPr>
              <w:t xml:space="preserve"> </w:t>
            </w:r>
            <w:r>
              <w:rPr>
                <w:spacing w:val="-2"/>
                <w:w w:val="90"/>
              </w:rPr>
              <w:t>Program</w:t>
            </w:r>
            <w:r>
              <w:tab/>
            </w:r>
            <w:r>
              <w:rPr>
                <w:spacing w:val="-5"/>
              </w:rPr>
              <w:t>14</w:t>
            </w:r>
          </w:hyperlink>
        </w:p>
        <w:p w14:paraId="4A1BEE28" w14:textId="77777777" w:rsidR="00AC6C99" w:rsidRDefault="00975257">
          <w:pPr>
            <w:pStyle w:val="TOC4"/>
            <w:tabs>
              <w:tab w:val="left" w:leader="dot" w:pos="9467"/>
            </w:tabs>
          </w:pPr>
          <w:hyperlink w:anchor="_bookmark19" w:history="1">
            <w:r>
              <w:rPr>
                <w:w w:val="90"/>
              </w:rPr>
              <w:t>Criteria</w:t>
            </w:r>
            <w:r>
              <w:rPr>
                <w:spacing w:val="1"/>
              </w:rPr>
              <w:t xml:space="preserve"> </w:t>
            </w:r>
            <w:r>
              <w:rPr>
                <w:w w:val="90"/>
              </w:rPr>
              <w:t>for</w:t>
            </w:r>
            <w:r>
              <w:rPr>
                <w:spacing w:val="2"/>
              </w:rPr>
              <w:t xml:space="preserve"> </w:t>
            </w:r>
            <w:r>
              <w:rPr>
                <w:w w:val="90"/>
              </w:rPr>
              <w:t>acceptance</w:t>
            </w:r>
            <w:r>
              <w:rPr>
                <w:spacing w:val="4"/>
              </w:rPr>
              <w:t xml:space="preserve"> </w:t>
            </w:r>
            <w:r>
              <w:rPr>
                <w:w w:val="90"/>
              </w:rPr>
              <w:t>into</w:t>
            </w:r>
            <w:r>
              <w:rPr>
                <w:spacing w:val="2"/>
              </w:rPr>
              <w:t xml:space="preserve"> </w:t>
            </w:r>
            <w:r>
              <w:rPr>
                <w:w w:val="90"/>
              </w:rPr>
              <w:t>the</w:t>
            </w:r>
            <w:r>
              <w:rPr>
                <w:spacing w:val="2"/>
              </w:rPr>
              <w:t xml:space="preserve"> </w:t>
            </w:r>
            <w:r>
              <w:rPr>
                <w:w w:val="90"/>
              </w:rPr>
              <w:t>Social</w:t>
            </w:r>
            <w:r>
              <w:rPr>
                <w:spacing w:val="2"/>
              </w:rPr>
              <w:t xml:space="preserve"> </w:t>
            </w:r>
            <w:r>
              <w:rPr>
                <w:w w:val="90"/>
              </w:rPr>
              <w:t>Work</w:t>
            </w:r>
            <w:r>
              <w:rPr>
                <w:spacing w:val="1"/>
              </w:rPr>
              <w:t xml:space="preserve"> </w:t>
            </w:r>
            <w:r>
              <w:rPr>
                <w:spacing w:val="-2"/>
                <w:w w:val="90"/>
              </w:rPr>
              <w:t>Program:</w:t>
            </w:r>
            <w:r>
              <w:tab/>
            </w:r>
            <w:r>
              <w:rPr>
                <w:spacing w:val="-5"/>
              </w:rPr>
              <w:t>15</w:t>
            </w:r>
          </w:hyperlink>
        </w:p>
        <w:p w14:paraId="2C8C42AF" w14:textId="77777777" w:rsidR="00AC6C99" w:rsidRDefault="00975257">
          <w:pPr>
            <w:pStyle w:val="TOC4"/>
            <w:tabs>
              <w:tab w:val="left" w:leader="dot" w:pos="9467"/>
            </w:tabs>
            <w:spacing w:before="139"/>
          </w:pPr>
          <w:hyperlink w:anchor="_bookmark20" w:history="1">
            <w:r>
              <w:rPr>
                <w:w w:val="90"/>
              </w:rPr>
              <w:t>Admission</w:t>
            </w:r>
            <w:r>
              <w:rPr>
                <w:spacing w:val="-6"/>
              </w:rPr>
              <w:t xml:space="preserve"> </w:t>
            </w:r>
            <w:r>
              <w:rPr>
                <w:w w:val="90"/>
              </w:rPr>
              <w:t>Application</w:t>
            </w:r>
            <w:r>
              <w:rPr>
                <w:spacing w:val="-6"/>
              </w:rPr>
              <w:t xml:space="preserve"> </w:t>
            </w:r>
            <w:r>
              <w:rPr>
                <w:w w:val="90"/>
              </w:rPr>
              <w:t>Review</w:t>
            </w:r>
            <w:r>
              <w:rPr>
                <w:spacing w:val="-6"/>
              </w:rPr>
              <w:t xml:space="preserve"> </w:t>
            </w:r>
            <w:r>
              <w:rPr>
                <w:spacing w:val="-2"/>
                <w:w w:val="90"/>
              </w:rPr>
              <w:t>Process</w:t>
            </w:r>
            <w:r>
              <w:tab/>
            </w:r>
            <w:r>
              <w:rPr>
                <w:spacing w:val="-7"/>
              </w:rPr>
              <w:t>15</w:t>
            </w:r>
          </w:hyperlink>
        </w:p>
        <w:p w14:paraId="1BE6F85C" w14:textId="77777777" w:rsidR="00AC6C99" w:rsidRDefault="00975257">
          <w:pPr>
            <w:pStyle w:val="TOC4"/>
            <w:tabs>
              <w:tab w:val="left" w:leader="dot" w:pos="9467"/>
            </w:tabs>
            <w:spacing w:before="141"/>
          </w:pPr>
          <w:hyperlink w:anchor="_bookmark21" w:history="1">
            <w:r>
              <w:rPr>
                <w:w w:val="90"/>
              </w:rPr>
              <w:t>Criminal</w:t>
            </w:r>
            <w:r>
              <w:t xml:space="preserve"> </w:t>
            </w:r>
            <w:r>
              <w:rPr>
                <w:spacing w:val="-2"/>
                <w:w w:val="95"/>
              </w:rPr>
              <w:t>Background</w:t>
            </w:r>
            <w:r>
              <w:tab/>
            </w:r>
            <w:r>
              <w:rPr>
                <w:spacing w:val="-7"/>
              </w:rPr>
              <w:t>16</w:t>
            </w:r>
          </w:hyperlink>
        </w:p>
        <w:p w14:paraId="06D2B186" w14:textId="77777777" w:rsidR="00AC6C99" w:rsidRDefault="00975257">
          <w:pPr>
            <w:pStyle w:val="TOC3"/>
            <w:tabs>
              <w:tab w:val="left" w:leader="dot" w:pos="9467"/>
            </w:tabs>
            <w:spacing w:before="140"/>
          </w:pPr>
          <w:hyperlink w:anchor="_bookmark22" w:history="1">
            <w:r>
              <w:rPr>
                <w:w w:val="90"/>
              </w:rPr>
              <w:t>Performance</w:t>
            </w:r>
            <w:r>
              <w:rPr>
                <w:spacing w:val="-4"/>
              </w:rPr>
              <w:t xml:space="preserve"> </w:t>
            </w:r>
            <w:r>
              <w:rPr>
                <w:w w:val="90"/>
              </w:rPr>
              <w:t>Standards</w:t>
            </w:r>
            <w:r>
              <w:rPr>
                <w:spacing w:val="-3"/>
              </w:rPr>
              <w:t xml:space="preserve"> </w:t>
            </w:r>
            <w:r>
              <w:rPr>
                <w:w w:val="90"/>
              </w:rPr>
              <w:t>for</w:t>
            </w:r>
            <w:r>
              <w:rPr>
                <w:spacing w:val="-3"/>
              </w:rPr>
              <w:t xml:space="preserve"> </w:t>
            </w:r>
            <w:r>
              <w:rPr>
                <w:w w:val="90"/>
              </w:rPr>
              <w:t>Admission,</w:t>
            </w:r>
            <w:r>
              <w:rPr>
                <w:spacing w:val="-4"/>
              </w:rPr>
              <w:t xml:space="preserve"> </w:t>
            </w:r>
            <w:r>
              <w:rPr>
                <w:w w:val="90"/>
              </w:rPr>
              <w:t>Retention,</w:t>
            </w:r>
            <w:r>
              <w:rPr>
                <w:spacing w:val="-3"/>
              </w:rPr>
              <w:t xml:space="preserve"> </w:t>
            </w:r>
            <w:r>
              <w:rPr>
                <w:w w:val="90"/>
              </w:rPr>
              <w:t>and</w:t>
            </w:r>
            <w:r>
              <w:rPr>
                <w:spacing w:val="-4"/>
              </w:rPr>
              <w:t xml:space="preserve"> </w:t>
            </w:r>
            <w:r>
              <w:rPr>
                <w:spacing w:val="-2"/>
                <w:w w:val="90"/>
              </w:rPr>
              <w:t>Graduation</w:t>
            </w:r>
            <w:r>
              <w:tab/>
            </w:r>
            <w:r>
              <w:rPr>
                <w:spacing w:val="-5"/>
              </w:rPr>
              <w:t>17</w:t>
            </w:r>
          </w:hyperlink>
        </w:p>
        <w:p w14:paraId="5BF11BD3" w14:textId="77777777" w:rsidR="00AC6C99" w:rsidRDefault="00975257">
          <w:pPr>
            <w:pStyle w:val="TOC3"/>
            <w:tabs>
              <w:tab w:val="left" w:leader="dot" w:pos="9467"/>
            </w:tabs>
          </w:pPr>
          <w:hyperlink w:anchor="_bookmark23" w:history="1">
            <w:r>
              <w:rPr>
                <w:w w:val="90"/>
              </w:rPr>
              <w:t>Performance</w:t>
            </w:r>
            <w:r>
              <w:rPr>
                <w:spacing w:val="14"/>
              </w:rPr>
              <w:t xml:space="preserve"> </w:t>
            </w:r>
            <w:r>
              <w:rPr>
                <w:spacing w:val="-2"/>
              </w:rPr>
              <w:t>Standards</w:t>
            </w:r>
            <w:r>
              <w:tab/>
            </w:r>
            <w:r>
              <w:rPr>
                <w:spacing w:val="-5"/>
              </w:rPr>
              <w:t>18</w:t>
            </w:r>
          </w:hyperlink>
        </w:p>
        <w:p w14:paraId="4BC545B1" w14:textId="77777777" w:rsidR="00AC6C99" w:rsidRDefault="00975257">
          <w:pPr>
            <w:pStyle w:val="TOC4"/>
            <w:tabs>
              <w:tab w:val="left" w:leader="dot" w:pos="9467"/>
            </w:tabs>
          </w:pPr>
          <w:hyperlink w:anchor="_bookmark24" w:history="1">
            <w:r>
              <w:rPr>
                <w:w w:val="90"/>
              </w:rPr>
              <w:t>Academic</w:t>
            </w:r>
            <w:r>
              <w:rPr>
                <w:spacing w:val="-9"/>
                <w:w w:val="90"/>
              </w:rPr>
              <w:t xml:space="preserve"> </w:t>
            </w:r>
            <w:r>
              <w:rPr>
                <w:w w:val="90"/>
              </w:rPr>
              <w:t>Performance</w:t>
            </w:r>
            <w:r>
              <w:rPr>
                <w:spacing w:val="-10"/>
                <w:w w:val="90"/>
              </w:rPr>
              <w:t xml:space="preserve"> </w:t>
            </w:r>
            <w:r>
              <w:rPr>
                <w:w w:val="90"/>
              </w:rPr>
              <w:t>Standards</w:t>
            </w:r>
            <w:r>
              <w:rPr>
                <w:spacing w:val="-9"/>
                <w:w w:val="90"/>
              </w:rPr>
              <w:t xml:space="preserve"> </w:t>
            </w:r>
            <w:r>
              <w:rPr>
                <w:spacing w:val="-2"/>
                <w:w w:val="90"/>
              </w:rPr>
              <w:t>Policies</w:t>
            </w:r>
            <w:r>
              <w:tab/>
            </w:r>
            <w:r>
              <w:rPr>
                <w:spacing w:val="-5"/>
              </w:rPr>
              <w:t>18</w:t>
            </w:r>
          </w:hyperlink>
        </w:p>
        <w:p w14:paraId="6A0F818C" w14:textId="77777777" w:rsidR="00AC6C99" w:rsidRDefault="00975257">
          <w:pPr>
            <w:pStyle w:val="TOC6"/>
            <w:tabs>
              <w:tab w:val="left" w:leader="dot" w:pos="9467"/>
            </w:tabs>
            <w:spacing w:before="139" w:line="276" w:lineRule="auto"/>
            <w:ind w:right="369"/>
          </w:pPr>
          <w:hyperlink w:anchor="_bookmark25" w:history="1">
            <w:r>
              <w:rPr>
                <w:w w:val="90"/>
              </w:rPr>
              <w:t>Scholastic</w:t>
            </w:r>
            <w:r>
              <w:rPr>
                <w:spacing w:val="-2"/>
                <w:w w:val="90"/>
              </w:rPr>
              <w:t xml:space="preserve"> </w:t>
            </w:r>
            <w:r>
              <w:rPr>
                <w:w w:val="90"/>
              </w:rPr>
              <w:t>Standard:</w:t>
            </w:r>
            <w:r>
              <w:rPr>
                <w:spacing w:val="-2"/>
                <w:w w:val="90"/>
              </w:rPr>
              <w:t xml:space="preserve"> </w:t>
            </w:r>
            <w:r>
              <w:rPr>
                <w:w w:val="90"/>
              </w:rPr>
              <w:t>Includes</w:t>
            </w:r>
            <w:r>
              <w:rPr>
                <w:spacing w:val="-2"/>
                <w:w w:val="90"/>
              </w:rPr>
              <w:t xml:space="preserve"> </w:t>
            </w:r>
            <w:r>
              <w:rPr>
                <w:w w:val="90"/>
              </w:rPr>
              <w:t>overall</w:t>
            </w:r>
            <w:r>
              <w:rPr>
                <w:spacing w:val="-2"/>
                <w:w w:val="90"/>
              </w:rPr>
              <w:t xml:space="preserve"> </w:t>
            </w:r>
            <w:r>
              <w:rPr>
                <w:w w:val="90"/>
              </w:rPr>
              <w:t>GPA,</w:t>
            </w:r>
            <w:r>
              <w:rPr>
                <w:spacing w:val="-2"/>
                <w:w w:val="90"/>
              </w:rPr>
              <w:t xml:space="preserve"> </w:t>
            </w:r>
            <w:r>
              <w:rPr>
                <w:w w:val="90"/>
              </w:rPr>
              <w:t>GPA</w:t>
            </w:r>
            <w:r>
              <w:rPr>
                <w:spacing w:val="-2"/>
                <w:w w:val="90"/>
              </w:rPr>
              <w:t xml:space="preserve"> </w:t>
            </w:r>
            <w:r>
              <w:rPr>
                <w:w w:val="90"/>
              </w:rPr>
              <w:t>in</w:t>
            </w:r>
            <w:r>
              <w:rPr>
                <w:spacing w:val="-2"/>
                <w:w w:val="90"/>
              </w:rPr>
              <w:t xml:space="preserve"> </w:t>
            </w:r>
            <w:r>
              <w:rPr>
                <w:w w:val="90"/>
              </w:rPr>
              <w:t>required</w:t>
            </w:r>
            <w:r>
              <w:rPr>
                <w:spacing w:val="-2"/>
                <w:w w:val="90"/>
              </w:rPr>
              <w:t xml:space="preserve"> </w:t>
            </w:r>
            <w:r>
              <w:rPr>
                <w:w w:val="90"/>
              </w:rPr>
              <w:t>social</w:t>
            </w:r>
            <w:r>
              <w:rPr>
                <w:spacing w:val="-2"/>
                <w:w w:val="90"/>
              </w:rPr>
              <w:t xml:space="preserve"> </w:t>
            </w:r>
            <w:r>
              <w:rPr>
                <w:w w:val="90"/>
              </w:rPr>
              <w:t>work</w:t>
            </w:r>
            <w:r>
              <w:rPr>
                <w:spacing w:val="-2"/>
                <w:w w:val="90"/>
              </w:rPr>
              <w:t xml:space="preserve"> </w:t>
            </w:r>
            <w:r>
              <w:rPr>
                <w:w w:val="90"/>
              </w:rPr>
              <w:t>courses,</w:t>
            </w:r>
            <w:r>
              <w:rPr>
                <w:spacing w:val="-2"/>
                <w:w w:val="90"/>
              </w:rPr>
              <w:t xml:space="preserve"> </w:t>
            </w:r>
            <w:r>
              <w:rPr>
                <w:w w:val="90"/>
              </w:rPr>
              <w:t>and</w:t>
            </w:r>
            <w:r>
              <w:rPr>
                <w:spacing w:val="-2"/>
                <w:w w:val="90"/>
              </w:rPr>
              <w:t xml:space="preserve"> </w:t>
            </w:r>
            <w:r>
              <w:rPr>
                <w:w w:val="90"/>
              </w:rPr>
              <w:t>course</w:t>
            </w:r>
          </w:hyperlink>
          <w:r>
            <w:rPr>
              <w:w w:val="90"/>
            </w:rPr>
            <w:t xml:space="preserve"> </w:t>
          </w:r>
          <w:hyperlink w:anchor="_bookmark25" w:history="1">
            <w:r>
              <w:rPr>
                <w:spacing w:val="-2"/>
              </w:rPr>
              <w:t>grades.</w:t>
            </w:r>
            <w:r>
              <w:tab/>
            </w:r>
            <w:r>
              <w:rPr>
                <w:spacing w:val="-18"/>
              </w:rPr>
              <w:t>18</w:t>
            </w:r>
          </w:hyperlink>
        </w:p>
        <w:p w14:paraId="6FE9C76D" w14:textId="77777777" w:rsidR="00AC6C99" w:rsidRDefault="00975257">
          <w:pPr>
            <w:pStyle w:val="TOC4"/>
            <w:tabs>
              <w:tab w:val="left" w:leader="dot" w:pos="9467"/>
            </w:tabs>
            <w:spacing w:before="99"/>
          </w:pPr>
          <w:hyperlink w:anchor="_bookmark26" w:history="1">
            <w:r>
              <w:rPr>
                <w:w w:val="90"/>
              </w:rPr>
              <w:t>Behavioral</w:t>
            </w:r>
            <w:r>
              <w:rPr>
                <w:spacing w:val="-7"/>
                <w:w w:val="90"/>
              </w:rPr>
              <w:t xml:space="preserve"> </w:t>
            </w:r>
            <w:r>
              <w:rPr>
                <w:w w:val="90"/>
              </w:rPr>
              <w:t>Performance</w:t>
            </w:r>
            <w:r>
              <w:rPr>
                <w:spacing w:val="-7"/>
                <w:w w:val="90"/>
              </w:rPr>
              <w:t xml:space="preserve"> </w:t>
            </w:r>
            <w:r>
              <w:rPr>
                <w:w w:val="90"/>
              </w:rPr>
              <w:t>Standards</w:t>
            </w:r>
            <w:r>
              <w:rPr>
                <w:spacing w:val="-6"/>
                <w:w w:val="90"/>
              </w:rPr>
              <w:t xml:space="preserve"> </w:t>
            </w:r>
            <w:r>
              <w:rPr>
                <w:spacing w:val="-2"/>
                <w:w w:val="90"/>
              </w:rPr>
              <w:t>Policies</w:t>
            </w:r>
            <w:r>
              <w:tab/>
            </w:r>
            <w:r>
              <w:rPr>
                <w:spacing w:val="-5"/>
              </w:rPr>
              <w:t>20</w:t>
            </w:r>
          </w:hyperlink>
        </w:p>
        <w:p w14:paraId="76948C31" w14:textId="77777777" w:rsidR="00AC6C99" w:rsidRDefault="00975257">
          <w:pPr>
            <w:pStyle w:val="TOC6"/>
            <w:tabs>
              <w:tab w:val="left" w:leader="dot" w:pos="9467"/>
            </w:tabs>
            <w:spacing w:before="139" w:after="240" w:line="276" w:lineRule="auto"/>
            <w:ind w:right="369"/>
          </w:pPr>
          <w:hyperlink w:anchor="_bookmark27" w:history="1">
            <w:r>
              <w:rPr>
                <w:w w:val="90"/>
              </w:rPr>
              <w:t>Professional Values and Ethics Standard: Students demonstrate adherence to ethical, legal,</w:t>
            </w:r>
          </w:hyperlink>
          <w:r>
            <w:rPr>
              <w:w w:val="90"/>
            </w:rPr>
            <w:t xml:space="preserve"> </w:t>
          </w:r>
          <w:hyperlink w:anchor="_bookmark27" w:history="1">
            <w:r>
              <w:rPr>
                <w:w w:val="90"/>
              </w:rPr>
              <w:t>and</w:t>
            </w:r>
            <w:r>
              <w:rPr>
                <w:spacing w:val="-1"/>
              </w:rPr>
              <w:t xml:space="preserve"> </w:t>
            </w:r>
            <w:r>
              <w:rPr>
                <w:w w:val="90"/>
              </w:rPr>
              <w:t>professional</w:t>
            </w:r>
            <w:r>
              <w:rPr>
                <w:spacing w:val="-1"/>
              </w:rPr>
              <w:t xml:space="preserve"> </w:t>
            </w:r>
            <w:r>
              <w:rPr>
                <w:w w:val="90"/>
              </w:rPr>
              <w:t>directives</w:t>
            </w:r>
            <w:r>
              <w:t xml:space="preserve"> </w:t>
            </w:r>
            <w:r>
              <w:rPr>
                <w:w w:val="90"/>
              </w:rPr>
              <w:t>and</w:t>
            </w:r>
            <w:r>
              <w:rPr>
                <w:spacing w:val="-1"/>
              </w:rPr>
              <w:t xml:space="preserve"> </w:t>
            </w:r>
            <w:r>
              <w:rPr>
                <w:spacing w:val="-2"/>
                <w:w w:val="90"/>
              </w:rPr>
              <w:t>expectations</w:t>
            </w:r>
            <w:r>
              <w:tab/>
            </w:r>
            <w:r>
              <w:rPr>
                <w:spacing w:val="-11"/>
                <w:w w:val="95"/>
              </w:rPr>
              <w:t>20</w:t>
            </w:r>
          </w:hyperlink>
        </w:p>
        <w:p w14:paraId="3BD32DB6" w14:textId="77777777" w:rsidR="00AC6C99" w:rsidRDefault="00975257">
          <w:pPr>
            <w:pStyle w:val="TOC6"/>
            <w:tabs>
              <w:tab w:val="left" w:leader="dot" w:pos="9467"/>
            </w:tabs>
            <w:spacing w:before="43" w:line="276" w:lineRule="auto"/>
            <w:ind w:right="369"/>
          </w:pPr>
          <w:hyperlink w:anchor="_bookmark28" w:history="1">
            <w:r>
              <w:rPr>
                <w:w w:val="90"/>
              </w:rPr>
              <w:t>Self-Awareness Standard: Students demonstrate professional readiness through a</w:t>
            </w:r>
          </w:hyperlink>
          <w:r>
            <w:rPr>
              <w:w w:val="90"/>
            </w:rPr>
            <w:t xml:space="preserve"> </w:t>
          </w:r>
          <w:hyperlink w:anchor="_bookmark28" w:history="1">
            <w:r>
              <w:rPr>
                <w:spacing w:val="-6"/>
              </w:rPr>
              <w:t>commitment</w:t>
            </w:r>
            <w:r>
              <w:rPr>
                <w:spacing w:val="-7"/>
              </w:rPr>
              <w:t xml:space="preserve"> </w:t>
            </w:r>
            <w:r>
              <w:rPr>
                <w:spacing w:val="-6"/>
              </w:rPr>
              <w:t>to</w:t>
            </w:r>
            <w:r>
              <w:rPr>
                <w:spacing w:val="-8"/>
              </w:rPr>
              <w:t xml:space="preserve"> </w:t>
            </w:r>
            <w:r>
              <w:rPr>
                <w:spacing w:val="-6"/>
              </w:rPr>
              <w:t>the</w:t>
            </w:r>
            <w:r>
              <w:rPr>
                <w:spacing w:val="-7"/>
              </w:rPr>
              <w:t xml:space="preserve"> </w:t>
            </w:r>
            <w:r>
              <w:rPr>
                <w:spacing w:val="-6"/>
              </w:rPr>
              <w:t>process</w:t>
            </w:r>
            <w:r>
              <w:rPr>
                <w:spacing w:val="-8"/>
              </w:rPr>
              <w:t xml:space="preserve"> </w:t>
            </w:r>
            <w:r>
              <w:rPr>
                <w:spacing w:val="-6"/>
              </w:rPr>
              <w:t>of</w:t>
            </w:r>
            <w:r>
              <w:rPr>
                <w:spacing w:val="-8"/>
              </w:rPr>
              <w:t xml:space="preserve"> </w:t>
            </w:r>
            <w:r>
              <w:rPr>
                <w:spacing w:val="-6"/>
              </w:rPr>
              <w:t>self-reflection</w:t>
            </w:r>
            <w:r>
              <w:rPr>
                <w:spacing w:val="-8"/>
              </w:rPr>
              <w:t xml:space="preserve"> </w:t>
            </w:r>
            <w:r>
              <w:rPr>
                <w:spacing w:val="-6"/>
              </w:rPr>
              <w:t>and</w:t>
            </w:r>
            <w:r>
              <w:rPr>
                <w:spacing w:val="-7"/>
              </w:rPr>
              <w:t xml:space="preserve"> </w:t>
            </w:r>
            <w:r>
              <w:rPr>
                <w:spacing w:val="-6"/>
              </w:rPr>
              <w:t>self-critique,</w:t>
            </w:r>
            <w:r>
              <w:rPr>
                <w:spacing w:val="-7"/>
              </w:rPr>
              <w:t xml:space="preserve"> </w:t>
            </w:r>
            <w:r>
              <w:rPr>
                <w:spacing w:val="-6"/>
              </w:rPr>
              <w:t>assuming</w:t>
            </w:r>
            <w:r>
              <w:rPr>
                <w:spacing w:val="-7"/>
              </w:rPr>
              <w:t xml:space="preserve"> </w:t>
            </w:r>
            <w:r>
              <w:rPr>
                <w:spacing w:val="-6"/>
              </w:rPr>
              <w:t>full</w:t>
            </w:r>
            <w:r>
              <w:rPr>
                <w:spacing w:val="-7"/>
              </w:rPr>
              <w:t xml:space="preserve"> </w:t>
            </w:r>
            <w:r>
              <w:rPr>
                <w:spacing w:val="-6"/>
              </w:rPr>
              <w:t>responsibility</w:t>
            </w:r>
          </w:hyperlink>
          <w:r>
            <w:rPr>
              <w:spacing w:val="-6"/>
            </w:rPr>
            <w:t xml:space="preserve"> </w:t>
          </w:r>
          <w:hyperlink w:anchor="_bookmark28" w:history="1">
            <w:r>
              <w:rPr>
                <w:spacing w:val="-6"/>
              </w:rPr>
              <w:t>for professional growth and for protecting clients, peers, supervisors, faculty, and other</w:t>
            </w:r>
          </w:hyperlink>
          <w:r>
            <w:rPr>
              <w:spacing w:val="-6"/>
            </w:rPr>
            <w:t xml:space="preserve"> </w:t>
          </w:r>
          <w:hyperlink w:anchor="_bookmark28" w:history="1">
            <w:r>
              <w:rPr>
                <w:spacing w:val="-6"/>
              </w:rPr>
              <w:t>relevant</w:t>
            </w:r>
            <w:r>
              <w:rPr>
                <w:spacing w:val="-8"/>
              </w:rPr>
              <w:t xml:space="preserve"> </w:t>
            </w:r>
            <w:r>
              <w:rPr>
                <w:spacing w:val="-6"/>
              </w:rPr>
              <w:t>parties</w:t>
            </w:r>
            <w:r>
              <w:rPr>
                <w:spacing w:val="-8"/>
              </w:rPr>
              <w:t xml:space="preserve"> </w:t>
            </w:r>
            <w:r>
              <w:rPr>
                <w:spacing w:val="-6"/>
              </w:rPr>
              <w:t>from</w:t>
            </w:r>
            <w:r>
              <w:rPr>
                <w:spacing w:val="-8"/>
              </w:rPr>
              <w:t xml:space="preserve"> </w:t>
            </w:r>
            <w:r>
              <w:rPr>
                <w:spacing w:val="-6"/>
              </w:rPr>
              <w:t>the</w:t>
            </w:r>
            <w:r>
              <w:rPr>
                <w:spacing w:val="-8"/>
              </w:rPr>
              <w:t xml:space="preserve"> </w:t>
            </w:r>
            <w:r>
              <w:rPr>
                <w:spacing w:val="-6"/>
              </w:rPr>
              <w:t>adverse</w:t>
            </w:r>
            <w:r>
              <w:rPr>
                <w:spacing w:val="-8"/>
              </w:rPr>
              <w:t xml:space="preserve"> </w:t>
            </w:r>
            <w:r>
              <w:rPr>
                <w:spacing w:val="-6"/>
              </w:rPr>
              <w:t>effects</w:t>
            </w:r>
            <w:r>
              <w:rPr>
                <w:spacing w:val="-8"/>
              </w:rPr>
              <w:t xml:space="preserve"> </w:t>
            </w:r>
            <w:r>
              <w:rPr>
                <w:spacing w:val="-6"/>
              </w:rPr>
              <w:t>of</w:t>
            </w:r>
            <w:r>
              <w:rPr>
                <w:spacing w:val="-8"/>
              </w:rPr>
              <w:t xml:space="preserve"> </w:t>
            </w:r>
            <w:r>
              <w:rPr>
                <w:spacing w:val="-6"/>
              </w:rPr>
              <w:t>performance</w:t>
            </w:r>
            <w:r>
              <w:rPr>
                <w:spacing w:val="-8"/>
              </w:rPr>
              <w:t xml:space="preserve"> </w:t>
            </w:r>
            <w:r>
              <w:rPr>
                <w:spacing w:val="-6"/>
              </w:rPr>
              <w:t>problems</w:t>
            </w:r>
            <w:r>
              <w:rPr>
                <w:spacing w:val="-8"/>
              </w:rPr>
              <w:t xml:space="preserve"> </w:t>
            </w:r>
            <w:r>
              <w:rPr>
                <w:spacing w:val="-6"/>
              </w:rPr>
              <w:t>and</w:t>
            </w:r>
            <w:r>
              <w:rPr>
                <w:spacing w:val="-8"/>
              </w:rPr>
              <w:t xml:space="preserve"> </w:t>
            </w:r>
            <w:r>
              <w:rPr>
                <w:spacing w:val="-6"/>
              </w:rPr>
              <w:t>unprofessional</w:t>
            </w:r>
          </w:hyperlink>
          <w:r>
            <w:rPr>
              <w:spacing w:val="-6"/>
            </w:rPr>
            <w:t xml:space="preserve"> </w:t>
          </w:r>
          <w:hyperlink w:anchor="_bookmark28" w:history="1">
            <w:r>
              <w:rPr>
                <w:spacing w:val="-2"/>
              </w:rPr>
              <w:t>behavior.</w:t>
            </w:r>
            <w:r>
              <w:tab/>
            </w:r>
            <w:r>
              <w:rPr>
                <w:spacing w:val="-18"/>
              </w:rPr>
              <w:t>20</w:t>
            </w:r>
          </w:hyperlink>
        </w:p>
        <w:p w14:paraId="2F8D66FA" w14:textId="77777777" w:rsidR="00AC6C99" w:rsidRDefault="00975257">
          <w:pPr>
            <w:pStyle w:val="TOC6"/>
            <w:tabs>
              <w:tab w:val="left" w:leader="dot" w:pos="9467"/>
            </w:tabs>
            <w:spacing w:before="94" w:line="276" w:lineRule="auto"/>
            <w:ind w:right="369"/>
          </w:pPr>
          <w:hyperlink w:anchor="_bookmark29" w:history="1">
            <w:r>
              <w:rPr>
                <w:spacing w:val="-6"/>
              </w:rPr>
              <w:t>Interpersonal</w:t>
            </w:r>
            <w:r>
              <w:rPr>
                <w:spacing w:val="-12"/>
              </w:rPr>
              <w:t xml:space="preserve"> </w:t>
            </w:r>
            <w:r>
              <w:rPr>
                <w:spacing w:val="-6"/>
              </w:rPr>
              <w:t>Relationship</w:t>
            </w:r>
            <w:r>
              <w:rPr>
                <w:spacing w:val="-12"/>
              </w:rPr>
              <w:t xml:space="preserve"> </w:t>
            </w:r>
            <w:r>
              <w:rPr>
                <w:spacing w:val="-6"/>
              </w:rPr>
              <w:t>Skills</w:t>
            </w:r>
            <w:r>
              <w:rPr>
                <w:spacing w:val="-12"/>
              </w:rPr>
              <w:t xml:space="preserve"> </w:t>
            </w:r>
            <w:r>
              <w:rPr>
                <w:spacing w:val="-6"/>
              </w:rPr>
              <w:t>Standard:</w:t>
            </w:r>
            <w:r>
              <w:rPr>
                <w:spacing w:val="-11"/>
              </w:rPr>
              <w:t xml:space="preserve"> </w:t>
            </w:r>
            <w:r>
              <w:rPr>
                <w:spacing w:val="-6"/>
              </w:rPr>
              <w:t>Interactions</w:t>
            </w:r>
            <w:r>
              <w:rPr>
                <w:spacing w:val="-12"/>
              </w:rPr>
              <w:t xml:space="preserve"> </w:t>
            </w:r>
            <w:r>
              <w:rPr>
                <w:spacing w:val="-6"/>
              </w:rPr>
              <w:t>with</w:t>
            </w:r>
            <w:r>
              <w:rPr>
                <w:spacing w:val="-13"/>
              </w:rPr>
              <w:t xml:space="preserve"> </w:t>
            </w:r>
            <w:r>
              <w:rPr>
                <w:spacing w:val="-6"/>
              </w:rPr>
              <w:t>peers,</w:t>
            </w:r>
            <w:r>
              <w:rPr>
                <w:spacing w:val="-12"/>
              </w:rPr>
              <w:t xml:space="preserve"> </w:t>
            </w:r>
            <w:r>
              <w:rPr>
                <w:spacing w:val="-6"/>
              </w:rPr>
              <w:t>clients,</w:t>
            </w:r>
            <w:r>
              <w:rPr>
                <w:spacing w:val="-12"/>
              </w:rPr>
              <w:t xml:space="preserve"> </w:t>
            </w:r>
            <w:r>
              <w:rPr>
                <w:spacing w:val="-6"/>
              </w:rPr>
              <w:t>faculty,</w:t>
            </w:r>
            <w:r>
              <w:rPr>
                <w:spacing w:val="-12"/>
              </w:rPr>
              <w:t xml:space="preserve"> </w:t>
            </w:r>
            <w:r>
              <w:rPr>
                <w:spacing w:val="-6"/>
              </w:rPr>
              <w:t>staff,</w:t>
            </w:r>
          </w:hyperlink>
          <w:r>
            <w:rPr>
              <w:spacing w:val="-6"/>
            </w:rPr>
            <w:t xml:space="preserve"> </w:t>
          </w:r>
          <w:hyperlink w:anchor="_bookmark29" w:history="1">
            <w:r>
              <w:rPr>
                <w:w w:val="90"/>
              </w:rPr>
              <w:t>advisors, supervisors, agency personnel, and field instructors reflect integrity, honesty, and</w:t>
            </w:r>
          </w:hyperlink>
          <w:r>
            <w:rPr>
              <w:w w:val="90"/>
            </w:rPr>
            <w:t xml:space="preserve"> </w:t>
          </w:r>
          <w:hyperlink w:anchor="_bookmark29" w:history="1">
            <w:r>
              <w:rPr>
                <w:spacing w:val="-6"/>
              </w:rPr>
              <w:t>cooperation,</w:t>
            </w:r>
            <w:r>
              <w:rPr>
                <w:spacing w:val="-12"/>
              </w:rPr>
              <w:t xml:space="preserve"> </w:t>
            </w:r>
            <w:r>
              <w:rPr>
                <w:spacing w:val="-6"/>
              </w:rPr>
              <w:t>as</w:t>
            </w:r>
            <w:r>
              <w:rPr>
                <w:spacing w:val="-12"/>
              </w:rPr>
              <w:t xml:space="preserve"> </w:t>
            </w:r>
            <w:r>
              <w:rPr>
                <w:spacing w:val="-6"/>
              </w:rPr>
              <w:t>well</w:t>
            </w:r>
            <w:r>
              <w:rPr>
                <w:spacing w:val="-12"/>
              </w:rPr>
              <w:t xml:space="preserve"> </w:t>
            </w:r>
            <w:r>
              <w:rPr>
                <w:spacing w:val="-6"/>
              </w:rPr>
              <w:t>as</w:t>
            </w:r>
            <w:r>
              <w:rPr>
                <w:spacing w:val="-12"/>
              </w:rPr>
              <w:t xml:space="preserve"> </w:t>
            </w:r>
            <w:r>
              <w:rPr>
                <w:spacing w:val="-6"/>
              </w:rPr>
              <w:t>a</w:t>
            </w:r>
            <w:r>
              <w:rPr>
                <w:spacing w:val="-12"/>
              </w:rPr>
              <w:t xml:space="preserve"> </w:t>
            </w:r>
            <w:r>
              <w:rPr>
                <w:spacing w:val="-6"/>
              </w:rPr>
              <w:t>clear</w:t>
            </w:r>
            <w:r>
              <w:rPr>
                <w:spacing w:val="-12"/>
              </w:rPr>
              <w:t xml:space="preserve"> </w:t>
            </w:r>
            <w:r>
              <w:rPr>
                <w:spacing w:val="-6"/>
              </w:rPr>
              <w:t>understanding</w:t>
            </w:r>
            <w:r>
              <w:rPr>
                <w:spacing w:val="-12"/>
              </w:rPr>
              <w:t xml:space="preserve"> </w:t>
            </w:r>
            <w:r>
              <w:rPr>
                <w:spacing w:val="-6"/>
              </w:rPr>
              <w:t>of</w:t>
            </w:r>
            <w:r>
              <w:rPr>
                <w:spacing w:val="-11"/>
              </w:rPr>
              <w:t xml:space="preserve"> </w:t>
            </w:r>
            <w:r>
              <w:rPr>
                <w:spacing w:val="-6"/>
              </w:rPr>
              <w:t>professional</w:t>
            </w:r>
            <w:r>
              <w:rPr>
                <w:spacing w:val="-12"/>
              </w:rPr>
              <w:t xml:space="preserve"> </w:t>
            </w:r>
            <w:proofErr w:type="gramStart"/>
            <w:r>
              <w:rPr>
                <w:spacing w:val="-6"/>
              </w:rPr>
              <w:t>role</w:t>
            </w:r>
            <w:proofErr w:type="gramEnd"/>
            <w:r>
              <w:rPr>
                <w:spacing w:val="-13"/>
              </w:rPr>
              <w:t xml:space="preserve"> </w:t>
            </w:r>
            <w:r>
              <w:rPr>
                <w:spacing w:val="-6"/>
              </w:rPr>
              <w:t>and</w:t>
            </w:r>
            <w:r>
              <w:rPr>
                <w:spacing w:val="-12"/>
              </w:rPr>
              <w:t xml:space="preserve"> </w:t>
            </w:r>
            <w:r>
              <w:rPr>
                <w:spacing w:val="-6"/>
              </w:rPr>
              <w:t>appropriate</w:t>
            </w:r>
          </w:hyperlink>
          <w:r>
            <w:rPr>
              <w:spacing w:val="-6"/>
            </w:rPr>
            <w:t xml:space="preserve"> </w:t>
          </w:r>
          <w:hyperlink w:anchor="_bookmark29" w:history="1">
            <w:r>
              <w:rPr>
                <w:spacing w:val="-2"/>
              </w:rPr>
              <w:t>boundaries.</w:t>
            </w:r>
            <w:r>
              <w:tab/>
            </w:r>
            <w:r>
              <w:rPr>
                <w:spacing w:val="-18"/>
              </w:rPr>
              <w:t>21</w:t>
            </w:r>
          </w:hyperlink>
        </w:p>
        <w:p w14:paraId="5EB43FB6" w14:textId="77777777" w:rsidR="00AC6C99" w:rsidRDefault="00975257">
          <w:pPr>
            <w:pStyle w:val="TOC6"/>
            <w:tabs>
              <w:tab w:val="left" w:leader="dot" w:pos="9467"/>
            </w:tabs>
            <w:spacing w:before="95" w:line="273" w:lineRule="auto"/>
            <w:ind w:right="369"/>
          </w:pPr>
          <w:hyperlink w:anchor="_bookmark30" w:history="1">
            <w:r>
              <w:rPr>
                <w:w w:val="90"/>
              </w:rPr>
              <w:t>Responsibility and Professional Readiness Standard: Appropriate levels of responsibility</w:t>
            </w:r>
          </w:hyperlink>
          <w:r>
            <w:rPr>
              <w:spacing w:val="80"/>
            </w:rPr>
            <w:t xml:space="preserve"> </w:t>
          </w:r>
          <w:hyperlink w:anchor="_bookmark30" w:history="1">
            <w:r>
              <w:rPr>
                <w:spacing w:val="-6"/>
              </w:rPr>
              <w:t>and professional readiness are demonstrated over the course of the program of study</w:t>
            </w:r>
            <w:r>
              <w:tab/>
            </w:r>
            <w:r>
              <w:rPr>
                <w:spacing w:val="-18"/>
              </w:rPr>
              <w:t>21</w:t>
            </w:r>
          </w:hyperlink>
        </w:p>
        <w:p w14:paraId="43FD207A" w14:textId="77777777" w:rsidR="00AC6C99" w:rsidRDefault="00975257">
          <w:pPr>
            <w:pStyle w:val="TOC6"/>
            <w:tabs>
              <w:tab w:val="left" w:leader="dot" w:pos="9467"/>
            </w:tabs>
            <w:spacing w:before="103" w:line="276" w:lineRule="auto"/>
            <w:ind w:right="369"/>
          </w:pPr>
          <w:hyperlink w:anchor="_bookmark31" w:history="1">
            <w:r>
              <w:rPr>
                <w:w w:val="90"/>
              </w:rPr>
              <w:t>Critical Thinking and Problem-Solving Abilities Standard: Individual reasoning reflects a</w:t>
            </w:r>
          </w:hyperlink>
          <w:r>
            <w:rPr>
              <w:w w:val="90"/>
            </w:rPr>
            <w:t xml:space="preserve"> </w:t>
          </w:r>
          <w:hyperlink w:anchor="_bookmark31" w:history="1">
            <w:r>
              <w:rPr>
                <w:spacing w:val="-8"/>
              </w:rPr>
              <w:t>comprehensive analysis that distinguishes fact from inference; conclusions are grounded</w:t>
            </w:r>
          </w:hyperlink>
          <w:r>
            <w:rPr>
              <w:spacing w:val="-8"/>
            </w:rPr>
            <w:t xml:space="preserve"> </w:t>
          </w:r>
          <w:hyperlink w:anchor="_bookmark31" w:history="1">
            <w:r>
              <w:t>in relevant data, information, and evidence.</w:t>
            </w:r>
            <w:r>
              <w:tab/>
            </w:r>
            <w:r>
              <w:rPr>
                <w:spacing w:val="-18"/>
              </w:rPr>
              <w:t>22</w:t>
            </w:r>
          </w:hyperlink>
        </w:p>
        <w:p w14:paraId="60D3CFB8" w14:textId="77777777" w:rsidR="00AC6C99" w:rsidRDefault="00975257">
          <w:pPr>
            <w:pStyle w:val="TOC6"/>
            <w:tabs>
              <w:tab w:val="left" w:leader="dot" w:pos="9467"/>
            </w:tabs>
            <w:spacing w:before="97" w:line="273" w:lineRule="auto"/>
            <w:ind w:right="369"/>
          </w:pPr>
          <w:hyperlink w:anchor="_bookmark32" w:history="1">
            <w:r>
              <w:rPr>
                <w:spacing w:val="-6"/>
              </w:rPr>
              <w:t>Communication</w:t>
            </w:r>
            <w:r>
              <w:rPr>
                <w:spacing w:val="-14"/>
              </w:rPr>
              <w:t xml:space="preserve"> </w:t>
            </w:r>
            <w:r>
              <w:rPr>
                <w:spacing w:val="-6"/>
              </w:rPr>
              <w:t>Skills</w:t>
            </w:r>
            <w:r>
              <w:rPr>
                <w:spacing w:val="-13"/>
              </w:rPr>
              <w:t xml:space="preserve"> </w:t>
            </w:r>
            <w:r>
              <w:rPr>
                <w:spacing w:val="-6"/>
              </w:rPr>
              <w:t>Standard:</w:t>
            </w:r>
            <w:r>
              <w:rPr>
                <w:spacing w:val="-12"/>
              </w:rPr>
              <w:t xml:space="preserve"> </w:t>
            </w:r>
            <w:r>
              <w:rPr>
                <w:spacing w:val="-6"/>
              </w:rPr>
              <w:t>All</w:t>
            </w:r>
            <w:r>
              <w:rPr>
                <w:spacing w:val="-13"/>
              </w:rPr>
              <w:t xml:space="preserve"> </w:t>
            </w:r>
            <w:r>
              <w:rPr>
                <w:spacing w:val="-6"/>
              </w:rPr>
              <w:t>verbal,</w:t>
            </w:r>
            <w:r>
              <w:rPr>
                <w:spacing w:val="-13"/>
              </w:rPr>
              <w:t xml:space="preserve"> </w:t>
            </w:r>
            <w:r>
              <w:rPr>
                <w:spacing w:val="-6"/>
              </w:rPr>
              <w:t>nonverbal,</w:t>
            </w:r>
            <w:r>
              <w:rPr>
                <w:spacing w:val="-13"/>
              </w:rPr>
              <w:t xml:space="preserve"> </w:t>
            </w:r>
            <w:r>
              <w:rPr>
                <w:spacing w:val="-6"/>
              </w:rPr>
              <w:t>and</w:t>
            </w:r>
            <w:r>
              <w:rPr>
                <w:spacing w:val="-13"/>
              </w:rPr>
              <w:t xml:space="preserve"> </w:t>
            </w:r>
            <w:r>
              <w:rPr>
                <w:spacing w:val="-6"/>
              </w:rPr>
              <w:t>written</w:t>
            </w:r>
            <w:r>
              <w:rPr>
                <w:spacing w:val="-13"/>
              </w:rPr>
              <w:t xml:space="preserve"> </w:t>
            </w:r>
            <w:r>
              <w:rPr>
                <w:spacing w:val="-6"/>
              </w:rPr>
              <w:t>communication</w:t>
            </w:r>
          </w:hyperlink>
          <w:r>
            <w:rPr>
              <w:spacing w:val="-6"/>
            </w:rPr>
            <w:t xml:space="preserve"> </w:t>
          </w:r>
          <w:hyperlink w:anchor="_bookmark32" w:history="1">
            <w:r>
              <w:rPr>
                <w:w w:val="90"/>
              </w:rPr>
              <w:t>exchanges</w:t>
            </w:r>
            <w:r>
              <w:rPr>
                <w:spacing w:val="-2"/>
                <w:w w:val="90"/>
              </w:rPr>
              <w:t xml:space="preserve"> </w:t>
            </w:r>
            <w:r>
              <w:rPr>
                <w:w w:val="90"/>
              </w:rPr>
              <w:t>are</w:t>
            </w:r>
            <w:r>
              <w:rPr>
                <w:spacing w:val="-1"/>
                <w:w w:val="90"/>
              </w:rPr>
              <w:t xml:space="preserve"> </w:t>
            </w:r>
            <w:r>
              <w:rPr>
                <w:w w:val="90"/>
              </w:rPr>
              <w:t>in</w:t>
            </w:r>
            <w:r>
              <w:rPr>
                <w:spacing w:val="-2"/>
                <w:w w:val="90"/>
              </w:rPr>
              <w:t xml:space="preserve"> </w:t>
            </w:r>
            <w:r>
              <w:rPr>
                <w:w w:val="90"/>
              </w:rPr>
              <w:t>accordance</w:t>
            </w:r>
            <w:r>
              <w:rPr>
                <w:spacing w:val="-2"/>
                <w:w w:val="90"/>
              </w:rPr>
              <w:t xml:space="preserve"> </w:t>
            </w:r>
            <w:r>
              <w:rPr>
                <w:w w:val="90"/>
              </w:rPr>
              <w:t>with</w:t>
            </w:r>
            <w:r>
              <w:rPr>
                <w:spacing w:val="-2"/>
                <w:w w:val="90"/>
              </w:rPr>
              <w:t xml:space="preserve"> </w:t>
            </w:r>
            <w:r>
              <w:rPr>
                <w:w w:val="90"/>
              </w:rPr>
              <w:t>professional</w:t>
            </w:r>
            <w:r>
              <w:rPr>
                <w:spacing w:val="-2"/>
                <w:w w:val="90"/>
              </w:rPr>
              <w:t xml:space="preserve"> standards.</w:t>
            </w:r>
            <w:r>
              <w:tab/>
            </w:r>
            <w:r>
              <w:rPr>
                <w:spacing w:val="-11"/>
                <w:w w:val="95"/>
              </w:rPr>
              <w:t>22</w:t>
            </w:r>
          </w:hyperlink>
        </w:p>
        <w:p w14:paraId="38D4B929" w14:textId="77777777" w:rsidR="00AC6C99" w:rsidRDefault="00975257">
          <w:pPr>
            <w:pStyle w:val="TOC3"/>
            <w:tabs>
              <w:tab w:val="left" w:leader="dot" w:pos="9467"/>
            </w:tabs>
            <w:spacing w:before="102"/>
          </w:pPr>
          <w:hyperlink w:anchor="_bookmark33" w:history="1">
            <w:r>
              <w:rPr>
                <w:w w:val="90"/>
              </w:rPr>
              <w:t>Guidelines</w:t>
            </w:r>
            <w:r>
              <w:rPr>
                <w:spacing w:val="3"/>
              </w:rPr>
              <w:t xml:space="preserve"> </w:t>
            </w:r>
            <w:r>
              <w:rPr>
                <w:w w:val="90"/>
              </w:rPr>
              <w:t>for</w:t>
            </w:r>
            <w:r>
              <w:rPr>
                <w:spacing w:val="3"/>
              </w:rPr>
              <w:t xml:space="preserve"> </w:t>
            </w:r>
            <w:r>
              <w:rPr>
                <w:w w:val="90"/>
              </w:rPr>
              <w:t>Retention</w:t>
            </w:r>
            <w:r>
              <w:rPr>
                <w:spacing w:val="2"/>
              </w:rPr>
              <w:t xml:space="preserve"> </w:t>
            </w:r>
            <w:r>
              <w:rPr>
                <w:w w:val="90"/>
              </w:rPr>
              <w:t>and</w:t>
            </w:r>
            <w:r>
              <w:rPr>
                <w:spacing w:val="4"/>
              </w:rPr>
              <w:t xml:space="preserve"> </w:t>
            </w:r>
            <w:r>
              <w:rPr>
                <w:spacing w:val="-2"/>
                <w:w w:val="90"/>
              </w:rPr>
              <w:t>Termination</w:t>
            </w:r>
            <w:r>
              <w:tab/>
            </w:r>
            <w:r>
              <w:rPr>
                <w:spacing w:val="-5"/>
              </w:rPr>
              <w:t>23</w:t>
            </w:r>
          </w:hyperlink>
        </w:p>
        <w:p w14:paraId="53D02246" w14:textId="77777777" w:rsidR="00AC6C99" w:rsidRDefault="00975257">
          <w:pPr>
            <w:pStyle w:val="TOC3"/>
            <w:tabs>
              <w:tab w:val="left" w:leader="dot" w:pos="9467"/>
            </w:tabs>
          </w:pPr>
          <w:hyperlink w:anchor="_bookmark34" w:history="1">
            <w:r>
              <w:rPr>
                <w:w w:val="90"/>
              </w:rPr>
              <w:t>Violation</w:t>
            </w:r>
            <w:r>
              <w:rPr>
                <w:spacing w:val="13"/>
              </w:rPr>
              <w:t xml:space="preserve"> </w:t>
            </w:r>
            <w:r>
              <w:rPr>
                <w:w w:val="90"/>
              </w:rPr>
              <w:t>of</w:t>
            </w:r>
            <w:r>
              <w:rPr>
                <w:spacing w:val="14"/>
              </w:rPr>
              <w:t xml:space="preserve"> </w:t>
            </w:r>
            <w:r>
              <w:rPr>
                <w:w w:val="90"/>
              </w:rPr>
              <w:t>Performance</w:t>
            </w:r>
            <w:r>
              <w:rPr>
                <w:spacing w:val="14"/>
              </w:rPr>
              <w:t xml:space="preserve"> </w:t>
            </w:r>
            <w:r>
              <w:rPr>
                <w:spacing w:val="-2"/>
                <w:w w:val="90"/>
              </w:rPr>
              <w:t>Standards</w:t>
            </w:r>
            <w:r>
              <w:tab/>
            </w:r>
            <w:r>
              <w:rPr>
                <w:spacing w:val="-5"/>
              </w:rPr>
              <w:t>23</w:t>
            </w:r>
          </w:hyperlink>
        </w:p>
        <w:p w14:paraId="72BFC319" w14:textId="77777777" w:rsidR="00AC6C99" w:rsidRDefault="00975257">
          <w:pPr>
            <w:pStyle w:val="TOC4"/>
            <w:tabs>
              <w:tab w:val="left" w:leader="dot" w:pos="9467"/>
            </w:tabs>
          </w:pPr>
          <w:hyperlink w:anchor="_bookmark35" w:history="1">
            <w:r>
              <w:rPr>
                <w:w w:val="85"/>
              </w:rPr>
              <w:t>Faculty</w:t>
            </w:r>
            <w:r>
              <w:t xml:space="preserve"> </w:t>
            </w:r>
            <w:r>
              <w:rPr>
                <w:w w:val="85"/>
              </w:rPr>
              <w:t>Cares</w:t>
            </w:r>
            <w:r>
              <w:t xml:space="preserve"> </w:t>
            </w:r>
            <w:r>
              <w:rPr>
                <w:spacing w:val="-2"/>
                <w:w w:val="85"/>
              </w:rPr>
              <w:t>Report</w:t>
            </w:r>
            <w:r>
              <w:tab/>
            </w:r>
            <w:r>
              <w:rPr>
                <w:spacing w:val="-7"/>
              </w:rPr>
              <w:t>23</w:t>
            </w:r>
          </w:hyperlink>
        </w:p>
        <w:p w14:paraId="41AC96F5" w14:textId="77777777" w:rsidR="00AC6C99" w:rsidRDefault="00975257">
          <w:pPr>
            <w:pStyle w:val="TOC4"/>
            <w:tabs>
              <w:tab w:val="left" w:leader="dot" w:pos="9467"/>
            </w:tabs>
            <w:spacing w:before="141"/>
          </w:pPr>
          <w:hyperlink w:anchor="_bookmark36" w:history="1">
            <w:r>
              <w:rPr>
                <w:w w:val="90"/>
              </w:rPr>
              <w:t>Incompatible</w:t>
            </w:r>
            <w:r>
              <w:rPr>
                <w:spacing w:val="7"/>
              </w:rPr>
              <w:t xml:space="preserve"> </w:t>
            </w:r>
            <w:r>
              <w:rPr>
                <w:w w:val="90"/>
              </w:rPr>
              <w:t>Behaviors</w:t>
            </w:r>
            <w:r>
              <w:rPr>
                <w:spacing w:val="8"/>
              </w:rPr>
              <w:t xml:space="preserve"> </w:t>
            </w:r>
            <w:r>
              <w:rPr>
                <w:spacing w:val="-4"/>
                <w:w w:val="90"/>
              </w:rPr>
              <w:t>Form</w:t>
            </w:r>
            <w:r>
              <w:tab/>
            </w:r>
            <w:r>
              <w:rPr>
                <w:spacing w:val="-7"/>
              </w:rPr>
              <w:t>24</w:t>
            </w:r>
          </w:hyperlink>
        </w:p>
        <w:p w14:paraId="15281F08" w14:textId="77777777" w:rsidR="00AC6C99" w:rsidRDefault="00975257">
          <w:pPr>
            <w:pStyle w:val="TOC4"/>
            <w:tabs>
              <w:tab w:val="left" w:leader="dot" w:pos="9467"/>
            </w:tabs>
            <w:spacing w:before="139"/>
          </w:pPr>
          <w:hyperlink w:anchor="_bookmark37" w:history="1">
            <w:r>
              <w:rPr>
                <w:w w:val="90"/>
              </w:rPr>
              <w:t>Academic</w:t>
            </w:r>
            <w:r>
              <w:rPr>
                <w:spacing w:val="-1"/>
                <w:w w:val="90"/>
              </w:rPr>
              <w:t xml:space="preserve"> </w:t>
            </w:r>
            <w:r>
              <w:rPr>
                <w:w w:val="90"/>
              </w:rPr>
              <w:t>Performance</w:t>
            </w:r>
            <w:r>
              <w:rPr>
                <w:spacing w:val="-2"/>
                <w:w w:val="90"/>
              </w:rPr>
              <w:t xml:space="preserve"> Review</w:t>
            </w:r>
            <w:r>
              <w:tab/>
            </w:r>
            <w:r>
              <w:rPr>
                <w:spacing w:val="-5"/>
              </w:rPr>
              <w:t>24</w:t>
            </w:r>
          </w:hyperlink>
        </w:p>
        <w:p w14:paraId="3F3B2A35" w14:textId="77777777" w:rsidR="00AC6C99" w:rsidRDefault="00975257">
          <w:pPr>
            <w:pStyle w:val="TOC4"/>
            <w:tabs>
              <w:tab w:val="left" w:leader="dot" w:pos="9467"/>
            </w:tabs>
            <w:spacing w:before="141"/>
          </w:pPr>
          <w:hyperlink w:anchor="_bookmark38" w:history="1">
            <w:r>
              <w:rPr>
                <w:w w:val="85"/>
              </w:rPr>
              <w:t>Review</w:t>
            </w:r>
            <w:r>
              <w:rPr>
                <w:spacing w:val="17"/>
              </w:rPr>
              <w:t xml:space="preserve"> </w:t>
            </w:r>
            <w:r>
              <w:rPr>
                <w:spacing w:val="-2"/>
              </w:rPr>
              <w:t>Committee</w:t>
            </w:r>
            <w:r>
              <w:tab/>
            </w:r>
            <w:r>
              <w:rPr>
                <w:spacing w:val="-7"/>
              </w:rPr>
              <w:t>26</w:t>
            </w:r>
          </w:hyperlink>
        </w:p>
        <w:p w14:paraId="5BCF04D9" w14:textId="77777777" w:rsidR="00AC6C99" w:rsidRDefault="00975257">
          <w:pPr>
            <w:pStyle w:val="TOC4"/>
            <w:tabs>
              <w:tab w:val="left" w:leader="dot" w:pos="9467"/>
            </w:tabs>
          </w:pPr>
          <w:hyperlink w:anchor="_bookmark39" w:history="1">
            <w:r>
              <w:rPr>
                <w:w w:val="90"/>
              </w:rPr>
              <w:t>Initiating</w:t>
            </w:r>
            <w:r>
              <w:rPr>
                <w:spacing w:val="8"/>
              </w:rPr>
              <w:t xml:space="preserve"> </w:t>
            </w:r>
            <w:r>
              <w:rPr>
                <w:w w:val="90"/>
              </w:rPr>
              <w:t>a</w:t>
            </w:r>
            <w:r>
              <w:rPr>
                <w:spacing w:val="11"/>
              </w:rPr>
              <w:t xml:space="preserve"> </w:t>
            </w:r>
            <w:r>
              <w:rPr>
                <w:w w:val="90"/>
              </w:rPr>
              <w:t>Performance</w:t>
            </w:r>
            <w:r>
              <w:rPr>
                <w:spacing w:val="9"/>
              </w:rPr>
              <w:t xml:space="preserve"> </w:t>
            </w:r>
            <w:r>
              <w:rPr>
                <w:spacing w:val="-2"/>
                <w:w w:val="90"/>
              </w:rPr>
              <w:t>Review</w:t>
            </w:r>
            <w:r>
              <w:tab/>
            </w:r>
            <w:r>
              <w:rPr>
                <w:spacing w:val="-5"/>
              </w:rPr>
              <w:t>26</w:t>
            </w:r>
          </w:hyperlink>
        </w:p>
        <w:p w14:paraId="2FF9F19E" w14:textId="77777777" w:rsidR="00AC6C99" w:rsidRDefault="00975257">
          <w:pPr>
            <w:pStyle w:val="TOC4"/>
            <w:tabs>
              <w:tab w:val="left" w:leader="dot" w:pos="9467"/>
            </w:tabs>
            <w:spacing w:before="141"/>
          </w:pPr>
          <w:hyperlink w:anchor="_bookmark40" w:history="1">
            <w:r>
              <w:rPr>
                <w:w w:val="90"/>
              </w:rPr>
              <w:t>Student</w:t>
            </w:r>
            <w:r>
              <w:rPr>
                <w:spacing w:val="-6"/>
                <w:w w:val="90"/>
              </w:rPr>
              <w:t xml:space="preserve"> </w:t>
            </w:r>
            <w:r>
              <w:rPr>
                <w:w w:val="90"/>
              </w:rPr>
              <w:t>Privacy</w:t>
            </w:r>
            <w:r>
              <w:rPr>
                <w:spacing w:val="-4"/>
                <w:w w:val="90"/>
              </w:rPr>
              <w:t xml:space="preserve"> </w:t>
            </w:r>
            <w:r>
              <w:rPr>
                <w:w w:val="90"/>
              </w:rPr>
              <w:t>and</w:t>
            </w:r>
            <w:r>
              <w:rPr>
                <w:spacing w:val="-6"/>
                <w:w w:val="90"/>
              </w:rPr>
              <w:t xml:space="preserve"> </w:t>
            </w:r>
            <w:r>
              <w:rPr>
                <w:spacing w:val="-2"/>
                <w:w w:val="90"/>
              </w:rPr>
              <w:t>Confidentiality</w:t>
            </w:r>
            <w:r>
              <w:tab/>
            </w:r>
            <w:r>
              <w:rPr>
                <w:spacing w:val="-5"/>
              </w:rPr>
              <w:t>26</w:t>
            </w:r>
          </w:hyperlink>
        </w:p>
        <w:p w14:paraId="22B70CBF" w14:textId="77777777" w:rsidR="00AC6C99" w:rsidRDefault="00975257">
          <w:pPr>
            <w:pStyle w:val="TOC4"/>
            <w:tabs>
              <w:tab w:val="left" w:leader="dot" w:pos="9467"/>
            </w:tabs>
          </w:pPr>
          <w:hyperlink w:anchor="_bookmark41" w:history="1">
            <w:r>
              <w:rPr>
                <w:spacing w:val="-2"/>
                <w:w w:val="90"/>
              </w:rPr>
              <w:t>Procedures</w:t>
            </w:r>
            <w:r>
              <w:rPr>
                <w:spacing w:val="-6"/>
              </w:rPr>
              <w:t xml:space="preserve"> </w:t>
            </w:r>
            <w:r>
              <w:rPr>
                <w:spacing w:val="-2"/>
                <w:w w:val="90"/>
              </w:rPr>
              <w:t>and</w:t>
            </w:r>
            <w:r>
              <w:rPr>
                <w:spacing w:val="-4"/>
              </w:rPr>
              <w:t xml:space="preserve"> </w:t>
            </w:r>
            <w:r>
              <w:rPr>
                <w:spacing w:val="-2"/>
                <w:w w:val="90"/>
              </w:rPr>
              <w:t>Process</w:t>
            </w:r>
            <w:r>
              <w:tab/>
            </w:r>
            <w:r>
              <w:rPr>
                <w:spacing w:val="-5"/>
              </w:rPr>
              <w:t>27</w:t>
            </w:r>
          </w:hyperlink>
        </w:p>
        <w:p w14:paraId="6370C6C3" w14:textId="77777777" w:rsidR="00AC6C99" w:rsidRDefault="00975257">
          <w:pPr>
            <w:pStyle w:val="TOC4"/>
            <w:tabs>
              <w:tab w:val="left" w:leader="dot" w:pos="9467"/>
            </w:tabs>
            <w:spacing w:before="139"/>
          </w:pPr>
          <w:hyperlink w:anchor="_bookmark42" w:history="1">
            <w:r>
              <w:rPr>
                <w:spacing w:val="-7"/>
              </w:rPr>
              <w:t>Meeting</w:t>
            </w:r>
            <w:r>
              <w:rPr>
                <w:spacing w:val="-3"/>
              </w:rPr>
              <w:t xml:space="preserve"> </w:t>
            </w:r>
            <w:r>
              <w:rPr>
                <w:spacing w:val="-2"/>
              </w:rPr>
              <w:t>Agenda</w:t>
            </w:r>
            <w:r>
              <w:tab/>
            </w:r>
            <w:r>
              <w:rPr>
                <w:spacing w:val="-7"/>
              </w:rPr>
              <w:t>27</w:t>
            </w:r>
          </w:hyperlink>
        </w:p>
        <w:p w14:paraId="78861CB3" w14:textId="77777777" w:rsidR="00AC6C99" w:rsidRDefault="00975257">
          <w:pPr>
            <w:pStyle w:val="TOC4"/>
            <w:tabs>
              <w:tab w:val="left" w:leader="dot" w:pos="9467"/>
            </w:tabs>
            <w:spacing w:before="141"/>
          </w:pPr>
          <w:hyperlink w:anchor="_bookmark43" w:history="1">
            <w:r>
              <w:rPr>
                <w:w w:val="90"/>
              </w:rPr>
              <w:t>Possible</w:t>
            </w:r>
            <w:r>
              <w:rPr>
                <w:spacing w:val="-6"/>
                <w:w w:val="90"/>
              </w:rPr>
              <w:t xml:space="preserve"> </w:t>
            </w:r>
            <w:r>
              <w:rPr>
                <w:w w:val="90"/>
              </w:rPr>
              <w:t>Outcomes</w:t>
            </w:r>
            <w:r>
              <w:rPr>
                <w:spacing w:val="-5"/>
                <w:w w:val="90"/>
              </w:rPr>
              <w:t xml:space="preserve"> </w:t>
            </w:r>
            <w:r>
              <w:rPr>
                <w:w w:val="90"/>
              </w:rPr>
              <w:t>of</w:t>
            </w:r>
            <w:r>
              <w:rPr>
                <w:spacing w:val="-5"/>
                <w:w w:val="90"/>
              </w:rPr>
              <w:t xml:space="preserve"> </w:t>
            </w:r>
            <w:r>
              <w:rPr>
                <w:w w:val="90"/>
              </w:rPr>
              <w:t>Academic</w:t>
            </w:r>
            <w:r>
              <w:rPr>
                <w:spacing w:val="-5"/>
                <w:w w:val="90"/>
              </w:rPr>
              <w:t xml:space="preserve"> </w:t>
            </w:r>
            <w:r>
              <w:rPr>
                <w:w w:val="90"/>
              </w:rPr>
              <w:t>Performance</w:t>
            </w:r>
            <w:r>
              <w:rPr>
                <w:spacing w:val="-5"/>
                <w:w w:val="90"/>
              </w:rPr>
              <w:t xml:space="preserve"> </w:t>
            </w:r>
            <w:r>
              <w:rPr>
                <w:spacing w:val="-2"/>
                <w:w w:val="90"/>
              </w:rPr>
              <w:t>Review</w:t>
            </w:r>
            <w:r>
              <w:tab/>
            </w:r>
            <w:r>
              <w:rPr>
                <w:spacing w:val="-5"/>
              </w:rPr>
              <w:t>28</w:t>
            </w:r>
          </w:hyperlink>
        </w:p>
        <w:p w14:paraId="4C07F484" w14:textId="77777777" w:rsidR="00AC6C99" w:rsidRDefault="00975257">
          <w:pPr>
            <w:pStyle w:val="TOC3"/>
            <w:tabs>
              <w:tab w:val="left" w:leader="dot" w:pos="9467"/>
            </w:tabs>
            <w:spacing w:before="140"/>
          </w:pPr>
          <w:hyperlink w:anchor="_bookmark44" w:history="1">
            <w:r>
              <w:rPr>
                <w:w w:val="80"/>
              </w:rPr>
              <w:t>BSW</w:t>
            </w:r>
            <w:r>
              <w:rPr>
                <w:spacing w:val="3"/>
              </w:rPr>
              <w:t xml:space="preserve"> </w:t>
            </w:r>
            <w:r>
              <w:rPr>
                <w:spacing w:val="-2"/>
              </w:rPr>
              <w:t>Curriculum</w:t>
            </w:r>
            <w:r>
              <w:tab/>
            </w:r>
            <w:r>
              <w:rPr>
                <w:spacing w:val="-5"/>
              </w:rPr>
              <w:t>29</w:t>
            </w:r>
          </w:hyperlink>
        </w:p>
        <w:p w14:paraId="683C3E99" w14:textId="77777777" w:rsidR="00AC6C99" w:rsidRDefault="00975257">
          <w:pPr>
            <w:pStyle w:val="TOC4"/>
            <w:tabs>
              <w:tab w:val="left" w:leader="dot" w:pos="9467"/>
            </w:tabs>
            <w:spacing w:before="141"/>
          </w:pPr>
          <w:hyperlink w:anchor="_bookmark45" w:history="1">
            <w:r>
              <w:rPr>
                <w:w w:val="85"/>
              </w:rPr>
              <w:t>Courses</w:t>
            </w:r>
            <w:r>
              <w:rPr>
                <w:spacing w:val="2"/>
              </w:rPr>
              <w:t xml:space="preserve"> </w:t>
            </w:r>
            <w:r>
              <w:rPr>
                <w:w w:val="85"/>
              </w:rPr>
              <w:t>Required</w:t>
            </w:r>
            <w:r>
              <w:rPr>
                <w:spacing w:val="2"/>
              </w:rPr>
              <w:t xml:space="preserve"> </w:t>
            </w:r>
            <w:r>
              <w:rPr>
                <w:w w:val="85"/>
              </w:rPr>
              <w:t>to</w:t>
            </w:r>
            <w:r>
              <w:rPr>
                <w:spacing w:val="2"/>
              </w:rPr>
              <w:t xml:space="preserve"> </w:t>
            </w:r>
            <w:r>
              <w:rPr>
                <w:w w:val="85"/>
              </w:rPr>
              <w:t>Receive</w:t>
            </w:r>
            <w:r>
              <w:rPr>
                <w:spacing w:val="2"/>
              </w:rPr>
              <w:t xml:space="preserve"> </w:t>
            </w:r>
            <w:r>
              <w:rPr>
                <w:w w:val="85"/>
              </w:rPr>
              <w:t>a</w:t>
            </w:r>
            <w:r>
              <w:rPr>
                <w:spacing w:val="3"/>
              </w:rPr>
              <w:t xml:space="preserve"> </w:t>
            </w:r>
            <w:r>
              <w:rPr>
                <w:w w:val="85"/>
              </w:rPr>
              <w:t>BSW</w:t>
            </w:r>
            <w:r>
              <w:rPr>
                <w:spacing w:val="1"/>
              </w:rPr>
              <w:t xml:space="preserve"> </w:t>
            </w:r>
            <w:r>
              <w:rPr>
                <w:spacing w:val="-2"/>
                <w:w w:val="85"/>
              </w:rPr>
              <w:t>Degree</w:t>
            </w:r>
            <w:r>
              <w:tab/>
            </w:r>
            <w:r>
              <w:rPr>
                <w:spacing w:val="-5"/>
              </w:rPr>
              <w:t>30</w:t>
            </w:r>
          </w:hyperlink>
        </w:p>
        <w:p w14:paraId="6A3A5AD5" w14:textId="77777777" w:rsidR="00AC6C99" w:rsidRDefault="00975257">
          <w:pPr>
            <w:pStyle w:val="TOC6"/>
            <w:tabs>
              <w:tab w:val="left" w:leader="dot" w:pos="9467"/>
            </w:tabs>
          </w:pPr>
          <w:hyperlink w:anchor="_bookmark46" w:history="1">
            <w:r>
              <w:rPr>
                <w:w w:val="90"/>
              </w:rPr>
              <w:t>Major-Specific</w:t>
            </w:r>
            <w:r>
              <w:rPr>
                <w:spacing w:val="-2"/>
                <w:w w:val="90"/>
              </w:rPr>
              <w:t xml:space="preserve"> </w:t>
            </w:r>
            <w:r>
              <w:rPr>
                <w:w w:val="90"/>
              </w:rPr>
              <w:t>Prerequisites</w:t>
            </w:r>
            <w:r>
              <w:rPr>
                <w:spacing w:val="-2"/>
                <w:w w:val="90"/>
              </w:rPr>
              <w:t xml:space="preserve"> </w:t>
            </w:r>
            <w:r>
              <w:rPr>
                <w:w w:val="90"/>
              </w:rPr>
              <w:t>for</w:t>
            </w:r>
            <w:r>
              <w:rPr>
                <w:spacing w:val="-2"/>
                <w:w w:val="90"/>
              </w:rPr>
              <w:t xml:space="preserve"> </w:t>
            </w:r>
            <w:r>
              <w:rPr>
                <w:w w:val="90"/>
              </w:rPr>
              <w:t>BSW</w:t>
            </w:r>
            <w:r>
              <w:rPr>
                <w:spacing w:val="-2"/>
                <w:w w:val="90"/>
              </w:rPr>
              <w:t xml:space="preserve"> Students</w:t>
            </w:r>
            <w:r>
              <w:tab/>
            </w:r>
            <w:r>
              <w:rPr>
                <w:spacing w:val="-5"/>
              </w:rPr>
              <w:t>30</w:t>
            </w:r>
          </w:hyperlink>
        </w:p>
        <w:p w14:paraId="5BBB82C1" w14:textId="77777777" w:rsidR="00AC6C99" w:rsidRDefault="00975257">
          <w:pPr>
            <w:pStyle w:val="TOC6"/>
            <w:tabs>
              <w:tab w:val="left" w:leader="dot" w:pos="9467"/>
            </w:tabs>
            <w:spacing w:before="139"/>
          </w:pPr>
          <w:hyperlink w:anchor="_bookmark47" w:history="1">
            <w:r>
              <w:rPr>
                <w:w w:val="90"/>
              </w:rPr>
              <w:t>Social</w:t>
            </w:r>
            <w:r>
              <w:rPr>
                <w:spacing w:val="-11"/>
                <w:w w:val="90"/>
              </w:rPr>
              <w:t xml:space="preserve"> </w:t>
            </w:r>
            <w:r>
              <w:rPr>
                <w:w w:val="90"/>
              </w:rPr>
              <w:t>Work</w:t>
            </w:r>
            <w:r>
              <w:rPr>
                <w:spacing w:val="-9"/>
                <w:w w:val="90"/>
              </w:rPr>
              <w:t xml:space="preserve"> </w:t>
            </w:r>
            <w:r>
              <w:rPr>
                <w:w w:val="90"/>
              </w:rPr>
              <w:t>Course</w:t>
            </w:r>
            <w:r>
              <w:rPr>
                <w:spacing w:val="-8"/>
                <w:w w:val="90"/>
              </w:rPr>
              <w:t xml:space="preserve"> </w:t>
            </w:r>
            <w:r>
              <w:rPr>
                <w:w w:val="90"/>
              </w:rPr>
              <w:t>Requirements</w:t>
            </w:r>
            <w:r>
              <w:rPr>
                <w:spacing w:val="-9"/>
                <w:w w:val="90"/>
              </w:rPr>
              <w:t xml:space="preserve"> </w:t>
            </w:r>
            <w:r>
              <w:rPr>
                <w:w w:val="90"/>
              </w:rPr>
              <w:t>for</w:t>
            </w:r>
            <w:r>
              <w:rPr>
                <w:spacing w:val="-9"/>
                <w:w w:val="90"/>
              </w:rPr>
              <w:t xml:space="preserve"> </w:t>
            </w:r>
            <w:r>
              <w:rPr>
                <w:w w:val="90"/>
              </w:rPr>
              <w:t>BSW</w:t>
            </w:r>
            <w:r>
              <w:rPr>
                <w:spacing w:val="-8"/>
                <w:w w:val="90"/>
              </w:rPr>
              <w:t xml:space="preserve"> </w:t>
            </w:r>
            <w:r>
              <w:rPr>
                <w:spacing w:val="-2"/>
                <w:w w:val="90"/>
              </w:rPr>
              <w:t>Students</w:t>
            </w:r>
            <w:r>
              <w:tab/>
            </w:r>
            <w:r>
              <w:rPr>
                <w:spacing w:val="-5"/>
              </w:rPr>
              <w:t>30</w:t>
            </w:r>
          </w:hyperlink>
        </w:p>
        <w:p w14:paraId="43941D19" w14:textId="77777777" w:rsidR="00AC6C99" w:rsidRDefault="00975257">
          <w:pPr>
            <w:pStyle w:val="TOC6"/>
            <w:tabs>
              <w:tab w:val="left" w:leader="dot" w:pos="9467"/>
            </w:tabs>
            <w:spacing w:before="141"/>
          </w:pPr>
          <w:hyperlink w:anchor="_bookmark48" w:history="1">
            <w:r>
              <w:rPr>
                <w:w w:val="90"/>
              </w:rPr>
              <w:t>Pre</w:t>
            </w:r>
            <w:r>
              <w:rPr>
                <w:spacing w:val="-4"/>
                <w:w w:val="90"/>
              </w:rPr>
              <w:t xml:space="preserve"> </w:t>
            </w:r>
            <w:r>
              <w:rPr>
                <w:w w:val="90"/>
              </w:rPr>
              <w:t>and</w:t>
            </w:r>
            <w:r>
              <w:rPr>
                <w:spacing w:val="-4"/>
                <w:w w:val="90"/>
              </w:rPr>
              <w:t xml:space="preserve"> </w:t>
            </w:r>
            <w:r>
              <w:rPr>
                <w:w w:val="90"/>
              </w:rPr>
              <w:t>Corequisites</w:t>
            </w:r>
            <w:r>
              <w:rPr>
                <w:spacing w:val="-3"/>
                <w:w w:val="90"/>
              </w:rPr>
              <w:t xml:space="preserve"> </w:t>
            </w:r>
            <w:r>
              <w:rPr>
                <w:w w:val="90"/>
              </w:rPr>
              <w:t>for</w:t>
            </w:r>
            <w:r>
              <w:rPr>
                <w:spacing w:val="-4"/>
                <w:w w:val="90"/>
              </w:rPr>
              <w:t xml:space="preserve"> </w:t>
            </w:r>
            <w:r>
              <w:rPr>
                <w:w w:val="90"/>
              </w:rPr>
              <w:t>Social</w:t>
            </w:r>
            <w:r>
              <w:rPr>
                <w:spacing w:val="-3"/>
                <w:w w:val="90"/>
              </w:rPr>
              <w:t xml:space="preserve"> </w:t>
            </w:r>
            <w:r>
              <w:rPr>
                <w:w w:val="90"/>
              </w:rPr>
              <w:t>Work</w:t>
            </w:r>
            <w:r>
              <w:rPr>
                <w:spacing w:val="-4"/>
                <w:w w:val="90"/>
              </w:rPr>
              <w:t xml:space="preserve"> </w:t>
            </w:r>
            <w:r>
              <w:rPr>
                <w:spacing w:val="-2"/>
                <w:w w:val="90"/>
              </w:rPr>
              <w:t>Courses</w:t>
            </w:r>
            <w:r>
              <w:tab/>
            </w:r>
            <w:r>
              <w:rPr>
                <w:spacing w:val="-5"/>
              </w:rPr>
              <w:t>31</w:t>
            </w:r>
          </w:hyperlink>
        </w:p>
        <w:p w14:paraId="242D3302" w14:textId="77777777" w:rsidR="00AC6C99" w:rsidRDefault="00975257">
          <w:pPr>
            <w:pStyle w:val="TOC3"/>
            <w:tabs>
              <w:tab w:val="left" w:leader="dot" w:pos="9467"/>
            </w:tabs>
            <w:spacing w:before="140"/>
          </w:pPr>
          <w:hyperlink w:anchor="_bookmark49" w:history="1">
            <w:r>
              <w:rPr>
                <w:w w:val="85"/>
              </w:rPr>
              <w:t>BSW</w:t>
            </w:r>
            <w:r>
              <w:rPr>
                <w:spacing w:val="-1"/>
                <w:w w:val="85"/>
              </w:rPr>
              <w:t xml:space="preserve"> </w:t>
            </w:r>
            <w:r>
              <w:rPr>
                <w:w w:val="85"/>
              </w:rPr>
              <w:t>Course</w:t>
            </w:r>
            <w:r>
              <w:rPr>
                <w:spacing w:val="-2"/>
                <w:w w:val="85"/>
              </w:rPr>
              <w:t xml:space="preserve"> Sequence</w:t>
            </w:r>
            <w:r>
              <w:tab/>
            </w:r>
            <w:r>
              <w:rPr>
                <w:spacing w:val="-7"/>
                <w:w w:val="90"/>
              </w:rPr>
              <w:t>34</w:t>
            </w:r>
          </w:hyperlink>
        </w:p>
        <w:p w14:paraId="750A8EEB" w14:textId="77777777" w:rsidR="00AC6C99" w:rsidRDefault="00975257">
          <w:pPr>
            <w:pStyle w:val="TOC4"/>
            <w:tabs>
              <w:tab w:val="left" w:leader="dot" w:pos="9467"/>
            </w:tabs>
            <w:spacing w:before="141" w:after="20"/>
          </w:pPr>
          <w:hyperlink w:anchor="_bookmark50" w:history="1">
            <w:r>
              <w:rPr>
                <w:w w:val="85"/>
              </w:rPr>
              <w:t>Two-Year</w:t>
            </w:r>
            <w:r>
              <w:rPr>
                <w:spacing w:val="14"/>
              </w:rPr>
              <w:t xml:space="preserve"> </w:t>
            </w:r>
            <w:r>
              <w:rPr>
                <w:w w:val="85"/>
              </w:rPr>
              <w:t>Course</w:t>
            </w:r>
            <w:r>
              <w:rPr>
                <w:spacing w:val="15"/>
              </w:rPr>
              <w:t xml:space="preserve"> </w:t>
            </w:r>
            <w:r>
              <w:rPr>
                <w:w w:val="85"/>
              </w:rPr>
              <w:t>Sequencing</w:t>
            </w:r>
            <w:r>
              <w:rPr>
                <w:spacing w:val="15"/>
              </w:rPr>
              <w:t xml:space="preserve"> </w:t>
            </w:r>
            <w:r>
              <w:rPr>
                <w:w w:val="85"/>
              </w:rPr>
              <w:t>and</w:t>
            </w:r>
            <w:r>
              <w:rPr>
                <w:spacing w:val="14"/>
              </w:rPr>
              <w:t xml:space="preserve"> </w:t>
            </w:r>
            <w:r>
              <w:rPr>
                <w:w w:val="85"/>
              </w:rPr>
              <w:t>Suggested</w:t>
            </w:r>
            <w:r>
              <w:rPr>
                <w:spacing w:val="15"/>
              </w:rPr>
              <w:t xml:space="preserve"> </w:t>
            </w:r>
            <w:r>
              <w:rPr>
                <w:w w:val="85"/>
              </w:rPr>
              <w:t>Schedule</w:t>
            </w:r>
            <w:r>
              <w:rPr>
                <w:spacing w:val="15"/>
              </w:rPr>
              <w:t xml:space="preserve"> </w:t>
            </w:r>
            <w:r>
              <w:rPr>
                <w:w w:val="85"/>
              </w:rPr>
              <w:t>for</w:t>
            </w:r>
            <w:r>
              <w:rPr>
                <w:spacing w:val="15"/>
              </w:rPr>
              <w:t xml:space="preserve"> </w:t>
            </w:r>
            <w:r>
              <w:rPr>
                <w:w w:val="85"/>
              </w:rPr>
              <w:t>Social</w:t>
            </w:r>
            <w:r>
              <w:rPr>
                <w:spacing w:val="14"/>
              </w:rPr>
              <w:t xml:space="preserve"> </w:t>
            </w:r>
            <w:r>
              <w:rPr>
                <w:w w:val="85"/>
              </w:rPr>
              <w:t>Work</w:t>
            </w:r>
            <w:r>
              <w:rPr>
                <w:spacing w:val="15"/>
              </w:rPr>
              <w:t xml:space="preserve"> </w:t>
            </w:r>
            <w:r>
              <w:rPr>
                <w:spacing w:val="-2"/>
                <w:w w:val="85"/>
              </w:rPr>
              <w:t>Majors</w:t>
            </w:r>
            <w:r>
              <w:tab/>
            </w:r>
            <w:r>
              <w:rPr>
                <w:spacing w:val="-5"/>
              </w:rPr>
              <w:t>35</w:t>
            </w:r>
          </w:hyperlink>
        </w:p>
        <w:p w14:paraId="3119BA3E" w14:textId="77777777" w:rsidR="00AC6C99" w:rsidRDefault="00975257">
          <w:pPr>
            <w:pStyle w:val="TOC4"/>
            <w:tabs>
              <w:tab w:val="right" w:leader="dot" w:pos="9709"/>
            </w:tabs>
            <w:spacing w:before="43"/>
          </w:pPr>
          <w:hyperlink w:anchor="_bookmark51" w:history="1">
            <w:r>
              <w:rPr>
                <w:w w:val="90"/>
              </w:rPr>
              <w:t>Junior</w:t>
            </w:r>
            <w:r>
              <w:rPr>
                <w:spacing w:val="-7"/>
                <w:w w:val="90"/>
              </w:rPr>
              <w:t xml:space="preserve"> </w:t>
            </w:r>
            <w:r>
              <w:rPr>
                <w:spacing w:val="-4"/>
              </w:rPr>
              <w:t>Year</w:t>
            </w:r>
            <w:r>
              <w:tab/>
            </w:r>
            <w:r>
              <w:rPr>
                <w:spacing w:val="-5"/>
              </w:rPr>
              <w:t>35</w:t>
            </w:r>
          </w:hyperlink>
        </w:p>
        <w:p w14:paraId="430AB384" w14:textId="77777777" w:rsidR="00AC6C99" w:rsidRDefault="00975257">
          <w:pPr>
            <w:pStyle w:val="TOC6"/>
            <w:tabs>
              <w:tab w:val="right" w:leader="dot" w:pos="9709"/>
            </w:tabs>
          </w:pPr>
          <w:hyperlink w:anchor="_bookmark52" w:history="1">
            <w:r>
              <w:rPr>
                <w:w w:val="85"/>
              </w:rPr>
              <w:t>First</w:t>
            </w:r>
            <w:r>
              <w:rPr>
                <w:spacing w:val="19"/>
              </w:rPr>
              <w:t xml:space="preserve"> </w:t>
            </w:r>
            <w:r>
              <w:rPr>
                <w:w w:val="85"/>
              </w:rPr>
              <w:t>Semester</w:t>
            </w:r>
            <w:r>
              <w:rPr>
                <w:spacing w:val="20"/>
              </w:rPr>
              <w:t xml:space="preserve"> </w:t>
            </w:r>
            <w:r>
              <w:rPr>
                <w:spacing w:val="-2"/>
                <w:w w:val="85"/>
              </w:rPr>
              <w:t>(Fall)</w:t>
            </w:r>
            <w:r>
              <w:tab/>
            </w:r>
            <w:r>
              <w:rPr>
                <w:spacing w:val="-5"/>
              </w:rPr>
              <w:t>35</w:t>
            </w:r>
          </w:hyperlink>
        </w:p>
        <w:p w14:paraId="0C95A460" w14:textId="77777777" w:rsidR="00AC6C99" w:rsidRDefault="00975257">
          <w:pPr>
            <w:pStyle w:val="TOC6"/>
            <w:tabs>
              <w:tab w:val="right" w:leader="dot" w:pos="9709"/>
            </w:tabs>
          </w:pPr>
          <w:hyperlink w:anchor="_bookmark53" w:history="1">
            <w:r>
              <w:rPr>
                <w:w w:val="85"/>
              </w:rPr>
              <w:t>Second</w:t>
            </w:r>
            <w:r>
              <w:rPr>
                <w:spacing w:val="13"/>
              </w:rPr>
              <w:t xml:space="preserve"> </w:t>
            </w:r>
            <w:r>
              <w:rPr>
                <w:w w:val="85"/>
              </w:rPr>
              <w:t>Semester</w:t>
            </w:r>
            <w:r>
              <w:rPr>
                <w:spacing w:val="14"/>
              </w:rPr>
              <w:t xml:space="preserve"> </w:t>
            </w:r>
            <w:r>
              <w:rPr>
                <w:spacing w:val="-2"/>
                <w:w w:val="85"/>
              </w:rPr>
              <w:t>(Spring)</w:t>
            </w:r>
            <w:r>
              <w:tab/>
            </w:r>
            <w:r>
              <w:rPr>
                <w:spacing w:val="-5"/>
              </w:rPr>
              <w:t>35</w:t>
            </w:r>
          </w:hyperlink>
        </w:p>
        <w:p w14:paraId="63CFAD0C" w14:textId="77777777" w:rsidR="00AC6C99" w:rsidRDefault="00975257">
          <w:pPr>
            <w:pStyle w:val="TOC4"/>
            <w:tabs>
              <w:tab w:val="right" w:leader="dot" w:pos="9709"/>
            </w:tabs>
          </w:pPr>
          <w:hyperlink w:anchor="_bookmark54" w:history="1">
            <w:r>
              <w:rPr>
                <w:w w:val="85"/>
              </w:rPr>
              <w:t>Senior</w:t>
            </w:r>
            <w:r>
              <w:rPr>
                <w:spacing w:val="14"/>
              </w:rPr>
              <w:t xml:space="preserve"> </w:t>
            </w:r>
            <w:r>
              <w:rPr>
                <w:spacing w:val="-4"/>
                <w:w w:val="95"/>
              </w:rPr>
              <w:t>Year</w:t>
            </w:r>
            <w:r>
              <w:tab/>
            </w:r>
            <w:r>
              <w:rPr>
                <w:spacing w:val="-5"/>
              </w:rPr>
              <w:t>35</w:t>
            </w:r>
          </w:hyperlink>
        </w:p>
        <w:p w14:paraId="312E8BB6" w14:textId="77777777" w:rsidR="00AC6C99" w:rsidRDefault="00975257">
          <w:pPr>
            <w:pStyle w:val="TOC6"/>
            <w:tabs>
              <w:tab w:val="right" w:leader="dot" w:pos="9709"/>
            </w:tabs>
          </w:pPr>
          <w:hyperlink w:anchor="_bookmark55" w:history="1">
            <w:r>
              <w:rPr>
                <w:w w:val="85"/>
              </w:rPr>
              <w:t>First</w:t>
            </w:r>
            <w:r>
              <w:rPr>
                <w:spacing w:val="19"/>
              </w:rPr>
              <w:t xml:space="preserve"> </w:t>
            </w:r>
            <w:r>
              <w:rPr>
                <w:w w:val="85"/>
              </w:rPr>
              <w:t>Semester</w:t>
            </w:r>
            <w:r>
              <w:rPr>
                <w:spacing w:val="20"/>
              </w:rPr>
              <w:t xml:space="preserve"> </w:t>
            </w:r>
            <w:r>
              <w:rPr>
                <w:spacing w:val="-2"/>
                <w:w w:val="85"/>
              </w:rPr>
              <w:t>(Fall)</w:t>
            </w:r>
            <w:r>
              <w:tab/>
            </w:r>
            <w:r>
              <w:rPr>
                <w:spacing w:val="-5"/>
              </w:rPr>
              <w:t>35</w:t>
            </w:r>
          </w:hyperlink>
        </w:p>
        <w:p w14:paraId="61B2A39A" w14:textId="77777777" w:rsidR="00AC6C99" w:rsidRDefault="00975257">
          <w:pPr>
            <w:pStyle w:val="TOC6"/>
            <w:tabs>
              <w:tab w:val="right" w:leader="dot" w:pos="9709"/>
            </w:tabs>
            <w:spacing w:before="141"/>
          </w:pPr>
          <w:hyperlink w:anchor="_bookmark56" w:history="1">
            <w:r>
              <w:rPr>
                <w:w w:val="85"/>
              </w:rPr>
              <w:t>Second</w:t>
            </w:r>
            <w:r>
              <w:rPr>
                <w:spacing w:val="13"/>
              </w:rPr>
              <w:t xml:space="preserve"> </w:t>
            </w:r>
            <w:r>
              <w:rPr>
                <w:w w:val="85"/>
              </w:rPr>
              <w:t>Semester</w:t>
            </w:r>
            <w:r>
              <w:rPr>
                <w:spacing w:val="14"/>
              </w:rPr>
              <w:t xml:space="preserve"> </w:t>
            </w:r>
            <w:r>
              <w:rPr>
                <w:spacing w:val="-2"/>
                <w:w w:val="85"/>
              </w:rPr>
              <w:t>(Spring)</w:t>
            </w:r>
            <w:r>
              <w:tab/>
            </w:r>
            <w:r>
              <w:rPr>
                <w:spacing w:val="-5"/>
              </w:rPr>
              <w:t>35</w:t>
            </w:r>
          </w:hyperlink>
        </w:p>
        <w:p w14:paraId="1D3B26A9" w14:textId="77777777" w:rsidR="00AC6C99" w:rsidRDefault="00975257">
          <w:pPr>
            <w:pStyle w:val="TOC3"/>
            <w:tabs>
              <w:tab w:val="right" w:leader="dot" w:pos="9709"/>
            </w:tabs>
            <w:spacing w:before="140"/>
          </w:pPr>
          <w:hyperlink w:anchor="_bookmark57" w:history="1">
            <w:r>
              <w:rPr>
                <w:w w:val="85"/>
              </w:rPr>
              <w:t>Field</w:t>
            </w:r>
            <w:r>
              <w:rPr>
                <w:spacing w:val="6"/>
              </w:rPr>
              <w:t xml:space="preserve"> </w:t>
            </w:r>
            <w:r>
              <w:rPr>
                <w:spacing w:val="-2"/>
              </w:rPr>
              <w:t>Education</w:t>
            </w:r>
            <w:r>
              <w:tab/>
            </w:r>
            <w:r>
              <w:rPr>
                <w:spacing w:val="-5"/>
              </w:rPr>
              <w:t>36</w:t>
            </w:r>
          </w:hyperlink>
        </w:p>
        <w:p w14:paraId="0146E176" w14:textId="77777777" w:rsidR="00AC6C99" w:rsidRDefault="00975257">
          <w:pPr>
            <w:pStyle w:val="TOC3"/>
            <w:tabs>
              <w:tab w:val="right" w:leader="dot" w:pos="9709"/>
            </w:tabs>
          </w:pPr>
          <w:hyperlink w:anchor="_bookmark58" w:history="1">
            <w:r>
              <w:rPr>
                <w:w w:val="90"/>
              </w:rPr>
              <w:t>Field</w:t>
            </w:r>
            <w:r>
              <w:rPr>
                <w:spacing w:val="-6"/>
                <w:w w:val="90"/>
              </w:rPr>
              <w:t xml:space="preserve"> </w:t>
            </w:r>
            <w:r>
              <w:rPr>
                <w:w w:val="90"/>
              </w:rPr>
              <w:t>Education</w:t>
            </w:r>
            <w:r>
              <w:rPr>
                <w:spacing w:val="-6"/>
                <w:w w:val="90"/>
              </w:rPr>
              <w:t xml:space="preserve"> </w:t>
            </w:r>
            <w:r>
              <w:rPr>
                <w:spacing w:val="-2"/>
                <w:w w:val="90"/>
              </w:rPr>
              <w:t>Process</w:t>
            </w:r>
            <w:r>
              <w:tab/>
            </w:r>
            <w:r>
              <w:rPr>
                <w:spacing w:val="-5"/>
              </w:rPr>
              <w:t>37</w:t>
            </w:r>
          </w:hyperlink>
        </w:p>
        <w:p w14:paraId="17442AF6" w14:textId="77777777" w:rsidR="00AC6C99" w:rsidRDefault="00975257">
          <w:pPr>
            <w:pStyle w:val="TOC3"/>
            <w:tabs>
              <w:tab w:val="right" w:leader="dot" w:pos="9709"/>
            </w:tabs>
            <w:spacing w:before="139"/>
          </w:pPr>
          <w:hyperlink w:anchor="_bookmark59" w:history="1">
            <w:r>
              <w:rPr>
                <w:w w:val="90"/>
              </w:rPr>
              <w:t>University</w:t>
            </w:r>
            <w:r>
              <w:rPr>
                <w:spacing w:val="17"/>
              </w:rPr>
              <w:t xml:space="preserve"> </w:t>
            </w:r>
            <w:r>
              <w:rPr>
                <w:spacing w:val="-2"/>
              </w:rPr>
              <w:t>Policies</w:t>
            </w:r>
            <w:r>
              <w:tab/>
            </w:r>
            <w:r>
              <w:rPr>
                <w:spacing w:val="-5"/>
              </w:rPr>
              <w:t>39</w:t>
            </w:r>
          </w:hyperlink>
        </w:p>
        <w:p w14:paraId="2D30D099" w14:textId="77777777" w:rsidR="00AC6C99" w:rsidRDefault="00975257">
          <w:pPr>
            <w:pStyle w:val="TOC3"/>
            <w:tabs>
              <w:tab w:val="right" w:leader="dot" w:pos="9709"/>
            </w:tabs>
            <w:spacing w:before="140"/>
          </w:pPr>
          <w:hyperlink w:anchor="_bookmark60" w:history="1">
            <w:r>
              <w:rPr>
                <w:w w:val="90"/>
              </w:rPr>
              <w:t>Intra-or</w:t>
            </w:r>
            <w:r>
              <w:rPr>
                <w:spacing w:val="5"/>
              </w:rPr>
              <w:t xml:space="preserve"> </w:t>
            </w:r>
            <w:r>
              <w:rPr>
                <w:w w:val="90"/>
              </w:rPr>
              <w:t>Inter-University</w:t>
            </w:r>
            <w:r>
              <w:rPr>
                <w:spacing w:val="6"/>
              </w:rPr>
              <w:t xml:space="preserve"> </w:t>
            </w:r>
            <w:r>
              <w:rPr>
                <w:w w:val="90"/>
              </w:rPr>
              <w:t>Transfer</w:t>
            </w:r>
            <w:r>
              <w:rPr>
                <w:spacing w:val="6"/>
              </w:rPr>
              <w:t xml:space="preserve"> </w:t>
            </w:r>
            <w:r>
              <w:rPr>
                <w:w w:val="90"/>
              </w:rPr>
              <w:t>Students</w:t>
            </w:r>
            <w:r>
              <w:rPr>
                <w:spacing w:val="6"/>
              </w:rPr>
              <w:t xml:space="preserve"> </w:t>
            </w:r>
            <w:r>
              <w:rPr>
                <w:w w:val="90"/>
              </w:rPr>
              <w:t>and</w:t>
            </w:r>
            <w:r>
              <w:rPr>
                <w:spacing w:val="6"/>
              </w:rPr>
              <w:t xml:space="preserve"> </w:t>
            </w:r>
            <w:r>
              <w:rPr>
                <w:w w:val="90"/>
              </w:rPr>
              <w:t>Transfer</w:t>
            </w:r>
            <w:r>
              <w:rPr>
                <w:spacing w:val="6"/>
              </w:rPr>
              <w:t xml:space="preserve"> </w:t>
            </w:r>
            <w:r>
              <w:rPr>
                <w:spacing w:val="-2"/>
                <w:w w:val="90"/>
              </w:rPr>
              <w:t>Credit</w:t>
            </w:r>
            <w:r>
              <w:tab/>
            </w:r>
            <w:r>
              <w:rPr>
                <w:spacing w:val="-5"/>
              </w:rPr>
              <w:t>40</w:t>
            </w:r>
          </w:hyperlink>
        </w:p>
        <w:p w14:paraId="44BF4986" w14:textId="77777777" w:rsidR="00AC6C99" w:rsidRDefault="00975257">
          <w:pPr>
            <w:pStyle w:val="TOC3"/>
            <w:tabs>
              <w:tab w:val="right" w:leader="dot" w:pos="9709"/>
            </w:tabs>
          </w:pPr>
          <w:hyperlink w:anchor="_bookmark61" w:history="1">
            <w:r>
              <w:rPr>
                <w:w w:val="85"/>
              </w:rPr>
              <w:t>The</w:t>
            </w:r>
            <w:r>
              <w:rPr>
                <w:spacing w:val="-6"/>
              </w:rPr>
              <w:t xml:space="preserve"> </w:t>
            </w:r>
            <w:r>
              <w:rPr>
                <w:w w:val="85"/>
              </w:rPr>
              <w:t>BSW</w:t>
            </w:r>
            <w:r>
              <w:rPr>
                <w:spacing w:val="-6"/>
              </w:rPr>
              <w:t xml:space="preserve"> </w:t>
            </w:r>
            <w:r>
              <w:rPr>
                <w:w w:val="85"/>
              </w:rPr>
              <w:t>as</w:t>
            </w:r>
            <w:r>
              <w:rPr>
                <w:spacing w:val="-6"/>
              </w:rPr>
              <w:t xml:space="preserve"> </w:t>
            </w:r>
            <w:r>
              <w:rPr>
                <w:w w:val="85"/>
              </w:rPr>
              <w:t>a</w:t>
            </w:r>
            <w:r>
              <w:rPr>
                <w:spacing w:val="-6"/>
              </w:rPr>
              <w:t xml:space="preserve"> </w:t>
            </w:r>
            <w:r>
              <w:rPr>
                <w:w w:val="85"/>
              </w:rPr>
              <w:t>Dual</w:t>
            </w:r>
            <w:r>
              <w:rPr>
                <w:spacing w:val="-6"/>
              </w:rPr>
              <w:t xml:space="preserve"> </w:t>
            </w:r>
            <w:r>
              <w:rPr>
                <w:w w:val="85"/>
              </w:rPr>
              <w:t>or</w:t>
            </w:r>
            <w:r>
              <w:rPr>
                <w:spacing w:val="-8"/>
              </w:rPr>
              <w:t xml:space="preserve"> </w:t>
            </w:r>
            <w:proofErr w:type="gramStart"/>
            <w:r>
              <w:rPr>
                <w:w w:val="85"/>
              </w:rPr>
              <w:t>Second</w:t>
            </w:r>
            <w:r>
              <w:rPr>
                <w:spacing w:val="-6"/>
              </w:rPr>
              <w:t xml:space="preserve"> </w:t>
            </w:r>
            <w:r>
              <w:rPr>
                <w:spacing w:val="-2"/>
                <w:w w:val="85"/>
              </w:rPr>
              <w:t>Degree</w:t>
            </w:r>
            <w:proofErr w:type="gramEnd"/>
            <w:r>
              <w:tab/>
            </w:r>
            <w:r>
              <w:rPr>
                <w:spacing w:val="-5"/>
                <w:w w:val="95"/>
              </w:rPr>
              <w:t>40</w:t>
            </w:r>
          </w:hyperlink>
        </w:p>
        <w:p w14:paraId="797463E5" w14:textId="77777777" w:rsidR="00AC6C99" w:rsidRDefault="00975257">
          <w:pPr>
            <w:pStyle w:val="TOC3"/>
            <w:tabs>
              <w:tab w:val="right" w:leader="dot" w:pos="9709"/>
            </w:tabs>
            <w:spacing w:before="140"/>
          </w:pPr>
          <w:hyperlink w:anchor="_bookmark62" w:history="1">
            <w:r>
              <w:rPr>
                <w:w w:val="85"/>
              </w:rPr>
              <w:t>Academic</w:t>
            </w:r>
            <w:r>
              <w:rPr>
                <w:spacing w:val="12"/>
              </w:rPr>
              <w:t xml:space="preserve"> </w:t>
            </w:r>
            <w:r>
              <w:rPr>
                <w:w w:val="85"/>
              </w:rPr>
              <w:t>Fresh</w:t>
            </w:r>
            <w:r>
              <w:rPr>
                <w:spacing w:val="13"/>
              </w:rPr>
              <w:t xml:space="preserve"> </w:t>
            </w:r>
            <w:r>
              <w:rPr>
                <w:spacing w:val="-2"/>
                <w:w w:val="85"/>
              </w:rPr>
              <w:t>Start</w:t>
            </w:r>
            <w:r>
              <w:tab/>
            </w:r>
            <w:r>
              <w:rPr>
                <w:spacing w:val="-5"/>
              </w:rPr>
              <w:t>41</w:t>
            </w:r>
          </w:hyperlink>
        </w:p>
        <w:p w14:paraId="012931FF" w14:textId="77777777" w:rsidR="00AC6C99" w:rsidRDefault="00975257">
          <w:pPr>
            <w:pStyle w:val="TOC3"/>
            <w:tabs>
              <w:tab w:val="right" w:leader="dot" w:pos="9709"/>
            </w:tabs>
          </w:pPr>
          <w:hyperlink w:anchor="_bookmark63" w:history="1">
            <w:r>
              <w:rPr>
                <w:w w:val="90"/>
              </w:rPr>
              <w:t>University</w:t>
            </w:r>
            <w:r>
              <w:rPr>
                <w:spacing w:val="2"/>
              </w:rPr>
              <w:t xml:space="preserve"> </w:t>
            </w:r>
            <w:r>
              <w:rPr>
                <w:w w:val="90"/>
              </w:rPr>
              <w:t>Grading</w:t>
            </w:r>
            <w:r>
              <w:rPr>
                <w:spacing w:val="2"/>
              </w:rPr>
              <w:t xml:space="preserve"> </w:t>
            </w:r>
            <w:r>
              <w:rPr>
                <w:spacing w:val="-2"/>
                <w:w w:val="90"/>
              </w:rPr>
              <w:t>Policy</w:t>
            </w:r>
            <w:r>
              <w:tab/>
            </w:r>
            <w:r>
              <w:rPr>
                <w:spacing w:val="-5"/>
              </w:rPr>
              <w:t>41</w:t>
            </w:r>
          </w:hyperlink>
        </w:p>
        <w:p w14:paraId="246FA309" w14:textId="77777777" w:rsidR="00AC6C99" w:rsidRDefault="00975257">
          <w:pPr>
            <w:pStyle w:val="TOC4"/>
            <w:tabs>
              <w:tab w:val="right" w:leader="dot" w:pos="9709"/>
            </w:tabs>
            <w:spacing w:before="139"/>
          </w:pPr>
          <w:hyperlink w:anchor="_bookmark64" w:history="1">
            <w:r>
              <w:rPr>
                <w:w w:val="85"/>
              </w:rPr>
              <w:t>Policy</w:t>
            </w:r>
            <w:r>
              <w:rPr>
                <w:spacing w:val="9"/>
              </w:rPr>
              <w:t xml:space="preserve"> </w:t>
            </w:r>
            <w:r>
              <w:rPr>
                <w:spacing w:val="-2"/>
              </w:rPr>
              <w:t>Purpose</w:t>
            </w:r>
            <w:r>
              <w:tab/>
            </w:r>
            <w:r>
              <w:rPr>
                <w:spacing w:val="-5"/>
              </w:rPr>
              <w:t>41</w:t>
            </w:r>
          </w:hyperlink>
        </w:p>
        <w:p w14:paraId="69CE47DE" w14:textId="77777777" w:rsidR="00AC6C99" w:rsidRDefault="00975257">
          <w:pPr>
            <w:pStyle w:val="TOC4"/>
            <w:tabs>
              <w:tab w:val="right" w:leader="dot" w:pos="9709"/>
            </w:tabs>
          </w:pPr>
          <w:hyperlink w:anchor="_bookmark65" w:history="1">
            <w:r>
              <w:rPr>
                <w:w w:val="85"/>
              </w:rPr>
              <w:t>Policy</w:t>
            </w:r>
            <w:r>
              <w:rPr>
                <w:spacing w:val="9"/>
              </w:rPr>
              <w:t xml:space="preserve"> </w:t>
            </w:r>
            <w:r>
              <w:rPr>
                <w:spacing w:val="-2"/>
              </w:rPr>
              <w:t>Statement</w:t>
            </w:r>
            <w:r>
              <w:tab/>
            </w:r>
            <w:r>
              <w:rPr>
                <w:spacing w:val="-5"/>
              </w:rPr>
              <w:t>41</w:t>
            </w:r>
          </w:hyperlink>
        </w:p>
        <w:p w14:paraId="29A7EC73" w14:textId="77777777" w:rsidR="00AC6C99" w:rsidRDefault="00975257">
          <w:pPr>
            <w:pStyle w:val="TOC3"/>
            <w:tabs>
              <w:tab w:val="right" w:leader="dot" w:pos="9709"/>
            </w:tabs>
          </w:pPr>
          <w:hyperlink w:anchor="_bookmark66" w:history="1">
            <w:r>
              <w:rPr>
                <w:w w:val="85"/>
              </w:rPr>
              <w:t>Course</w:t>
            </w:r>
            <w:r>
              <w:t xml:space="preserve"> </w:t>
            </w:r>
            <w:r>
              <w:rPr>
                <w:w w:val="85"/>
              </w:rPr>
              <w:t>Loads</w:t>
            </w:r>
            <w:r>
              <w:t xml:space="preserve"> </w:t>
            </w:r>
            <w:r>
              <w:rPr>
                <w:w w:val="85"/>
              </w:rPr>
              <w:t>and</w:t>
            </w:r>
            <w:r>
              <w:rPr>
                <w:spacing w:val="1"/>
              </w:rPr>
              <w:t xml:space="preserve"> </w:t>
            </w:r>
            <w:r>
              <w:rPr>
                <w:spacing w:val="-2"/>
                <w:w w:val="85"/>
              </w:rPr>
              <w:t>Overloads</w:t>
            </w:r>
            <w:r>
              <w:tab/>
            </w:r>
            <w:r>
              <w:rPr>
                <w:spacing w:val="-5"/>
              </w:rPr>
              <w:t>42</w:t>
            </w:r>
          </w:hyperlink>
        </w:p>
        <w:p w14:paraId="2A26BD03" w14:textId="77777777" w:rsidR="00AC6C99" w:rsidRDefault="00975257">
          <w:pPr>
            <w:pStyle w:val="TOC3"/>
            <w:tabs>
              <w:tab w:val="right" w:leader="dot" w:pos="9709"/>
            </w:tabs>
          </w:pPr>
          <w:hyperlink w:anchor="_bookmark67" w:history="1">
            <w:r>
              <w:rPr>
                <w:w w:val="90"/>
              </w:rPr>
              <w:t>Senior</w:t>
            </w:r>
            <w:r>
              <w:rPr>
                <w:spacing w:val="-7"/>
                <w:w w:val="90"/>
              </w:rPr>
              <w:t xml:space="preserve"> </w:t>
            </w:r>
            <w:r>
              <w:rPr>
                <w:w w:val="90"/>
              </w:rPr>
              <w:t>Year</w:t>
            </w:r>
            <w:r>
              <w:rPr>
                <w:spacing w:val="-8"/>
                <w:w w:val="90"/>
              </w:rPr>
              <w:t xml:space="preserve"> </w:t>
            </w:r>
            <w:r>
              <w:rPr>
                <w:w w:val="90"/>
              </w:rPr>
              <w:t>and</w:t>
            </w:r>
            <w:r>
              <w:rPr>
                <w:spacing w:val="-7"/>
                <w:w w:val="90"/>
              </w:rPr>
              <w:t xml:space="preserve"> </w:t>
            </w:r>
            <w:r>
              <w:rPr>
                <w:w w:val="90"/>
              </w:rPr>
              <w:t>Preparing</w:t>
            </w:r>
            <w:r>
              <w:rPr>
                <w:spacing w:val="-7"/>
                <w:w w:val="90"/>
              </w:rPr>
              <w:t xml:space="preserve"> </w:t>
            </w:r>
            <w:r>
              <w:rPr>
                <w:w w:val="90"/>
              </w:rPr>
              <w:t>for</w:t>
            </w:r>
            <w:r>
              <w:rPr>
                <w:spacing w:val="-7"/>
                <w:w w:val="90"/>
              </w:rPr>
              <w:t xml:space="preserve"> </w:t>
            </w:r>
            <w:r>
              <w:rPr>
                <w:spacing w:val="-2"/>
                <w:w w:val="90"/>
              </w:rPr>
              <w:t>Graduation</w:t>
            </w:r>
            <w:r>
              <w:tab/>
            </w:r>
            <w:r>
              <w:rPr>
                <w:spacing w:val="-5"/>
              </w:rPr>
              <w:t>42</w:t>
            </w:r>
          </w:hyperlink>
        </w:p>
        <w:p w14:paraId="2B2DEFA3" w14:textId="77777777" w:rsidR="00AC6C99" w:rsidRDefault="00975257">
          <w:pPr>
            <w:pStyle w:val="TOC3"/>
            <w:tabs>
              <w:tab w:val="right" w:leader="dot" w:pos="9709"/>
            </w:tabs>
            <w:spacing w:before="140"/>
          </w:pPr>
          <w:hyperlink w:anchor="_bookmark68" w:history="1">
            <w:r>
              <w:rPr>
                <w:w w:val="90"/>
              </w:rPr>
              <w:t>Student-Related</w:t>
            </w:r>
            <w:r>
              <w:rPr>
                <w:spacing w:val="-4"/>
                <w:w w:val="90"/>
              </w:rPr>
              <w:t xml:space="preserve"> </w:t>
            </w:r>
            <w:r>
              <w:rPr>
                <w:w w:val="90"/>
              </w:rPr>
              <w:t>Organizations</w:t>
            </w:r>
            <w:r>
              <w:rPr>
                <w:spacing w:val="-4"/>
                <w:w w:val="90"/>
              </w:rPr>
              <w:t xml:space="preserve"> </w:t>
            </w:r>
            <w:r>
              <w:rPr>
                <w:w w:val="90"/>
              </w:rPr>
              <w:t>and</w:t>
            </w:r>
            <w:r>
              <w:rPr>
                <w:spacing w:val="-4"/>
                <w:w w:val="90"/>
              </w:rPr>
              <w:t xml:space="preserve"> </w:t>
            </w:r>
            <w:r>
              <w:rPr>
                <w:spacing w:val="-2"/>
                <w:w w:val="90"/>
              </w:rPr>
              <w:t>Activities</w:t>
            </w:r>
            <w:r>
              <w:tab/>
            </w:r>
            <w:r>
              <w:rPr>
                <w:spacing w:val="-5"/>
              </w:rPr>
              <w:t>43</w:t>
            </w:r>
          </w:hyperlink>
        </w:p>
        <w:p w14:paraId="1C4F0800" w14:textId="77777777" w:rsidR="00AC6C99" w:rsidRDefault="00975257">
          <w:pPr>
            <w:pStyle w:val="TOC3"/>
            <w:tabs>
              <w:tab w:val="right" w:leader="dot" w:pos="9709"/>
            </w:tabs>
            <w:spacing w:before="139"/>
          </w:pPr>
          <w:hyperlink w:anchor="_bookmark69" w:history="1">
            <w:r>
              <w:rPr>
                <w:w w:val="90"/>
              </w:rPr>
              <w:t>Student</w:t>
            </w:r>
            <w:r>
              <w:rPr>
                <w:spacing w:val="-5"/>
              </w:rPr>
              <w:t xml:space="preserve"> </w:t>
            </w:r>
            <w:r>
              <w:rPr>
                <w:w w:val="90"/>
              </w:rPr>
              <w:t>Social</w:t>
            </w:r>
            <w:r>
              <w:rPr>
                <w:spacing w:val="-5"/>
              </w:rPr>
              <w:t xml:space="preserve"> </w:t>
            </w:r>
            <w:r>
              <w:rPr>
                <w:w w:val="90"/>
              </w:rPr>
              <w:t>Worker</w:t>
            </w:r>
            <w:r>
              <w:rPr>
                <w:spacing w:val="-4"/>
              </w:rPr>
              <w:t xml:space="preserve"> </w:t>
            </w:r>
            <w:r>
              <w:rPr>
                <w:spacing w:val="-2"/>
                <w:w w:val="90"/>
              </w:rPr>
              <w:t>Association</w:t>
            </w:r>
            <w:r>
              <w:tab/>
            </w:r>
            <w:r>
              <w:rPr>
                <w:spacing w:val="-5"/>
              </w:rPr>
              <w:t>44</w:t>
            </w:r>
          </w:hyperlink>
        </w:p>
        <w:p w14:paraId="1EF29BED" w14:textId="77777777" w:rsidR="00AC6C99" w:rsidRDefault="00975257">
          <w:pPr>
            <w:pStyle w:val="TOC3"/>
            <w:tabs>
              <w:tab w:val="right" w:leader="dot" w:pos="9709"/>
            </w:tabs>
          </w:pPr>
          <w:hyperlink w:anchor="_bookmark70" w:history="1">
            <w:r>
              <w:rPr>
                <w:w w:val="90"/>
              </w:rPr>
              <w:t>Phi</w:t>
            </w:r>
            <w:r>
              <w:rPr>
                <w:spacing w:val="-3"/>
                <w:w w:val="90"/>
              </w:rPr>
              <w:t xml:space="preserve"> </w:t>
            </w:r>
            <w:r>
              <w:rPr>
                <w:w w:val="90"/>
              </w:rPr>
              <w:t>Alpha</w:t>
            </w:r>
            <w:r>
              <w:rPr>
                <w:spacing w:val="-1"/>
                <w:w w:val="90"/>
              </w:rPr>
              <w:t xml:space="preserve"> </w:t>
            </w:r>
            <w:r>
              <w:rPr>
                <w:w w:val="90"/>
              </w:rPr>
              <w:t>Honor</w:t>
            </w:r>
            <w:r>
              <w:rPr>
                <w:spacing w:val="-1"/>
                <w:w w:val="90"/>
              </w:rPr>
              <w:t xml:space="preserve"> </w:t>
            </w:r>
            <w:r>
              <w:rPr>
                <w:spacing w:val="-2"/>
                <w:w w:val="90"/>
              </w:rPr>
              <w:t>Society</w:t>
            </w:r>
            <w:r>
              <w:tab/>
            </w:r>
            <w:r>
              <w:rPr>
                <w:spacing w:val="-5"/>
              </w:rPr>
              <w:t>44</w:t>
            </w:r>
          </w:hyperlink>
        </w:p>
        <w:p w14:paraId="5C54A837" w14:textId="77777777" w:rsidR="00AC6C99" w:rsidRDefault="00975257">
          <w:pPr>
            <w:pStyle w:val="TOC3"/>
            <w:tabs>
              <w:tab w:val="right" w:leader="dot" w:pos="9709"/>
            </w:tabs>
            <w:spacing w:before="140"/>
          </w:pPr>
          <w:hyperlink w:anchor="_bookmark71" w:history="1">
            <w:r>
              <w:rPr>
                <w:w w:val="90"/>
              </w:rPr>
              <w:t>Student</w:t>
            </w:r>
            <w:r>
              <w:rPr>
                <w:spacing w:val="10"/>
              </w:rPr>
              <w:t xml:space="preserve"> </w:t>
            </w:r>
            <w:r>
              <w:rPr>
                <w:w w:val="90"/>
              </w:rPr>
              <w:t>Participation</w:t>
            </w:r>
            <w:r>
              <w:rPr>
                <w:spacing w:val="9"/>
              </w:rPr>
              <w:t xml:space="preserve"> </w:t>
            </w:r>
            <w:r>
              <w:rPr>
                <w:w w:val="90"/>
              </w:rPr>
              <w:t>on</w:t>
            </w:r>
            <w:r>
              <w:rPr>
                <w:spacing w:val="10"/>
              </w:rPr>
              <w:t xml:space="preserve"> </w:t>
            </w:r>
            <w:r>
              <w:rPr>
                <w:spacing w:val="-2"/>
                <w:w w:val="90"/>
              </w:rPr>
              <w:t>Committees</w:t>
            </w:r>
            <w:r>
              <w:tab/>
            </w:r>
            <w:r>
              <w:rPr>
                <w:spacing w:val="-5"/>
              </w:rPr>
              <w:t>44</w:t>
            </w:r>
          </w:hyperlink>
        </w:p>
        <w:p w14:paraId="36C62D02" w14:textId="77777777" w:rsidR="00AC6C99" w:rsidRDefault="00975257">
          <w:pPr>
            <w:pStyle w:val="TOC3"/>
            <w:tabs>
              <w:tab w:val="right" w:leader="dot" w:pos="9709"/>
            </w:tabs>
            <w:spacing w:before="140"/>
          </w:pPr>
          <w:hyperlink w:anchor="_bookmark72" w:history="1">
            <w:r>
              <w:rPr>
                <w:w w:val="90"/>
              </w:rPr>
              <w:t>Social</w:t>
            </w:r>
            <w:r>
              <w:rPr>
                <w:spacing w:val="-7"/>
                <w:w w:val="90"/>
              </w:rPr>
              <w:t xml:space="preserve"> </w:t>
            </w:r>
            <w:r>
              <w:rPr>
                <w:w w:val="90"/>
              </w:rPr>
              <w:t>Work</w:t>
            </w:r>
            <w:r>
              <w:rPr>
                <w:spacing w:val="-7"/>
                <w:w w:val="90"/>
              </w:rPr>
              <w:t xml:space="preserve"> </w:t>
            </w:r>
            <w:r>
              <w:rPr>
                <w:w w:val="90"/>
              </w:rPr>
              <w:t>Student</w:t>
            </w:r>
            <w:r>
              <w:rPr>
                <w:spacing w:val="-7"/>
                <w:w w:val="90"/>
              </w:rPr>
              <w:t xml:space="preserve"> </w:t>
            </w:r>
            <w:r>
              <w:rPr>
                <w:w w:val="90"/>
              </w:rPr>
              <w:t>Rights</w:t>
            </w:r>
            <w:r>
              <w:rPr>
                <w:spacing w:val="-6"/>
                <w:w w:val="90"/>
              </w:rPr>
              <w:t xml:space="preserve"> </w:t>
            </w:r>
            <w:r>
              <w:rPr>
                <w:w w:val="90"/>
              </w:rPr>
              <w:t>and</w:t>
            </w:r>
            <w:r>
              <w:rPr>
                <w:spacing w:val="-7"/>
                <w:w w:val="90"/>
              </w:rPr>
              <w:t xml:space="preserve"> </w:t>
            </w:r>
            <w:r>
              <w:rPr>
                <w:spacing w:val="-2"/>
                <w:w w:val="90"/>
              </w:rPr>
              <w:t>Responsibilities</w:t>
            </w:r>
            <w:r>
              <w:tab/>
            </w:r>
            <w:r>
              <w:rPr>
                <w:spacing w:val="-5"/>
              </w:rPr>
              <w:t>45</w:t>
            </w:r>
          </w:hyperlink>
        </w:p>
        <w:p w14:paraId="6BB97632" w14:textId="77777777" w:rsidR="00AC6C99" w:rsidRDefault="00975257">
          <w:pPr>
            <w:pStyle w:val="TOC3"/>
            <w:tabs>
              <w:tab w:val="right" w:leader="dot" w:pos="9709"/>
            </w:tabs>
          </w:pPr>
          <w:hyperlink w:anchor="_bookmark73" w:history="1">
            <w:r>
              <w:rPr>
                <w:spacing w:val="-2"/>
                <w:w w:val="90"/>
              </w:rPr>
              <w:t>Students</w:t>
            </w:r>
            <w:r>
              <w:rPr>
                <w:spacing w:val="-7"/>
              </w:rPr>
              <w:t xml:space="preserve"> </w:t>
            </w:r>
            <w:r>
              <w:rPr>
                <w:spacing w:val="-2"/>
                <w:w w:val="90"/>
              </w:rPr>
              <w:t>Rights</w:t>
            </w:r>
            <w:r>
              <w:rPr>
                <w:spacing w:val="-6"/>
              </w:rPr>
              <w:t xml:space="preserve"> </w:t>
            </w:r>
            <w:r>
              <w:rPr>
                <w:spacing w:val="-2"/>
                <w:w w:val="90"/>
              </w:rPr>
              <w:t>and</w:t>
            </w:r>
            <w:r>
              <w:rPr>
                <w:spacing w:val="-7"/>
              </w:rPr>
              <w:t xml:space="preserve"> </w:t>
            </w:r>
            <w:r>
              <w:rPr>
                <w:spacing w:val="-2"/>
                <w:w w:val="90"/>
              </w:rPr>
              <w:t>Responsibilities</w:t>
            </w:r>
            <w:r>
              <w:tab/>
            </w:r>
            <w:r>
              <w:rPr>
                <w:spacing w:val="-5"/>
              </w:rPr>
              <w:t>46</w:t>
            </w:r>
          </w:hyperlink>
        </w:p>
        <w:p w14:paraId="44F85F83" w14:textId="77777777" w:rsidR="00AC6C99" w:rsidRDefault="00975257">
          <w:pPr>
            <w:pStyle w:val="TOC3"/>
            <w:tabs>
              <w:tab w:val="right" w:leader="dot" w:pos="9709"/>
            </w:tabs>
            <w:spacing w:before="139"/>
          </w:pPr>
          <w:hyperlink w:anchor="_bookmark74" w:history="1">
            <w:r>
              <w:rPr>
                <w:w w:val="90"/>
              </w:rPr>
              <w:t>Additional</w:t>
            </w:r>
            <w:r>
              <w:rPr>
                <w:spacing w:val="7"/>
              </w:rPr>
              <w:t xml:space="preserve"> </w:t>
            </w:r>
            <w:r>
              <w:rPr>
                <w:w w:val="90"/>
              </w:rPr>
              <w:t>Information</w:t>
            </w:r>
            <w:r>
              <w:rPr>
                <w:spacing w:val="7"/>
              </w:rPr>
              <w:t xml:space="preserve"> </w:t>
            </w:r>
            <w:r>
              <w:rPr>
                <w:w w:val="90"/>
              </w:rPr>
              <w:t>on</w:t>
            </w:r>
            <w:r>
              <w:rPr>
                <w:spacing w:val="7"/>
              </w:rPr>
              <w:t xml:space="preserve"> </w:t>
            </w:r>
            <w:r>
              <w:rPr>
                <w:w w:val="90"/>
              </w:rPr>
              <w:t>Student’s</w:t>
            </w:r>
            <w:r>
              <w:rPr>
                <w:spacing w:val="9"/>
              </w:rPr>
              <w:t xml:space="preserve"> </w:t>
            </w:r>
            <w:r>
              <w:rPr>
                <w:w w:val="90"/>
              </w:rPr>
              <w:t>Rights</w:t>
            </w:r>
            <w:r>
              <w:rPr>
                <w:spacing w:val="9"/>
              </w:rPr>
              <w:t xml:space="preserve"> </w:t>
            </w:r>
            <w:r>
              <w:rPr>
                <w:w w:val="90"/>
              </w:rPr>
              <w:t>and</w:t>
            </w:r>
            <w:r>
              <w:rPr>
                <w:spacing w:val="10"/>
              </w:rPr>
              <w:t xml:space="preserve"> </w:t>
            </w:r>
            <w:r>
              <w:rPr>
                <w:spacing w:val="-2"/>
                <w:w w:val="90"/>
              </w:rPr>
              <w:t>Responsibilities</w:t>
            </w:r>
            <w:r>
              <w:rPr>
                <w:rFonts w:ascii="Times New Roman" w:hAnsi="Times New Roman"/>
              </w:rPr>
              <w:tab/>
            </w:r>
            <w:r>
              <w:rPr>
                <w:spacing w:val="-5"/>
              </w:rPr>
              <w:t>47</w:t>
            </w:r>
          </w:hyperlink>
        </w:p>
        <w:p w14:paraId="07750E78" w14:textId="07BED8A2" w:rsidR="00AC6C99" w:rsidRPr="00025F09" w:rsidRDefault="00975257">
          <w:pPr>
            <w:pStyle w:val="TOC4"/>
            <w:tabs>
              <w:tab w:val="right" w:leader="dot" w:pos="9709"/>
            </w:tabs>
            <w:spacing w:before="141"/>
          </w:pPr>
          <w:hyperlink w:anchor="_bookmark75" w:history="1">
            <w:r w:rsidR="00025F09" w:rsidRPr="00025F09">
              <w:rPr>
                <w:spacing w:val="-2"/>
              </w:rPr>
              <w:t>Academic Advisement and Faculty Mentoring Policy</w:t>
            </w:r>
            <w:r w:rsidRPr="00025F09">
              <w:tab/>
            </w:r>
            <w:r w:rsidRPr="00025F09">
              <w:rPr>
                <w:spacing w:val="-5"/>
              </w:rPr>
              <w:t>47</w:t>
            </w:r>
          </w:hyperlink>
        </w:p>
        <w:p w14:paraId="30B8B7F5" w14:textId="77777777" w:rsidR="00AC6C99" w:rsidRPr="00025F09" w:rsidRDefault="00975257">
          <w:pPr>
            <w:pStyle w:val="TOC4"/>
            <w:tabs>
              <w:tab w:val="right" w:leader="dot" w:pos="9709"/>
            </w:tabs>
          </w:pPr>
          <w:hyperlink w:anchor="_bookmark76" w:history="1">
            <w:r w:rsidRPr="00025F09">
              <w:rPr>
                <w:w w:val="80"/>
              </w:rPr>
              <w:t>Class</w:t>
            </w:r>
            <w:r w:rsidRPr="00025F09">
              <w:rPr>
                <w:spacing w:val="-13"/>
              </w:rPr>
              <w:t xml:space="preserve"> </w:t>
            </w:r>
            <w:r w:rsidRPr="00025F09">
              <w:rPr>
                <w:spacing w:val="-2"/>
              </w:rPr>
              <w:t>Attendance</w:t>
            </w:r>
            <w:r w:rsidRPr="00025F09">
              <w:tab/>
            </w:r>
            <w:r w:rsidRPr="00025F09">
              <w:rPr>
                <w:spacing w:val="-5"/>
              </w:rPr>
              <w:t>48</w:t>
            </w:r>
          </w:hyperlink>
        </w:p>
        <w:p w14:paraId="39760BD8" w14:textId="77777777" w:rsidR="00AC6C99" w:rsidRPr="00025F09" w:rsidRDefault="00975257">
          <w:pPr>
            <w:pStyle w:val="TOC4"/>
            <w:tabs>
              <w:tab w:val="right" w:leader="dot" w:pos="9709"/>
            </w:tabs>
          </w:pPr>
          <w:hyperlink w:anchor="_bookmark77" w:history="1">
            <w:r w:rsidRPr="00025F09">
              <w:rPr>
                <w:w w:val="85"/>
              </w:rPr>
              <w:t>Course</w:t>
            </w:r>
            <w:r w:rsidRPr="00025F09">
              <w:rPr>
                <w:spacing w:val="2"/>
              </w:rPr>
              <w:t xml:space="preserve"> </w:t>
            </w:r>
            <w:r w:rsidRPr="00025F09">
              <w:rPr>
                <w:spacing w:val="-2"/>
                <w:w w:val="95"/>
              </w:rPr>
              <w:t>Expectations</w:t>
            </w:r>
            <w:r w:rsidRPr="00025F09">
              <w:tab/>
            </w:r>
            <w:r w:rsidRPr="00025F09">
              <w:rPr>
                <w:spacing w:val="-5"/>
              </w:rPr>
              <w:t>48</w:t>
            </w:r>
          </w:hyperlink>
        </w:p>
        <w:p w14:paraId="00B12F25" w14:textId="77777777" w:rsidR="00AC6C99" w:rsidRDefault="00975257">
          <w:pPr>
            <w:pStyle w:val="TOC4"/>
            <w:tabs>
              <w:tab w:val="right" w:leader="dot" w:pos="9709"/>
            </w:tabs>
            <w:spacing w:before="141"/>
          </w:pPr>
          <w:hyperlink w:anchor="_bookmark78" w:history="1">
            <w:r>
              <w:rPr>
                <w:w w:val="90"/>
              </w:rPr>
              <w:t>Make-up</w:t>
            </w:r>
            <w:r>
              <w:rPr>
                <w:spacing w:val="15"/>
              </w:rPr>
              <w:t xml:space="preserve"> </w:t>
            </w:r>
            <w:r>
              <w:rPr>
                <w:spacing w:val="-2"/>
                <w:w w:val="90"/>
              </w:rPr>
              <w:t>Exams</w:t>
            </w:r>
            <w:r>
              <w:tab/>
            </w:r>
            <w:r>
              <w:rPr>
                <w:spacing w:val="-5"/>
              </w:rPr>
              <w:t>48</w:t>
            </w:r>
          </w:hyperlink>
        </w:p>
        <w:p w14:paraId="286A5178" w14:textId="77777777" w:rsidR="00AC6C99" w:rsidRDefault="00975257">
          <w:pPr>
            <w:pStyle w:val="TOC4"/>
            <w:tabs>
              <w:tab w:val="right" w:leader="dot" w:pos="9709"/>
            </w:tabs>
            <w:spacing w:before="139"/>
          </w:pPr>
          <w:hyperlink w:anchor="_bookmark79" w:history="1">
            <w:r>
              <w:rPr>
                <w:w w:val="90"/>
              </w:rPr>
              <w:t>Incomplete</w:t>
            </w:r>
            <w:r>
              <w:rPr>
                <w:spacing w:val="32"/>
              </w:rPr>
              <w:t xml:space="preserve"> </w:t>
            </w:r>
            <w:r>
              <w:rPr>
                <w:spacing w:val="-2"/>
                <w:w w:val="95"/>
              </w:rPr>
              <w:t>Grades</w:t>
            </w:r>
            <w:r>
              <w:tab/>
            </w:r>
            <w:r>
              <w:rPr>
                <w:spacing w:val="-5"/>
              </w:rPr>
              <w:t>48</w:t>
            </w:r>
          </w:hyperlink>
        </w:p>
        <w:p w14:paraId="11C436D3" w14:textId="77777777" w:rsidR="00AC6C99" w:rsidRDefault="00975257">
          <w:pPr>
            <w:pStyle w:val="TOC3"/>
            <w:tabs>
              <w:tab w:val="right" w:leader="dot" w:pos="9709"/>
            </w:tabs>
            <w:spacing w:before="140"/>
          </w:pPr>
          <w:hyperlink w:anchor="_bookmark80" w:history="1">
            <w:r>
              <w:rPr>
                <w:w w:val="85"/>
              </w:rPr>
              <w:t>Complaints,</w:t>
            </w:r>
            <w:r>
              <w:rPr>
                <w:spacing w:val="30"/>
              </w:rPr>
              <w:t xml:space="preserve"> </w:t>
            </w:r>
            <w:r>
              <w:rPr>
                <w:w w:val="85"/>
              </w:rPr>
              <w:t>Grievances,</w:t>
            </w:r>
            <w:r>
              <w:rPr>
                <w:spacing w:val="28"/>
              </w:rPr>
              <w:t xml:space="preserve"> </w:t>
            </w:r>
            <w:r>
              <w:rPr>
                <w:w w:val="85"/>
              </w:rPr>
              <w:t>and</w:t>
            </w:r>
            <w:r>
              <w:rPr>
                <w:spacing w:val="31"/>
              </w:rPr>
              <w:t xml:space="preserve"> </w:t>
            </w:r>
            <w:r>
              <w:rPr>
                <w:w w:val="85"/>
              </w:rPr>
              <w:t>Appeals</w:t>
            </w:r>
            <w:r>
              <w:rPr>
                <w:spacing w:val="28"/>
              </w:rPr>
              <w:t xml:space="preserve"> </w:t>
            </w:r>
            <w:r>
              <w:rPr>
                <w:spacing w:val="-2"/>
                <w:w w:val="85"/>
              </w:rPr>
              <w:t>Procedures</w:t>
            </w:r>
            <w:r>
              <w:tab/>
            </w:r>
            <w:r>
              <w:rPr>
                <w:spacing w:val="-5"/>
              </w:rPr>
              <w:t>49</w:t>
            </w:r>
          </w:hyperlink>
        </w:p>
        <w:p w14:paraId="2F77ED8B" w14:textId="77777777" w:rsidR="00AC6C99" w:rsidRDefault="00975257">
          <w:pPr>
            <w:pStyle w:val="TOC3"/>
            <w:tabs>
              <w:tab w:val="right" w:leader="dot" w:pos="9709"/>
            </w:tabs>
            <w:spacing w:after="168"/>
          </w:pPr>
          <w:hyperlink w:anchor="_bookmark81" w:history="1">
            <w:r>
              <w:rPr>
                <w:spacing w:val="-2"/>
                <w:w w:val="90"/>
              </w:rPr>
              <w:t>Complaints,</w:t>
            </w:r>
            <w:r>
              <w:t xml:space="preserve"> </w:t>
            </w:r>
            <w:r>
              <w:rPr>
                <w:spacing w:val="-2"/>
                <w:w w:val="90"/>
              </w:rPr>
              <w:t>Grievances,</w:t>
            </w:r>
            <w:r>
              <w:rPr>
                <w:spacing w:val="-1"/>
              </w:rPr>
              <w:t xml:space="preserve"> </w:t>
            </w:r>
            <w:r>
              <w:rPr>
                <w:spacing w:val="-2"/>
                <w:w w:val="90"/>
              </w:rPr>
              <w:t>and</w:t>
            </w:r>
            <w:r>
              <w:t xml:space="preserve"> </w:t>
            </w:r>
            <w:r>
              <w:rPr>
                <w:spacing w:val="-2"/>
                <w:w w:val="90"/>
              </w:rPr>
              <w:t>Appeals</w:t>
            </w:r>
            <w:r>
              <w:tab/>
            </w:r>
            <w:r>
              <w:rPr>
                <w:spacing w:val="-5"/>
              </w:rPr>
              <w:t>50</w:t>
            </w:r>
          </w:hyperlink>
        </w:p>
        <w:p w14:paraId="26E0C820" w14:textId="77777777" w:rsidR="00AC6C99" w:rsidRDefault="00975257">
          <w:pPr>
            <w:pStyle w:val="TOC3"/>
            <w:tabs>
              <w:tab w:val="right" w:leader="dot" w:pos="9709"/>
            </w:tabs>
            <w:spacing w:before="43"/>
          </w:pPr>
          <w:hyperlink w:anchor="_bookmark82" w:history="1">
            <w:r>
              <w:rPr>
                <w:spacing w:val="-2"/>
              </w:rPr>
              <w:t>Scholarships</w:t>
            </w:r>
            <w:r>
              <w:tab/>
            </w:r>
            <w:r>
              <w:rPr>
                <w:spacing w:val="-5"/>
              </w:rPr>
              <w:t>52</w:t>
            </w:r>
          </w:hyperlink>
        </w:p>
        <w:p w14:paraId="186A2E8F" w14:textId="77777777" w:rsidR="00AC6C99" w:rsidRDefault="00975257">
          <w:pPr>
            <w:pStyle w:val="TOC3"/>
            <w:tabs>
              <w:tab w:val="right" w:leader="dot" w:pos="9709"/>
            </w:tabs>
            <w:spacing w:before="140"/>
          </w:pPr>
          <w:hyperlink w:anchor="_bookmark83" w:history="1">
            <w:r>
              <w:rPr>
                <w:spacing w:val="-2"/>
              </w:rPr>
              <w:t>Scholarships</w:t>
            </w:r>
            <w:r>
              <w:tab/>
            </w:r>
            <w:r>
              <w:rPr>
                <w:spacing w:val="-5"/>
              </w:rPr>
              <w:t>53</w:t>
            </w:r>
          </w:hyperlink>
        </w:p>
        <w:p w14:paraId="3C88E540" w14:textId="77777777" w:rsidR="00AC6C99" w:rsidRDefault="00975257">
          <w:pPr>
            <w:pStyle w:val="TOC5"/>
            <w:tabs>
              <w:tab w:val="right" w:leader="dot" w:pos="9709"/>
            </w:tabs>
          </w:pPr>
          <w:hyperlink w:anchor="_bookmark84" w:history="1">
            <w:r>
              <w:rPr>
                <w:w w:val="90"/>
              </w:rPr>
              <w:t>Michael</w:t>
            </w:r>
            <w:r>
              <w:rPr>
                <w:spacing w:val="-8"/>
                <w:w w:val="90"/>
              </w:rPr>
              <w:t xml:space="preserve"> </w:t>
            </w:r>
            <w:r>
              <w:rPr>
                <w:w w:val="90"/>
              </w:rPr>
              <w:t>G.</w:t>
            </w:r>
            <w:r>
              <w:rPr>
                <w:spacing w:val="-8"/>
                <w:w w:val="90"/>
              </w:rPr>
              <w:t xml:space="preserve"> </w:t>
            </w:r>
            <w:r>
              <w:rPr>
                <w:w w:val="90"/>
              </w:rPr>
              <w:t>Johnston</w:t>
            </w:r>
            <w:r>
              <w:rPr>
                <w:spacing w:val="-7"/>
                <w:w w:val="90"/>
              </w:rPr>
              <w:t xml:space="preserve"> </w:t>
            </w:r>
            <w:r>
              <w:rPr>
                <w:w w:val="90"/>
              </w:rPr>
              <w:t>Academic</w:t>
            </w:r>
            <w:r>
              <w:rPr>
                <w:spacing w:val="-7"/>
                <w:w w:val="90"/>
              </w:rPr>
              <w:t xml:space="preserve"> </w:t>
            </w:r>
            <w:r>
              <w:rPr>
                <w:spacing w:val="-2"/>
                <w:w w:val="90"/>
              </w:rPr>
              <w:t>Scholarship</w:t>
            </w:r>
            <w:r>
              <w:tab/>
            </w:r>
            <w:r>
              <w:rPr>
                <w:spacing w:val="-5"/>
              </w:rPr>
              <w:t>53</w:t>
            </w:r>
          </w:hyperlink>
        </w:p>
        <w:p w14:paraId="6ACF9A68" w14:textId="77777777" w:rsidR="00AC6C99" w:rsidRDefault="00975257">
          <w:pPr>
            <w:pStyle w:val="TOC4"/>
            <w:tabs>
              <w:tab w:val="right" w:leader="dot" w:pos="9709"/>
            </w:tabs>
          </w:pPr>
          <w:hyperlink w:anchor="_bookmark85" w:history="1">
            <w:r>
              <w:rPr>
                <w:w w:val="85"/>
              </w:rPr>
              <w:t>Paul</w:t>
            </w:r>
            <w:r>
              <w:rPr>
                <w:spacing w:val="11"/>
              </w:rPr>
              <w:t xml:space="preserve"> </w:t>
            </w:r>
            <w:r>
              <w:rPr>
                <w:w w:val="85"/>
              </w:rPr>
              <w:t>Bashea</w:t>
            </w:r>
            <w:r>
              <w:rPr>
                <w:spacing w:val="11"/>
              </w:rPr>
              <w:t xml:space="preserve"> </w:t>
            </w:r>
            <w:r>
              <w:rPr>
                <w:w w:val="85"/>
              </w:rPr>
              <w:t>Williams</w:t>
            </w:r>
            <w:r>
              <w:rPr>
                <w:spacing w:val="12"/>
              </w:rPr>
              <w:t xml:space="preserve"> </w:t>
            </w:r>
            <w:r>
              <w:rPr>
                <w:spacing w:val="-2"/>
                <w:w w:val="85"/>
              </w:rPr>
              <w:t>Scholarship</w:t>
            </w:r>
            <w:r>
              <w:tab/>
            </w:r>
            <w:r>
              <w:rPr>
                <w:spacing w:val="-5"/>
              </w:rPr>
              <w:t>53</w:t>
            </w:r>
          </w:hyperlink>
        </w:p>
        <w:p w14:paraId="39637B52" w14:textId="77777777" w:rsidR="00AC6C99" w:rsidRDefault="00975257">
          <w:pPr>
            <w:pStyle w:val="TOC4"/>
            <w:tabs>
              <w:tab w:val="right" w:leader="dot" w:pos="9709"/>
            </w:tabs>
          </w:pPr>
          <w:hyperlink w:anchor="_bookmark86" w:history="1">
            <w:r>
              <w:rPr>
                <w:w w:val="90"/>
              </w:rPr>
              <w:t>Michael</w:t>
            </w:r>
            <w:r>
              <w:rPr>
                <w:spacing w:val="14"/>
              </w:rPr>
              <w:t xml:space="preserve"> </w:t>
            </w:r>
            <w:r>
              <w:rPr>
                <w:w w:val="90"/>
              </w:rPr>
              <w:t>Phillips</w:t>
            </w:r>
            <w:r>
              <w:rPr>
                <w:spacing w:val="14"/>
              </w:rPr>
              <w:t xml:space="preserve"> </w:t>
            </w:r>
            <w:r>
              <w:rPr>
                <w:w w:val="90"/>
              </w:rPr>
              <w:t>Memorial</w:t>
            </w:r>
            <w:r>
              <w:rPr>
                <w:spacing w:val="14"/>
              </w:rPr>
              <w:t xml:space="preserve"> </w:t>
            </w:r>
            <w:r>
              <w:rPr>
                <w:spacing w:val="-2"/>
                <w:w w:val="90"/>
              </w:rPr>
              <w:t>Scholarship</w:t>
            </w:r>
            <w:r>
              <w:tab/>
            </w:r>
            <w:r>
              <w:rPr>
                <w:spacing w:val="-5"/>
              </w:rPr>
              <w:t>53</w:t>
            </w:r>
          </w:hyperlink>
        </w:p>
        <w:p w14:paraId="387ED63A" w14:textId="77777777" w:rsidR="00AC6C99" w:rsidRDefault="00975257">
          <w:pPr>
            <w:pStyle w:val="TOC4"/>
            <w:tabs>
              <w:tab w:val="right" w:leader="dot" w:pos="9709"/>
            </w:tabs>
            <w:spacing w:before="141"/>
          </w:pPr>
          <w:hyperlink w:anchor="_bookmark87" w:history="1">
            <w:r>
              <w:rPr>
                <w:w w:val="90"/>
              </w:rPr>
              <w:t>Davis</w:t>
            </w:r>
            <w:r>
              <w:rPr>
                <w:spacing w:val="-5"/>
              </w:rPr>
              <w:t xml:space="preserve"> </w:t>
            </w:r>
            <w:r>
              <w:rPr>
                <w:w w:val="90"/>
              </w:rPr>
              <w:t>Murphy</w:t>
            </w:r>
            <w:r>
              <w:rPr>
                <w:spacing w:val="-1"/>
              </w:rPr>
              <w:t xml:space="preserve"> </w:t>
            </w:r>
            <w:r>
              <w:rPr>
                <w:spacing w:val="-2"/>
                <w:w w:val="90"/>
              </w:rPr>
              <w:t>Scholarship</w:t>
            </w:r>
            <w:r>
              <w:tab/>
            </w:r>
            <w:r>
              <w:rPr>
                <w:spacing w:val="-5"/>
              </w:rPr>
              <w:t>53</w:t>
            </w:r>
          </w:hyperlink>
        </w:p>
        <w:p w14:paraId="74ED35F3" w14:textId="77777777" w:rsidR="00AC6C99" w:rsidRDefault="00975257">
          <w:pPr>
            <w:pStyle w:val="TOC4"/>
            <w:tabs>
              <w:tab w:val="right" w:leader="dot" w:pos="9709"/>
            </w:tabs>
          </w:pPr>
          <w:hyperlink w:anchor="_bookmark88" w:history="1">
            <w:r>
              <w:rPr>
                <w:w w:val="85"/>
              </w:rPr>
              <w:t>Jim</w:t>
            </w:r>
            <w:r>
              <w:rPr>
                <w:spacing w:val="17"/>
              </w:rPr>
              <w:t xml:space="preserve"> </w:t>
            </w:r>
            <w:r>
              <w:rPr>
                <w:w w:val="85"/>
              </w:rPr>
              <w:t>Wahlberg</w:t>
            </w:r>
            <w:r>
              <w:rPr>
                <w:spacing w:val="17"/>
              </w:rPr>
              <w:t xml:space="preserve"> </w:t>
            </w:r>
            <w:r>
              <w:rPr>
                <w:w w:val="85"/>
              </w:rPr>
              <w:t>Dean’s</w:t>
            </w:r>
            <w:r>
              <w:rPr>
                <w:spacing w:val="17"/>
              </w:rPr>
              <w:t xml:space="preserve"> </w:t>
            </w:r>
            <w:r>
              <w:rPr>
                <w:spacing w:val="-2"/>
                <w:w w:val="85"/>
              </w:rPr>
              <w:t>Scholarship</w:t>
            </w:r>
            <w:r>
              <w:rPr>
                <w:rFonts w:ascii="Times New Roman" w:hAnsi="Times New Roman"/>
              </w:rPr>
              <w:tab/>
            </w:r>
            <w:r>
              <w:rPr>
                <w:spacing w:val="-5"/>
              </w:rPr>
              <w:t>53</w:t>
            </w:r>
          </w:hyperlink>
        </w:p>
        <w:p w14:paraId="4B3BA509" w14:textId="77777777" w:rsidR="00AC6C99" w:rsidRDefault="00975257">
          <w:pPr>
            <w:pStyle w:val="TOC4"/>
            <w:tabs>
              <w:tab w:val="right" w:leader="dot" w:pos="9709"/>
            </w:tabs>
            <w:spacing w:before="141"/>
          </w:pPr>
          <w:hyperlink w:anchor="_bookmark89" w:history="1">
            <w:r>
              <w:rPr>
                <w:w w:val="85"/>
              </w:rPr>
              <w:t>Ellyn</w:t>
            </w:r>
            <w:r>
              <w:rPr>
                <w:spacing w:val="10"/>
              </w:rPr>
              <w:t xml:space="preserve"> </w:t>
            </w:r>
            <w:r>
              <w:rPr>
                <w:w w:val="85"/>
              </w:rPr>
              <w:t>Lancaster</w:t>
            </w:r>
            <w:r>
              <w:rPr>
                <w:spacing w:val="11"/>
              </w:rPr>
              <w:t xml:space="preserve"> </w:t>
            </w:r>
            <w:r>
              <w:rPr>
                <w:spacing w:val="-2"/>
                <w:w w:val="85"/>
              </w:rPr>
              <w:t>Scholarship</w:t>
            </w:r>
            <w:r>
              <w:tab/>
            </w:r>
            <w:r>
              <w:rPr>
                <w:spacing w:val="-5"/>
              </w:rPr>
              <w:t>54</w:t>
            </w:r>
          </w:hyperlink>
        </w:p>
        <w:p w14:paraId="4A372A8D" w14:textId="77777777" w:rsidR="00AC6C99" w:rsidRDefault="00975257">
          <w:pPr>
            <w:pStyle w:val="TOC4"/>
            <w:tabs>
              <w:tab w:val="right" w:leader="dot" w:pos="9709"/>
            </w:tabs>
            <w:spacing w:before="139"/>
          </w:pPr>
          <w:hyperlink w:anchor="_bookmark90" w:history="1">
            <w:r>
              <w:rPr>
                <w:w w:val="90"/>
              </w:rPr>
              <w:t>Patty</w:t>
            </w:r>
            <w:r>
              <w:rPr>
                <w:spacing w:val="-7"/>
              </w:rPr>
              <w:t xml:space="preserve"> </w:t>
            </w:r>
            <w:r>
              <w:rPr>
                <w:w w:val="90"/>
              </w:rPr>
              <w:t>Gibbs-Wahlberg</w:t>
            </w:r>
            <w:r>
              <w:rPr>
                <w:spacing w:val="-6"/>
              </w:rPr>
              <w:t xml:space="preserve"> </w:t>
            </w:r>
            <w:r>
              <w:rPr>
                <w:spacing w:val="-2"/>
                <w:w w:val="90"/>
              </w:rPr>
              <w:t>Scholarship</w:t>
            </w:r>
            <w:r>
              <w:tab/>
            </w:r>
            <w:r>
              <w:rPr>
                <w:spacing w:val="-5"/>
              </w:rPr>
              <w:t>54</w:t>
            </w:r>
          </w:hyperlink>
        </w:p>
        <w:p w14:paraId="41684CB9" w14:textId="77777777" w:rsidR="00AC6C99" w:rsidRDefault="00975257">
          <w:pPr>
            <w:pStyle w:val="TOC4"/>
            <w:tabs>
              <w:tab w:val="right" w:leader="dot" w:pos="9709"/>
            </w:tabs>
          </w:pPr>
          <w:hyperlink w:anchor="_bookmark91" w:history="1">
            <w:r>
              <w:rPr>
                <w:w w:val="90"/>
              </w:rPr>
              <w:t>Barbara</w:t>
            </w:r>
            <w:r>
              <w:rPr>
                <w:spacing w:val="-2"/>
                <w:w w:val="90"/>
              </w:rPr>
              <w:t xml:space="preserve"> </w:t>
            </w:r>
            <w:r>
              <w:rPr>
                <w:w w:val="90"/>
              </w:rPr>
              <w:t>G.</w:t>
            </w:r>
            <w:r>
              <w:rPr>
                <w:spacing w:val="-3"/>
                <w:w w:val="90"/>
              </w:rPr>
              <w:t xml:space="preserve"> </w:t>
            </w:r>
            <w:r>
              <w:rPr>
                <w:w w:val="90"/>
              </w:rPr>
              <w:t>Kirkpatrick</w:t>
            </w:r>
            <w:r>
              <w:rPr>
                <w:spacing w:val="-2"/>
                <w:w w:val="90"/>
              </w:rPr>
              <w:t xml:space="preserve"> Scholarship</w:t>
            </w:r>
            <w:r>
              <w:tab/>
            </w:r>
            <w:r>
              <w:rPr>
                <w:spacing w:val="-5"/>
              </w:rPr>
              <w:t>55</w:t>
            </w:r>
          </w:hyperlink>
        </w:p>
        <w:p w14:paraId="59542574" w14:textId="77777777" w:rsidR="00AC6C99" w:rsidRDefault="00975257">
          <w:pPr>
            <w:pStyle w:val="TOC4"/>
            <w:tabs>
              <w:tab w:val="right" w:leader="dot" w:pos="9709"/>
            </w:tabs>
            <w:spacing w:before="141"/>
          </w:pPr>
          <w:hyperlink w:anchor="_bookmark92" w:history="1">
            <w:r>
              <w:rPr>
                <w:spacing w:val="-2"/>
                <w:w w:val="85"/>
              </w:rPr>
              <w:t>ETSU</w:t>
            </w:r>
            <w:r>
              <w:rPr>
                <w:spacing w:val="-4"/>
              </w:rPr>
              <w:t xml:space="preserve"> </w:t>
            </w:r>
            <w:r>
              <w:rPr>
                <w:spacing w:val="-2"/>
                <w:w w:val="85"/>
              </w:rPr>
              <w:t>Scholarship</w:t>
            </w:r>
            <w:r>
              <w:rPr>
                <w:spacing w:val="-4"/>
              </w:rPr>
              <w:t xml:space="preserve"> </w:t>
            </w:r>
            <w:r>
              <w:rPr>
                <w:spacing w:val="-2"/>
                <w:w w:val="85"/>
              </w:rPr>
              <w:t>Office</w:t>
            </w:r>
            <w:r>
              <w:tab/>
            </w:r>
            <w:r>
              <w:rPr>
                <w:spacing w:val="-5"/>
              </w:rPr>
              <w:t>55</w:t>
            </w:r>
          </w:hyperlink>
        </w:p>
        <w:p w14:paraId="0C2DC197" w14:textId="77777777" w:rsidR="00AC6C99" w:rsidRDefault="00975257">
          <w:pPr>
            <w:pStyle w:val="TOC4"/>
            <w:tabs>
              <w:tab w:val="right" w:leader="dot" w:pos="9709"/>
            </w:tabs>
          </w:pPr>
          <w:hyperlink w:anchor="_bookmark93" w:history="1">
            <w:r>
              <w:rPr>
                <w:w w:val="90"/>
              </w:rPr>
              <w:t>Department</w:t>
            </w:r>
            <w:r>
              <w:rPr>
                <w:spacing w:val="3"/>
              </w:rPr>
              <w:t xml:space="preserve"> </w:t>
            </w:r>
            <w:r>
              <w:rPr>
                <w:w w:val="90"/>
              </w:rPr>
              <w:t>of</w:t>
            </w:r>
            <w:r>
              <w:rPr>
                <w:spacing w:val="5"/>
              </w:rPr>
              <w:t xml:space="preserve"> </w:t>
            </w:r>
            <w:r>
              <w:rPr>
                <w:w w:val="90"/>
              </w:rPr>
              <w:t>Social</w:t>
            </w:r>
            <w:r>
              <w:rPr>
                <w:spacing w:val="5"/>
              </w:rPr>
              <w:t xml:space="preserve"> </w:t>
            </w:r>
            <w:r>
              <w:rPr>
                <w:w w:val="90"/>
              </w:rPr>
              <w:t>Work-</w:t>
            </w:r>
            <w:r>
              <w:rPr>
                <w:spacing w:val="5"/>
              </w:rPr>
              <w:t xml:space="preserve"> </w:t>
            </w:r>
            <w:r>
              <w:rPr>
                <w:spacing w:val="-2"/>
                <w:w w:val="90"/>
              </w:rPr>
              <w:t>Scholarships</w:t>
            </w:r>
            <w:r>
              <w:tab/>
            </w:r>
            <w:r>
              <w:rPr>
                <w:spacing w:val="-5"/>
              </w:rPr>
              <w:t>55</w:t>
            </w:r>
          </w:hyperlink>
        </w:p>
        <w:p w14:paraId="5268674A" w14:textId="77777777" w:rsidR="00AC6C99" w:rsidRDefault="00975257">
          <w:pPr>
            <w:pStyle w:val="TOC3"/>
            <w:tabs>
              <w:tab w:val="right" w:leader="dot" w:pos="9709"/>
            </w:tabs>
          </w:pPr>
          <w:hyperlink w:anchor="_bookmark94" w:history="1">
            <w:r>
              <w:rPr>
                <w:spacing w:val="-2"/>
              </w:rPr>
              <w:t>Appendices</w:t>
            </w:r>
            <w:r>
              <w:tab/>
            </w:r>
            <w:r>
              <w:rPr>
                <w:spacing w:val="-5"/>
              </w:rPr>
              <w:t>56</w:t>
            </w:r>
          </w:hyperlink>
        </w:p>
        <w:p w14:paraId="0A4F6CE2" w14:textId="77777777" w:rsidR="00AC6C99" w:rsidRDefault="00975257">
          <w:pPr>
            <w:pStyle w:val="TOC2"/>
            <w:tabs>
              <w:tab w:val="right" w:leader="dot" w:pos="9709"/>
            </w:tabs>
            <w:spacing w:before="139"/>
          </w:pPr>
          <w:hyperlink w:anchor="_bookmark95" w:history="1">
            <w:r>
              <w:rPr>
                <w:w w:val="80"/>
              </w:rPr>
              <w:t>APPENDIX</w:t>
            </w:r>
            <w:r>
              <w:rPr>
                <w:spacing w:val="2"/>
              </w:rPr>
              <w:t xml:space="preserve"> </w:t>
            </w:r>
            <w:r>
              <w:rPr>
                <w:spacing w:val="-10"/>
                <w:w w:val="95"/>
              </w:rPr>
              <w:t>A</w:t>
            </w:r>
            <w:r>
              <w:tab/>
            </w:r>
            <w:r>
              <w:rPr>
                <w:spacing w:val="-5"/>
                <w:w w:val="95"/>
              </w:rPr>
              <w:t>57</w:t>
            </w:r>
          </w:hyperlink>
        </w:p>
        <w:p w14:paraId="2410DC44" w14:textId="77777777" w:rsidR="00AC6C99" w:rsidRDefault="00975257">
          <w:pPr>
            <w:pStyle w:val="TOC4"/>
            <w:tabs>
              <w:tab w:val="right" w:leader="dot" w:pos="9709"/>
            </w:tabs>
          </w:pPr>
          <w:hyperlink w:anchor="_bookmark96" w:history="1">
            <w:r>
              <w:rPr>
                <w:w w:val="85"/>
              </w:rPr>
              <w:t>Appeals</w:t>
            </w:r>
            <w:r>
              <w:rPr>
                <w:spacing w:val="21"/>
              </w:rPr>
              <w:t xml:space="preserve"> </w:t>
            </w:r>
            <w:r>
              <w:rPr>
                <w:spacing w:val="-2"/>
              </w:rPr>
              <w:t>Process</w:t>
            </w:r>
            <w:r>
              <w:tab/>
            </w:r>
            <w:r>
              <w:rPr>
                <w:spacing w:val="-5"/>
              </w:rPr>
              <w:t>57</w:t>
            </w:r>
          </w:hyperlink>
        </w:p>
        <w:p w14:paraId="35DEDF17" w14:textId="77777777" w:rsidR="00AC6C99" w:rsidRDefault="00975257">
          <w:pPr>
            <w:pStyle w:val="TOC2"/>
            <w:tabs>
              <w:tab w:val="right" w:leader="dot" w:pos="9709"/>
            </w:tabs>
            <w:spacing w:before="141"/>
          </w:pPr>
          <w:hyperlink w:anchor="_bookmark97" w:history="1">
            <w:r>
              <w:rPr>
                <w:w w:val="80"/>
              </w:rPr>
              <w:t>APPENDIX</w:t>
            </w:r>
            <w:r>
              <w:rPr>
                <w:spacing w:val="2"/>
              </w:rPr>
              <w:t xml:space="preserve"> </w:t>
            </w:r>
            <w:r>
              <w:rPr>
                <w:spacing w:val="-10"/>
                <w:w w:val="95"/>
              </w:rPr>
              <w:t>B</w:t>
            </w:r>
            <w:r>
              <w:tab/>
            </w:r>
            <w:r>
              <w:rPr>
                <w:spacing w:val="-5"/>
                <w:w w:val="95"/>
              </w:rPr>
              <w:t>59</w:t>
            </w:r>
          </w:hyperlink>
        </w:p>
        <w:p w14:paraId="42214CA6" w14:textId="77777777" w:rsidR="00AC6C99" w:rsidRDefault="00975257">
          <w:pPr>
            <w:pStyle w:val="TOC4"/>
            <w:tabs>
              <w:tab w:val="right" w:leader="dot" w:pos="9709"/>
            </w:tabs>
            <w:spacing w:before="141"/>
          </w:pPr>
          <w:hyperlink w:anchor="_bookmark98" w:history="1">
            <w:r>
              <w:rPr>
                <w:w w:val="85"/>
              </w:rPr>
              <w:t>Four-Year</w:t>
            </w:r>
            <w:r>
              <w:rPr>
                <w:spacing w:val="15"/>
              </w:rPr>
              <w:t xml:space="preserve"> </w:t>
            </w:r>
            <w:r>
              <w:rPr>
                <w:w w:val="85"/>
              </w:rPr>
              <w:t>Course</w:t>
            </w:r>
            <w:r>
              <w:rPr>
                <w:spacing w:val="15"/>
              </w:rPr>
              <w:t xml:space="preserve"> </w:t>
            </w:r>
            <w:r>
              <w:rPr>
                <w:w w:val="85"/>
              </w:rPr>
              <w:t>Sequencing</w:t>
            </w:r>
            <w:r>
              <w:rPr>
                <w:spacing w:val="16"/>
              </w:rPr>
              <w:t xml:space="preserve"> </w:t>
            </w:r>
            <w:r>
              <w:rPr>
                <w:w w:val="85"/>
              </w:rPr>
              <w:t>and</w:t>
            </w:r>
            <w:r>
              <w:rPr>
                <w:spacing w:val="15"/>
              </w:rPr>
              <w:t xml:space="preserve"> </w:t>
            </w:r>
            <w:r>
              <w:rPr>
                <w:w w:val="85"/>
              </w:rPr>
              <w:t>Suggested</w:t>
            </w:r>
            <w:r>
              <w:rPr>
                <w:spacing w:val="15"/>
              </w:rPr>
              <w:t xml:space="preserve"> </w:t>
            </w:r>
            <w:r>
              <w:rPr>
                <w:w w:val="85"/>
              </w:rPr>
              <w:t>Schedule</w:t>
            </w:r>
            <w:r>
              <w:rPr>
                <w:spacing w:val="16"/>
              </w:rPr>
              <w:t xml:space="preserve"> </w:t>
            </w:r>
            <w:r>
              <w:rPr>
                <w:w w:val="85"/>
              </w:rPr>
              <w:t>for</w:t>
            </w:r>
            <w:r>
              <w:rPr>
                <w:spacing w:val="15"/>
              </w:rPr>
              <w:t xml:space="preserve"> </w:t>
            </w:r>
            <w:r>
              <w:rPr>
                <w:w w:val="85"/>
              </w:rPr>
              <w:t>Social</w:t>
            </w:r>
            <w:r>
              <w:rPr>
                <w:spacing w:val="16"/>
              </w:rPr>
              <w:t xml:space="preserve"> </w:t>
            </w:r>
            <w:r>
              <w:rPr>
                <w:w w:val="85"/>
              </w:rPr>
              <w:t>Work</w:t>
            </w:r>
            <w:r>
              <w:rPr>
                <w:spacing w:val="15"/>
              </w:rPr>
              <w:t xml:space="preserve"> </w:t>
            </w:r>
            <w:r>
              <w:rPr>
                <w:spacing w:val="-2"/>
                <w:w w:val="85"/>
              </w:rPr>
              <w:t>Majors</w:t>
            </w:r>
            <w:r>
              <w:tab/>
            </w:r>
            <w:r>
              <w:rPr>
                <w:spacing w:val="-5"/>
              </w:rPr>
              <w:t>59</w:t>
            </w:r>
          </w:hyperlink>
        </w:p>
        <w:p w14:paraId="1286473C" w14:textId="77777777" w:rsidR="00AC6C99" w:rsidRDefault="00975257">
          <w:pPr>
            <w:pStyle w:val="TOC2"/>
            <w:tabs>
              <w:tab w:val="right" w:leader="dot" w:pos="9709"/>
            </w:tabs>
          </w:pPr>
          <w:hyperlink w:anchor="_bookmark99" w:history="1">
            <w:r>
              <w:rPr>
                <w:w w:val="80"/>
              </w:rPr>
              <w:t>APPENDIX</w:t>
            </w:r>
            <w:r>
              <w:rPr>
                <w:spacing w:val="2"/>
              </w:rPr>
              <w:t xml:space="preserve"> </w:t>
            </w:r>
            <w:r>
              <w:rPr>
                <w:spacing w:val="-10"/>
                <w:w w:val="90"/>
              </w:rPr>
              <w:t>C</w:t>
            </w:r>
            <w:r>
              <w:tab/>
            </w:r>
            <w:r>
              <w:rPr>
                <w:spacing w:val="-5"/>
                <w:w w:val="90"/>
              </w:rPr>
              <w:t>61</w:t>
            </w:r>
          </w:hyperlink>
        </w:p>
        <w:p w14:paraId="446794D9" w14:textId="77777777" w:rsidR="00AC6C99" w:rsidRDefault="00975257">
          <w:pPr>
            <w:pStyle w:val="TOC4"/>
            <w:tabs>
              <w:tab w:val="right" w:leader="dot" w:pos="9709"/>
            </w:tabs>
            <w:spacing w:before="139"/>
          </w:pPr>
          <w:hyperlink w:anchor="_bookmark100" w:history="1">
            <w:r>
              <w:rPr>
                <w:w w:val="85"/>
              </w:rPr>
              <w:t>Two-Year</w:t>
            </w:r>
            <w:r>
              <w:rPr>
                <w:spacing w:val="14"/>
              </w:rPr>
              <w:t xml:space="preserve"> </w:t>
            </w:r>
            <w:r>
              <w:rPr>
                <w:w w:val="85"/>
              </w:rPr>
              <w:t>Course</w:t>
            </w:r>
            <w:r>
              <w:rPr>
                <w:spacing w:val="15"/>
              </w:rPr>
              <w:t xml:space="preserve"> </w:t>
            </w:r>
            <w:r>
              <w:rPr>
                <w:w w:val="85"/>
              </w:rPr>
              <w:t>Sequencing</w:t>
            </w:r>
            <w:r>
              <w:rPr>
                <w:spacing w:val="15"/>
              </w:rPr>
              <w:t xml:space="preserve"> </w:t>
            </w:r>
            <w:r>
              <w:rPr>
                <w:w w:val="85"/>
              </w:rPr>
              <w:t>and</w:t>
            </w:r>
            <w:r>
              <w:rPr>
                <w:spacing w:val="14"/>
              </w:rPr>
              <w:t xml:space="preserve"> </w:t>
            </w:r>
            <w:r>
              <w:rPr>
                <w:w w:val="85"/>
              </w:rPr>
              <w:t>Suggested</w:t>
            </w:r>
            <w:r>
              <w:rPr>
                <w:spacing w:val="15"/>
              </w:rPr>
              <w:t xml:space="preserve"> </w:t>
            </w:r>
            <w:r>
              <w:rPr>
                <w:w w:val="85"/>
              </w:rPr>
              <w:t>Schedule</w:t>
            </w:r>
            <w:r>
              <w:rPr>
                <w:spacing w:val="15"/>
              </w:rPr>
              <w:t xml:space="preserve"> </w:t>
            </w:r>
            <w:r>
              <w:rPr>
                <w:w w:val="85"/>
              </w:rPr>
              <w:t>for</w:t>
            </w:r>
            <w:r>
              <w:rPr>
                <w:spacing w:val="15"/>
              </w:rPr>
              <w:t xml:space="preserve"> </w:t>
            </w:r>
            <w:r>
              <w:rPr>
                <w:w w:val="85"/>
              </w:rPr>
              <w:t>Social</w:t>
            </w:r>
            <w:r>
              <w:rPr>
                <w:spacing w:val="14"/>
              </w:rPr>
              <w:t xml:space="preserve"> </w:t>
            </w:r>
            <w:r>
              <w:rPr>
                <w:w w:val="85"/>
              </w:rPr>
              <w:t>Work</w:t>
            </w:r>
            <w:r>
              <w:rPr>
                <w:spacing w:val="15"/>
              </w:rPr>
              <w:t xml:space="preserve"> </w:t>
            </w:r>
            <w:r>
              <w:rPr>
                <w:spacing w:val="-2"/>
                <w:w w:val="85"/>
              </w:rPr>
              <w:t>Majors</w:t>
            </w:r>
            <w:r>
              <w:tab/>
            </w:r>
            <w:r>
              <w:rPr>
                <w:spacing w:val="-5"/>
              </w:rPr>
              <w:t>61</w:t>
            </w:r>
          </w:hyperlink>
        </w:p>
        <w:p w14:paraId="54C630AF" w14:textId="77777777" w:rsidR="00AC6C99" w:rsidRDefault="00975257">
          <w:pPr>
            <w:pStyle w:val="TOC6"/>
            <w:tabs>
              <w:tab w:val="right" w:leader="dot" w:pos="9709"/>
            </w:tabs>
            <w:spacing w:before="141"/>
          </w:pPr>
          <w:hyperlink w:anchor="_bookmark101" w:history="1">
            <w:r>
              <w:rPr>
                <w:w w:val="90"/>
              </w:rPr>
              <w:t>Transfer</w:t>
            </w:r>
            <w:r>
              <w:rPr>
                <w:spacing w:val="-3"/>
              </w:rPr>
              <w:t xml:space="preserve"> </w:t>
            </w:r>
            <w:r>
              <w:rPr>
                <w:w w:val="90"/>
              </w:rPr>
              <w:t>Students</w:t>
            </w:r>
            <w:r>
              <w:rPr>
                <w:spacing w:val="-2"/>
              </w:rPr>
              <w:t xml:space="preserve"> </w:t>
            </w:r>
            <w:r>
              <w:rPr>
                <w:w w:val="90"/>
              </w:rPr>
              <w:t>at</w:t>
            </w:r>
            <w:r>
              <w:rPr>
                <w:spacing w:val="-2"/>
              </w:rPr>
              <w:t xml:space="preserve"> </w:t>
            </w:r>
            <w:r>
              <w:rPr>
                <w:w w:val="90"/>
              </w:rPr>
              <w:t>Cohort</w:t>
            </w:r>
            <w:r>
              <w:rPr>
                <w:spacing w:val="-2"/>
              </w:rPr>
              <w:t xml:space="preserve"> </w:t>
            </w:r>
            <w:r>
              <w:rPr>
                <w:w w:val="90"/>
              </w:rPr>
              <w:t>Location-</w:t>
            </w:r>
            <w:r>
              <w:rPr>
                <w:spacing w:val="-3"/>
              </w:rPr>
              <w:t xml:space="preserve"> </w:t>
            </w:r>
            <w:r>
              <w:rPr>
                <w:w w:val="90"/>
              </w:rPr>
              <w:t>Main</w:t>
            </w:r>
            <w:r>
              <w:rPr>
                <w:spacing w:val="-2"/>
              </w:rPr>
              <w:t xml:space="preserve"> </w:t>
            </w:r>
            <w:r>
              <w:rPr>
                <w:spacing w:val="-2"/>
                <w:w w:val="90"/>
              </w:rPr>
              <w:t>Campus</w:t>
            </w:r>
            <w:r>
              <w:tab/>
            </w:r>
            <w:r>
              <w:rPr>
                <w:spacing w:val="-5"/>
              </w:rPr>
              <w:t>61</w:t>
            </w:r>
          </w:hyperlink>
        </w:p>
        <w:p w14:paraId="524679F9" w14:textId="77777777" w:rsidR="00AC6C99" w:rsidRDefault="00975257">
          <w:pPr>
            <w:pStyle w:val="TOC2"/>
            <w:tabs>
              <w:tab w:val="right" w:leader="dot" w:pos="9709"/>
            </w:tabs>
          </w:pPr>
          <w:hyperlink w:anchor="_bookmark102" w:history="1">
            <w:r>
              <w:rPr>
                <w:w w:val="80"/>
              </w:rPr>
              <w:t>APPENDIX</w:t>
            </w:r>
            <w:r>
              <w:rPr>
                <w:spacing w:val="2"/>
              </w:rPr>
              <w:t xml:space="preserve"> </w:t>
            </w:r>
            <w:r>
              <w:rPr>
                <w:spacing w:val="-10"/>
                <w:w w:val="90"/>
              </w:rPr>
              <w:t>D</w:t>
            </w:r>
            <w:r>
              <w:tab/>
            </w:r>
            <w:r>
              <w:rPr>
                <w:spacing w:val="-5"/>
                <w:w w:val="95"/>
              </w:rPr>
              <w:t>62</w:t>
            </w:r>
          </w:hyperlink>
        </w:p>
        <w:p w14:paraId="74C21B79" w14:textId="77777777" w:rsidR="00AC6C99" w:rsidRDefault="00975257">
          <w:pPr>
            <w:pStyle w:val="TOC5"/>
            <w:tabs>
              <w:tab w:val="right" w:leader="dot" w:pos="9709"/>
            </w:tabs>
          </w:pPr>
          <w:hyperlink w:anchor="_bookmark103" w:history="1">
            <w:r>
              <w:rPr>
                <w:w w:val="85"/>
              </w:rPr>
              <w:t>Faculty</w:t>
            </w:r>
            <w:r>
              <w:t xml:space="preserve"> </w:t>
            </w:r>
            <w:r>
              <w:rPr>
                <w:w w:val="85"/>
              </w:rPr>
              <w:t>Cares</w:t>
            </w:r>
            <w:r>
              <w:t xml:space="preserve"> </w:t>
            </w:r>
            <w:r>
              <w:rPr>
                <w:spacing w:val="-2"/>
                <w:w w:val="85"/>
              </w:rPr>
              <w:t>Report</w:t>
            </w:r>
            <w:r>
              <w:tab/>
            </w:r>
            <w:r>
              <w:rPr>
                <w:spacing w:val="-5"/>
              </w:rPr>
              <w:t>62</w:t>
            </w:r>
          </w:hyperlink>
        </w:p>
        <w:p w14:paraId="55A4DEE0" w14:textId="77777777" w:rsidR="00AC6C99" w:rsidRDefault="00975257">
          <w:pPr>
            <w:pStyle w:val="TOC2"/>
            <w:tabs>
              <w:tab w:val="right" w:leader="dot" w:pos="9709"/>
            </w:tabs>
            <w:spacing w:before="141"/>
          </w:pPr>
          <w:hyperlink w:anchor="_bookmark104" w:history="1">
            <w:r>
              <w:rPr>
                <w:w w:val="80"/>
              </w:rPr>
              <w:t>APPENDIX</w:t>
            </w:r>
            <w:r>
              <w:rPr>
                <w:spacing w:val="2"/>
              </w:rPr>
              <w:t xml:space="preserve"> </w:t>
            </w:r>
            <w:r>
              <w:rPr>
                <w:spacing w:val="-10"/>
                <w:w w:val="85"/>
              </w:rPr>
              <w:t>E</w:t>
            </w:r>
            <w:r>
              <w:tab/>
            </w:r>
            <w:r>
              <w:rPr>
                <w:spacing w:val="-5"/>
                <w:w w:val="90"/>
              </w:rPr>
              <w:t>65</w:t>
            </w:r>
          </w:hyperlink>
        </w:p>
        <w:p w14:paraId="31072333" w14:textId="77777777" w:rsidR="00AC6C99" w:rsidRDefault="00975257">
          <w:pPr>
            <w:pStyle w:val="TOC4"/>
            <w:tabs>
              <w:tab w:val="right" w:leader="dot" w:pos="9709"/>
            </w:tabs>
            <w:spacing w:before="139"/>
          </w:pPr>
          <w:hyperlink w:anchor="_bookmark105" w:history="1">
            <w:r>
              <w:rPr>
                <w:w w:val="90"/>
              </w:rPr>
              <w:t>Behaviors</w:t>
            </w:r>
            <w:r>
              <w:rPr>
                <w:spacing w:val="1"/>
              </w:rPr>
              <w:t xml:space="preserve"> </w:t>
            </w:r>
            <w:r>
              <w:rPr>
                <w:w w:val="90"/>
              </w:rPr>
              <w:t>Incompatible</w:t>
            </w:r>
            <w:r>
              <w:t xml:space="preserve"> </w:t>
            </w:r>
            <w:r>
              <w:rPr>
                <w:w w:val="90"/>
              </w:rPr>
              <w:t>with</w:t>
            </w:r>
            <w:r>
              <w:rPr>
                <w:spacing w:val="2"/>
              </w:rPr>
              <w:t xml:space="preserve"> </w:t>
            </w:r>
            <w:r>
              <w:rPr>
                <w:w w:val="90"/>
              </w:rPr>
              <w:t>Social</w:t>
            </w:r>
            <w:r>
              <w:rPr>
                <w:spacing w:val="1"/>
              </w:rPr>
              <w:t xml:space="preserve"> </w:t>
            </w:r>
            <w:r>
              <w:rPr>
                <w:w w:val="90"/>
              </w:rPr>
              <w:t>Work</w:t>
            </w:r>
            <w:r>
              <w:rPr>
                <w:spacing w:val="2"/>
              </w:rPr>
              <w:t xml:space="preserve"> </w:t>
            </w:r>
            <w:r>
              <w:rPr>
                <w:w w:val="90"/>
              </w:rPr>
              <w:t>or</w:t>
            </w:r>
            <w:r>
              <w:rPr>
                <w:spacing w:val="1"/>
              </w:rPr>
              <w:t xml:space="preserve"> </w:t>
            </w:r>
            <w:r>
              <w:rPr>
                <w:w w:val="90"/>
              </w:rPr>
              <w:t>Impeding</w:t>
            </w:r>
            <w:r>
              <w:rPr>
                <w:spacing w:val="2"/>
              </w:rPr>
              <w:t xml:space="preserve"> </w:t>
            </w:r>
            <w:r>
              <w:rPr>
                <w:w w:val="90"/>
              </w:rPr>
              <w:t>Academic</w:t>
            </w:r>
            <w:r>
              <w:rPr>
                <w:spacing w:val="2"/>
              </w:rPr>
              <w:t xml:space="preserve"> </w:t>
            </w:r>
            <w:r>
              <w:rPr>
                <w:spacing w:val="-2"/>
                <w:w w:val="90"/>
              </w:rPr>
              <w:t>Performance</w:t>
            </w:r>
            <w:r>
              <w:tab/>
            </w:r>
            <w:r>
              <w:rPr>
                <w:spacing w:val="-5"/>
              </w:rPr>
              <w:t>65</w:t>
            </w:r>
          </w:hyperlink>
        </w:p>
        <w:p w14:paraId="79DE1D9C" w14:textId="77777777" w:rsidR="00AC6C99" w:rsidRDefault="00975257">
          <w:pPr>
            <w:pStyle w:val="TOC2"/>
            <w:tabs>
              <w:tab w:val="right" w:leader="dot" w:pos="9709"/>
            </w:tabs>
            <w:spacing w:before="141"/>
          </w:pPr>
          <w:hyperlink w:anchor="_bookmark106" w:history="1">
            <w:r>
              <w:rPr>
                <w:w w:val="80"/>
              </w:rPr>
              <w:t>APPENDIX</w:t>
            </w:r>
            <w:r>
              <w:rPr>
                <w:spacing w:val="2"/>
              </w:rPr>
              <w:t xml:space="preserve"> </w:t>
            </w:r>
            <w:r>
              <w:rPr>
                <w:spacing w:val="-10"/>
                <w:w w:val="85"/>
              </w:rPr>
              <w:t>F</w:t>
            </w:r>
            <w:r>
              <w:tab/>
            </w:r>
            <w:r>
              <w:rPr>
                <w:spacing w:val="-5"/>
                <w:w w:val="90"/>
              </w:rPr>
              <w:t>68</w:t>
            </w:r>
          </w:hyperlink>
        </w:p>
        <w:p w14:paraId="5922F1D1" w14:textId="77777777" w:rsidR="00AC6C99" w:rsidRDefault="00975257">
          <w:pPr>
            <w:pStyle w:val="TOC4"/>
            <w:tabs>
              <w:tab w:val="right" w:leader="dot" w:pos="9709"/>
            </w:tabs>
          </w:pPr>
          <w:hyperlink w:anchor="_bookmark107" w:history="1">
            <w:r>
              <w:rPr>
                <w:w w:val="85"/>
              </w:rPr>
              <w:t>BSW</w:t>
            </w:r>
            <w:r>
              <w:rPr>
                <w:spacing w:val="5"/>
              </w:rPr>
              <w:t xml:space="preserve"> </w:t>
            </w:r>
            <w:r>
              <w:rPr>
                <w:w w:val="85"/>
              </w:rPr>
              <w:t>Admission</w:t>
            </w:r>
            <w:r>
              <w:rPr>
                <w:spacing w:val="5"/>
              </w:rPr>
              <w:t xml:space="preserve"> </w:t>
            </w:r>
            <w:r>
              <w:rPr>
                <w:spacing w:val="-2"/>
                <w:w w:val="85"/>
              </w:rPr>
              <w:t>Application</w:t>
            </w:r>
            <w:r>
              <w:tab/>
            </w:r>
            <w:r>
              <w:rPr>
                <w:spacing w:val="-5"/>
              </w:rPr>
              <w:t>68</w:t>
            </w:r>
          </w:hyperlink>
        </w:p>
        <w:p w14:paraId="2CA3BA6A" w14:textId="77777777" w:rsidR="00AC6C99" w:rsidRDefault="00975257">
          <w:pPr>
            <w:pStyle w:val="TOC4"/>
            <w:tabs>
              <w:tab w:val="right" w:leader="dot" w:pos="9709"/>
            </w:tabs>
          </w:pPr>
          <w:hyperlink w:anchor="_bookmark108" w:history="1">
            <w:r>
              <w:rPr>
                <w:w w:val="90"/>
              </w:rPr>
              <w:t>Explanation</w:t>
            </w:r>
            <w:r>
              <w:rPr>
                <w:spacing w:val="-6"/>
              </w:rPr>
              <w:t xml:space="preserve"> </w:t>
            </w:r>
            <w:r>
              <w:rPr>
                <w:w w:val="90"/>
              </w:rPr>
              <w:t>of</w:t>
            </w:r>
            <w:r>
              <w:rPr>
                <w:spacing w:val="-7"/>
              </w:rPr>
              <w:t xml:space="preserve"> </w:t>
            </w:r>
            <w:r>
              <w:rPr>
                <w:w w:val="90"/>
              </w:rPr>
              <w:t>Academic</w:t>
            </w:r>
            <w:r>
              <w:rPr>
                <w:spacing w:val="-7"/>
              </w:rPr>
              <w:t xml:space="preserve"> </w:t>
            </w:r>
            <w:r>
              <w:rPr>
                <w:w w:val="90"/>
              </w:rPr>
              <w:t>Standards</w:t>
            </w:r>
            <w:r>
              <w:rPr>
                <w:spacing w:val="-5"/>
              </w:rPr>
              <w:t xml:space="preserve"> </w:t>
            </w:r>
            <w:r>
              <w:rPr>
                <w:w w:val="90"/>
              </w:rPr>
              <w:t>for</w:t>
            </w:r>
            <w:r>
              <w:rPr>
                <w:spacing w:val="-6"/>
              </w:rPr>
              <w:t xml:space="preserve"> </w:t>
            </w:r>
            <w:r>
              <w:rPr>
                <w:w w:val="90"/>
              </w:rPr>
              <w:t>Admission</w:t>
            </w:r>
            <w:r>
              <w:rPr>
                <w:spacing w:val="-6"/>
              </w:rPr>
              <w:t xml:space="preserve"> </w:t>
            </w:r>
            <w:r>
              <w:rPr>
                <w:w w:val="90"/>
              </w:rPr>
              <w:t>to</w:t>
            </w:r>
            <w:r>
              <w:rPr>
                <w:spacing w:val="-5"/>
              </w:rPr>
              <w:t xml:space="preserve"> </w:t>
            </w:r>
            <w:r>
              <w:rPr>
                <w:w w:val="90"/>
              </w:rPr>
              <w:t>the</w:t>
            </w:r>
            <w:r>
              <w:rPr>
                <w:spacing w:val="-6"/>
              </w:rPr>
              <w:t xml:space="preserve"> </w:t>
            </w:r>
            <w:r>
              <w:rPr>
                <w:spacing w:val="-2"/>
                <w:w w:val="90"/>
              </w:rPr>
              <w:t>Program</w:t>
            </w:r>
            <w:r>
              <w:tab/>
            </w:r>
            <w:r>
              <w:rPr>
                <w:spacing w:val="-5"/>
              </w:rPr>
              <w:t>68</w:t>
            </w:r>
          </w:hyperlink>
        </w:p>
        <w:p w14:paraId="20334608" w14:textId="77777777" w:rsidR="00AC6C99" w:rsidRDefault="00975257">
          <w:pPr>
            <w:pStyle w:val="TOC4"/>
            <w:tabs>
              <w:tab w:val="right" w:leader="dot" w:pos="9709"/>
            </w:tabs>
            <w:spacing w:before="141"/>
          </w:pPr>
          <w:hyperlink w:anchor="_bookmark109" w:history="1">
            <w:r>
              <w:rPr>
                <w:w w:val="90"/>
              </w:rPr>
              <w:t>Application</w:t>
            </w:r>
            <w:r>
              <w:rPr>
                <w:spacing w:val="29"/>
              </w:rPr>
              <w:t xml:space="preserve"> </w:t>
            </w:r>
            <w:r>
              <w:rPr>
                <w:spacing w:val="-2"/>
              </w:rPr>
              <w:t>Explanation</w:t>
            </w:r>
            <w:r>
              <w:tab/>
            </w:r>
            <w:r>
              <w:rPr>
                <w:spacing w:val="-5"/>
              </w:rPr>
              <w:t>69</w:t>
            </w:r>
          </w:hyperlink>
        </w:p>
        <w:p w14:paraId="6A126C5B" w14:textId="77777777" w:rsidR="00AC6C99" w:rsidRDefault="00975257">
          <w:pPr>
            <w:pStyle w:val="TOC4"/>
            <w:tabs>
              <w:tab w:val="right" w:leader="dot" w:pos="9709"/>
            </w:tabs>
            <w:spacing w:before="139"/>
          </w:pPr>
          <w:hyperlink w:anchor="_bookmark110" w:history="1">
            <w:r>
              <w:rPr>
                <w:w w:val="85"/>
              </w:rPr>
              <w:t>Personal</w:t>
            </w:r>
            <w:r>
              <w:rPr>
                <w:spacing w:val="18"/>
              </w:rPr>
              <w:t xml:space="preserve"> </w:t>
            </w:r>
            <w:r>
              <w:rPr>
                <w:w w:val="85"/>
              </w:rPr>
              <w:t>Statement</w:t>
            </w:r>
            <w:r>
              <w:rPr>
                <w:spacing w:val="19"/>
              </w:rPr>
              <w:t xml:space="preserve"> </w:t>
            </w:r>
            <w:r>
              <w:rPr>
                <w:w w:val="85"/>
              </w:rPr>
              <w:t>Essay</w:t>
            </w:r>
            <w:r>
              <w:rPr>
                <w:spacing w:val="19"/>
              </w:rPr>
              <w:t xml:space="preserve"> </w:t>
            </w:r>
            <w:r>
              <w:rPr>
                <w:spacing w:val="-2"/>
                <w:w w:val="85"/>
              </w:rPr>
              <w:t>Guidelines</w:t>
            </w:r>
            <w:r>
              <w:tab/>
            </w:r>
            <w:r>
              <w:rPr>
                <w:spacing w:val="-5"/>
              </w:rPr>
              <w:t>69</w:t>
            </w:r>
          </w:hyperlink>
        </w:p>
        <w:p w14:paraId="5FD3DBE3" w14:textId="77777777" w:rsidR="00AC6C99" w:rsidRDefault="00975257">
          <w:pPr>
            <w:pStyle w:val="TOC2"/>
            <w:tabs>
              <w:tab w:val="right" w:leader="dot" w:pos="9709"/>
            </w:tabs>
          </w:pPr>
          <w:hyperlink w:anchor="_bookmark111" w:history="1">
            <w:r>
              <w:rPr>
                <w:w w:val="80"/>
              </w:rPr>
              <w:t>APPENDIX</w:t>
            </w:r>
            <w:r>
              <w:rPr>
                <w:spacing w:val="2"/>
              </w:rPr>
              <w:t xml:space="preserve"> </w:t>
            </w:r>
            <w:r>
              <w:rPr>
                <w:spacing w:val="-10"/>
                <w:w w:val="95"/>
              </w:rPr>
              <w:t>G</w:t>
            </w:r>
            <w:r>
              <w:tab/>
            </w:r>
            <w:r>
              <w:rPr>
                <w:spacing w:val="-5"/>
                <w:w w:val="95"/>
              </w:rPr>
              <w:t>71</w:t>
            </w:r>
          </w:hyperlink>
        </w:p>
        <w:p w14:paraId="5DA784D4" w14:textId="77777777" w:rsidR="00AC6C99" w:rsidRDefault="00975257">
          <w:pPr>
            <w:pStyle w:val="TOC4"/>
            <w:tabs>
              <w:tab w:val="right" w:leader="dot" w:pos="9709"/>
            </w:tabs>
            <w:spacing w:before="141"/>
          </w:pPr>
          <w:hyperlink w:anchor="_bookmark112" w:history="1">
            <w:r>
              <w:rPr>
                <w:w w:val="90"/>
              </w:rPr>
              <w:t>Social</w:t>
            </w:r>
            <w:r>
              <w:rPr>
                <w:spacing w:val="-3"/>
                <w:w w:val="90"/>
              </w:rPr>
              <w:t xml:space="preserve"> </w:t>
            </w:r>
            <w:r>
              <w:rPr>
                <w:w w:val="90"/>
              </w:rPr>
              <w:t>Work</w:t>
            </w:r>
            <w:r>
              <w:rPr>
                <w:spacing w:val="-3"/>
                <w:w w:val="90"/>
              </w:rPr>
              <w:t xml:space="preserve"> </w:t>
            </w:r>
            <w:r>
              <w:rPr>
                <w:w w:val="90"/>
              </w:rPr>
              <w:t>Human</w:t>
            </w:r>
            <w:r>
              <w:rPr>
                <w:spacing w:val="-3"/>
                <w:w w:val="90"/>
              </w:rPr>
              <w:t xml:space="preserve"> </w:t>
            </w:r>
            <w:r>
              <w:rPr>
                <w:w w:val="90"/>
              </w:rPr>
              <w:t>Service</w:t>
            </w:r>
            <w:r>
              <w:rPr>
                <w:spacing w:val="-1"/>
                <w:w w:val="90"/>
              </w:rPr>
              <w:t xml:space="preserve"> </w:t>
            </w:r>
            <w:r>
              <w:rPr>
                <w:w w:val="90"/>
              </w:rPr>
              <w:t>Activity</w:t>
            </w:r>
            <w:r>
              <w:rPr>
                <w:spacing w:val="-3"/>
                <w:w w:val="90"/>
              </w:rPr>
              <w:t xml:space="preserve"> </w:t>
            </w:r>
            <w:r>
              <w:rPr>
                <w:spacing w:val="-4"/>
                <w:w w:val="90"/>
              </w:rPr>
              <w:t>Form</w:t>
            </w:r>
            <w:r>
              <w:tab/>
            </w:r>
            <w:r>
              <w:rPr>
                <w:spacing w:val="-5"/>
              </w:rPr>
              <w:t>71</w:t>
            </w:r>
          </w:hyperlink>
        </w:p>
      </w:sdtContent>
    </w:sdt>
    <w:p w14:paraId="7E9FB265" w14:textId="77777777" w:rsidR="00AC6C99" w:rsidRDefault="00AC6C99">
      <w:pPr>
        <w:pStyle w:val="TOC4"/>
        <w:sectPr w:rsidR="00AC6C99">
          <w:type w:val="continuous"/>
          <w:pgSz w:w="12240" w:h="15840"/>
          <w:pgMar w:top="1399" w:right="1080" w:bottom="1466" w:left="1080" w:header="720" w:footer="720" w:gutter="0"/>
          <w:cols w:space="720"/>
        </w:sectPr>
      </w:pPr>
    </w:p>
    <w:p w14:paraId="4F8BD6C9" w14:textId="77777777" w:rsidR="00AC6C99" w:rsidRDefault="00975257">
      <w:pPr>
        <w:pStyle w:val="Heading3"/>
        <w:spacing w:before="181"/>
        <w:ind w:right="132"/>
      </w:pPr>
      <w:bookmarkStart w:id="0" w:name="Program_Welcome"/>
      <w:bookmarkStart w:id="1" w:name="_bookmark1"/>
      <w:bookmarkEnd w:id="0"/>
      <w:bookmarkEnd w:id="1"/>
      <w:r>
        <w:rPr>
          <w:color w:val="2E5395"/>
          <w:w w:val="90"/>
        </w:rPr>
        <w:lastRenderedPageBreak/>
        <w:t>Program</w:t>
      </w:r>
      <w:r>
        <w:rPr>
          <w:color w:val="2E5395"/>
          <w:spacing w:val="-11"/>
          <w:w w:val="90"/>
        </w:rPr>
        <w:t xml:space="preserve"> </w:t>
      </w:r>
      <w:r>
        <w:rPr>
          <w:color w:val="2E5395"/>
          <w:spacing w:val="-2"/>
        </w:rPr>
        <w:t>Welcome</w:t>
      </w:r>
    </w:p>
    <w:p w14:paraId="42BBADDE" w14:textId="77777777" w:rsidR="00AC6C99" w:rsidRDefault="00AC6C99">
      <w:pPr>
        <w:pStyle w:val="BodyText"/>
        <w:spacing w:before="160"/>
        <w:ind w:left="0"/>
        <w:rPr>
          <w:sz w:val="32"/>
        </w:rPr>
      </w:pPr>
    </w:p>
    <w:p w14:paraId="3509F71D" w14:textId="77777777" w:rsidR="00AC6C99" w:rsidRDefault="00975257">
      <w:pPr>
        <w:pStyle w:val="BodyText"/>
        <w:spacing w:line="273" w:lineRule="auto"/>
        <w:ind w:right="493"/>
        <w:jc w:val="both"/>
      </w:pPr>
      <w:r>
        <w:rPr>
          <w:w w:val="90"/>
        </w:rPr>
        <w:t>Welcome</w:t>
      </w:r>
      <w:r>
        <w:rPr>
          <w:spacing w:val="-4"/>
          <w:w w:val="90"/>
        </w:rPr>
        <w:t xml:space="preserve"> </w:t>
      </w:r>
      <w:r>
        <w:rPr>
          <w:w w:val="90"/>
        </w:rPr>
        <w:t>to</w:t>
      </w:r>
      <w:r>
        <w:rPr>
          <w:spacing w:val="-6"/>
          <w:w w:val="90"/>
        </w:rPr>
        <w:t xml:space="preserve"> </w:t>
      </w:r>
      <w:r>
        <w:rPr>
          <w:w w:val="90"/>
        </w:rPr>
        <w:t>the</w:t>
      </w:r>
      <w:r>
        <w:rPr>
          <w:spacing w:val="-4"/>
          <w:w w:val="90"/>
        </w:rPr>
        <w:t xml:space="preserve"> </w:t>
      </w:r>
      <w:r>
        <w:rPr>
          <w:w w:val="90"/>
        </w:rPr>
        <w:t>Baccalaureate</w:t>
      </w:r>
      <w:r>
        <w:rPr>
          <w:spacing w:val="-3"/>
          <w:w w:val="90"/>
        </w:rPr>
        <w:t xml:space="preserve"> </w:t>
      </w:r>
      <w:r>
        <w:rPr>
          <w:w w:val="90"/>
        </w:rPr>
        <w:t>Social</w:t>
      </w:r>
      <w:r>
        <w:rPr>
          <w:spacing w:val="-4"/>
          <w:w w:val="90"/>
        </w:rPr>
        <w:t xml:space="preserve"> </w:t>
      </w:r>
      <w:r>
        <w:rPr>
          <w:w w:val="90"/>
        </w:rPr>
        <w:t>Work</w:t>
      </w:r>
      <w:r>
        <w:rPr>
          <w:spacing w:val="-4"/>
          <w:w w:val="90"/>
        </w:rPr>
        <w:t xml:space="preserve"> </w:t>
      </w:r>
      <w:r>
        <w:rPr>
          <w:w w:val="90"/>
        </w:rPr>
        <w:t>(BSW)</w:t>
      </w:r>
      <w:r>
        <w:rPr>
          <w:spacing w:val="-4"/>
          <w:w w:val="90"/>
        </w:rPr>
        <w:t xml:space="preserve"> </w:t>
      </w:r>
      <w:r>
        <w:rPr>
          <w:w w:val="90"/>
        </w:rPr>
        <w:t>Program</w:t>
      </w:r>
      <w:r>
        <w:rPr>
          <w:spacing w:val="-4"/>
          <w:w w:val="90"/>
        </w:rPr>
        <w:t xml:space="preserve"> </w:t>
      </w:r>
      <w:r>
        <w:rPr>
          <w:w w:val="90"/>
        </w:rPr>
        <w:t>at</w:t>
      </w:r>
      <w:r>
        <w:rPr>
          <w:spacing w:val="-4"/>
          <w:w w:val="90"/>
        </w:rPr>
        <w:t xml:space="preserve"> </w:t>
      </w:r>
      <w:r>
        <w:rPr>
          <w:w w:val="90"/>
        </w:rPr>
        <w:t>East</w:t>
      </w:r>
      <w:r>
        <w:rPr>
          <w:spacing w:val="-4"/>
          <w:w w:val="90"/>
        </w:rPr>
        <w:t xml:space="preserve"> </w:t>
      </w:r>
      <w:r>
        <w:rPr>
          <w:w w:val="90"/>
        </w:rPr>
        <w:t>Tennessee</w:t>
      </w:r>
      <w:r>
        <w:rPr>
          <w:spacing w:val="-4"/>
          <w:w w:val="90"/>
        </w:rPr>
        <w:t xml:space="preserve"> </w:t>
      </w:r>
      <w:r>
        <w:rPr>
          <w:w w:val="90"/>
        </w:rPr>
        <w:t>State</w:t>
      </w:r>
      <w:r>
        <w:rPr>
          <w:spacing w:val="-4"/>
          <w:w w:val="90"/>
        </w:rPr>
        <w:t xml:space="preserve"> </w:t>
      </w:r>
      <w:r>
        <w:rPr>
          <w:w w:val="90"/>
        </w:rPr>
        <w:t xml:space="preserve">University. </w:t>
      </w:r>
      <w:r>
        <w:rPr>
          <w:spacing w:val="-8"/>
        </w:rPr>
        <w:t>On</w:t>
      </w:r>
      <w:r>
        <w:rPr>
          <w:spacing w:val="-9"/>
        </w:rPr>
        <w:t xml:space="preserve"> </w:t>
      </w:r>
      <w:r>
        <w:rPr>
          <w:spacing w:val="-8"/>
        </w:rPr>
        <w:t>behalf</w:t>
      </w:r>
      <w:r>
        <w:rPr>
          <w:spacing w:val="-9"/>
        </w:rPr>
        <w:t xml:space="preserve"> </w:t>
      </w:r>
      <w:r>
        <w:rPr>
          <w:spacing w:val="-8"/>
        </w:rPr>
        <w:t>of the</w:t>
      </w:r>
      <w:r>
        <w:rPr>
          <w:spacing w:val="-9"/>
        </w:rPr>
        <w:t xml:space="preserve"> </w:t>
      </w:r>
      <w:r>
        <w:rPr>
          <w:spacing w:val="-8"/>
        </w:rPr>
        <w:t>faculty and</w:t>
      </w:r>
      <w:r>
        <w:rPr>
          <w:spacing w:val="-9"/>
        </w:rPr>
        <w:t xml:space="preserve"> </w:t>
      </w:r>
      <w:r>
        <w:rPr>
          <w:spacing w:val="-8"/>
        </w:rPr>
        <w:t>staff in</w:t>
      </w:r>
      <w:r>
        <w:rPr>
          <w:spacing w:val="-9"/>
        </w:rPr>
        <w:t xml:space="preserve"> </w:t>
      </w:r>
      <w:r>
        <w:rPr>
          <w:spacing w:val="-8"/>
        </w:rPr>
        <w:t>the Department</w:t>
      </w:r>
      <w:r>
        <w:rPr>
          <w:spacing w:val="-9"/>
        </w:rPr>
        <w:t xml:space="preserve"> </w:t>
      </w:r>
      <w:r>
        <w:rPr>
          <w:spacing w:val="-8"/>
        </w:rPr>
        <w:t>of</w:t>
      </w:r>
      <w:r>
        <w:rPr>
          <w:spacing w:val="-9"/>
        </w:rPr>
        <w:t xml:space="preserve"> </w:t>
      </w:r>
      <w:r>
        <w:rPr>
          <w:spacing w:val="-8"/>
        </w:rPr>
        <w:t>Social Work,</w:t>
      </w:r>
      <w:r>
        <w:rPr>
          <w:spacing w:val="-9"/>
        </w:rPr>
        <w:t xml:space="preserve"> </w:t>
      </w:r>
      <w:r>
        <w:rPr>
          <w:spacing w:val="-8"/>
        </w:rPr>
        <w:t>I</w:t>
      </w:r>
      <w:r>
        <w:rPr>
          <w:spacing w:val="-9"/>
        </w:rPr>
        <w:t xml:space="preserve"> </w:t>
      </w:r>
      <w:r>
        <w:rPr>
          <w:spacing w:val="-8"/>
        </w:rPr>
        <w:t>congratulate</w:t>
      </w:r>
      <w:r>
        <w:rPr>
          <w:spacing w:val="-7"/>
        </w:rPr>
        <w:t xml:space="preserve"> </w:t>
      </w:r>
      <w:r>
        <w:rPr>
          <w:spacing w:val="-8"/>
        </w:rPr>
        <w:t>you on</w:t>
      </w:r>
      <w:r>
        <w:rPr>
          <w:spacing w:val="-9"/>
        </w:rPr>
        <w:t xml:space="preserve"> </w:t>
      </w:r>
      <w:r>
        <w:rPr>
          <w:spacing w:val="-8"/>
        </w:rPr>
        <w:t xml:space="preserve">your </w:t>
      </w:r>
      <w:r>
        <w:rPr>
          <w:spacing w:val="-2"/>
        </w:rPr>
        <w:t>decision</w:t>
      </w:r>
      <w:r>
        <w:rPr>
          <w:spacing w:val="-15"/>
        </w:rPr>
        <w:t xml:space="preserve"> </w:t>
      </w:r>
      <w:r>
        <w:rPr>
          <w:spacing w:val="-2"/>
        </w:rPr>
        <w:t>to</w:t>
      </w:r>
      <w:r>
        <w:rPr>
          <w:spacing w:val="-15"/>
        </w:rPr>
        <w:t xml:space="preserve"> </w:t>
      </w:r>
      <w:r>
        <w:rPr>
          <w:spacing w:val="-2"/>
        </w:rPr>
        <w:t>pursue</w:t>
      </w:r>
      <w:r>
        <w:rPr>
          <w:spacing w:val="-14"/>
        </w:rPr>
        <w:t xml:space="preserve"> </w:t>
      </w:r>
      <w:r>
        <w:rPr>
          <w:spacing w:val="-2"/>
        </w:rPr>
        <w:t>your</w:t>
      </w:r>
      <w:r>
        <w:rPr>
          <w:spacing w:val="-15"/>
        </w:rPr>
        <w:t xml:space="preserve"> </w:t>
      </w:r>
      <w:r>
        <w:rPr>
          <w:spacing w:val="-2"/>
        </w:rPr>
        <w:t>degree</w:t>
      </w:r>
      <w:r>
        <w:rPr>
          <w:spacing w:val="-15"/>
        </w:rPr>
        <w:t xml:space="preserve"> </w:t>
      </w:r>
      <w:r>
        <w:rPr>
          <w:spacing w:val="-2"/>
        </w:rPr>
        <w:t>with</w:t>
      </w:r>
      <w:r>
        <w:rPr>
          <w:spacing w:val="-15"/>
        </w:rPr>
        <w:t xml:space="preserve"> </w:t>
      </w:r>
      <w:r>
        <w:rPr>
          <w:spacing w:val="-2"/>
        </w:rPr>
        <w:t>us!</w:t>
      </w:r>
    </w:p>
    <w:p w14:paraId="5A59E8BA" w14:textId="77777777" w:rsidR="00AC6C99" w:rsidRDefault="00975257">
      <w:pPr>
        <w:pStyle w:val="BodyText"/>
        <w:spacing w:before="164" w:line="276" w:lineRule="auto"/>
        <w:ind w:right="358"/>
      </w:pPr>
      <w:r>
        <w:rPr>
          <w:w w:val="90"/>
        </w:rPr>
        <w:t xml:space="preserve">Our BSW Program has been continuously accredited by the Council on Social Work Education (CSWE) since 1974. The Department of Social Work offers an undergraduate curriculum leading to the Bachelor of Social Work degree. The primary goal of social work is to improve a society’s </w:t>
      </w:r>
      <w:r>
        <w:rPr>
          <w:spacing w:val="-6"/>
        </w:rPr>
        <w:t>overall</w:t>
      </w:r>
      <w:r>
        <w:rPr>
          <w:spacing w:val="-9"/>
        </w:rPr>
        <w:t xml:space="preserve"> </w:t>
      </w:r>
      <w:r>
        <w:rPr>
          <w:spacing w:val="-6"/>
        </w:rPr>
        <w:t>well-being,</w:t>
      </w:r>
      <w:r>
        <w:rPr>
          <w:spacing w:val="-9"/>
        </w:rPr>
        <w:t xml:space="preserve"> </w:t>
      </w:r>
      <w:r>
        <w:rPr>
          <w:spacing w:val="-6"/>
        </w:rPr>
        <w:t>especially</w:t>
      </w:r>
      <w:r>
        <w:rPr>
          <w:spacing w:val="-9"/>
        </w:rPr>
        <w:t xml:space="preserve"> </w:t>
      </w:r>
      <w:r>
        <w:rPr>
          <w:spacing w:val="-6"/>
        </w:rPr>
        <w:t>for</w:t>
      </w:r>
      <w:r>
        <w:rPr>
          <w:spacing w:val="-9"/>
        </w:rPr>
        <w:t xml:space="preserve"> </w:t>
      </w:r>
      <w:r>
        <w:rPr>
          <w:spacing w:val="-6"/>
        </w:rPr>
        <w:t>the</w:t>
      </w:r>
      <w:r>
        <w:rPr>
          <w:spacing w:val="-10"/>
        </w:rPr>
        <w:t xml:space="preserve"> </w:t>
      </w:r>
      <w:r>
        <w:rPr>
          <w:spacing w:val="-6"/>
        </w:rPr>
        <w:t>most</w:t>
      </w:r>
      <w:r>
        <w:rPr>
          <w:spacing w:val="-10"/>
        </w:rPr>
        <w:t xml:space="preserve"> </w:t>
      </w:r>
      <w:r>
        <w:rPr>
          <w:spacing w:val="-6"/>
        </w:rPr>
        <w:t>vulnerable</w:t>
      </w:r>
      <w:r>
        <w:rPr>
          <w:spacing w:val="-8"/>
        </w:rPr>
        <w:t xml:space="preserve"> </w:t>
      </w:r>
      <w:r>
        <w:rPr>
          <w:spacing w:val="-6"/>
        </w:rPr>
        <w:t>and</w:t>
      </w:r>
      <w:r>
        <w:rPr>
          <w:spacing w:val="-9"/>
        </w:rPr>
        <w:t xml:space="preserve"> </w:t>
      </w:r>
      <w:r>
        <w:rPr>
          <w:spacing w:val="-6"/>
        </w:rPr>
        <w:t>marginalized</w:t>
      </w:r>
      <w:r>
        <w:rPr>
          <w:spacing w:val="-9"/>
        </w:rPr>
        <w:t xml:space="preserve"> </w:t>
      </w:r>
      <w:r>
        <w:rPr>
          <w:spacing w:val="-6"/>
        </w:rPr>
        <w:t>populations.</w:t>
      </w:r>
    </w:p>
    <w:p w14:paraId="46421591" w14:textId="77777777" w:rsidR="00AC6C99" w:rsidRDefault="00975257">
      <w:pPr>
        <w:pStyle w:val="BodyText"/>
        <w:spacing w:before="156" w:line="276" w:lineRule="auto"/>
        <w:ind w:right="358"/>
      </w:pPr>
      <w:r>
        <w:rPr>
          <w:spacing w:val="-8"/>
        </w:rPr>
        <w:t xml:space="preserve">Students in our program gain competency in the knowledge, skills, values and cognitive and </w:t>
      </w:r>
      <w:r>
        <w:rPr>
          <w:spacing w:val="-6"/>
        </w:rPr>
        <w:t>affective</w:t>
      </w:r>
      <w:r>
        <w:rPr>
          <w:spacing w:val="-15"/>
        </w:rPr>
        <w:t xml:space="preserve"> </w:t>
      </w:r>
      <w:r>
        <w:rPr>
          <w:spacing w:val="-6"/>
        </w:rPr>
        <w:t>processes</w:t>
      </w:r>
      <w:r>
        <w:rPr>
          <w:spacing w:val="-12"/>
        </w:rPr>
        <w:t xml:space="preserve"> </w:t>
      </w:r>
      <w:r>
        <w:rPr>
          <w:spacing w:val="-6"/>
        </w:rPr>
        <w:t>related</w:t>
      </w:r>
      <w:r>
        <w:rPr>
          <w:spacing w:val="-13"/>
        </w:rPr>
        <w:t xml:space="preserve"> </w:t>
      </w:r>
      <w:r>
        <w:rPr>
          <w:spacing w:val="-6"/>
        </w:rPr>
        <w:t>to</w:t>
      </w:r>
      <w:r>
        <w:rPr>
          <w:spacing w:val="-13"/>
        </w:rPr>
        <w:t xml:space="preserve"> </w:t>
      </w:r>
      <w:r>
        <w:rPr>
          <w:spacing w:val="-6"/>
        </w:rPr>
        <w:t>the</w:t>
      </w:r>
      <w:r>
        <w:rPr>
          <w:spacing w:val="-13"/>
        </w:rPr>
        <w:t xml:space="preserve"> </w:t>
      </w:r>
      <w:r>
        <w:rPr>
          <w:spacing w:val="-6"/>
        </w:rPr>
        <w:t>social</w:t>
      </w:r>
      <w:r>
        <w:rPr>
          <w:spacing w:val="-13"/>
        </w:rPr>
        <w:t xml:space="preserve"> </w:t>
      </w:r>
      <w:r>
        <w:rPr>
          <w:spacing w:val="-6"/>
        </w:rPr>
        <w:t>welfare</w:t>
      </w:r>
      <w:r>
        <w:rPr>
          <w:spacing w:val="-13"/>
        </w:rPr>
        <w:t xml:space="preserve"> </w:t>
      </w:r>
      <w:r>
        <w:rPr>
          <w:spacing w:val="-6"/>
        </w:rPr>
        <w:t>system</w:t>
      </w:r>
      <w:r>
        <w:rPr>
          <w:spacing w:val="-13"/>
        </w:rPr>
        <w:t xml:space="preserve"> </w:t>
      </w:r>
      <w:r>
        <w:rPr>
          <w:spacing w:val="-6"/>
        </w:rPr>
        <w:t>and</w:t>
      </w:r>
      <w:r>
        <w:rPr>
          <w:spacing w:val="-13"/>
        </w:rPr>
        <w:t xml:space="preserve"> </w:t>
      </w:r>
      <w:r>
        <w:rPr>
          <w:spacing w:val="-6"/>
        </w:rPr>
        <w:t>the</w:t>
      </w:r>
      <w:r>
        <w:rPr>
          <w:spacing w:val="-13"/>
        </w:rPr>
        <w:t xml:space="preserve"> </w:t>
      </w:r>
      <w:r>
        <w:rPr>
          <w:spacing w:val="-6"/>
        </w:rPr>
        <w:t>social</w:t>
      </w:r>
      <w:r>
        <w:rPr>
          <w:spacing w:val="-13"/>
        </w:rPr>
        <w:t xml:space="preserve"> </w:t>
      </w:r>
      <w:r>
        <w:rPr>
          <w:spacing w:val="-6"/>
        </w:rPr>
        <w:t>work</w:t>
      </w:r>
      <w:r>
        <w:rPr>
          <w:spacing w:val="-13"/>
        </w:rPr>
        <w:t xml:space="preserve"> </w:t>
      </w:r>
      <w:r>
        <w:rPr>
          <w:spacing w:val="-6"/>
        </w:rPr>
        <w:t>profession</w:t>
      </w:r>
      <w:r>
        <w:rPr>
          <w:spacing w:val="-12"/>
        </w:rPr>
        <w:t xml:space="preserve"> </w:t>
      </w:r>
      <w:r>
        <w:rPr>
          <w:spacing w:val="-6"/>
        </w:rPr>
        <w:t xml:space="preserve">to </w:t>
      </w:r>
      <w:r>
        <w:rPr>
          <w:spacing w:val="-8"/>
        </w:rPr>
        <w:t xml:space="preserve">practice entry-level professional social work after graduation. Many of our graduates go on to </w:t>
      </w:r>
      <w:r>
        <w:rPr>
          <w:w w:val="90"/>
        </w:rPr>
        <w:t xml:space="preserve">provide direct services to clients helping them cope, manage, and overcome problems such as poverty, abuse, addiction, and mental illness by providing counseling, connecting clients with </w:t>
      </w:r>
      <w:r>
        <w:rPr>
          <w:spacing w:val="-6"/>
        </w:rPr>
        <w:t>needed</w:t>
      </w:r>
      <w:r>
        <w:rPr>
          <w:spacing w:val="-13"/>
        </w:rPr>
        <w:t xml:space="preserve"> </w:t>
      </w:r>
      <w:r>
        <w:rPr>
          <w:spacing w:val="-6"/>
        </w:rPr>
        <w:t>resources,</w:t>
      </w:r>
      <w:r>
        <w:rPr>
          <w:spacing w:val="-13"/>
        </w:rPr>
        <w:t xml:space="preserve"> </w:t>
      </w:r>
      <w:r>
        <w:rPr>
          <w:spacing w:val="-6"/>
        </w:rPr>
        <w:t>and</w:t>
      </w:r>
      <w:r>
        <w:rPr>
          <w:spacing w:val="-13"/>
        </w:rPr>
        <w:t xml:space="preserve"> </w:t>
      </w:r>
      <w:r>
        <w:rPr>
          <w:spacing w:val="-6"/>
        </w:rPr>
        <w:t>empowering</w:t>
      </w:r>
      <w:r>
        <w:rPr>
          <w:spacing w:val="-13"/>
        </w:rPr>
        <w:t xml:space="preserve"> </w:t>
      </w:r>
      <w:r>
        <w:rPr>
          <w:spacing w:val="-6"/>
        </w:rPr>
        <w:t>clients</w:t>
      </w:r>
      <w:r>
        <w:rPr>
          <w:spacing w:val="-13"/>
        </w:rPr>
        <w:t xml:space="preserve"> </w:t>
      </w:r>
      <w:r>
        <w:rPr>
          <w:spacing w:val="-6"/>
        </w:rPr>
        <w:t>to</w:t>
      </w:r>
      <w:r>
        <w:rPr>
          <w:spacing w:val="-14"/>
        </w:rPr>
        <w:t xml:space="preserve"> </w:t>
      </w:r>
      <w:r>
        <w:rPr>
          <w:spacing w:val="-6"/>
        </w:rPr>
        <w:t>create</w:t>
      </w:r>
      <w:r>
        <w:rPr>
          <w:spacing w:val="-13"/>
        </w:rPr>
        <w:t xml:space="preserve"> </w:t>
      </w:r>
      <w:r>
        <w:rPr>
          <w:spacing w:val="-6"/>
        </w:rPr>
        <w:t>change</w:t>
      </w:r>
      <w:r>
        <w:rPr>
          <w:spacing w:val="-14"/>
        </w:rPr>
        <w:t xml:space="preserve"> </w:t>
      </w:r>
      <w:r>
        <w:rPr>
          <w:spacing w:val="-6"/>
        </w:rPr>
        <w:t>in</w:t>
      </w:r>
      <w:r>
        <w:rPr>
          <w:spacing w:val="-13"/>
        </w:rPr>
        <w:t xml:space="preserve"> </w:t>
      </w:r>
      <w:r>
        <w:rPr>
          <w:spacing w:val="-6"/>
        </w:rPr>
        <w:t>their</w:t>
      </w:r>
      <w:r>
        <w:rPr>
          <w:spacing w:val="-13"/>
        </w:rPr>
        <w:t xml:space="preserve"> </w:t>
      </w:r>
      <w:r>
        <w:rPr>
          <w:spacing w:val="-6"/>
        </w:rPr>
        <w:t>own</w:t>
      </w:r>
      <w:r>
        <w:rPr>
          <w:spacing w:val="-13"/>
        </w:rPr>
        <w:t xml:space="preserve"> </w:t>
      </w:r>
      <w:r>
        <w:rPr>
          <w:spacing w:val="-6"/>
        </w:rPr>
        <w:t>lives.</w:t>
      </w:r>
    </w:p>
    <w:p w14:paraId="70422806" w14:textId="77777777" w:rsidR="00AC6C99" w:rsidRDefault="00AC6C99">
      <w:pPr>
        <w:pStyle w:val="BodyText"/>
        <w:spacing w:line="276" w:lineRule="auto"/>
        <w:sectPr w:rsidR="00AC6C99">
          <w:pgSz w:w="12240" w:h="15840"/>
          <w:pgMar w:top="1820" w:right="1080" w:bottom="280" w:left="1080" w:header="720" w:footer="720" w:gutter="0"/>
          <w:cols w:space="720"/>
        </w:sectPr>
      </w:pPr>
    </w:p>
    <w:p w14:paraId="350671E8" w14:textId="77777777" w:rsidR="00AC6C99" w:rsidRDefault="00975257">
      <w:pPr>
        <w:pStyle w:val="Heading3"/>
      </w:pPr>
      <w:bookmarkStart w:id="2" w:name="Important_Dates"/>
      <w:bookmarkStart w:id="3" w:name="_bookmark2"/>
      <w:bookmarkEnd w:id="2"/>
      <w:bookmarkEnd w:id="3"/>
      <w:r>
        <w:rPr>
          <w:color w:val="2E5395"/>
          <w:spacing w:val="-7"/>
        </w:rPr>
        <w:lastRenderedPageBreak/>
        <w:t>Important</w:t>
      </w:r>
      <w:r>
        <w:rPr>
          <w:color w:val="2E5395"/>
          <w:spacing w:val="-8"/>
        </w:rPr>
        <w:t xml:space="preserve"> </w:t>
      </w:r>
      <w:r>
        <w:rPr>
          <w:color w:val="2E5395"/>
          <w:spacing w:val="-2"/>
        </w:rPr>
        <w:t>Dates</w:t>
      </w:r>
    </w:p>
    <w:p w14:paraId="534C9158" w14:textId="77777777" w:rsidR="00AC6C99" w:rsidRDefault="00975257">
      <w:pPr>
        <w:pStyle w:val="Heading4"/>
        <w:spacing w:before="93"/>
      </w:pPr>
      <w:bookmarkStart w:id="4" w:name="BSW_Orientation"/>
      <w:bookmarkStart w:id="5" w:name="_bookmark3"/>
      <w:bookmarkEnd w:id="4"/>
      <w:bookmarkEnd w:id="5"/>
      <w:r>
        <w:rPr>
          <w:color w:val="2E5395"/>
          <w:w w:val="80"/>
        </w:rPr>
        <w:t>BSW</w:t>
      </w:r>
      <w:r>
        <w:rPr>
          <w:color w:val="2E5395"/>
          <w:spacing w:val="-3"/>
        </w:rPr>
        <w:t xml:space="preserve"> </w:t>
      </w:r>
      <w:r>
        <w:rPr>
          <w:color w:val="2E5395"/>
          <w:spacing w:val="-2"/>
        </w:rPr>
        <w:t>Orientation</w:t>
      </w:r>
    </w:p>
    <w:p w14:paraId="3B70C26C" w14:textId="77777777" w:rsidR="00AC6C99" w:rsidRDefault="00975257">
      <w:pPr>
        <w:pStyle w:val="BodyText"/>
        <w:spacing w:before="43" w:line="276" w:lineRule="auto"/>
        <w:ind w:right="538"/>
      </w:pPr>
      <w:r>
        <w:rPr>
          <w:w w:val="90"/>
        </w:rPr>
        <w:t>Students are required to attend a BSW Student Orientation the summer before they begin the</w:t>
      </w:r>
      <w:r>
        <w:t xml:space="preserve"> </w:t>
      </w:r>
      <w:r>
        <w:rPr>
          <w:spacing w:val="-6"/>
        </w:rPr>
        <w:t>junior-year</w:t>
      </w:r>
      <w:r>
        <w:rPr>
          <w:spacing w:val="-10"/>
        </w:rPr>
        <w:t xml:space="preserve"> </w:t>
      </w:r>
      <w:r>
        <w:rPr>
          <w:spacing w:val="-6"/>
        </w:rPr>
        <w:t>coursework.</w:t>
      </w:r>
      <w:r>
        <w:rPr>
          <w:spacing w:val="-9"/>
        </w:rPr>
        <w:t xml:space="preserve"> </w:t>
      </w:r>
      <w:r>
        <w:rPr>
          <w:spacing w:val="-6"/>
        </w:rPr>
        <w:t>This</w:t>
      </w:r>
      <w:r>
        <w:rPr>
          <w:spacing w:val="-9"/>
        </w:rPr>
        <w:t xml:space="preserve"> </w:t>
      </w:r>
      <w:r>
        <w:rPr>
          <w:spacing w:val="-6"/>
        </w:rPr>
        <w:t>is</w:t>
      </w:r>
      <w:r>
        <w:rPr>
          <w:spacing w:val="-10"/>
        </w:rPr>
        <w:t xml:space="preserve"> </w:t>
      </w:r>
      <w:r>
        <w:rPr>
          <w:spacing w:val="-6"/>
        </w:rPr>
        <w:t>different</w:t>
      </w:r>
      <w:r>
        <w:rPr>
          <w:spacing w:val="-9"/>
        </w:rPr>
        <w:t xml:space="preserve"> </w:t>
      </w:r>
      <w:r>
        <w:rPr>
          <w:spacing w:val="-6"/>
        </w:rPr>
        <w:t>than</w:t>
      </w:r>
      <w:r>
        <w:rPr>
          <w:spacing w:val="-9"/>
        </w:rPr>
        <w:t xml:space="preserve"> </w:t>
      </w:r>
      <w:r>
        <w:rPr>
          <w:spacing w:val="-6"/>
        </w:rPr>
        <w:t>the</w:t>
      </w:r>
      <w:r>
        <w:rPr>
          <w:spacing w:val="-9"/>
        </w:rPr>
        <w:t xml:space="preserve"> </w:t>
      </w:r>
      <w:r>
        <w:rPr>
          <w:spacing w:val="-6"/>
        </w:rPr>
        <w:t>university</w:t>
      </w:r>
      <w:r>
        <w:rPr>
          <w:spacing w:val="-10"/>
        </w:rPr>
        <w:t xml:space="preserve"> </w:t>
      </w:r>
      <w:r>
        <w:rPr>
          <w:spacing w:val="-6"/>
        </w:rPr>
        <w:t>orientation</w:t>
      </w:r>
      <w:r>
        <w:rPr>
          <w:spacing w:val="-9"/>
        </w:rPr>
        <w:t xml:space="preserve"> </w:t>
      </w:r>
      <w:r>
        <w:rPr>
          <w:spacing w:val="-6"/>
        </w:rPr>
        <w:t>that</w:t>
      </w:r>
      <w:r>
        <w:rPr>
          <w:spacing w:val="-9"/>
        </w:rPr>
        <w:t xml:space="preserve"> </w:t>
      </w:r>
      <w:r>
        <w:rPr>
          <w:spacing w:val="-6"/>
        </w:rPr>
        <w:t>students</w:t>
      </w:r>
      <w:r>
        <w:rPr>
          <w:spacing w:val="-9"/>
        </w:rPr>
        <w:t xml:space="preserve"> </w:t>
      </w:r>
      <w:r>
        <w:rPr>
          <w:spacing w:val="-6"/>
        </w:rPr>
        <w:t>are</w:t>
      </w:r>
      <w:r>
        <w:rPr>
          <w:spacing w:val="-9"/>
        </w:rPr>
        <w:t xml:space="preserve"> </w:t>
      </w:r>
      <w:r>
        <w:rPr>
          <w:spacing w:val="-6"/>
        </w:rPr>
        <w:t>also required</w:t>
      </w:r>
      <w:r>
        <w:rPr>
          <w:spacing w:val="-13"/>
        </w:rPr>
        <w:t xml:space="preserve"> </w:t>
      </w:r>
      <w:r>
        <w:rPr>
          <w:spacing w:val="-6"/>
        </w:rPr>
        <w:t>to</w:t>
      </w:r>
      <w:r>
        <w:rPr>
          <w:spacing w:val="-15"/>
        </w:rPr>
        <w:t xml:space="preserve"> </w:t>
      </w:r>
      <w:r>
        <w:rPr>
          <w:spacing w:val="-6"/>
        </w:rPr>
        <w:t>attend.</w:t>
      </w:r>
      <w:r>
        <w:rPr>
          <w:spacing w:val="-13"/>
        </w:rPr>
        <w:t xml:space="preserve"> </w:t>
      </w:r>
      <w:r>
        <w:rPr>
          <w:spacing w:val="-6"/>
        </w:rPr>
        <w:t>The</w:t>
      </w:r>
      <w:r>
        <w:rPr>
          <w:spacing w:val="-13"/>
        </w:rPr>
        <w:t xml:space="preserve"> </w:t>
      </w:r>
      <w:r>
        <w:rPr>
          <w:spacing w:val="-6"/>
        </w:rPr>
        <w:t>BSW</w:t>
      </w:r>
      <w:r>
        <w:rPr>
          <w:spacing w:val="-13"/>
        </w:rPr>
        <w:t xml:space="preserve"> </w:t>
      </w:r>
      <w:r>
        <w:rPr>
          <w:spacing w:val="-6"/>
        </w:rPr>
        <w:t>Student</w:t>
      </w:r>
      <w:r>
        <w:rPr>
          <w:spacing w:val="-14"/>
        </w:rPr>
        <w:t xml:space="preserve"> </w:t>
      </w:r>
      <w:r>
        <w:rPr>
          <w:spacing w:val="-6"/>
        </w:rPr>
        <w:t>Orientation</w:t>
      </w:r>
      <w:r>
        <w:rPr>
          <w:spacing w:val="-13"/>
        </w:rPr>
        <w:t xml:space="preserve"> </w:t>
      </w:r>
      <w:r>
        <w:rPr>
          <w:spacing w:val="-6"/>
        </w:rPr>
        <w:t>is</w:t>
      </w:r>
      <w:r>
        <w:rPr>
          <w:spacing w:val="-13"/>
        </w:rPr>
        <w:t xml:space="preserve"> </w:t>
      </w:r>
      <w:r>
        <w:rPr>
          <w:spacing w:val="-6"/>
        </w:rPr>
        <w:t>held</w:t>
      </w:r>
      <w:r>
        <w:rPr>
          <w:spacing w:val="-10"/>
        </w:rPr>
        <w:t xml:space="preserve"> </w:t>
      </w:r>
      <w:r>
        <w:rPr>
          <w:spacing w:val="-6"/>
        </w:rPr>
        <w:t>on</w:t>
      </w:r>
      <w:r>
        <w:rPr>
          <w:spacing w:val="-13"/>
        </w:rPr>
        <w:t xml:space="preserve"> </w:t>
      </w:r>
      <w:r>
        <w:rPr>
          <w:spacing w:val="-6"/>
        </w:rPr>
        <w:t>the</w:t>
      </w:r>
      <w:r>
        <w:rPr>
          <w:spacing w:val="-12"/>
        </w:rPr>
        <w:t xml:space="preserve"> </w:t>
      </w:r>
      <w:r>
        <w:rPr>
          <w:spacing w:val="-6"/>
        </w:rPr>
        <w:t>Friday</w:t>
      </w:r>
      <w:r>
        <w:rPr>
          <w:spacing w:val="-12"/>
        </w:rPr>
        <w:t xml:space="preserve"> </w:t>
      </w:r>
      <w:r>
        <w:rPr>
          <w:spacing w:val="-6"/>
        </w:rPr>
        <w:t>before</w:t>
      </w:r>
      <w:r>
        <w:rPr>
          <w:spacing w:val="-13"/>
        </w:rPr>
        <w:t xml:space="preserve"> </w:t>
      </w:r>
      <w:r>
        <w:rPr>
          <w:spacing w:val="-6"/>
        </w:rPr>
        <w:t>fall</w:t>
      </w:r>
      <w:r>
        <w:rPr>
          <w:spacing w:val="-13"/>
        </w:rPr>
        <w:t xml:space="preserve"> </w:t>
      </w:r>
      <w:r>
        <w:rPr>
          <w:spacing w:val="-6"/>
        </w:rPr>
        <w:t>semester starts;</w:t>
      </w:r>
      <w:r>
        <w:rPr>
          <w:spacing w:val="-13"/>
        </w:rPr>
        <w:t xml:space="preserve"> </w:t>
      </w:r>
      <w:r>
        <w:rPr>
          <w:spacing w:val="-6"/>
        </w:rPr>
        <w:t>students</w:t>
      </w:r>
      <w:r>
        <w:rPr>
          <w:spacing w:val="-13"/>
        </w:rPr>
        <w:t xml:space="preserve"> </w:t>
      </w:r>
      <w:r>
        <w:rPr>
          <w:spacing w:val="-6"/>
        </w:rPr>
        <w:t>will</w:t>
      </w:r>
      <w:r>
        <w:rPr>
          <w:spacing w:val="-13"/>
        </w:rPr>
        <w:t xml:space="preserve"> </w:t>
      </w:r>
      <w:r>
        <w:rPr>
          <w:spacing w:val="-6"/>
        </w:rPr>
        <w:t>be</w:t>
      </w:r>
      <w:r>
        <w:rPr>
          <w:spacing w:val="-13"/>
        </w:rPr>
        <w:t xml:space="preserve"> </w:t>
      </w:r>
      <w:r>
        <w:rPr>
          <w:spacing w:val="-6"/>
        </w:rPr>
        <w:t>notified</w:t>
      </w:r>
      <w:r>
        <w:rPr>
          <w:spacing w:val="-13"/>
        </w:rPr>
        <w:t xml:space="preserve"> </w:t>
      </w:r>
      <w:r>
        <w:rPr>
          <w:spacing w:val="-6"/>
        </w:rPr>
        <w:t>via</w:t>
      </w:r>
      <w:r>
        <w:rPr>
          <w:spacing w:val="-13"/>
        </w:rPr>
        <w:t xml:space="preserve"> </w:t>
      </w:r>
      <w:r>
        <w:rPr>
          <w:spacing w:val="-6"/>
        </w:rPr>
        <w:t>email.</w:t>
      </w:r>
      <w:r>
        <w:rPr>
          <w:spacing w:val="-13"/>
        </w:rPr>
        <w:t xml:space="preserve"> </w:t>
      </w:r>
      <w:r>
        <w:rPr>
          <w:spacing w:val="-6"/>
        </w:rPr>
        <w:t>Students</w:t>
      </w:r>
      <w:r>
        <w:rPr>
          <w:spacing w:val="-13"/>
        </w:rPr>
        <w:t xml:space="preserve"> </w:t>
      </w:r>
      <w:r>
        <w:rPr>
          <w:spacing w:val="-6"/>
        </w:rPr>
        <w:t>should</w:t>
      </w:r>
      <w:r>
        <w:rPr>
          <w:spacing w:val="-13"/>
        </w:rPr>
        <w:t xml:space="preserve"> </w:t>
      </w:r>
      <w:r>
        <w:rPr>
          <w:spacing w:val="-6"/>
        </w:rPr>
        <w:t>contact</w:t>
      </w:r>
      <w:r>
        <w:rPr>
          <w:spacing w:val="-13"/>
        </w:rPr>
        <w:t xml:space="preserve"> </w:t>
      </w:r>
      <w:r>
        <w:rPr>
          <w:spacing w:val="-6"/>
        </w:rPr>
        <w:t>the</w:t>
      </w:r>
      <w:r>
        <w:rPr>
          <w:spacing w:val="-13"/>
        </w:rPr>
        <w:t xml:space="preserve"> </w:t>
      </w:r>
      <w:r>
        <w:rPr>
          <w:spacing w:val="-6"/>
        </w:rPr>
        <w:t>department</w:t>
      </w:r>
      <w:r>
        <w:rPr>
          <w:spacing w:val="-13"/>
        </w:rPr>
        <w:t xml:space="preserve"> </w:t>
      </w:r>
      <w:r>
        <w:rPr>
          <w:spacing w:val="-6"/>
        </w:rPr>
        <w:t>for</w:t>
      </w:r>
      <w:r>
        <w:rPr>
          <w:spacing w:val="-13"/>
        </w:rPr>
        <w:t xml:space="preserve"> </w:t>
      </w:r>
      <w:r>
        <w:rPr>
          <w:spacing w:val="-6"/>
        </w:rPr>
        <w:t xml:space="preserve">specific </w:t>
      </w:r>
      <w:r>
        <w:t xml:space="preserve">date </w:t>
      </w:r>
      <w:proofErr w:type="gramStart"/>
      <w:r>
        <w:t>if not</w:t>
      </w:r>
      <w:proofErr w:type="gramEnd"/>
      <w:r>
        <w:t xml:space="preserve"> notified.</w:t>
      </w:r>
    </w:p>
    <w:p w14:paraId="6FDF80D3" w14:textId="77777777" w:rsidR="00AC6C99" w:rsidRDefault="00975257">
      <w:pPr>
        <w:pStyle w:val="Heading4"/>
      </w:pPr>
      <w:bookmarkStart w:id="6" w:name="BSW_Program_Application"/>
      <w:bookmarkStart w:id="7" w:name="_bookmark4"/>
      <w:bookmarkEnd w:id="6"/>
      <w:bookmarkEnd w:id="7"/>
      <w:r>
        <w:rPr>
          <w:color w:val="2E5395"/>
          <w:w w:val="85"/>
        </w:rPr>
        <w:t>BSW</w:t>
      </w:r>
      <w:r>
        <w:rPr>
          <w:color w:val="2E5395"/>
        </w:rPr>
        <w:t xml:space="preserve"> </w:t>
      </w:r>
      <w:r>
        <w:rPr>
          <w:color w:val="2E5395"/>
          <w:w w:val="85"/>
        </w:rPr>
        <w:t>Program</w:t>
      </w:r>
      <w:r>
        <w:rPr>
          <w:color w:val="2E5395"/>
        </w:rPr>
        <w:t xml:space="preserve"> </w:t>
      </w:r>
      <w:r>
        <w:rPr>
          <w:color w:val="2E5395"/>
          <w:spacing w:val="-2"/>
          <w:w w:val="85"/>
        </w:rPr>
        <w:t>Application</w:t>
      </w:r>
    </w:p>
    <w:p w14:paraId="6C5E0574" w14:textId="77777777" w:rsidR="00AC6C99" w:rsidRDefault="00975257">
      <w:pPr>
        <w:pStyle w:val="BodyText"/>
        <w:spacing w:before="42" w:line="276" w:lineRule="auto"/>
        <w:ind w:right="494"/>
      </w:pPr>
      <w:r>
        <w:rPr>
          <w:spacing w:val="-8"/>
        </w:rPr>
        <w:t xml:space="preserve">Submit a completed application for admission to BSW program. Admissions to the program </w:t>
      </w:r>
      <w:proofErr w:type="gramStart"/>
      <w:r>
        <w:rPr>
          <w:spacing w:val="-8"/>
        </w:rPr>
        <w:t>is</w:t>
      </w:r>
      <w:proofErr w:type="gramEnd"/>
      <w:r>
        <w:rPr>
          <w:spacing w:val="-8"/>
        </w:rPr>
        <w:t xml:space="preserve"> </w:t>
      </w:r>
      <w:r>
        <w:rPr>
          <w:w w:val="90"/>
        </w:rPr>
        <w:t>different from having a social work major. Formal applications should be submitted by October</w:t>
      </w:r>
      <w:r>
        <w:rPr>
          <w:spacing w:val="40"/>
        </w:rPr>
        <w:t xml:space="preserve"> </w:t>
      </w:r>
      <w:r>
        <w:rPr>
          <w:w w:val="90"/>
        </w:rPr>
        <w:t>1</w:t>
      </w:r>
      <w:r>
        <w:rPr>
          <w:w w:val="90"/>
          <w:vertAlign w:val="superscript"/>
        </w:rPr>
        <w:t>st</w:t>
      </w:r>
      <w:r>
        <w:rPr>
          <w:spacing w:val="-6"/>
        </w:rPr>
        <w:t xml:space="preserve"> </w:t>
      </w:r>
      <w:r>
        <w:rPr>
          <w:w w:val="90"/>
        </w:rPr>
        <w:t>during</w:t>
      </w:r>
      <w:r>
        <w:rPr>
          <w:spacing w:val="-6"/>
        </w:rPr>
        <w:t xml:space="preserve"> </w:t>
      </w:r>
      <w:r>
        <w:rPr>
          <w:w w:val="90"/>
        </w:rPr>
        <w:t>the</w:t>
      </w:r>
      <w:r>
        <w:rPr>
          <w:spacing w:val="-6"/>
        </w:rPr>
        <w:t xml:space="preserve"> </w:t>
      </w:r>
      <w:r>
        <w:rPr>
          <w:w w:val="90"/>
        </w:rPr>
        <w:t>semester</w:t>
      </w:r>
      <w:r>
        <w:rPr>
          <w:spacing w:val="-5"/>
        </w:rPr>
        <w:t xml:space="preserve"> </w:t>
      </w:r>
      <w:r>
        <w:rPr>
          <w:w w:val="90"/>
        </w:rPr>
        <w:t>that</w:t>
      </w:r>
      <w:r>
        <w:rPr>
          <w:spacing w:val="-5"/>
        </w:rPr>
        <w:t xml:space="preserve"> </w:t>
      </w:r>
      <w:r>
        <w:rPr>
          <w:w w:val="90"/>
        </w:rPr>
        <w:t>the</w:t>
      </w:r>
      <w:r>
        <w:rPr>
          <w:spacing w:val="-6"/>
        </w:rPr>
        <w:t xml:space="preserve"> </w:t>
      </w:r>
      <w:r>
        <w:rPr>
          <w:w w:val="90"/>
        </w:rPr>
        <w:t>student</w:t>
      </w:r>
      <w:r>
        <w:rPr>
          <w:spacing w:val="-6"/>
        </w:rPr>
        <w:t xml:space="preserve"> </w:t>
      </w:r>
      <w:r>
        <w:rPr>
          <w:w w:val="90"/>
        </w:rPr>
        <w:t>is</w:t>
      </w:r>
      <w:r>
        <w:rPr>
          <w:spacing w:val="-6"/>
        </w:rPr>
        <w:t xml:space="preserve"> </w:t>
      </w:r>
      <w:r>
        <w:rPr>
          <w:w w:val="90"/>
        </w:rPr>
        <w:t>taking</w:t>
      </w:r>
      <w:r>
        <w:rPr>
          <w:spacing w:val="-5"/>
        </w:rPr>
        <w:t xml:space="preserve"> </w:t>
      </w:r>
      <w:r>
        <w:rPr>
          <w:w w:val="90"/>
        </w:rPr>
        <w:t>SOWK</w:t>
      </w:r>
      <w:r>
        <w:rPr>
          <w:spacing w:val="-1"/>
          <w:w w:val="90"/>
        </w:rPr>
        <w:t xml:space="preserve"> </w:t>
      </w:r>
      <w:r>
        <w:rPr>
          <w:w w:val="90"/>
        </w:rPr>
        <w:t>3000</w:t>
      </w:r>
      <w:r>
        <w:rPr>
          <w:spacing w:val="-6"/>
        </w:rPr>
        <w:t xml:space="preserve"> </w:t>
      </w:r>
      <w:r>
        <w:rPr>
          <w:w w:val="90"/>
        </w:rPr>
        <w:t>HBSE</w:t>
      </w:r>
      <w:r>
        <w:rPr>
          <w:spacing w:val="-5"/>
        </w:rPr>
        <w:t xml:space="preserve"> </w:t>
      </w:r>
      <w:r>
        <w:rPr>
          <w:w w:val="90"/>
        </w:rPr>
        <w:t>(junior-year,</w:t>
      </w:r>
      <w:r>
        <w:rPr>
          <w:spacing w:val="-6"/>
        </w:rPr>
        <w:t xml:space="preserve"> </w:t>
      </w:r>
      <w:r>
        <w:rPr>
          <w:w w:val="90"/>
        </w:rPr>
        <w:t>fall-</w:t>
      </w:r>
      <w:r>
        <w:rPr>
          <w:spacing w:val="-2"/>
          <w:w w:val="90"/>
        </w:rPr>
        <w:t>semester).</w:t>
      </w:r>
    </w:p>
    <w:p w14:paraId="6E041512" w14:textId="77777777" w:rsidR="00AC6C99" w:rsidRDefault="00975257">
      <w:pPr>
        <w:pStyle w:val="Heading4"/>
        <w:spacing w:before="158"/>
      </w:pPr>
      <w:bookmarkStart w:id="8" w:name="BSW_Field_Education_Application"/>
      <w:bookmarkStart w:id="9" w:name="_bookmark5"/>
      <w:bookmarkEnd w:id="8"/>
      <w:bookmarkEnd w:id="9"/>
      <w:r>
        <w:rPr>
          <w:color w:val="2E5395"/>
          <w:w w:val="85"/>
        </w:rPr>
        <w:t>BSW</w:t>
      </w:r>
      <w:r>
        <w:rPr>
          <w:color w:val="2E5395"/>
          <w:spacing w:val="5"/>
        </w:rPr>
        <w:t xml:space="preserve"> </w:t>
      </w:r>
      <w:r>
        <w:rPr>
          <w:color w:val="2E5395"/>
          <w:w w:val="85"/>
        </w:rPr>
        <w:t>Field</w:t>
      </w:r>
      <w:r>
        <w:rPr>
          <w:color w:val="2E5395"/>
          <w:spacing w:val="4"/>
        </w:rPr>
        <w:t xml:space="preserve"> </w:t>
      </w:r>
      <w:r>
        <w:rPr>
          <w:color w:val="2E5395"/>
          <w:w w:val="85"/>
        </w:rPr>
        <w:t>Education</w:t>
      </w:r>
      <w:r>
        <w:rPr>
          <w:color w:val="2E5395"/>
          <w:spacing w:val="2"/>
        </w:rPr>
        <w:t xml:space="preserve"> </w:t>
      </w:r>
      <w:r>
        <w:rPr>
          <w:color w:val="2E5395"/>
          <w:spacing w:val="-2"/>
          <w:w w:val="85"/>
        </w:rPr>
        <w:t>Application</w:t>
      </w:r>
    </w:p>
    <w:p w14:paraId="2DA93CF7" w14:textId="77777777" w:rsidR="00AC6C99" w:rsidRDefault="00975257">
      <w:pPr>
        <w:pStyle w:val="BodyText"/>
        <w:spacing w:before="42" w:line="276" w:lineRule="auto"/>
        <w:ind w:right="377"/>
      </w:pPr>
      <w:r>
        <w:rPr>
          <w:w w:val="90"/>
        </w:rPr>
        <w:t xml:space="preserve">Students complete a 430-hour supervised internship in their senior year. Students complete the application process which includes an application through EXXAT the field management </w:t>
      </w:r>
      <w:r>
        <w:rPr>
          <w:spacing w:val="-8"/>
        </w:rPr>
        <w:t>database no later than February 15</w:t>
      </w:r>
      <w:r>
        <w:rPr>
          <w:spacing w:val="-8"/>
          <w:vertAlign w:val="superscript"/>
        </w:rPr>
        <w:t>th</w:t>
      </w:r>
      <w:r>
        <w:rPr>
          <w:spacing w:val="-8"/>
        </w:rPr>
        <w:t xml:space="preserve">, junior-year spring-semester during the semester that the </w:t>
      </w:r>
      <w:r>
        <w:rPr>
          <w:w w:val="90"/>
        </w:rPr>
        <w:t xml:space="preserve">student is enrolled in SOWK 3310 Practice with Individuals. This process also includes an </w:t>
      </w:r>
      <w:r>
        <w:rPr>
          <w:spacing w:val="-4"/>
        </w:rPr>
        <w:t>interview</w:t>
      </w:r>
      <w:r>
        <w:rPr>
          <w:spacing w:val="-13"/>
        </w:rPr>
        <w:t xml:space="preserve"> </w:t>
      </w:r>
      <w:r>
        <w:rPr>
          <w:spacing w:val="-4"/>
        </w:rPr>
        <w:t>with</w:t>
      </w:r>
      <w:r>
        <w:rPr>
          <w:spacing w:val="-13"/>
        </w:rPr>
        <w:t xml:space="preserve"> </w:t>
      </w:r>
      <w:r>
        <w:rPr>
          <w:spacing w:val="-4"/>
        </w:rPr>
        <w:t>the</w:t>
      </w:r>
      <w:r>
        <w:rPr>
          <w:spacing w:val="-13"/>
        </w:rPr>
        <w:t xml:space="preserve"> </w:t>
      </w:r>
      <w:r>
        <w:rPr>
          <w:spacing w:val="-4"/>
        </w:rPr>
        <w:t>Director</w:t>
      </w:r>
      <w:r>
        <w:rPr>
          <w:spacing w:val="-13"/>
        </w:rPr>
        <w:t xml:space="preserve"> </w:t>
      </w:r>
      <w:r>
        <w:rPr>
          <w:spacing w:val="-4"/>
        </w:rPr>
        <w:t>of</w:t>
      </w:r>
      <w:r>
        <w:rPr>
          <w:spacing w:val="-13"/>
        </w:rPr>
        <w:t xml:space="preserve"> </w:t>
      </w:r>
      <w:r>
        <w:rPr>
          <w:spacing w:val="-4"/>
        </w:rPr>
        <w:t>Field</w:t>
      </w:r>
      <w:r>
        <w:rPr>
          <w:spacing w:val="-13"/>
        </w:rPr>
        <w:t xml:space="preserve"> </w:t>
      </w:r>
      <w:r>
        <w:rPr>
          <w:spacing w:val="-4"/>
        </w:rPr>
        <w:t>Education.</w:t>
      </w:r>
      <w:r>
        <w:rPr>
          <w:spacing w:val="-14"/>
        </w:rPr>
        <w:t xml:space="preserve"> </w:t>
      </w:r>
      <w:r>
        <w:rPr>
          <w:spacing w:val="-4"/>
        </w:rPr>
        <w:t>Information</w:t>
      </w:r>
      <w:r>
        <w:rPr>
          <w:spacing w:val="-13"/>
        </w:rPr>
        <w:t xml:space="preserve"> </w:t>
      </w:r>
      <w:r>
        <w:rPr>
          <w:spacing w:val="-4"/>
        </w:rPr>
        <w:t>will</w:t>
      </w:r>
      <w:r>
        <w:rPr>
          <w:spacing w:val="-13"/>
        </w:rPr>
        <w:t xml:space="preserve"> </w:t>
      </w:r>
      <w:r>
        <w:rPr>
          <w:spacing w:val="-4"/>
        </w:rPr>
        <w:t>be</w:t>
      </w:r>
      <w:r>
        <w:rPr>
          <w:spacing w:val="-13"/>
        </w:rPr>
        <w:t xml:space="preserve"> </w:t>
      </w:r>
      <w:r>
        <w:rPr>
          <w:spacing w:val="-4"/>
        </w:rPr>
        <w:t>sent</w:t>
      </w:r>
      <w:r>
        <w:rPr>
          <w:spacing w:val="-13"/>
        </w:rPr>
        <w:t xml:space="preserve"> </w:t>
      </w:r>
      <w:r>
        <w:rPr>
          <w:spacing w:val="-4"/>
        </w:rPr>
        <w:t>to</w:t>
      </w:r>
      <w:r>
        <w:rPr>
          <w:spacing w:val="-13"/>
        </w:rPr>
        <w:t xml:space="preserve"> </w:t>
      </w:r>
      <w:r>
        <w:rPr>
          <w:spacing w:val="-4"/>
        </w:rPr>
        <w:t>students</w:t>
      </w:r>
      <w:r>
        <w:rPr>
          <w:spacing w:val="-13"/>
        </w:rPr>
        <w:t xml:space="preserve"> </w:t>
      </w:r>
      <w:r>
        <w:rPr>
          <w:spacing w:val="-4"/>
        </w:rPr>
        <w:t>with</w:t>
      </w:r>
      <w:r>
        <w:rPr>
          <w:spacing w:val="-13"/>
        </w:rPr>
        <w:t xml:space="preserve"> </w:t>
      </w:r>
      <w:r>
        <w:rPr>
          <w:spacing w:val="-4"/>
        </w:rPr>
        <w:t xml:space="preserve">details </w:t>
      </w:r>
      <w:r>
        <w:t>in</w:t>
      </w:r>
      <w:r>
        <w:rPr>
          <w:spacing w:val="-1"/>
        </w:rPr>
        <w:t xml:space="preserve"> </w:t>
      </w:r>
      <w:r>
        <w:t>the</w:t>
      </w:r>
      <w:r>
        <w:rPr>
          <w:spacing w:val="-1"/>
        </w:rPr>
        <w:t xml:space="preserve"> </w:t>
      </w:r>
      <w:r>
        <w:t>fall</w:t>
      </w:r>
      <w:r>
        <w:rPr>
          <w:spacing w:val="-1"/>
        </w:rPr>
        <w:t xml:space="preserve"> </w:t>
      </w:r>
      <w:r>
        <w:t>of</w:t>
      </w:r>
      <w:r>
        <w:rPr>
          <w:spacing w:val="-1"/>
        </w:rPr>
        <w:t xml:space="preserve"> </w:t>
      </w:r>
      <w:r>
        <w:t>their</w:t>
      </w:r>
      <w:r>
        <w:rPr>
          <w:spacing w:val="-1"/>
        </w:rPr>
        <w:t xml:space="preserve"> </w:t>
      </w:r>
      <w:r>
        <w:t>junior</w:t>
      </w:r>
      <w:r>
        <w:rPr>
          <w:spacing w:val="-1"/>
        </w:rPr>
        <w:t xml:space="preserve"> </w:t>
      </w:r>
      <w:r>
        <w:t>year.</w:t>
      </w:r>
    </w:p>
    <w:p w14:paraId="50949916" w14:textId="77777777" w:rsidR="00AC6C99" w:rsidRDefault="00975257">
      <w:pPr>
        <w:pStyle w:val="Heading4"/>
        <w:spacing w:before="153"/>
      </w:pPr>
      <w:bookmarkStart w:id="10" w:name="BSW_Scholarship_Application"/>
      <w:bookmarkStart w:id="11" w:name="_bookmark6"/>
      <w:bookmarkEnd w:id="10"/>
      <w:bookmarkEnd w:id="11"/>
      <w:r>
        <w:rPr>
          <w:color w:val="2E5395"/>
          <w:w w:val="85"/>
        </w:rPr>
        <w:t>BSW</w:t>
      </w:r>
      <w:r>
        <w:rPr>
          <w:color w:val="2E5395"/>
          <w:spacing w:val="-5"/>
        </w:rPr>
        <w:t xml:space="preserve"> </w:t>
      </w:r>
      <w:r>
        <w:rPr>
          <w:color w:val="2E5395"/>
          <w:w w:val="85"/>
        </w:rPr>
        <w:t>Scholarship</w:t>
      </w:r>
      <w:r>
        <w:rPr>
          <w:color w:val="2E5395"/>
          <w:spacing w:val="-5"/>
        </w:rPr>
        <w:t xml:space="preserve"> </w:t>
      </w:r>
      <w:r>
        <w:rPr>
          <w:color w:val="2E5395"/>
          <w:spacing w:val="-2"/>
          <w:w w:val="85"/>
        </w:rPr>
        <w:t>Application</w:t>
      </w:r>
    </w:p>
    <w:p w14:paraId="6FC1B429" w14:textId="77777777" w:rsidR="00AC6C99" w:rsidRDefault="00975257">
      <w:pPr>
        <w:pStyle w:val="BodyText"/>
        <w:spacing w:before="44" w:line="273" w:lineRule="auto"/>
        <w:ind w:right="668"/>
      </w:pPr>
      <w:r>
        <w:rPr>
          <w:w w:val="90"/>
        </w:rPr>
        <w:t xml:space="preserve">Students who wish to apply for social work scholarships can find detailed information here: </w:t>
      </w:r>
      <w:hyperlink r:id="rId9">
        <w:r>
          <w:rPr>
            <w:color w:val="0000FF"/>
            <w:spacing w:val="-4"/>
            <w:u w:val="single" w:color="0000FF"/>
          </w:rPr>
          <w:t>Scholarships</w:t>
        </w:r>
        <w:r>
          <w:rPr>
            <w:color w:val="0000FF"/>
            <w:spacing w:val="-13"/>
            <w:u w:val="single" w:color="0000FF"/>
          </w:rPr>
          <w:t xml:space="preserve"> </w:t>
        </w:r>
        <w:r>
          <w:rPr>
            <w:color w:val="0000FF"/>
            <w:spacing w:val="-4"/>
            <w:u w:val="single" w:color="0000FF"/>
          </w:rPr>
          <w:t>(etsu.edu)</w:t>
        </w:r>
      </w:hyperlink>
      <w:r>
        <w:rPr>
          <w:spacing w:val="-4"/>
        </w:rPr>
        <w:t>.</w:t>
      </w:r>
    </w:p>
    <w:p w14:paraId="75297A8F" w14:textId="77777777" w:rsidR="00AC6C99" w:rsidRDefault="00975257">
      <w:pPr>
        <w:pStyle w:val="Heading4"/>
        <w:spacing w:before="164"/>
        <w:jc w:val="both"/>
      </w:pPr>
      <w:bookmarkStart w:id="12" w:name="BSW_Student_Social_Work_Association_(SSW"/>
      <w:bookmarkStart w:id="13" w:name="_bookmark7"/>
      <w:bookmarkEnd w:id="12"/>
      <w:bookmarkEnd w:id="13"/>
      <w:r>
        <w:rPr>
          <w:color w:val="2E5395"/>
          <w:w w:val="85"/>
        </w:rPr>
        <w:t>BSW</w:t>
      </w:r>
      <w:r>
        <w:rPr>
          <w:color w:val="2E5395"/>
          <w:spacing w:val="11"/>
        </w:rPr>
        <w:t xml:space="preserve"> </w:t>
      </w:r>
      <w:r>
        <w:rPr>
          <w:color w:val="2E5395"/>
          <w:w w:val="85"/>
        </w:rPr>
        <w:t>Student</w:t>
      </w:r>
      <w:r>
        <w:rPr>
          <w:color w:val="2E5395"/>
          <w:spacing w:val="11"/>
        </w:rPr>
        <w:t xml:space="preserve"> </w:t>
      </w:r>
      <w:r>
        <w:rPr>
          <w:color w:val="2E5395"/>
          <w:w w:val="85"/>
        </w:rPr>
        <w:t>Social</w:t>
      </w:r>
      <w:r>
        <w:rPr>
          <w:color w:val="2E5395"/>
          <w:spacing w:val="11"/>
        </w:rPr>
        <w:t xml:space="preserve"> </w:t>
      </w:r>
      <w:r>
        <w:rPr>
          <w:color w:val="2E5395"/>
          <w:w w:val="85"/>
        </w:rPr>
        <w:t>Work</w:t>
      </w:r>
      <w:r>
        <w:rPr>
          <w:color w:val="2E5395"/>
          <w:spacing w:val="12"/>
        </w:rPr>
        <w:t xml:space="preserve"> </w:t>
      </w:r>
      <w:r>
        <w:rPr>
          <w:color w:val="2E5395"/>
          <w:w w:val="85"/>
        </w:rPr>
        <w:t>Association</w:t>
      </w:r>
      <w:r>
        <w:rPr>
          <w:color w:val="2E5395"/>
          <w:spacing w:val="11"/>
        </w:rPr>
        <w:t xml:space="preserve"> </w:t>
      </w:r>
      <w:r>
        <w:rPr>
          <w:color w:val="2E5395"/>
          <w:spacing w:val="-2"/>
          <w:w w:val="85"/>
        </w:rPr>
        <w:t>(SSWA)</w:t>
      </w:r>
    </w:p>
    <w:p w14:paraId="534FAEEB" w14:textId="77777777" w:rsidR="00AC6C99" w:rsidRDefault="00975257">
      <w:pPr>
        <w:pStyle w:val="BodyText"/>
        <w:spacing w:before="43" w:line="276" w:lineRule="auto"/>
        <w:ind w:right="615"/>
        <w:jc w:val="both"/>
      </w:pPr>
      <w:r>
        <w:rPr>
          <w:w w:val="90"/>
        </w:rPr>
        <w:t xml:space="preserve">Students who wish to join SSWA should submit a completed membership application and pay </w:t>
      </w:r>
      <w:r>
        <w:rPr>
          <w:spacing w:val="-8"/>
        </w:rPr>
        <w:t>dues of</w:t>
      </w:r>
      <w:r>
        <w:rPr>
          <w:spacing w:val="-9"/>
        </w:rPr>
        <w:t xml:space="preserve"> </w:t>
      </w:r>
      <w:r>
        <w:rPr>
          <w:spacing w:val="-8"/>
        </w:rPr>
        <w:t>$10.00 per</w:t>
      </w:r>
      <w:r>
        <w:rPr>
          <w:spacing w:val="-6"/>
        </w:rPr>
        <w:t xml:space="preserve"> </w:t>
      </w:r>
      <w:r>
        <w:rPr>
          <w:spacing w:val="-8"/>
        </w:rPr>
        <w:t>semester. Applications</w:t>
      </w:r>
      <w:r>
        <w:rPr>
          <w:spacing w:val="-9"/>
        </w:rPr>
        <w:t xml:space="preserve"> </w:t>
      </w:r>
      <w:r>
        <w:rPr>
          <w:spacing w:val="-8"/>
        </w:rPr>
        <w:t>can be</w:t>
      </w:r>
      <w:r>
        <w:rPr>
          <w:spacing w:val="-6"/>
        </w:rPr>
        <w:t xml:space="preserve"> </w:t>
      </w:r>
      <w:r>
        <w:rPr>
          <w:spacing w:val="-8"/>
        </w:rPr>
        <w:t xml:space="preserve">submitted at any time, however, to benefit </w:t>
      </w:r>
      <w:r>
        <w:rPr>
          <w:spacing w:val="-6"/>
        </w:rPr>
        <w:t>from</w:t>
      </w:r>
      <w:r>
        <w:rPr>
          <w:spacing w:val="-7"/>
        </w:rPr>
        <w:t xml:space="preserve"> </w:t>
      </w:r>
      <w:r>
        <w:rPr>
          <w:spacing w:val="-6"/>
        </w:rPr>
        <w:t>fundraising,</w:t>
      </w:r>
      <w:r>
        <w:rPr>
          <w:spacing w:val="-7"/>
        </w:rPr>
        <w:t xml:space="preserve"> </w:t>
      </w:r>
      <w:r>
        <w:rPr>
          <w:spacing w:val="-6"/>
        </w:rPr>
        <w:t>students</w:t>
      </w:r>
      <w:r>
        <w:rPr>
          <w:spacing w:val="-7"/>
        </w:rPr>
        <w:t xml:space="preserve"> </w:t>
      </w:r>
      <w:r>
        <w:rPr>
          <w:spacing w:val="-6"/>
        </w:rPr>
        <w:t>are encouraged</w:t>
      </w:r>
      <w:r>
        <w:rPr>
          <w:spacing w:val="-7"/>
        </w:rPr>
        <w:t xml:space="preserve"> </w:t>
      </w:r>
      <w:r>
        <w:rPr>
          <w:spacing w:val="-6"/>
        </w:rPr>
        <w:t>to</w:t>
      </w:r>
      <w:r>
        <w:rPr>
          <w:spacing w:val="-8"/>
        </w:rPr>
        <w:t xml:space="preserve"> </w:t>
      </w:r>
      <w:r>
        <w:rPr>
          <w:spacing w:val="-6"/>
        </w:rPr>
        <w:t>apply by</w:t>
      </w:r>
      <w:r>
        <w:rPr>
          <w:spacing w:val="-7"/>
        </w:rPr>
        <w:t xml:space="preserve"> </w:t>
      </w:r>
      <w:r>
        <w:rPr>
          <w:spacing w:val="-6"/>
        </w:rPr>
        <w:t>October.</w:t>
      </w:r>
    </w:p>
    <w:p w14:paraId="32F647A9" w14:textId="77777777" w:rsidR="00AC6C99" w:rsidRDefault="00AC6C99">
      <w:pPr>
        <w:pStyle w:val="BodyText"/>
        <w:spacing w:line="276" w:lineRule="auto"/>
        <w:jc w:val="both"/>
        <w:sectPr w:rsidR="00AC6C99">
          <w:pgSz w:w="12240" w:h="15840"/>
          <w:pgMar w:top="1420" w:right="1080" w:bottom="280" w:left="1080" w:header="720" w:footer="720" w:gutter="0"/>
          <w:cols w:space="720"/>
        </w:sectPr>
      </w:pPr>
    </w:p>
    <w:p w14:paraId="2D27F384" w14:textId="77777777" w:rsidR="00AC6C99" w:rsidRDefault="00975257">
      <w:pPr>
        <w:pStyle w:val="Heading3"/>
        <w:ind w:right="130"/>
      </w:pPr>
      <w:bookmarkStart w:id="14" w:name="BSW_Faculty_and_Staff_Contact_Informatio"/>
      <w:bookmarkStart w:id="15" w:name="_bookmark8"/>
      <w:bookmarkEnd w:id="14"/>
      <w:bookmarkEnd w:id="15"/>
      <w:r>
        <w:rPr>
          <w:color w:val="2E5395"/>
          <w:w w:val="85"/>
        </w:rPr>
        <w:lastRenderedPageBreak/>
        <w:t>BSW</w:t>
      </w:r>
      <w:r>
        <w:rPr>
          <w:color w:val="2E5395"/>
          <w:spacing w:val="9"/>
        </w:rPr>
        <w:t xml:space="preserve"> </w:t>
      </w:r>
      <w:r>
        <w:rPr>
          <w:color w:val="2E5395"/>
          <w:w w:val="85"/>
        </w:rPr>
        <w:t>Faculty</w:t>
      </w:r>
      <w:r>
        <w:rPr>
          <w:color w:val="2E5395"/>
          <w:spacing w:val="10"/>
        </w:rPr>
        <w:t xml:space="preserve"> </w:t>
      </w:r>
      <w:r>
        <w:rPr>
          <w:color w:val="2E5395"/>
          <w:w w:val="85"/>
        </w:rPr>
        <w:t>and</w:t>
      </w:r>
      <w:r>
        <w:rPr>
          <w:color w:val="2E5395"/>
          <w:spacing w:val="9"/>
        </w:rPr>
        <w:t xml:space="preserve"> </w:t>
      </w:r>
      <w:r>
        <w:rPr>
          <w:color w:val="2E5395"/>
          <w:w w:val="85"/>
        </w:rPr>
        <w:t>Staff</w:t>
      </w:r>
      <w:r>
        <w:rPr>
          <w:color w:val="2E5395"/>
          <w:spacing w:val="10"/>
        </w:rPr>
        <w:t xml:space="preserve"> </w:t>
      </w:r>
      <w:r>
        <w:rPr>
          <w:color w:val="2E5395"/>
          <w:w w:val="85"/>
        </w:rPr>
        <w:t>Contact</w:t>
      </w:r>
      <w:r>
        <w:rPr>
          <w:color w:val="2E5395"/>
          <w:spacing w:val="9"/>
        </w:rPr>
        <w:t xml:space="preserve"> </w:t>
      </w:r>
      <w:r>
        <w:rPr>
          <w:color w:val="2E5395"/>
          <w:spacing w:val="-2"/>
          <w:w w:val="85"/>
        </w:rPr>
        <w:t>Information</w:t>
      </w:r>
    </w:p>
    <w:p w14:paraId="70B5CF9D" w14:textId="77777777" w:rsidR="00AC6C99" w:rsidRDefault="00AC6C99">
      <w:pPr>
        <w:pStyle w:val="BodyText"/>
        <w:spacing w:before="160"/>
        <w:ind w:left="0"/>
        <w:rPr>
          <w:sz w:val="32"/>
        </w:rPr>
      </w:pPr>
    </w:p>
    <w:p w14:paraId="4C4D0808" w14:textId="77777777" w:rsidR="0040352D" w:rsidRPr="00D8225A" w:rsidRDefault="00975257">
      <w:pPr>
        <w:pStyle w:val="BodyText"/>
        <w:spacing w:line="415" w:lineRule="auto"/>
        <w:ind w:right="2450"/>
        <w:rPr>
          <w:color w:val="0000FF"/>
          <w:w w:val="90"/>
        </w:rPr>
      </w:pPr>
      <w:r w:rsidRPr="00D8225A">
        <w:rPr>
          <w:w w:val="90"/>
        </w:rPr>
        <w:t xml:space="preserve">Brittany Wilkins, PhD, LCSW; Department Chair; </w:t>
      </w:r>
      <w:hyperlink r:id="rId10">
        <w:r w:rsidRPr="00D8225A">
          <w:rPr>
            <w:color w:val="0000FF"/>
            <w:w w:val="90"/>
            <w:u w:val="single" w:color="0000FF"/>
          </w:rPr>
          <w:t>wilkinsb@etsu.edu</w:t>
        </w:r>
      </w:hyperlink>
      <w:r w:rsidRPr="00D8225A">
        <w:rPr>
          <w:color w:val="0000FF"/>
          <w:w w:val="90"/>
        </w:rPr>
        <w:t xml:space="preserve"> </w:t>
      </w:r>
    </w:p>
    <w:p w14:paraId="09EAB0E0" w14:textId="4107336F" w:rsidR="00AC6C99" w:rsidRPr="00D8225A" w:rsidRDefault="00975257">
      <w:pPr>
        <w:pStyle w:val="BodyText"/>
        <w:spacing w:line="415" w:lineRule="auto"/>
        <w:ind w:right="2450"/>
      </w:pPr>
      <w:r w:rsidRPr="00D8225A">
        <w:rPr>
          <w:w w:val="90"/>
        </w:rPr>
        <w:t xml:space="preserve">Amber Street, LCSW; BSW Program Director; </w:t>
      </w:r>
      <w:hyperlink r:id="rId11">
        <w:r w:rsidRPr="00D8225A">
          <w:rPr>
            <w:color w:val="0000FF"/>
            <w:w w:val="90"/>
            <w:u w:val="single" w:color="0000FF"/>
          </w:rPr>
          <w:t>streetab@etsu.edu</w:t>
        </w:r>
      </w:hyperlink>
    </w:p>
    <w:p w14:paraId="6EE7B017" w14:textId="2E781855" w:rsidR="00FD3C4C" w:rsidRPr="00D8225A" w:rsidRDefault="00975257" w:rsidP="00F64688">
      <w:pPr>
        <w:pStyle w:val="BodyText"/>
        <w:spacing w:line="415" w:lineRule="auto"/>
        <w:ind w:right="2708"/>
        <w:rPr>
          <w:w w:val="90"/>
        </w:rPr>
      </w:pPr>
      <w:r w:rsidRPr="00D8225A">
        <w:rPr>
          <w:w w:val="90"/>
        </w:rPr>
        <w:t xml:space="preserve">Kellie Scott, MSW; Director of BSW Field Education; </w:t>
      </w:r>
      <w:hyperlink r:id="rId12">
        <w:r w:rsidRPr="00D8225A">
          <w:rPr>
            <w:color w:val="0000FF"/>
            <w:w w:val="90"/>
            <w:u w:val="single" w:color="0000FF"/>
          </w:rPr>
          <w:t>scottkc1@etsu.edu</w:t>
        </w:r>
      </w:hyperlink>
      <w:r w:rsidRPr="00D8225A">
        <w:rPr>
          <w:color w:val="0000FF"/>
          <w:w w:val="90"/>
        </w:rPr>
        <w:t xml:space="preserve"> </w:t>
      </w:r>
      <w:r w:rsidRPr="00D8225A">
        <w:rPr>
          <w:w w:val="90"/>
        </w:rPr>
        <w:t xml:space="preserve">Julie Johnson; Executive Aid; 423-439-6013; </w:t>
      </w:r>
      <w:hyperlink r:id="rId13">
        <w:r w:rsidRPr="00D8225A">
          <w:rPr>
            <w:color w:val="0000FF"/>
            <w:w w:val="90"/>
            <w:u w:val="single" w:color="0000FF"/>
          </w:rPr>
          <w:t>johnsonja16@etsu.edu</w:t>
        </w:r>
      </w:hyperlink>
      <w:r w:rsidRPr="00D8225A">
        <w:rPr>
          <w:color w:val="0000FF"/>
          <w:w w:val="90"/>
        </w:rPr>
        <w:t xml:space="preserve"> </w:t>
      </w:r>
      <w:r w:rsidR="0002577F" w:rsidRPr="00D8225A">
        <w:rPr>
          <w:w w:val="90"/>
        </w:rPr>
        <w:t>Sara Mietzner</w:t>
      </w:r>
      <w:r w:rsidRPr="00D8225A">
        <w:rPr>
          <w:w w:val="90"/>
        </w:rPr>
        <w:t>, Academic Advisor;</w:t>
      </w:r>
      <w:r w:rsidR="00FD3C4C" w:rsidRPr="00D8225A">
        <w:rPr>
          <w:w w:val="90"/>
        </w:rPr>
        <w:t xml:space="preserve"> 423-439-</w:t>
      </w:r>
      <w:r w:rsidR="00F64688" w:rsidRPr="00D8225A">
        <w:rPr>
          <w:w w:val="90"/>
        </w:rPr>
        <w:t>7424;</w:t>
      </w:r>
      <w:r w:rsidRPr="00D8225A">
        <w:rPr>
          <w:w w:val="90"/>
        </w:rPr>
        <w:t xml:space="preserve"> </w:t>
      </w:r>
      <w:hyperlink r:id="rId14" w:history="1">
        <w:r w:rsidR="00FD3C4C" w:rsidRPr="00D8225A">
          <w:rPr>
            <w:rStyle w:val="Hyperlink"/>
            <w:w w:val="90"/>
          </w:rPr>
          <w:t>mietzner@etsu.edu</w:t>
        </w:r>
      </w:hyperlink>
    </w:p>
    <w:p w14:paraId="0B903827" w14:textId="44B2E3DC" w:rsidR="00AC6C99" w:rsidRPr="00D8225A" w:rsidRDefault="00975257">
      <w:pPr>
        <w:pStyle w:val="BodyText"/>
        <w:spacing w:line="415" w:lineRule="auto"/>
        <w:ind w:right="2708"/>
      </w:pPr>
      <w:r w:rsidRPr="00D8225A">
        <w:rPr>
          <w:spacing w:val="-8"/>
        </w:rPr>
        <w:t xml:space="preserve">Jennifer Boa, </w:t>
      </w:r>
      <w:r w:rsidR="0002577F" w:rsidRPr="00D8225A">
        <w:rPr>
          <w:spacing w:val="-8"/>
        </w:rPr>
        <w:t xml:space="preserve">DSW, </w:t>
      </w:r>
      <w:r w:rsidRPr="00D8225A">
        <w:rPr>
          <w:spacing w:val="-8"/>
        </w:rPr>
        <w:t xml:space="preserve">MSW; Faculty; </w:t>
      </w:r>
      <w:hyperlink r:id="rId15">
        <w:r w:rsidRPr="00D8225A">
          <w:rPr>
            <w:color w:val="0000FF"/>
            <w:spacing w:val="-8"/>
            <w:u w:val="single" w:color="0000FF"/>
          </w:rPr>
          <w:t>boajm1@etsu.edu</w:t>
        </w:r>
      </w:hyperlink>
    </w:p>
    <w:p w14:paraId="2E9DCC19" w14:textId="7171D750" w:rsidR="00D8225A" w:rsidRPr="00D8225A" w:rsidRDefault="00F64688" w:rsidP="00D8225A">
      <w:pPr>
        <w:pStyle w:val="BodyText"/>
        <w:spacing w:line="415" w:lineRule="auto"/>
        <w:ind w:right="2708"/>
      </w:pPr>
      <w:r w:rsidRPr="00D8225A">
        <w:t xml:space="preserve">Micheal Burford, </w:t>
      </w:r>
      <w:r w:rsidR="008D456A" w:rsidRPr="00D8225A">
        <w:t xml:space="preserve">PhD; Faculty; </w:t>
      </w:r>
      <w:hyperlink r:id="rId16" w:history="1">
        <w:r w:rsidR="00D8225A" w:rsidRPr="00D8225A">
          <w:rPr>
            <w:rStyle w:val="Hyperlink"/>
          </w:rPr>
          <w:t>burfordm@etsu.edu</w:t>
        </w:r>
      </w:hyperlink>
    </w:p>
    <w:p w14:paraId="36C6DB2D" w14:textId="77777777" w:rsidR="00AC6C99" w:rsidRPr="00D8225A" w:rsidRDefault="00975257">
      <w:pPr>
        <w:pStyle w:val="BodyText"/>
        <w:spacing w:line="412" w:lineRule="auto"/>
        <w:ind w:right="4295"/>
      </w:pPr>
      <w:r w:rsidRPr="00D8225A">
        <w:rPr>
          <w:w w:val="90"/>
        </w:rPr>
        <w:t>Heather Dye,</w:t>
      </w:r>
      <w:r w:rsidRPr="00D8225A">
        <w:rPr>
          <w:spacing w:val="-2"/>
          <w:w w:val="90"/>
        </w:rPr>
        <w:t xml:space="preserve"> </w:t>
      </w:r>
      <w:r w:rsidRPr="00D8225A">
        <w:rPr>
          <w:w w:val="90"/>
        </w:rPr>
        <w:t>PhD,</w:t>
      </w:r>
      <w:r w:rsidRPr="00D8225A">
        <w:rPr>
          <w:spacing w:val="-1"/>
          <w:w w:val="90"/>
        </w:rPr>
        <w:t xml:space="preserve"> </w:t>
      </w:r>
      <w:r w:rsidRPr="00D8225A">
        <w:rPr>
          <w:w w:val="90"/>
        </w:rPr>
        <w:t>LCSW;</w:t>
      </w:r>
      <w:r w:rsidRPr="00D8225A">
        <w:rPr>
          <w:spacing w:val="-1"/>
          <w:w w:val="90"/>
        </w:rPr>
        <w:t xml:space="preserve"> </w:t>
      </w:r>
      <w:r w:rsidRPr="00D8225A">
        <w:rPr>
          <w:w w:val="90"/>
        </w:rPr>
        <w:t>Faculty;</w:t>
      </w:r>
      <w:r w:rsidRPr="00D8225A">
        <w:rPr>
          <w:spacing w:val="-1"/>
          <w:w w:val="90"/>
        </w:rPr>
        <w:t xml:space="preserve"> </w:t>
      </w:r>
      <w:hyperlink r:id="rId17">
        <w:r w:rsidRPr="00D8225A">
          <w:rPr>
            <w:color w:val="0000FF"/>
            <w:w w:val="90"/>
            <w:u w:val="single" w:color="0000FF"/>
          </w:rPr>
          <w:t>dyehl1@etsu.edu</w:t>
        </w:r>
      </w:hyperlink>
      <w:r w:rsidRPr="00D8225A">
        <w:rPr>
          <w:color w:val="0000FF"/>
          <w:w w:val="90"/>
        </w:rPr>
        <w:t xml:space="preserve"> </w:t>
      </w:r>
      <w:r w:rsidRPr="00D8225A">
        <w:rPr>
          <w:spacing w:val="-8"/>
        </w:rPr>
        <w:t xml:space="preserve">Julie Hopkins, PhD; Faculty; </w:t>
      </w:r>
      <w:hyperlink r:id="rId18">
        <w:r w:rsidRPr="00D8225A">
          <w:rPr>
            <w:color w:val="0000FF"/>
            <w:spacing w:val="-8"/>
            <w:u w:val="single" w:color="0000FF"/>
          </w:rPr>
          <w:t>hopkinsjt2@etsu.edu</w:t>
        </w:r>
      </w:hyperlink>
      <w:r w:rsidRPr="00D8225A">
        <w:rPr>
          <w:color w:val="0000FF"/>
          <w:spacing w:val="-8"/>
        </w:rPr>
        <w:t xml:space="preserve"> </w:t>
      </w:r>
      <w:r w:rsidRPr="00D8225A">
        <w:rPr>
          <w:w w:val="90"/>
        </w:rPr>
        <w:t xml:space="preserve">Laura Hunt Trull, PhD; Faculty; </w:t>
      </w:r>
      <w:hyperlink r:id="rId19">
        <w:r w:rsidRPr="00D8225A">
          <w:rPr>
            <w:color w:val="0000FF"/>
            <w:w w:val="90"/>
            <w:u w:val="single" w:color="0000FF"/>
          </w:rPr>
          <w:t>TRULLLH@etsu.edu</w:t>
        </w:r>
      </w:hyperlink>
      <w:r w:rsidRPr="00D8225A">
        <w:rPr>
          <w:color w:val="0000FF"/>
          <w:w w:val="90"/>
        </w:rPr>
        <w:t xml:space="preserve"> </w:t>
      </w:r>
      <w:r w:rsidRPr="00D8225A">
        <w:rPr>
          <w:w w:val="90"/>
        </w:rPr>
        <w:t xml:space="preserve">Cory Whitfield, LMSW; Faculty; </w:t>
      </w:r>
      <w:hyperlink r:id="rId20">
        <w:r w:rsidRPr="00D8225A">
          <w:rPr>
            <w:color w:val="0000FF"/>
            <w:w w:val="90"/>
            <w:u w:val="single" w:color="0000FF"/>
          </w:rPr>
          <w:t>Whitfieldc@etsu.edu</w:t>
        </w:r>
      </w:hyperlink>
    </w:p>
    <w:p w14:paraId="05D3313B" w14:textId="77777777" w:rsidR="00AC6C99" w:rsidRDefault="00AC6C99">
      <w:pPr>
        <w:pStyle w:val="BodyText"/>
        <w:spacing w:line="412" w:lineRule="auto"/>
        <w:sectPr w:rsidR="00AC6C99">
          <w:pgSz w:w="12240" w:h="15840"/>
          <w:pgMar w:top="1420" w:right="1080" w:bottom="280" w:left="1080" w:header="720" w:footer="720" w:gutter="0"/>
          <w:cols w:space="720"/>
        </w:sectPr>
      </w:pPr>
    </w:p>
    <w:p w14:paraId="12145CC8" w14:textId="77777777" w:rsidR="00AC6C99" w:rsidRDefault="00975257">
      <w:pPr>
        <w:spacing w:line="658" w:lineRule="exact"/>
        <w:ind w:left="132" w:right="131"/>
        <w:jc w:val="center"/>
        <w:rPr>
          <w:sz w:val="60"/>
        </w:rPr>
      </w:pPr>
      <w:bookmarkStart w:id="16" w:name="Program_Philosophy,_Goals,_and_Core_Comp"/>
      <w:bookmarkStart w:id="17" w:name="_bookmark9"/>
      <w:bookmarkEnd w:id="16"/>
      <w:bookmarkEnd w:id="17"/>
      <w:r>
        <w:rPr>
          <w:color w:val="2E5395"/>
          <w:w w:val="85"/>
          <w:sz w:val="60"/>
        </w:rPr>
        <w:lastRenderedPageBreak/>
        <w:t>Program</w:t>
      </w:r>
      <w:r>
        <w:rPr>
          <w:color w:val="2E5395"/>
          <w:spacing w:val="35"/>
          <w:sz w:val="60"/>
        </w:rPr>
        <w:t xml:space="preserve"> </w:t>
      </w:r>
      <w:r>
        <w:rPr>
          <w:color w:val="2E5395"/>
          <w:w w:val="85"/>
          <w:sz w:val="60"/>
        </w:rPr>
        <w:t>Philosophy,</w:t>
      </w:r>
      <w:r>
        <w:rPr>
          <w:color w:val="2E5395"/>
          <w:spacing w:val="37"/>
          <w:sz w:val="60"/>
        </w:rPr>
        <w:t xml:space="preserve"> </w:t>
      </w:r>
      <w:r>
        <w:rPr>
          <w:color w:val="2E5395"/>
          <w:w w:val="85"/>
          <w:sz w:val="60"/>
        </w:rPr>
        <w:t>Goals,</w:t>
      </w:r>
      <w:r>
        <w:rPr>
          <w:color w:val="2E5395"/>
          <w:spacing w:val="37"/>
          <w:sz w:val="60"/>
        </w:rPr>
        <w:t xml:space="preserve"> </w:t>
      </w:r>
      <w:r>
        <w:rPr>
          <w:color w:val="2E5395"/>
          <w:w w:val="85"/>
          <w:sz w:val="60"/>
        </w:rPr>
        <w:t>and</w:t>
      </w:r>
      <w:r>
        <w:rPr>
          <w:color w:val="2E5395"/>
          <w:spacing w:val="37"/>
          <w:sz w:val="60"/>
        </w:rPr>
        <w:t xml:space="preserve"> </w:t>
      </w:r>
      <w:r>
        <w:rPr>
          <w:color w:val="2E5395"/>
          <w:spacing w:val="-4"/>
          <w:w w:val="85"/>
          <w:sz w:val="60"/>
        </w:rPr>
        <w:t>Core</w:t>
      </w:r>
    </w:p>
    <w:p w14:paraId="32382EE9" w14:textId="77777777" w:rsidR="00AC6C99" w:rsidRDefault="00975257">
      <w:pPr>
        <w:spacing w:before="102"/>
        <w:ind w:left="132" w:right="131"/>
        <w:jc w:val="center"/>
        <w:rPr>
          <w:sz w:val="60"/>
        </w:rPr>
      </w:pPr>
      <w:proofErr w:type="gramStart"/>
      <w:r>
        <w:rPr>
          <w:color w:val="2E5395"/>
          <w:spacing w:val="-2"/>
          <w:w w:val="90"/>
          <w:sz w:val="60"/>
        </w:rPr>
        <w:t>Competencies</w:t>
      </w:r>
      <w:proofErr w:type="gramEnd"/>
    </w:p>
    <w:p w14:paraId="306C7AB6" w14:textId="77777777" w:rsidR="00AC6C99" w:rsidRDefault="00AC6C99">
      <w:pPr>
        <w:jc w:val="center"/>
        <w:rPr>
          <w:sz w:val="60"/>
        </w:rPr>
        <w:sectPr w:rsidR="00AC6C99">
          <w:pgSz w:w="12240" w:h="15840"/>
          <w:pgMar w:top="1480" w:right="1080" w:bottom="280" w:left="1080" w:header="720" w:footer="720" w:gutter="0"/>
          <w:cols w:space="720"/>
        </w:sectPr>
      </w:pPr>
    </w:p>
    <w:p w14:paraId="4CAC5855" w14:textId="77777777" w:rsidR="00AC6C99" w:rsidRDefault="00975257">
      <w:pPr>
        <w:pStyle w:val="Heading3"/>
        <w:ind w:right="132"/>
      </w:pPr>
      <w:bookmarkStart w:id="18" w:name="Program_Philosophy_and_Mission"/>
      <w:bookmarkStart w:id="19" w:name="_bookmark10"/>
      <w:bookmarkEnd w:id="18"/>
      <w:bookmarkEnd w:id="19"/>
      <w:r>
        <w:rPr>
          <w:color w:val="2E5395"/>
          <w:spacing w:val="-2"/>
          <w:w w:val="90"/>
        </w:rPr>
        <w:lastRenderedPageBreak/>
        <w:t>Program</w:t>
      </w:r>
      <w:r>
        <w:rPr>
          <w:color w:val="2E5395"/>
          <w:spacing w:val="-4"/>
          <w:w w:val="90"/>
        </w:rPr>
        <w:t xml:space="preserve"> </w:t>
      </w:r>
      <w:r>
        <w:rPr>
          <w:color w:val="2E5395"/>
          <w:spacing w:val="-2"/>
          <w:w w:val="90"/>
        </w:rPr>
        <w:t>Philosophy</w:t>
      </w:r>
      <w:r>
        <w:rPr>
          <w:color w:val="2E5395"/>
          <w:spacing w:val="-11"/>
        </w:rPr>
        <w:t xml:space="preserve"> </w:t>
      </w:r>
      <w:r>
        <w:rPr>
          <w:color w:val="2E5395"/>
          <w:spacing w:val="-2"/>
          <w:w w:val="90"/>
        </w:rPr>
        <w:t>and</w:t>
      </w:r>
      <w:r>
        <w:rPr>
          <w:color w:val="2E5395"/>
          <w:spacing w:val="-11"/>
        </w:rPr>
        <w:t xml:space="preserve"> </w:t>
      </w:r>
      <w:r>
        <w:rPr>
          <w:color w:val="2E5395"/>
          <w:spacing w:val="-2"/>
          <w:w w:val="90"/>
        </w:rPr>
        <w:t>Mission</w:t>
      </w:r>
    </w:p>
    <w:p w14:paraId="0AC581E9" w14:textId="77777777" w:rsidR="00AC6C99" w:rsidRDefault="00AC6C99">
      <w:pPr>
        <w:pStyle w:val="BodyText"/>
        <w:spacing w:before="160"/>
        <w:ind w:left="0"/>
        <w:rPr>
          <w:sz w:val="32"/>
        </w:rPr>
      </w:pPr>
    </w:p>
    <w:p w14:paraId="561570A1" w14:textId="77777777" w:rsidR="00AC6C99" w:rsidRDefault="00975257">
      <w:pPr>
        <w:pStyle w:val="BodyText"/>
        <w:spacing w:line="276" w:lineRule="auto"/>
        <w:ind w:right="369"/>
      </w:pPr>
      <w:r>
        <w:rPr>
          <w:spacing w:val="-8"/>
        </w:rPr>
        <w:t xml:space="preserve">The philosophy of this program is derived from the philosophy of social work and emphasizes </w:t>
      </w:r>
      <w:r>
        <w:rPr>
          <w:spacing w:val="-4"/>
        </w:rPr>
        <w:t>the</w:t>
      </w:r>
      <w:r>
        <w:rPr>
          <w:spacing w:val="-13"/>
        </w:rPr>
        <w:t xml:space="preserve"> </w:t>
      </w:r>
      <w:r>
        <w:rPr>
          <w:spacing w:val="-4"/>
        </w:rPr>
        <w:t>helping</w:t>
      </w:r>
      <w:r>
        <w:rPr>
          <w:spacing w:val="-13"/>
        </w:rPr>
        <w:t xml:space="preserve"> </w:t>
      </w:r>
      <w:r>
        <w:rPr>
          <w:spacing w:val="-4"/>
        </w:rPr>
        <w:t>relationship</w:t>
      </w:r>
      <w:r>
        <w:rPr>
          <w:spacing w:val="-13"/>
        </w:rPr>
        <w:t xml:space="preserve"> </w:t>
      </w:r>
      <w:r>
        <w:rPr>
          <w:spacing w:val="-4"/>
        </w:rPr>
        <w:t>and</w:t>
      </w:r>
      <w:r>
        <w:rPr>
          <w:spacing w:val="-13"/>
        </w:rPr>
        <w:t xml:space="preserve"> </w:t>
      </w:r>
      <w:r>
        <w:rPr>
          <w:spacing w:val="-4"/>
        </w:rPr>
        <w:t>the</w:t>
      </w:r>
      <w:r>
        <w:rPr>
          <w:spacing w:val="-13"/>
        </w:rPr>
        <w:t xml:space="preserve"> </w:t>
      </w:r>
      <w:r>
        <w:rPr>
          <w:spacing w:val="-4"/>
        </w:rPr>
        <w:t>dignity,</w:t>
      </w:r>
      <w:r>
        <w:rPr>
          <w:spacing w:val="-13"/>
        </w:rPr>
        <w:t xml:space="preserve"> </w:t>
      </w:r>
      <w:r>
        <w:rPr>
          <w:spacing w:val="-4"/>
        </w:rPr>
        <w:t>status,</w:t>
      </w:r>
      <w:r>
        <w:rPr>
          <w:spacing w:val="-13"/>
        </w:rPr>
        <w:t xml:space="preserve"> </w:t>
      </w:r>
      <w:r>
        <w:rPr>
          <w:spacing w:val="-4"/>
        </w:rPr>
        <w:t>and</w:t>
      </w:r>
      <w:r>
        <w:rPr>
          <w:spacing w:val="-13"/>
        </w:rPr>
        <w:t xml:space="preserve"> </w:t>
      </w:r>
      <w:r>
        <w:rPr>
          <w:spacing w:val="-4"/>
        </w:rPr>
        <w:t>rights</w:t>
      </w:r>
      <w:r>
        <w:rPr>
          <w:spacing w:val="-13"/>
        </w:rPr>
        <w:t xml:space="preserve"> </w:t>
      </w:r>
      <w:r>
        <w:rPr>
          <w:spacing w:val="-4"/>
        </w:rPr>
        <w:t>of</w:t>
      </w:r>
      <w:r>
        <w:rPr>
          <w:spacing w:val="-13"/>
        </w:rPr>
        <w:t xml:space="preserve"> </w:t>
      </w:r>
      <w:r>
        <w:rPr>
          <w:spacing w:val="-4"/>
        </w:rPr>
        <w:t>the</w:t>
      </w:r>
      <w:r>
        <w:rPr>
          <w:spacing w:val="-13"/>
        </w:rPr>
        <w:t xml:space="preserve"> </w:t>
      </w:r>
      <w:r>
        <w:rPr>
          <w:spacing w:val="-4"/>
        </w:rPr>
        <w:t>individual.</w:t>
      </w:r>
      <w:r>
        <w:rPr>
          <w:spacing w:val="3"/>
        </w:rPr>
        <w:t xml:space="preserve"> </w:t>
      </w:r>
      <w:r>
        <w:rPr>
          <w:spacing w:val="-4"/>
        </w:rPr>
        <w:t>The</w:t>
      </w:r>
      <w:r>
        <w:rPr>
          <w:spacing w:val="-13"/>
        </w:rPr>
        <w:t xml:space="preserve"> </w:t>
      </w:r>
      <w:r>
        <w:rPr>
          <w:spacing w:val="-4"/>
        </w:rPr>
        <w:t xml:space="preserve">faculty </w:t>
      </w:r>
      <w:r>
        <w:rPr>
          <w:spacing w:val="-6"/>
        </w:rPr>
        <w:t>believes</w:t>
      </w:r>
      <w:r>
        <w:rPr>
          <w:spacing w:val="-15"/>
        </w:rPr>
        <w:t xml:space="preserve"> </w:t>
      </w:r>
      <w:r>
        <w:rPr>
          <w:spacing w:val="-6"/>
        </w:rPr>
        <w:t>that</w:t>
      </w:r>
      <w:r>
        <w:rPr>
          <w:spacing w:val="-13"/>
        </w:rPr>
        <w:t xml:space="preserve"> </w:t>
      </w:r>
      <w:r>
        <w:rPr>
          <w:spacing w:val="-6"/>
        </w:rPr>
        <w:t>the</w:t>
      </w:r>
      <w:r>
        <w:rPr>
          <w:spacing w:val="-13"/>
        </w:rPr>
        <w:t xml:space="preserve"> </w:t>
      </w:r>
      <w:r>
        <w:rPr>
          <w:spacing w:val="-6"/>
        </w:rPr>
        <w:t>philosophy</w:t>
      </w:r>
      <w:r>
        <w:rPr>
          <w:spacing w:val="-13"/>
        </w:rPr>
        <w:t xml:space="preserve"> </w:t>
      </w:r>
      <w:r>
        <w:rPr>
          <w:spacing w:val="-6"/>
        </w:rPr>
        <w:t>of</w:t>
      </w:r>
      <w:r>
        <w:rPr>
          <w:spacing w:val="-13"/>
        </w:rPr>
        <w:t xml:space="preserve"> </w:t>
      </w:r>
      <w:r>
        <w:rPr>
          <w:spacing w:val="-6"/>
        </w:rPr>
        <w:t>social</w:t>
      </w:r>
      <w:r>
        <w:rPr>
          <w:spacing w:val="-13"/>
        </w:rPr>
        <w:t xml:space="preserve"> </w:t>
      </w:r>
      <w:r>
        <w:rPr>
          <w:spacing w:val="-6"/>
        </w:rPr>
        <w:t>work</w:t>
      </w:r>
      <w:r>
        <w:rPr>
          <w:spacing w:val="-13"/>
        </w:rPr>
        <w:t xml:space="preserve"> </w:t>
      </w:r>
      <w:r>
        <w:rPr>
          <w:spacing w:val="-6"/>
        </w:rPr>
        <w:t>must</w:t>
      </w:r>
      <w:r>
        <w:rPr>
          <w:spacing w:val="-12"/>
        </w:rPr>
        <w:t xml:space="preserve"> </w:t>
      </w:r>
      <w:r>
        <w:rPr>
          <w:spacing w:val="-6"/>
        </w:rPr>
        <w:t>be</w:t>
      </w:r>
      <w:r>
        <w:rPr>
          <w:spacing w:val="-13"/>
        </w:rPr>
        <w:t xml:space="preserve"> </w:t>
      </w:r>
      <w:r>
        <w:rPr>
          <w:spacing w:val="-6"/>
        </w:rPr>
        <w:t>demonstrated</w:t>
      </w:r>
      <w:r>
        <w:rPr>
          <w:spacing w:val="-13"/>
        </w:rPr>
        <w:t xml:space="preserve"> </w:t>
      </w:r>
      <w:r>
        <w:rPr>
          <w:spacing w:val="-6"/>
        </w:rPr>
        <w:t>as</w:t>
      </w:r>
      <w:r>
        <w:rPr>
          <w:spacing w:val="-13"/>
        </w:rPr>
        <w:t xml:space="preserve"> </w:t>
      </w:r>
      <w:r>
        <w:rPr>
          <w:spacing w:val="-6"/>
        </w:rPr>
        <w:t>it</w:t>
      </w:r>
      <w:r>
        <w:rPr>
          <w:spacing w:val="-13"/>
        </w:rPr>
        <w:t xml:space="preserve"> </w:t>
      </w:r>
      <w:r>
        <w:rPr>
          <w:spacing w:val="-6"/>
        </w:rPr>
        <w:t>is</w:t>
      </w:r>
      <w:r>
        <w:rPr>
          <w:spacing w:val="-13"/>
        </w:rPr>
        <w:t xml:space="preserve"> </w:t>
      </w:r>
      <w:r>
        <w:rPr>
          <w:spacing w:val="-6"/>
        </w:rPr>
        <w:t>taught</w:t>
      </w:r>
      <w:r>
        <w:rPr>
          <w:spacing w:val="-14"/>
        </w:rPr>
        <w:t xml:space="preserve"> </w:t>
      </w:r>
      <w:r>
        <w:rPr>
          <w:spacing w:val="-6"/>
        </w:rPr>
        <w:t>and,</w:t>
      </w:r>
      <w:r>
        <w:rPr>
          <w:spacing w:val="-13"/>
        </w:rPr>
        <w:t xml:space="preserve"> </w:t>
      </w:r>
      <w:r>
        <w:rPr>
          <w:spacing w:val="-6"/>
        </w:rPr>
        <w:t>as</w:t>
      </w:r>
      <w:r>
        <w:rPr>
          <w:spacing w:val="-13"/>
        </w:rPr>
        <w:t xml:space="preserve"> </w:t>
      </w:r>
      <w:r>
        <w:rPr>
          <w:spacing w:val="-6"/>
        </w:rPr>
        <w:t xml:space="preserve">such, </w:t>
      </w:r>
      <w:r>
        <w:rPr>
          <w:spacing w:val="-8"/>
        </w:rPr>
        <w:t xml:space="preserve">must be incorporated into faculty-student relationships, as well as in relationships between the </w:t>
      </w:r>
      <w:r>
        <w:rPr>
          <w:spacing w:val="-4"/>
        </w:rPr>
        <w:t>department</w:t>
      </w:r>
      <w:r>
        <w:rPr>
          <w:spacing w:val="-8"/>
        </w:rPr>
        <w:t xml:space="preserve"> </w:t>
      </w:r>
      <w:r>
        <w:rPr>
          <w:spacing w:val="-4"/>
        </w:rPr>
        <w:t>and</w:t>
      </w:r>
      <w:r>
        <w:rPr>
          <w:spacing w:val="-8"/>
        </w:rPr>
        <w:t xml:space="preserve"> </w:t>
      </w:r>
      <w:r>
        <w:rPr>
          <w:spacing w:val="-4"/>
        </w:rPr>
        <w:t>the</w:t>
      </w:r>
      <w:r>
        <w:rPr>
          <w:spacing w:val="-7"/>
        </w:rPr>
        <w:t xml:space="preserve"> </w:t>
      </w:r>
      <w:r>
        <w:rPr>
          <w:spacing w:val="-4"/>
        </w:rPr>
        <w:t>social</w:t>
      </w:r>
      <w:r>
        <w:rPr>
          <w:spacing w:val="-8"/>
        </w:rPr>
        <w:t xml:space="preserve"> </w:t>
      </w:r>
      <w:r>
        <w:rPr>
          <w:spacing w:val="-4"/>
        </w:rPr>
        <w:t>work</w:t>
      </w:r>
      <w:r>
        <w:rPr>
          <w:spacing w:val="-8"/>
        </w:rPr>
        <w:t xml:space="preserve"> </w:t>
      </w:r>
      <w:r>
        <w:rPr>
          <w:spacing w:val="-4"/>
        </w:rPr>
        <w:t>practice</w:t>
      </w:r>
      <w:r>
        <w:rPr>
          <w:spacing w:val="-8"/>
        </w:rPr>
        <w:t xml:space="preserve"> </w:t>
      </w:r>
      <w:r>
        <w:rPr>
          <w:spacing w:val="-4"/>
        </w:rPr>
        <w:t>community.</w:t>
      </w:r>
    </w:p>
    <w:p w14:paraId="0F8EB80B" w14:textId="77777777" w:rsidR="00AC6C99" w:rsidRDefault="00975257">
      <w:pPr>
        <w:pStyle w:val="Heading4"/>
      </w:pPr>
      <w:bookmarkStart w:id="20" w:name="BSW_Program_Mission_Statement"/>
      <w:bookmarkStart w:id="21" w:name="_bookmark11"/>
      <w:bookmarkEnd w:id="20"/>
      <w:bookmarkEnd w:id="21"/>
      <w:r>
        <w:rPr>
          <w:color w:val="2E5395"/>
          <w:w w:val="85"/>
        </w:rPr>
        <w:t>BSW</w:t>
      </w:r>
      <w:r>
        <w:rPr>
          <w:color w:val="2E5395"/>
          <w:spacing w:val="12"/>
        </w:rPr>
        <w:t xml:space="preserve"> </w:t>
      </w:r>
      <w:r>
        <w:rPr>
          <w:color w:val="2E5395"/>
          <w:w w:val="85"/>
        </w:rPr>
        <w:t>Program</w:t>
      </w:r>
      <w:r>
        <w:rPr>
          <w:color w:val="2E5395"/>
          <w:spacing w:val="12"/>
        </w:rPr>
        <w:t xml:space="preserve"> </w:t>
      </w:r>
      <w:r>
        <w:rPr>
          <w:color w:val="2E5395"/>
          <w:w w:val="85"/>
        </w:rPr>
        <w:t>Mission</w:t>
      </w:r>
      <w:r>
        <w:rPr>
          <w:color w:val="2E5395"/>
          <w:spacing w:val="10"/>
        </w:rPr>
        <w:t xml:space="preserve"> </w:t>
      </w:r>
      <w:r>
        <w:rPr>
          <w:color w:val="2E5395"/>
          <w:spacing w:val="-2"/>
          <w:w w:val="85"/>
        </w:rPr>
        <w:t>Statement</w:t>
      </w:r>
    </w:p>
    <w:p w14:paraId="71373285" w14:textId="77777777" w:rsidR="00AC6C99" w:rsidRDefault="00975257">
      <w:pPr>
        <w:pStyle w:val="BodyText"/>
        <w:spacing w:before="43" w:line="276" w:lineRule="auto"/>
        <w:ind w:right="477"/>
      </w:pPr>
      <w:r>
        <w:rPr>
          <w:w w:val="90"/>
        </w:rPr>
        <w:t>The</w:t>
      </w:r>
      <w:r>
        <w:rPr>
          <w:spacing w:val="-4"/>
          <w:w w:val="90"/>
        </w:rPr>
        <w:t xml:space="preserve"> </w:t>
      </w:r>
      <w:r>
        <w:rPr>
          <w:w w:val="90"/>
        </w:rPr>
        <w:t>East</w:t>
      </w:r>
      <w:r>
        <w:rPr>
          <w:spacing w:val="-4"/>
          <w:w w:val="90"/>
        </w:rPr>
        <w:t xml:space="preserve"> </w:t>
      </w:r>
      <w:r>
        <w:rPr>
          <w:w w:val="90"/>
        </w:rPr>
        <w:t>Tennessee</w:t>
      </w:r>
      <w:r>
        <w:rPr>
          <w:spacing w:val="-4"/>
          <w:w w:val="90"/>
        </w:rPr>
        <w:t xml:space="preserve"> </w:t>
      </w:r>
      <w:r>
        <w:rPr>
          <w:w w:val="90"/>
        </w:rPr>
        <w:t>State</w:t>
      </w:r>
      <w:r>
        <w:rPr>
          <w:spacing w:val="-4"/>
          <w:w w:val="90"/>
        </w:rPr>
        <w:t xml:space="preserve"> </w:t>
      </w:r>
      <w:r>
        <w:rPr>
          <w:w w:val="90"/>
        </w:rPr>
        <w:t>University</w:t>
      </w:r>
      <w:r>
        <w:rPr>
          <w:spacing w:val="-4"/>
          <w:w w:val="90"/>
        </w:rPr>
        <w:t xml:space="preserve"> </w:t>
      </w:r>
      <w:r>
        <w:rPr>
          <w:w w:val="90"/>
        </w:rPr>
        <w:t>Bachelor</w:t>
      </w:r>
      <w:r>
        <w:rPr>
          <w:spacing w:val="-4"/>
          <w:w w:val="90"/>
        </w:rPr>
        <w:t xml:space="preserve"> </w:t>
      </w:r>
      <w:r>
        <w:rPr>
          <w:w w:val="90"/>
        </w:rPr>
        <w:t>of</w:t>
      </w:r>
      <w:r>
        <w:rPr>
          <w:spacing w:val="-5"/>
          <w:w w:val="90"/>
        </w:rPr>
        <w:t xml:space="preserve"> </w:t>
      </w:r>
      <w:r>
        <w:rPr>
          <w:w w:val="90"/>
        </w:rPr>
        <w:t>Social</w:t>
      </w:r>
      <w:r>
        <w:rPr>
          <w:spacing w:val="-4"/>
          <w:w w:val="90"/>
        </w:rPr>
        <w:t xml:space="preserve"> </w:t>
      </w:r>
      <w:r>
        <w:rPr>
          <w:w w:val="90"/>
        </w:rPr>
        <w:t>Work</w:t>
      </w:r>
      <w:r>
        <w:rPr>
          <w:spacing w:val="-4"/>
          <w:w w:val="90"/>
        </w:rPr>
        <w:t xml:space="preserve"> </w:t>
      </w:r>
      <w:r>
        <w:rPr>
          <w:w w:val="90"/>
        </w:rPr>
        <w:t>Program</w:t>
      </w:r>
      <w:r>
        <w:rPr>
          <w:spacing w:val="-4"/>
          <w:w w:val="90"/>
        </w:rPr>
        <w:t xml:space="preserve"> </w:t>
      </w:r>
      <w:r>
        <w:rPr>
          <w:w w:val="90"/>
        </w:rPr>
        <w:t>prepares</w:t>
      </w:r>
      <w:r>
        <w:rPr>
          <w:spacing w:val="-4"/>
          <w:w w:val="90"/>
        </w:rPr>
        <w:t xml:space="preserve"> </w:t>
      </w:r>
      <w:r>
        <w:rPr>
          <w:w w:val="90"/>
        </w:rPr>
        <w:t>students</w:t>
      </w:r>
      <w:r>
        <w:rPr>
          <w:spacing w:val="-4"/>
          <w:w w:val="90"/>
        </w:rPr>
        <w:t xml:space="preserve"> </w:t>
      </w:r>
      <w:r>
        <w:rPr>
          <w:w w:val="90"/>
        </w:rPr>
        <w:t>to</w:t>
      </w:r>
      <w:r>
        <w:rPr>
          <w:spacing w:val="-5"/>
          <w:w w:val="90"/>
        </w:rPr>
        <w:t xml:space="preserve"> </w:t>
      </w:r>
      <w:r>
        <w:rPr>
          <w:w w:val="90"/>
        </w:rPr>
        <w:t xml:space="preserve">use the knowledge, values, and skills necessary to demonstrate competency in generalist social </w:t>
      </w:r>
      <w:r>
        <w:rPr>
          <w:spacing w:val="-6"/>
        </w:rPr>
        <w:t>work</w:t>
      </w:r>
      <w:r>
        <w:rPr>
          <w:spacing w:val="-9"/>
        </w:rPr>
        <w:t xml:space="preserve"> </w:t>
      </w:r>
      <w:r>
        <w:rPr>
          <w:spacing w:val="-6"/>
        </w:rPr>
        <w:t>practice,</w:t>
      </w:r>
      <w:r>
        <w:rPr>
          <w:spacing w:val="-9"/>
        </w:rPr>
        <w:t xml:space="preserve"> </w:t>
      </w:r>
      <w:r>
        <w:rPr>
          <w:spacing w:val="-6"/>
        </w:rPr>
        <w:t>reflecting</w:t>
      </w:r>
      <w:r>
        <w:rPr>
          <w:spacing w:val="-11"/>
        </w:rPr>
        <w:t xml:space="preserve"> </w:t>
      </w:r>
      <w:r>
        <w:rPr>
          <w:spacing w:val="-6"/>
        </w:rPr>
        <w:t>the</w:t>
      </w:r>
      <w:r>
        <w:rPr>
          <w:spacing w:val="-9"/>
        </w:rPr>
        <w:t xml:space="preserve"> </w:t>
      </w:r>
      <w:r>
        <w:rPr>
          <w:spacing w:val="-6"/>
        </w:rPr>
        <w:t>core</w:t>
      </w:r>
      <w:r>
        <w:rPr>
          <w:spacing w:val="-9"/>
        </w:rPr>
        <w:t xml:space="preserve"> </w:t>
      </w:r>
      <w:r>
        <w:rPr>
          <w:spacing w:val="-6"/>
        </w:rPr>
        <w:t>values</w:t>
      </w:r>
      <w:r>
        <w:rPr>
          <w:spacing w:val="-9"/>
        </w:rPr>
        <w:t xml:space="preserve"> </w:t>
      </w:r>
      <w:r>
        <w:rPr>
          <w:spacing w:val="-6"/>
        </w:rPr>
        <w:t>and</w:t>
      </w:r>
      <w:r>
        <w:rPr>
          <w:spacing w:val="-9"/>
        </w:rPr>
        <w:t xml:space="preserve"> </w:t>
      </w:r>
      <w:r>
        <w:rPr>
          <w:spacing w:val="-6"/>
        </w:rPr>
        <w:t>ethical</w:t>
      </w:r>
      <w:r>
        <w:rPr>
          <w:spacing w:val="-9"/>
        </w:rPr>
        <w:t xml:space="preserve"> </w:t>
      </w:r>
      <w:r>
        <w:rPr>
          <w:spacing w:val="-6"/>
        </w:rPr>
        <w:t>obligations</w:t>
      </w:r>
      <w:r>
        <w:rPr>
          <w:spacing w:val="-10"/>
        </w:rPr>
        <w:t xml:space="preserve"> </w:t>
      </w:r>
      <w:r>
        <w:rPr>
          <w:spacing w:val="-6"/>
        </w:rPr>
        <w:t>of</w:t>
      </w:r>
      <w:r>
        <w:rPr>
          <w:spacing w:val="-10"/>
        </w:rPr>
        <w:t xml:space="preserve"> </w:t>
      </w:r>
      <w:r>
        <w:rPr>
          <w:spacing w:val="-6"/>
        </w:rPr>
        <w:t>the</w:t>
      </w:r>
      <w:r>
        <w:rPr>
          <w:spacing w:val="-9"/>
        </w:rPr>
        <w:t xml:space="preserve"> </w:t>
      </w:r>
      <w:r>
        <w:rPr>
          <w:spacing w:val="-6"/>
        </w:rPr>
        <w:t>social</w:t>
      </w:r>
      <w:r>
        <w:rPr>
          <w:spacing w:val="-9"/>
        </w:rPr>
        <w:t xml:space="preserve"> </w:t>
      </w:r>
      <w:r>
        <w:rPr>
          <w:spacing w:val="-6"/>
        </w:rPr>
        <w:t>work</w:t>
      </w:r>
      <w:r>
        <w:rPr>
          <w:spacing w:val="-9"/>
        </w:rPr>
        <w:t xml:space="preserve"> </w:t>
      </w:r>
      <w:r>
        <w:rPr>
          <w:spacing w:val="-6"/>
        </w:rPr>
        <w:t>profession. The</w:t>
      </w:r>
      <w:r>
        <w:rPr>
          <w:spacing w:val="-8"/>
        </w:rPr>
        <w:t xml:space="preserve"> </w:t>
      </w:r>
      <w:r>
        <w:rPr>
          <w:spacing w:val="-6"/>
        </w:rPr>
        <w:t>program</w:t>
      </w:r>
      <w:r>
        <w:rPr>
          <w:spacing w:val="-8"/>
        </w:rPr>
        <w:t xml:space="preserve"> </w:t>
      </w:r>
      <w:r>
        <w:rPr>
          <w:spacing w:val="-6"/>
        </w:rPr>
        <w:t>instills</w:t>
      </w:r>
      <w:r>
        <w:rPr>
          <w:spacing w:val="-8"/>
        </w:rPr>
        <w:t xml:space="preserve"> </w:t>
      </w:r>
      <w:r>
        <w:rPr>
          <w:spacing w:val="-6"/>
        </w:rPr>
        <w:t>in</w:t>
      </w:r>
      <w:r>
        <w:rPr>
          <w:spacing w:val="-8"/>
        </w:rPr>
        <w:t xml:space="preserve"> </w:t>
      </w:r>
      <w:r>
        <w:rPr>
          <w:spacing w:val="-6"/>
        </w:rPr>
        <w:t>its</w:t>
      </w:r>
      <w:r>
        <w:rPr>
          <w:spacing w:val="-9"/>
        </w:rPr>
        <w:t xml:space="preserve"> </w:t>
      </w:r>
      <w:r>
        <w:rPr>
          <w:spacing w:val="-6"/>
        </w:rPr>
        <w:t>students</w:t>
      </w:r>
      <w:r>
        <w:rPr>
          <w:spacing w:val="-8"/>
        </w:rPr>
        <w:t xml:space="preserve"> </w:t>
      </w:r>
      <w:r>
        <w:rPr>
          <w:spacing w:val="-6"/>
        </w:rPr>
        <w:t>the</w:t>
      </w:r>
      <w:r>
        <w:rPr>
          <w:spacing w:val="-8"/>
        </w:rPr>
        <w:t xml:space="preserve"> </w:t>
      </w:r>
      <w:r>
        <w:rPr>
          <w:spacing w:val="-6"/>
        </w:rPr>
        <w:t>commitment</w:t>
      </w:r>
      <w:r>
        <w:rPr>
          <w:spacing w:val="-8"/>
        </w:rPr>
        <w:t xml:space="preserve"> </w:t>
      </w:r>
      <w:r>
        <w:rPr>
          <w:spacing w:val="-6"/>
        </w:rPr>
        <w:t>to</w:t>
      </w:r>
      <w:r>
        <w:rPr>
          <w:spacing w:val="-8"/>
        </w:rPr>
        <w:t xml:space="preserve"> </w:t>
      </w:r>
      <w:r>
        <w:rPr>
          <w:spacing w:val="-6"/>
        </w:rPr>
        <w:t>engage</w:t>
      </w:r>
      <w:r>
        <w:rPr>
          <w:spacing w:val="-8"/>
        </w:rPr>
        <w:t xml:space="preserve"> </w:t>
      </w:r>
      <w:r>
        <w:rPr>
          <w:spacing w:val="-6"/>
        </w:rPr>
        <w:t>diversity</w:t>
      </w:r>
      <w:r>
        <w:rPr>
          <w:spacing w:val="-8"/>
        </w:rPr>
        <w:t xml:space="preserve"> </w:t>
      </w:r>
      <w:r>
        <w:rPr>
          <w:spacing w:val="-6"/>
        </w:rPr>
        <w:t>in</w:t>
      </w:r>
      <w:r>
        <w:rPr>
          <w:spacing w:val="-8"/>
        </w:rPr>
        <w:t xml:space="preserve"> </w:t>
      </w:r>
      <w:r>
        <w:rPr>
          <w:spacing w:val="-6"/>
        </w:rPr>
        <w:t>practice</w:t>
      </w:r>
      <w:r>
        <w:rPr>
          <w:spacing w:val="-9"/>
        </w:rPr>
        <w:t xml:space="preserve"> </w:t>
      </w:r>
      <w:r>
        <w:rPr>
          <w:spacing w:val="-6"/>
        </w:rPr>
        <w:t>and advocate</w:t>
      </w:r>
      <w:r>
        <w:rPr>
          <w:spacing w:val="-15"/>
        </w:rPr>
        <w:t xml:space="preserve"> </w:t>
      </w:r>
      <w:r>
        <w:rPr>
          <w:spacing w:val="-6"/>
        </w:rPr>
        <w:t>for</w:t>
      </w:r>
      <w:r>
        <w:rPr>
          <w:spacing w:val="-13"/>
        </w:rPr>
        <w:t xml:space="preserve"> </w:t>
      </w:r>
      <w:r>
        <w:rPr>
          <w:spacing w:val="-6"/>
        </w:rPr>
        <w:t>human</w:t>
      </w:r>
      <w:r>
        <w:rPr>
          <w:spacing w:val="-13"/>
        </w:rPr>
        <w:t xml:space="preserve"> </w:t>
      </w:r>
      <w:r>
        <w:rPr>
          <w:spacing w:val="-6"/>
        </w:rPr>
        <w:t>rights,</w:t>
      </w:r>
      <w:r>
        <w:rPr>
          <w:spacing w:val="-13"/>
        </w:rPr>
        <w:t xml:space="preserve"> </w:t>
      </w:r>
      <w:r>
        <w:rPr>
          <w:spacing w:val="-6"/>
        </w:rPr>
        <w:t>as</w:t>
      </w:r>
      <w:r>
        <w:rPr>
          <w:spacing w:val="-13"/>
        </w:rPr>
        <w:t xml:space="preserve"> </w:t>
      </w:r>
      <w:r>
        <w:rPr>
          <w:spacing w:val="-6"/>
        </w:rPr>
        <w:t>well</w:t>
      </w:r>
      <w:r>
        <w:rPr>
          <w:spacing w:val="-13"/>
        </w:rPr>
        <w:t xml:space="preserve"> </w:t>
      </w:r>
      <w:r>
        <w:rPr>
          <w:spacing w:val="-6"/>
        </w:rPr>
        <w:t>as</w:t>
      </w:r>
      <w:r>
        <w:rPr>
          <w:spacing w:val="-13"/>
        </w:rPr>
        <w:t xml:space="preserve"> </w:t>
      </w:r>
      <w:r>
        <w:rPr>
          <w:spacing w:val="-6"/>
        </w:rPr>
        <w:t>social,</w:t>
      </w:r>
      <w:r>
        <w:rPr>
          <w:spacing w:val="-13"/>
        </w:rPr>
        <w:t xml:space="preserve"> </w:t>
      </w:r>
      <w:r>
        <w:rPr>
          <w:spacing w:val="-6"/>
        </w:rPr>
        <w:t>economic,</w:t>
      </w:r>
      <w:r>
        <w:rPr>
          <w:spacing w:val="-13"/>
        </w:rPr>
        <w:t xml:space="preserve"> </w:t>
      </w:r>
      <w:r>
        <w:rPr>
          <w:spacing w:val="-6"/>
        </w:rPr>
        <w:t>and</w:t>
      </w:r>
      <w:r>
        <w:rPr>
          <w:spacing w:val="-13"/>
        </w:rPr>
        <w:t xml:space="preserve"> </w:t>
      </w:r>
      <w:r>
        <w:rPr>
          <w:spacing w:val="-6"/>
        </w:rPr>
        <w:t>environmental</w:t>
      </w:r>
      <w:r>
        <w:rPr>
          <w:spacing w:val="-13"/>
        </w:rPr>
        <w:t xml:space="preserve"> </w:t>
      </w:r>
      <w:r>
        <w:rPr>
          <w:spacing w:val="-6"/>
        </w:rPr>
        <w:t>justice</w:t>
      </w:r>
      <w:r>
        <w:rPr>
          <w:spacing w:val="-14"/>
        </w:rPr>
        <w:t xml:space="preserve"> </w:t>
      </w:r>
      <w:r>
        <w:rPr>
          <w:spacing w:val="-6"/>
        </w:rPr>
        <w:t xml:space="preserve">by </w:t>
      </w:r>
      <w:r>
        <w:rPr>
          <w:spacing w:val="-4"/>
        </w:rPr>
        <w:t>challenging</w:t>
      </w:r>
      <w:r>
        <w:rPr>
          <w:spacing w:val="-11"/>
        </w:rPr>
        <w:t xml:space="preserve"> </w:t>
      </w:r>
      <w:r>
        <w:rPr>
          <w:spacing w:val="-4"/>
        </w:rPr>
        <w:t>all</w:t>
      </w:r>
      <w:r>
        <w:rPr>
          <w:spacing w:val="-10"/>
        </w:rPr>
        <w:t xml:space="preserve"> </w:t>
      </w:r>
      <w:r>
        <w:rPr>
          <w:spacing w:val="-4"/>
        </w:rPr>
        <w:t>forms</w:t>
      </w:r>
      <w:r>
        <w:rPr>
          <w:spacing w:val="-10"/>
        </w:rPr>
        <w:t xml:space="preserve"> </w:t>
      </w:r>
      <w:r>
        <w:rPr>
          <w:spacing w:val="-4"/>
        </w:rPr>
        <w:t>of</w:t>
      </w:r>
      <w:r>
        <w:rPr>
          <w:spacing w:val="-9"/>
        </w:rPr>
        <w:t xml:space="preserve"> </w:t>
      </w:r>
      <w:r>
        <w:rPr>
          <w:spacing w:val="-4"/>
        </w:rPr>
        <w:t>oppression.</w:t>
      </w:r>
    </w:p>
    <w:p w14:paraId="6D99FED1" w14:textId="77777777" w:rsidR="00AC6C99" w:rsidRDefault="00975257">
      <w:pPr>
        <w:pStyle w:val="Heading4"/>
        <w:spacing w:before="153"/>
      </w:pPr>
      <w:bookmarkStart w:id="22" w:name="Program_Goals"/>
      <w:bookmarkStart w:id="23" w:name="_bookmark12"/>
      <w:bookmarkEnd w:id="22"/>
      <w:bookmarkEnd w:id="23"/>
      <w:r>
        <w:rPr>
          <w:color w:val="2E5395"/>
          <w:w w:val="85"/>
        </w:rPr>
        <w:t>Program</w:t>
      </w:r>
      <w:r>
        <w:rPr>
          <w:color w:val="2E5395"/>
          <w:spacing w:val="29"/>
        </w:rPr>
        <w:t xml:space="preserve"> </w:t>
      </w:r>
      <w:r>
        <w:rPr>
          <w:color w:val="2E5395"/>
          <w:spacing w:val="-2"/>
          <w:w w:val="90"/>
        </w:rPr>
        <w:t>Goals</w:t>
      </w:r>
    </w:p>
    <w:p w14:paraId="47D18459" w14:textId="77777777" w:rsidR="00AC6C99" w:rsidRDefault="00975257">
      <w:pPr>
        <w:pStyle w:val="BodyText"/>
        <w:spacing w:before="44"/>
      </w:pPr>
      <w:r>
        <w:rPr>
          <w:w w:val="90"/>
        </w:rPr>
        <w:t>The</w:t>
      </w:r>
      <w:r>
        <w:rPr>
          <w:spacing w:val="-6"/>
        </w:rPr>
        <w:t xml:space="preserve"> </w:t>
      </w:r>
      <w:r>
        <w:rPr>
          <w:w w:val="90"/>
        </w:rPr>
        <w:t>following</w:t>
      </w:r>
      <w:r>
        <w:rPr>
          <w:spacing w:val="-6"/>
        </w:rPr>
        <w:t xml:space="preserve"> </w:t>
      </w:r>
      <w:r>
        <w:rPr>
          <w:w w:val="90"/>
        </w:rPr>
        <w:t>goals</w:t>
      </w:r>
      <w:r>
        <w:rPr>
          <w:spacing w:val="-6"/>
        </w:rPr>
        <w:t xml:space="preserve"> </w:t>
      </w:r>
      <w:r>
        <w:rPr>
          <w:w w:val="90"/>
        </w:rPr>
        <w:t>of</w:t>
      </w:r>
      <w:r>
        <w:rPr>
          <w:spacing w:val="-5"/>
        </w:rPr>
        <w:t xml:space="preserve"> </w:t>
      </w:r>
      <w:r>
        <w:rPr>
          <w:w w:val="90"/>
        </w:rPr>
        <w:t>the</w:t>
      </w:r>
      <w:r>
        <w:rPr>
          <w:spacing w:val="-6"/>
        </w:rPr>
        <w:t xml:space="preserve"> </w:t>
      </w:r>
      <w:r>
        <w:rPr>
          <w:w w:val="90"/>
        </w:rPr>
        <w:t>BSW</w:t>
      </w:r>
      <w:r>
        <w:rPr>
          <w:spacing w:val="-6"/>
        </w:rPr>
        <w:t xml:space="preserve"> </w:t>
      </w:r>
      <w:r>
        <w:rPr>
          <w:w w:val="90"/>
        </w:rPr>
        <w:t>Program</w:t>
      </w:r>
      <w:r>
        <w:rPr>
          <w:spacing w:val="-5"/>
        </w:rPr>
        <w:t xml:space="preserve"> </w:t>
      </w:r>
      <w:r>
        <w:rPr>
          <w:w w:val="90"/>
        </w:rPr>
        <w:t>are</w:t>
      </w:r>
      <w:r>
        <w:rPr>
          <w:spacing w:val="-5"/>
        </w:rPr>
        <w:t xml:space="preserve"> </w:t>
      </w:r>
      <w:r>
        <w:rPr>
          <w:w w:val="90"/>
        </w:rPr>
        <w:t>derived</w:t>
      </w:r>
      <w:r>
        <w:rPr>
          <w:spacing w:val="-6"/>
        </w:rPr>
        <w:t xml:space="preserve"> </w:t>
      </w:r>
      <w:r>
        <w:rPr>
          <w:w w:val="90"/>
        </w:rPr>
        <w:t>from</w:t>
      </w:r>
      <w:r>
        <w:rPr>
          <w:spacing w:val="-5"/>
        </w:rPr>
        <w:t xml:space="preserve"> </w:t>
      </w:r>
      <w:r>
        <w:rPr>
          <w:w w:val="90"/>
        </w:rPr>
        <w:t>the</w:t>
      </w:r>
      <w:r>
        <w:rPr>
          <w:spacing w:val="-6"/>
        </w:rPr>
        <w:t xml:space="preserve"> </w:t>
      </w:r>
      <w:r>
        <w:rPr>
          <w:w w:val="90"/>
        </w:rPr>
        <w:t>program’s</w:t>
      </w:r>
      <w:r>
        <w:rPr>
          <w:spacing w:val="-6"/>
        </w:rPr>
        <w:t xml:space="preserve"> </w:t>
      </w:r>
      <w:r>
        <w:rPr>
          <w:w w:val="90"/>
        </w:rPr>
        <w:t>mission.</w:t>
      </w:r>
      <w:r>
        <w:rPr>
          <w:spacing w:val="56"/>
        </w:rPr>
        <w:t xml:space="preserve"> </w:t>
      </w:r>
      <w:r>
        <w:rPr>
          <w:w w:val="90"/>
        </w:rPr>
        <w:t>The</w:t>
      </w:r>
      <w:r>
        <w:rPr>
          <w:spacing w:val="-6"/>
        </w:rPr>
        <w:t xml:space="preserve"> </w:t>
      </w:r>
      <w:r>
        <w:rPr>
          <w:spacing w:val="-5"/>
          <w:w w:val="90"/>
        </w:rPr>
        <w:t>BSW</w:t>
      </w:r>
    </w:p>
    <w:p w14:paraId="4BCF1DE0" w14:textId="77777777" w:rsidR="00AC6C99" w:rsidRDefault="00975257">
      <w:pPr>
        <w:pStyle w:val="BodyText"/>
        <w:spacing w:before="39"/>
      </w:pPr>
      <w:r>
        <w:rPr>
          <w:w w:val="90"/>
        </w:rPr>
        <w:t>Program</w:t>
      </w:r>
      <w:r>
        <w:rPr>
          <w:spacing w:val="-9"/>
          <w:w w:val="90"/>
        </w:rPr>
        <w:t xml:space="preserve"> </w:t>
      </w:r>
      <w:r>
        <w:rPr>
          <w:w w:val="90"/>
        </w:rPr>
        <w:t>aims</w:t>
      </w:r>
      <w:r>
        <w:rPr>
          <w:spacing w:val="-8"/>
          <w:w w:val="90"/>
        </w:rPr>
        <w:t xml:space="preserve"> </w:t>
      </w:r>
      <w:r>
        <w:rPr>
          <w:spacing w:val="-5"/>
          <w:w w:val="90"/>
        </w:rPr>
        <w:t>to:</w:t>
      </w:r>
    </w:p>
    <w:p w14:paraId="63BA0885" w14:textId="77777777" w:rsidR="00AC6C99" w:rsidRDefault="00975257">
      <w:pPr>
        <w:pStyle w:val="ListParagraph"/>
        <w:numPr>
          <w:ilvl w:val="0"/>
          <w:numId w:val="16"/>
        </w:numPr>
        <w:tabs>
          <w:tab w:val="left" w:pos="1078"/>
          <w:tab w:val="left" w:pos="1080"/>
        </w:tabs>
        <w:spacing w:before="201" w:line="276" w:lineRule="auto"/>
        <w:ind w:right="615"/>
        <w:rPr>
          <w:sz w:val="24"/>
        </w:rPr>
      </w:pPr>
      <w:r>
        <w:rPr>
          <w:spacing w:val="-6"/>
          <w:sz w:val="24"/>
        </w:rPr>
        <w:t>Provide a sound educational environment that nurtures learning, stimulates self-</w:t>
      </w:r>
      <w:r>
        <w:rPr>
          <w:w w:val="90"/>
          <w:sz w:val="24"/>
        </w:rPr>
        <w:t xml:space="preserve">reflection, encourages open dialogue, and is characterized by honesty, integrity, trust, </w:t>
      </w:r>
      <w:r>
        <w:rPr>
          <w:sz w:val="24"/>
        </w:rPr>
        <w:t>and respect.</w:t>
      </w:r>
    </w:p>
    <w:p w14:paraId="72E5B09A" w14:textId="77777777" w:rsidR="00AC6C99" w:rsidRDefault="00975257">
      <w:pPr>
        <w:pStyle w:val="ListParagraph"/>
        <w:numPr>
          <w:ilvl w:val="0"/>
          <w:numId w:val="16"/>
        </w:numPr>
        <w:tabs>
          <w:tab w:val="left" w:pos="1078"/>
          <w:tab w:val="left" w:pos="1080"/>
        </w:tabs>
        <w:spacing w:before="0" w:line="276" w:lineRule="auto"/>
        <w:ind w:right="620"/>
        <w:rPr>
          <w:sz w:val="24"/>
        </w:rPr>
      </w:pPr>
      <w:r>
        <w:rPr>
          <w:w w:val="90"/>
          <w:sz w:val="24"/>
        </w:rPr>
        <w:t xml:space="preserve">Draw on students’ liberal arts foundation to build the knowledge, skills, values, ethics, </w:t>
      </w:r>
      <w:r>
        <w:rPr>
          <w:spacing w:val="-6"/>
          <w:sz w:val="24"/>
        </w:rPr>
        <w:t xml:space="preserve">and professional identity necessary for competent entry-level generalist practice in </w:t>
      </w:r>
      <w:r>
        <w:rPr>
          <w:spacing w:val="-4"/>
          <w:sz w:val="24"/>
        </w:rPr>
        <w:t>various</w:t>
      </w:r>
      <w:r>
        <w:rPr>
          <w:spacing w:val="-14"/>
          <w:sz w:val="24"/>
        </w:rPr>
        <w:t xml:space="preserve"> </w:t>
      </w:r>
      <w:r>
        <w:rPr>
          <w:spacing w:val="-4"/>
          <w:sz w:val="24"/>
        </w:rPr>
        <w:t>contexts</w:t>
      </w:r>
      <w:r>
        <w:rPr>
          <w:spacing w:val="-13"/>
          <w:sz w:val="24"/>
        </w:rPr>
        <w:t xml:space="preserve"> </w:t>
      </w:r>
      <w:r>
        <w:rPr>
          <w:spacing w:val="-4"/>
          <w:sz w:val="24"/>
        </w:rPr>
        <w:t>and</w:t>
      </w:r>
      <w:r>
        <w:rPr>
          <w:spacing w:val="-13"/>
          <w:sz w:val="24"/>
        </w:rPr>
        <w:t xml:space="preserve"> </w:t>
      </w:r>
      <w:r>
        <w:rPr>
          <w:spacing w:val="-4"/>
          <w:sz w:val="24"/>
        </w:rPr>
        <w:t>all</w:t>
      </w:r>
      <w:r>
        <w:rPr>
          <w:spacing w:val="-13"/>
          <w:sz w:val="24"/>
        </w:rPr>
        <w:t xml:space="preserve"> </w:t>
      </w:r>
      <w:r>
        <w:rPr>
          <w:spacing w:val="-4"/>
          <w:sz w:val="24"/>
        </w:rPr>
        <w:t>levels</w:t>
      </w:r>
      <w:r>
        <w:rPr>
          <w:spacing w:val="-13"/>
          <w:sz w:val="24"/>
        </w:rPr>
        <w:t xml:space="preserve"> </w:t>
      </w:r>
      <w:r>
        <w:rPr>
          <w:spacing w:val="-4"/>
          <w:sz w:val="24"/>
        </w:rPr>
        <w:t>of</w:t>
      </w:r>
      <w:r>
        <w:rPr>
          <w:spacing w:val="-14"/>
          <w:sz w:val="24"/>
        </w:rPr>
        <w:t xml:space="preserve"> </w:t>
      </w:r>
      <w:r>
        <w:rPr>
          <w:spacing w:val="-4"/>
          <w:sz w:val="24"/>
        </w:rPr>
        <w:t>practice.</w:t>
      </w:r>
    </w:p>
    <w:p w14:paraId="70B4FF6D" w14:textId="77777777" w:rsidR="00AC6C99" w:rsidRDefault="00975257">
      <w:pPr>
        <w:pStyle w:val="ListParagraph"/>
        <w:numPr>
          <w:ilvl w:val="0"/>
          <w:numId w:val="16"/>
        </w:numPr>
        <w:tabs>
          <w:tab w:val="left" w:pos="1078"/>
          <w:tab w:val="left" w:pos="1080"/>
        </w:tabs>
        <w:spacing w:before="0" w:line="276" w:lineRule="auto"/>
        <w:ind w:right="374"/>
        <w:rPr>
          <w:sz w:val="24"/>
        </w:rPr>
      </w:pPr>
      <w:r>
        <w:rPr>
          <w:spacing w:val="-6"/>
          <w:sz w:val="24"/>
        </w:rPr>
        <w:t>Ensure</w:t>
      </w:r>
      <w:r>
        <w:rPr>
          <w:spacing w:val="-8"/>
          <w:sz w:val="24"/>
        </w:rPr>
        <w:t xml:space="preserve"> </w:t>
      </w:r>
      <w:r>
        <w:rPr>
          <w:spacing w:val="-6"/>
          <w:sz w:val="24"/>
        </w:rPr>
        <w:t>a</w:t>
      </w:r>
      <w:r>
        <w:rPr>
          <w:spacing w:val="-9"/>
          <w:sz w:val="24"/>
        </w:rPr>
        <w:t xml:space="preserve"> </w:t>
      </w:r>
      <w:r>
        <w:rPr>
          <w:spacing w:val="-6"/>
          <w:sz w:val="24"/>
        </w:rPr>
        <w:t>knowledge</w:t>
      </w:r>
      <w:r>
        <w:rPr>
          <w:spacing w:val="-9"/>
          <w:sz w:val="24"/>
        </w:rPr>
        <w:t xml:space="preserve"> </w:t>
      </w:r>
      <w:r>
        <w:rPr>
          <w:spacing w:val="-6"/>
          <w:sz w:val="24"/>
        </w:rPr>
        <w:t>base</w:t>
      </w:r>
      <w:r>
        <w:rPr>
          <w:spacing w:val="-9"/>
          <w:sz w:val="24"/>
        </w:rPr>
        <w:t xml:space="preserve"> </w:t>
      </w:r>
      <w:r>
        <w:rPr>
          <w:spacing w:val="-6"/>
          <w:sz w:val="24"/>
        </w:rPr>
        <w:t>in</w:t>
      </w:r>
      <w:r>
        <w:rPr>
          <w:spacing w:val="-9"/>
          <w:sz w:val="24"/>
        </w:rPr>
        <w:t xml:space="preserve"> </w:t>
      </w:r>
      <w:r>
        <w:rPr>
          <w:spacing w:val="-6"/>
          <w:sz w:val="24"/>
        </w:rPr>
        <w:t>human</w:t>
      </w:r>
      <w:r>
        <w:rPr>
          <w:spacing w:val="-9"/>
          <w:sz w:val="24"/>
        </w:rPr>
        <w:t xml:space="preserve"> </w:t>
      </w:r>
      <w:r>
        <w:rPr>
          <w:spacing w:val="-6"/>
          <w:sz w:val="24"/>
        </w:rPr>
        <w:t>behavior</w:t>
      </w:r>
      <w:r>
        <w:rPr>
          <w:spacing w:val="-9"/>
          <w:sz w:val="24"/>
        </w:rPr>
        <w:t xml:space="preserve"> </w:t>
      </w:r>
      <w:r>
        <w:rPr>
          <w:spacing w:val="-6"/>
          <w:sz w:val="24"/>
        </w:rPr>
        <w:t>theories</w:t>
      </w:r>
      <w:r>
        <w:rPr>
          <w:spacing w:val="-9"/>
          <w:sz w:val="24"/>
        </w:rPr>
        <w:t xml:space="preserve"> </w:t>
      </w:r>
      <w:r>
        <w:rPr>
          <w:spacing w:val="-6"/>
          <w:sz w:val="24"/>
        </w:rPr>
        <w:t>that</w:t>
      </w:r>
      <w:r>
        <w:rPr>
          <w:spacing w:val="-9"/>
          <w:sz w:val="24"/>
        </w:rPr>
        <w:t xml:space="preserve"> </w:t>
      </w:r>
      <w:r>
        <w:rPr>
          <w:spacing w:val="-6"/>
          <w:sz w:val="24"/>
        </w:rPr>
        <w:t>support</w:t>
      </w:r>
      <w:r>
        <w:rPr>
          <w:spacing w:val="-9"/>
          <w:sz w:val="24"/>
        </w:rPr>
        <w:t xml:space="preserve"> </w:t>
      </w:r>
      <w:r>
        <w:rPr>
          <w:spacing w:val="-6"/>
          <w:sz w:val="24"/>
        </w:rPr>
        <w:t>intervention</w:t>
      </w:r>
      <w:r>
        <w:rPr>
          <w:spacing w:val="-9"/>
          <w:sz w:val="24"/>
        </w:rPr>
        <w:t xml:space="preserve"> </w:t>
      </w:r>
      <w:r>
        <w:rPr>
          <w:spacing w:val="-6"/>
          <w:sz w:val="24"/>
        </w:rPr>
        <w:t>at multiple</w:t>
      </w:r>
      <w:r>
        <w:rPr>
          <w:spacing w:val="-12"/>
          <w:sz w:val="24"/>
        </w:rPr>
        <w:t xml:space="preserve"> </w:t>
      </w:r>
      <w:r>
        <w:rPr>
          <w:spacing w:val="-6"/>
          <w:sz w:val="24"/>
        </w:rPr>
        <w:t>levels</w:t>
      </w:r>
      <w:r>
        <w:rPr>
          <w:spacing w:val="-13"/>
          <w:sz w:val="24"/>
        </w:rPr>
        <w:t xml:space="preserve"> </w:t>
      </w:r>
      <w:proofErr w:type="gramStart"/>
      <w:r>
        <w:rPr>
          <w:spacing w:val="-6"/>
          <w:sz w:val="24"/>
        </w:rPr>
        <w:t>in</w:t>
      </w:r>
      <w:r>
        <w:rPr>
          <w:spacing w:val="-13"/>
          <w:sz w:val="24"/>
        </w:rPr>
        <w:t xml:space="preserve"> </w:t>
      </w:r>
      <w:r>
        <w:rPr>
          <w:spacing w:val="-6"/>
          <w:sz w:val="24"/>
        </w:rPr>
        <w:t>order</w:t>
      </w:r>
      <w:r>
        <w:rPr>
          <w:spacing w:val="-13"/>
          <w:sz w:val="24"/>
        </w:rPr>
        <w:t xml:space="preserve"> </w:t>
      </w:r>
      <w:r>
        <w:rPr>
          <w:spacing w:val="-6"/>
          <w:sz w:val="24"/>
        </w:rPr>
        <w:t>to</w:t>
      </w:r>
      <w:proofErr w:type="gramEnd"/>
      <w:r>
        <w:rPr>
          <w:spacing w:val="-14"/>
          <w:sz w:val="24"/>
        </w:rPr>
        <w:t xml:space="preserve"> </w:t>
      </w:r>
      <w:r>
        <w:rPr>
          <w:spacing w:val="-6"/>
          <w:sz w:val="24"/>
        </w:rPr>
        <w:t>improve</w:t>
      </w:r>
      <w:r>
        <w:rPr>
          <w:spacing w:val="-13"/>
          <w:sz w:val="24"/>
        </w:rPr>
        <w:t xml:space="preserve"> </w:t>
      </w:r>
      <w:r>
        <w:rPr>
          <w:spacing w:val="-6"/>
          <w:sz w:val="24"/>
        </w:rPr>
        <w:t>the</w:t>
      </w:r>
      <w:r>
        <w:rPr>
          <w:spacing w:val="-13"/>
          <w:sz w:val="24"/>
        </w:rPr>
        <w:t xml:space="preserve"> </w:t>
      </w:r>
      <w:r>
        <w:rPr>
          <w:spacing w:val="-6"/>
          <w:sz w:val="24"/>
        </w:rPr>
        <w:t>quality</w:t>
      </w:r>
      <w:r>
        <w:rPr>
          <w:spacing w:val="-12"/>
          <w:sz w:val="24"/>
        </w:rPr>
        <w:t xml:space="preserve"> </w:t>
      </w:r>
      <w:r>
        <w:rPr>
          <w:spacing w:val="-6"/>
          <w:sz w:val="24"/>
        </w:rPr>
        <w:t>of</w:t>
      </w:r>
      <w:r>
        <w:rPr>
          <w:spacing w:val="-13"/>
          <w:sz w:val="24"/>
        </w:rPr>
        <w:t xml:space="preserve"> </w:t>
      </w:r>
      <w:r>
        <w:rPr>
          <w:spacing w:val="-6"/>
          <w:sz w:val="24"/>
        </w:rPr>
        <w:t>life</w:t>
      </w:r>
      <w:r>
        <w:rPr>
          <w:spacing w:val="-13"/>
          <w:sz w:val="24"/>
        </w:rPr>
        <w:t xml:space="preserve"> </w:t>
      </w:r>
      <w:r>
        <w:rPr>
          <w:spacing w:val="-6"/>
          <w:sz w:val="24"/>
        </w:rPr>
        <w:t>for</w:t>
      </w:r>
      <w:r>
        <w:rPr>
          <w:spacing w:val="-13"/>
          <w:sz w:val="24"/>
        </w:rPr>
        <w:t xml:space="preserve"> </w:t>
      </w:r>
      <w:r>
        <w:rPr>
          <w:spacing w:val="-6"/>
          <w:sz w:val="24"/>
        </w:rPr>
        <w:t>all</w:t>
      </w:r>
      <w:r>
        <w:rPr>
          <w:spacing w:val="-13"/>
          <w:sz w:val="24"/>
        </w:rPr>
        <w:t xml:space="preserve"> </w:t>
      </w:r>
      <w:r>
        <w:rPr>
          <w:spacing w:val="-6"/>
          <w:sz w:val="24"/>
        </w:rPr>
        <w:t>citizens,</w:t>
      </w:r>
      <w:r>
        <w:rPr>
          <w:spacing w:val="-13"/>
          <w:sz w:val="24"/>
        </w:rPr>
        <w:t xml:space="preserve"> </w:t>
      </w:r>
      <w:r>
        <w:rPr>
          <w:spacing w:val="-6"/>
          <w:sz w:val="24"/>
        </w:rPr>
        <w:t>especially</w:t>
      </w:r>
      <w:r>
        <w:rPr>
          <w:spacing w:val="-13"/>
          <w:sz w:val="24"/>
        </w:rPr>
        <w:t xml:space="preserve"> </w:t>
      </w:r>
      <w:r>
        <w:rPr>
          <w:spacing w:val="-6"/>
          <w:sz w:val="24"/>
        </w:rPr>
        <w:t>those</w:t>
      </w:r>
      <w:r>
        <w:rPr>
          <w:spacing w:val="-14"/>
          <w:sz w:val="24"/>
        </w:rPr>
        <w:t xml:space="preserve"> </w:t>
      </w:r>
      <w:r>
        <w:rPr>
          <w:spacing w:val="-6"/>
          <w:sz w:val="24"/>
        </w:rPr>
        <w:t xml:space="preserve">who </w:t>
      </w:r>
      <w:r>
        <w:rPr>
          <w:sz w:val="24"/>
        </w:rPr>
        <w:t>are</w:t>
      </w:r>
      <w:r>
        <w:rPr>
          <w:spacing w:val="-17"/>
          <w:sz w:val="24"/>
        </w:rPr>
        <w:t xml:space="preserve"> </w:t>
      </w:r>
      <w:r>
        <w:rPr>
          <w:sz w:val="24"/>
        </w:rPr>
        <w:t>disadvantaged.</w:t>
      </w:r>
    </w:p>
    <w:p w14:paraId="6AB7DF9F" w14:textId="77777777" w:rsidR="00AC6C99" w:rsidRDefault="00975257">
      <w:pPr>
        <w:pStyle w:val="ListParagraph"/>
        <w:numPr>
          <w:ilvl w:val="0"/>
          <w:numId w:val="16"/>
        </w:numPr>
        <w:tabs>
          <w:tab w:val="left" w:pos="1078"/>
          <w:tab w:val="left" w:pos="1080"/>
        </w:tabs>
        <w:spacing w:before="0" w:line="276" w:lineRule="auto"/>
        <w:ind w:right="370"/>
        <w:rPr>
          <w:sz w:val="24"/>
        </w:rPr>
      </w:pPr>
      <w:r>
        <w:rPr>
          <w:w w:val="90"/>
          <w:sz w:val="24"/>
        </w:rPr>
        <w:t>Prepare</w:t>
      </w:r>
      <w:r>
        <w:rPr>
          <w:sz w:val="24"/>
        </w:rPr>
        <w:t xml:space="preserve"> </w:t>
      </w:r>
      <w:r>
        <w:rPr>
          <w:w w:val="90"/>
          <w:sz w:val="24"/>
        </w:rPr>
        <w:t>students</w:t>
      </w:r>
      <w:r>
        <w:rPr>
          <w:sz w:val="24"/>
        </w:rPr>
        <w:t xml:space="preserve"> </w:t>
      </w:r>
      <w:r>
        <w:rPr>
          <w:w w:val="90"/>
          <w:sz w:val="24"/>
        </w:rPr>
        <w:t>to</w:t>
      </w:r>
      <w:r>
        <w:rPr>
          <w:sz w:val="24"/>
        </w:rPr>
        <w:t xml:space="preserve"> </w:t>
      </w:r>
      <w:r>
        <w:rPr>
          <w:w w:val="90"/>
          <w:sz w:val="24"/>
        </w:rPr>
        <w:t>comprehend</w:t>
      </w:r>
      <w:r>
        <w:rPr>
          <w:sz w:val="24"/>
        </w:rPr>
        <w:t xml:space="preserve"> </w:t>
      </w:r>
      <w:r>
        <w:rPr>
          <w:w w:val="90"/>
          <w:sz w:val="24"/>
        </w:rPr>
        <w:t>current</w:t>
      </w:r>
      <w:r>
        <w:rPr>
          <w:sz w:val="24"/>
        </w:rPr>
        <w:t xml:space="preserve"> </w:t>
      </w:r>
      <w:r>
        <w:rPr>
          <w:w w:val="90"/>
          <w:sz w:val="24"/>
        </w:rPr>
        <w:t>social</w:t>
      </w:r>
      <w:r>
        <w:rPr>
          <w:sz w:val="24"/>
        </w:rPr>
        <w:t xml:space="preserve"> </w:t>
      </w:r>
      <w:r>
        <w:rPr>
          <w:w w:val="90"/>
          <w:sz w:val="24"/>
        </w:rPr>
        <w:t>welfare</w:t>
      </w:r>
      <w:r>
        <w:rPr>
          <w:sz w:val="24"/>
        </w:rPr>
        <w:t xml:space="preserve"> </w:t>
      </w:r>
      <w:r>
        <w:rPr>
          <w:w w:val="90"/>
          <w:sz w:val="24"/>
        </w:rPr>
        <w:t>policies’</w:t>
      </w:r>
      <w:r>
        <w:rPr>
          <w:sz w:val="24"/>
        </w:rPr>
        <w:t xml:space="preserve"> </w:t>
      </w:r>
      <w:r>
        <w:rPr>
          <w:w w:val="90"/>
          <w:sz w:val="24"/>
        </w:rPr>
        <w:t>historical</w:t>
      </w:r>
      <w:r>
        <w:rPr>
          <w:sz w:val="24"/>
        </w:rPr>
        <w:t xml:space="preserve"> </w:t>
      </w:r>
      <w:r>
        <w:rPr>
          <w:w w:val="90"/>
          <w:sz w:val="24"/>
        </w:rPr>
        <w:t>socio-politico-</w:t>
      </w:r>
      <w:r>
        <w:rPr>
          <w:spacing w:val="-8"/>
          <w:sz w:val="24"/>
        </w:rPr>
        <w:t>economic contexts and their provision, as well as their consequences to client systems.</w:t>
      </w:r>
    </w:p>
    <w:p w14:paraId="2B0ACDAD" w14:textId="77777777" w:rsidR="00AC6C99" w:rsidRDefault="00975257">
      <w:pPr>
        <w:pStyle w:val="ListParagraph"/>
        <w:numPr>
          <w:ilvl w:val="0"/>
          <w:numId w:val="16"/>
        </w:numPr>
        <w:tabs>
          <w:tab w:val="left" w:pos="1078"/>
          <w:tab w:val="left" w:pos="1080"/>
        </w:tabs>
        <w:spacing w:before="0" w:line="276" w:lineRule="auto"/>
        <w:ind w:right="893"/>
        <w:rPr>
          <w:sz w:val="24"/>
        </w:rPr>
      </w:pPr>
      <w:r>
        <w:rPr>
          <w:w w:val="90"/>
          <w:sz w:val="24"/>
        </w:rPr>
        <w:t xml:space="preserve">Prepare students to advocate for more effective policies, programs, and services to </w:t>
      </w:r>
      <w:r>
        <w:rPr>
          <w:spacing w:val="-4"/>
          <w:sz w:val="24"/>
        </w:rPr>
        <w:t>advance</w:t>
      </w:r>
      <w:r>
        <w:rPr>
          <w:spacing w:val="-7"/>
          <w:sz w:val="24"/>
        </w:rPr>
        <w:t xml:space="preserve"> </w:t>
      </w:r>
      <w:r>
        <w:rPr>
          <w:spacing w:val="-4"/>
          <w:sz w:val="24"/>
        </w:rPr>
        <w:t>social</w:t>
      </w:r>
      <w:r>
        <w:rPr>
          <w:spacing w:val="-8"/>
          <w:sz w:val="24"/>
        </w:rPr>
        <w:t xml:space="preserve"> </w:t>
      </w:r>
      <w:r>
        <w:rPr>
          <w:spacing w:val="-4"/>
          <w:sz w:val="24"/>
        </w:rPr>
        <w:t>well-being.</w:t>
      </w:r>
    </w:p>
    <w:p w14:paraId="58812370" w14:textId="77777777" w:rsidR="00AC6C99" w:rsidRDefault="00975257">
      <w:pPr>
        <w:pStyle w:val="ListParagraph"/>
        <w:numPr>
          <w:ilvl w:val="0"/>
          <w:numId w:val="16"/>
        </w:numPr>
        <w:tabs>
          <w:tab w:val="left" w:pos="1078"/>
          <w:tab w:val="left" w:pos="1080"/>
        </w:tabs>
        <w:spacing w:before="0" w:line="276" w:lineRule="auto"/>
        <w:ind w:right="676"/>
        <w:rPr>
          <w:sz w:val="24"/>
        </w:rPr>
      </w:pPr>
      <w:r>
        <w:rPr>
          <w:spacing w:val="-6"/>
          <w:sz w:val="24"/>
        </w:rPr>
        <w:t>Motivate and prepare students for use of research tools to</w:t>
      </w:r>
      <w:r>
        <w:rPr>
          <w:spacing w:val="-7"/>
          <w:sz w:val="24"/>
        </w:rPr>
        <w:t xml:space="preserve"> </w:t>
      </w:r>
      <w:r>
        <w:rPr>
          <w:spacing w:val="-6"/>
          <w:sz w:val="24"/>
        </w:rPr>
        <w:t xml:space="preserve">critically evaluate and </w:t>
      </w:r>
      <w:r>
        <w:rPr>
          <w:w w:val="90"/>
          <w:sz w:val="24"/>
        </w:rPr>
        <w:t>improve practice, programs, and service delivery systems that employ social workers.</w:t>
      </w:r>
    </w:p>
    <w:p w14:paraId="6D39655D" w14:textId="77777777" w:rsidR="00AC6C99" w:rsidRDefault="00975257">
      <w:pPr>
        <w:pStyle w:val="ListParagraph"/>
        <w:numPr>
          <w:ilvl w:val="0"/>
          <w:numId w:val="16"/>
        </w:numPr>
        <w:tabs>
          <w:tab w:val="left" w:pos="1078"/>
          <w:tab w:val="left" w:pos="1080"/>
        </w:tabs>
        <w:spacing w:before="0" w:line="276" w:lineRule="auto"/>
        <w:ind w:right="672"/>
        <w:rPr>
          <w:sz w:val="24"/>
        </w:rPr>
      </w:pPr>
      <w:r>
        <w:rPr>
          <w:w w:val="90"/>
          <w:sz w:val="24"/>
        </w:rPr>
        <w:t>Prepare students to meet social welfare needs in a culturally competent manner with</w:t>
      </w:r>
      <w:r>
        <w:rPr>
          <w:spacing w:val="40"/>
          <w:sz w:val="24"/>
        </w:rPr>
        <w:t xml:space="preserve"> </w:t>
      </w:r>
      <w:r>
        <w:rPr>
          <w:spacing w:val="-6"/>
          <w:sz w:val="24"/>
        </w:rPr>
        <w:t>diverse</w:t>
      </w:r>
      <w:r>
        <w:rPr>
          <w:spacing w:val="-13"/>
          <w:sz w:val="24"/>
        </w:rPr>
        <w:t xml:space="preserve"> </w:t>
      </w:r>
      <w:r>
        <w:rPr>
          <w:spacing w:val="-6"/>
          <w:sz w:val="24"/>
        </w:rPr>
        <w:t>populations,</w:t>
      </w:r>
      <w:r>
        <w:rPr>
          <w:spacing w:val="-14"/>
          <w:sz w:val="24"/>
        </w:rPr>
        <w:t xml:space="preserve"> </w:t>
      </w:r>
      <w:r>
        <w:rPr>
          <w:spacing w:val="-6"/>
          <w:sz w:val="24"/>
        </w:rPr>
        <w:t>giving</w:t>
      </w:r>
      <w:r>
        <w:rPr>
          <w:spacing w:val="-13"/>
          <w:sz w:val="24"/>
        </w:rPr>
        <w:t xml:space="preserve"> </w:t>
      </w:r>
      <w:r>
        <w:rPr>
          <w:spacing w:val="-6"/>
          <w:sz w:val="24"/>
        </w:rPr>
        <w:t>attention</w:t>
      </w:r>
      <w:r>
        <w:rPr>
          <w:spacing w:val="-13"/>
          <w:sz w:val="24"/>
        </w:rPr>
        <w:t xml:space="preserve"> </w:t>
      </w:r>
      <w:r>
        <w:rPr>
          <w:spacing w:val="-6"/>
          <w:sz w:val="24"/>
        </w:rPr>
        <w:t>to</w:t>
      </w:r>
      <w:r>
        <w:rPr>
          <w:spacing w:val="-14"/>
          <w:sz w:val="24"/>
        </w:rPr>
        <w:t xml:space="preserve"> </w:t>
      </w:r>
      <w:r>
        <w:rPr>
          <w:spacing w:val="-6"/>
          <w:sz w:val="24"/>
        </w:rPr>
        <w:t>Northeastern</w:t>
      </w:r>
      <w:r>
        <w:rPr>
          <w:spacing w:val="-13"/>
          <w:sz w:val="24"/>
        </w:rPr>
        <w:t xml:space="preserve"> </w:t>
      </w:r>
      <w:r>
        <w:rPr>
          <w:spacing w:val="-6"/>
          <w:sz w:val="24"/>
        </w:rPr>
        <w:t>Tennessee</w:t>
      </w:r>
      <w:r>
        <w:rPr>
          <w:spacing w:val="-12"/>
          <w:sz w:val="24"/>
        </w:rPr>
        <w:t xml:space="preserve"> </w:t>
      </w:r>
      <w:r>
        <w:rPr>
          <w:spacing w:val="-6"/>
          <w:sz w:val="24"/>
        </w:rPr>
        <w:t>and</w:t>
      </w:r>
      <w:r>
        <w:rPr>
          <w:spacing w:val="-13"/>
          <w:sz w:val="24"/>
        </w:rPr>
        <w:t xml:space="preserve"> </w:t>
      </w:r>
      <w:r>
        <w:rPr>
          <w:spacing w:val="-6"/>
          <w:sz w:val="24"/>
        </w:rPr>
        <w:t>the</w:t>
      </w:r>
      <w:r>
        <w:rPr>
          <w:spacing w:val="-14"/>
          <w:sz w:val="24"/>
        </w:rPr>
        <w:t xml:space="preserve"> </w:t>
      </w:r>
      <w:r>
        <w:rPr>
          <w:spacing w:val="-6"/>
          <w:sz w:val="24"/>
        </w:rPr>
        <w:t xml:space="preserve">Southern </w:t>
      </w:r>
      <w:r>
        <w:rPr>
          <w:sz w:val="24"/>
        </w:rPr>
        <w:t>Appalachian</w:t>
      </w:r>
      <w:r>
        <w:rPr>
          <w:spacing w:val="-17"/>
          <w:sz w:val="24"/>
        </w:rPr>
        <w:t xml:space="preserve"> </w:t>
      </w:r>
      <w:r>
        <w:rPr>
          <w:sz w:val="24"/>
        </w:rPr>
        <w:t>region.</w:t>
      </w:r>
    </w:p>
    <w:p w14:paraId="4DF28D48" w14:textId="77777777" w:rsidR="00AC6C99" w:rsidRDefault="00AC6C99">
      <w:pPr>
        <w:pStyle w:val="ListParagraph"/>
        <w:spacing w:line="276" w:lineRule="auto"/>
        <w:rPr>
          <w:sz w:val="24"/>
        </w:rPr>
        <w:sectPr w:rsidR="00AC6C99">
          <w:pgSz w:w="12240" w:h="15840"/>
          <w:pgMar w:top="1420" w:right="1080" w:bottom="280" w:left="1080" w:header="720" w:footer="720" w:gutter="0"/>
          <w:cols w:space="720"/>
        </w:sectPr>
      </w:pPr>
    </w:p>
    <w:p w14:paraId="6D22DD98" w14:textId="77777777" w:rsidR="00AC6C99" w:rsidRDefault="00975257">
      <w:pPr>
        <w:pStyle w:val="Heading4"/>
        <w:spacing w:before="23"/>
      </w:pPr>
      <w:bookmarkStart w:id="24" w:name="Program’s_Core_Competencies"/>
      <w:bookmarkStart w:id="25" w:name="_bookmark13"/>
      <w:bookmarkEnd w:id="24"/>
      <w:bookmarkEnd w:id="25"/>
      <w:r>
        <w:rPr>
          <w:color w:val="2E5395"/>
          <w:w w:val="85"/>
        </w:rPr>
        <w:lastRenderedPageBreak/>
        <w:t>Program’s</w:t>
      </w:r>
      <w:r>
        <w:rPr>
          <w:color w:val="2E5395"/>
          <w:spacing w:val="11"/>
        </w:rPr>
        <w:t xml:space="preserve"> </w:t>
      </w:r>
      <w:r>
        <w:rPr>
          <w:color w:val="2E5395"/>
          <w:w w:val="85"/>
        </w:rPr>
        <w:t>Core</w:t>
      </w:r>
      <w:r>
        <w:rPr>
          <w:color w:val="2E5395"/>
          <w:spacing w:val="13"/>
        </w:rPr>
        <w:t xml:space="preserve"> </w:t>
      </w:r>
      <w:r>
        <w:rPr>
          <w:color w:val="2E5395"/>
          <w:spacing w:val="-2"/>
          <w:w w:val="85"/>
        </w:rPr>
        <w:t>Competencies</w:t>
      </w:r>
    </w:p>
    <w:p w14:paraId="6D9BF346" w14:textId="77777777" w:rsidR="00AC6C99" w:rsidRDefault="00975257">
      <w:pPr>
        <w:pStyle w:val="BodyText"/>
        <w:spacing w:before="43"/>
      </w:pPr>
      <w:r>
        <w:rPr>
          <w:w w:val="90"/>
        </w:rPr>
        <w:t>At</w:t>
      </w:r>
      <w:r>
        <w:rPr>
          <w:spacing w:val="14"/>
        </w:rPr>
        <w:t xml:space="preserve"> </w:t>
      </w:r>
      <w:r>
        <w:rPr>
          <w:w w:val="90"/>
        </w:rPr>
        <w:t>graduation,</w:t>
      </w:r>
      <w:r>
        <w:rPr>
          <w:spacing w:val="15"/>
        </w:rPr>
        <w:t xml:space="preserve"> </w:t>
      </w:r>
      <w:r>
        <w:rPr>
          <w:w w:val="90"/>
        </w:rPr>
        <w:t>students</w:t>
      </w:r>
      <w:r>
        <w:rPr>
          <w:spacing w:val="16"/>
        </w:rPr>
        <w:t xml:space="preserve"> </w:t>
      </w:r>
      <w:r>
        <w:rPr>
          <w:w w:val="90"/>
        </w:rPr>
        <w:t>will</w:t>
      </w:r>
      <w:r>
        <w:rPr>
          <w:spacing w:val="15"/>
        </w:rPr>
        <w:t xml:space="preserve"> </w:t>
      </w:r>
      <w:r>
        <w:rPr>
          <w:w w:val="90"/>
        </w:rPr>
        <w:t>be</w:t>
      </w:r>
      <w:r>
        <w:rPr>
          <w:spacing w:val="14"/>
        </w:rPr>
        <w:t xml:space="preserve"> </w:t>
      </w:r>
      <w:r>
        <w:rPr>
          <w:w w:val="90"/>
        </w:rPr>
        <w:t>competent</w:t>
      </w:r>
      <w:r>
        <w:rPr>
          <w:spacing w:val="15"/>
        </w:rPr>
        <w:t xml:space="preserve"> </w:t>
      </w:r>
      <w:r>
        <w:rPr>
          <w:spacing w:val="-5"/>
          <w:w w:val="90"/>
        </w:rPr>
        <w:t>to:</w:t>
      </w:r>
    </w:p>
    <w:p w14:paraId="12D0A35E" w14:textId="77777777" w:rsidR="00AC6C99" w:rsidRDefault="00975257">
      <w:pPr>
        <w:pStyle w:val="BodyText"/>
        <w:spacing w:before="200"/>
      </w:pPr>
      <w:r>
        <w:rPr>
          <w:w w:val="90"/>
        </w:rPr>
        <w:t>Competency</w:t>
      </w:r>
      <w:r>
        <w:rPr>
          <w:spacing w:val="-6"/>
        </w:rPr>
        <w:t xml:space="preserve"> </w:t>
      </w:r>
      <w:r>
        <w:rPr>
          <w:w w:val="90"/>
        </w:rPr>
        <w:t>1:</w:t>
      </w:r>
      <w:r>
        <w:rPr>
          <w:spacing w:val="-3"/>
        </w:rPr>
        <w:t xml:space="preserve"> </w:t>
      </w:r>
      <w:r>
        <w:rPr>
          <w:w w:val="90"/>
        </w:rPr>
        <w:t>Demonstrate</w:t>
      </w:r>
      <w:r>
        <w:rPr>
          <w:spacing w:val="-4"/>
        </w:rPr>
        <w:t xml:space="preserve"> </w:t>
      </w:r>
      <w:r>
        <w:rPr>
          <w:w w:val="90"/>
        </w:rPr>
        <w:t>Ethical</w:t>
      </w:r>
      <w:r>
        <w:rPr>
          <w:spacing w:val="-5"/>
        </w:rPr>
        <w:t xml:space="preserve"> </w:t>
      </w:r>
      <w:r>
        <w:rPr>
          <w:w w:val="90"/>
        </w:rPr>
        <w:t>and</w:t>
      </w:r>
      <w:r>
        <w:rPr>
          <w:spacing w:val="-4"/>
        </w:rPr>
        <w:t xml:space="preserve"> </w:t>
      </w:r>
      <w:r>
        <w:rPr>
          <w:w w:val="90"/>
        </w:rPr>
        <w:t>Professional</w:t>
      </w:r>
      <w:r>
        <w:rPr>
          <w:spacing w:val="-4"/>
        </w:rPr>
        <w:t xml:space="preserve"> </w:t>
      </w:r>
      <w:r>
        <w:rPr>
          <w:spacing w:val="-2"/>
          <w:w w:val="90"/>
        </w:rPr>
        <w:t>Behavior</w:t>
      </w:r>
    </w:p>
    <w:p w14:paraId="69180604" w14:textId="77777777" w:rsidR="00AC6C99" w:rsidRDefault="00975257">
      <w:pPr>
        <w:pStyle w:val="BodyText"/>
        <w:spacing w:before="201" w:line="412" w:lineRule="auto"/>
        <w:ind w:right="369"/>
      </w:pPr>
      <w:r>
        <w:rPr>
          <w:w w:val="90"/>
        </w:rPr>
        <w:t>Competency</w:t>
      </w:r>
      <w:r>
        <w:rPr>
          <w:spacing w:val="-10"/>
          <w:w w:val="90"/>
        </w:rPr>
        <w:t xml:space="preserve"> </w:t>
      </w:r>
      <w:r>
        <w:rPr>
          <w:w w:val="90"/>
        </w:rPr>
        <w:t>2:</w:t>
      </w:r>
      <w:r>
        <w:rPr>
          <w:spacing w:val="-9"/>
          <w:w w:val="90"/>
        </w:rPr>
        <w:t xml:space="preserve"> </w:t>
      </w:r>
      <w:r>
        <w:rPr>
          <w:w w:val="90"/>
        </w:rPr>
        <w:t>Advance</w:t>
      </w:r>
      <w:r>
        <w:rPr>
          <w:spacing w:val="-8"/>
          <w:w w:val="90"/>
        </w:rPr>
        <w:t xml:space="preserve"> </w:t>
      </w:r>
      <w:r>
        <w:rPr>
          <w:w w:val="90"/>
        </w:rPr>
        <w:t>Human</w:t>
      </w:r>
      <w:r>
        <w:rPr>
          <w:spacing w:val="-9"/>
          <w:w w:val="90"/>
        </w:rPr>
        <w:t xml:space="preserve"> </w:t>
      </w:r>
      <w:r>
        <w:rPr>
          <w:w w:val="90"/>
        </w:rPr>
        <w:t>Rights</w:t>
      </w:r>
      <w:r>
        <w:rPr>
          <w:spacing w:val="-9"/>
          <w:w w:val="90"/>
        </w:rPr>
        <w:t xml:space="preserve"> </w:t>
      </w:r>
      <w:r>
        <w:rPr>
          <w:w w:val="90"/>
        </w:rPr>
        <w:t>and</w:t>
      </w:r>
      <w:r>
        <w:rPr>
          <w:spacing w:val="-9"/>
          <w:w w:val="90"/>
        </w:rPr>
        <w:t xml:space="preserve"> </w:t>
      </w:r>
      <w:r>
        <w:rPr>
          <w:w w:val="90"/>
        </w:rPr>
        <w:t>Social,</w:t>
      </w:r>
      <w:r>
        <w:rPr>
          <w:spacing w:val="-9"/>
          <w:w w:val="90"/>
        </w:rPr>
        <w:t xml:space="preserve"> </w:t>
      </w:r>
      <w:r>
        <w:rPr>
          <w:w w:val="90"/>
        </w:rPr>
        <w:t>Racial,</w:t>
      </w:r>
      <w:r>
        <w:rPr>
          <w:spacing w:val="-10"/>
          <w:w w:val="90"/>
        </w:rPr>
        <w:t xml:space="preserve"> </w:t>
      </w:r>
      <w:r>
        <w:rPr>
          <w:w w:val="90"/>
        </w:rPr>
        <w:t>Economic,</w:t>
      </w:r>
      <w:r>
        <w:rPr>
          <w:spacing w:val="-9"/>
          <w:w w:val="90"/>
        </w:rPr>
        <w:t xml:space="preserve"> </w:t>
      </w:r>
      <w:r>
        <w:rPr>
          <w:w w:val="90"/>
        </w:rPr>
        <w:t>and</w:t>
      </w:r>
      <w:r>
        <w:rPr>
          <w:spacing w:val="-9"/>
          <w:w w:val="90"/>
        </w:rPr>
        <w:t xml:space="preserve"> </w:t>
      </w:r>
      <w:r>
        <w:rPr>
          <w:w w:val="90"/>
        </w:rPr>
        <w:t>Environmental</w:t>
      </w:r>
      <w:r>
        <w:rPr>
          <w:spacing w:val="-9"/>
          <w:w w:val="90"/>
        </w:rPr>
        <w:t xml:space="preserve"> </w:t>
      </w:r>
      <w:r>
        <w:rPr>
          <w:w w:val="90"/>
        </w:rPr>
        <w:t xml:space="preserve">Justice Competency 3: Engage in Anti-Racism, Diversity, Equity, and Inclusion (ADEI) in Practice Competency 4: Engage in Practice-Informed Research and Research-Informed Practice </w:t>
      </w:r>
      <w:r>
        <w:rPr>
          <w:spacing w:val="-8"/>
        </w:rPr>
        <w:t>Competency</w:t>
      </w:r>
      <w:r>
        <w:rPr>
          <w:spacing w:val="-13"/>
        </w:rPr>
        <w:t xml:space="preserve"> </w:t>
      </w:r>
      <w:r>
        <w:rPr>
          <w:spacing w:val="-8"/>
        </w:rPr>
        <w:t>5:</w:t>
      </w:r>
      <w:r>
        <w:rPr>
          <w:spacing w:val="-12"/>
        </w:rPr>
        <w:t xml:space="preserve"> </w:t>
      </w:r>
      <w:r>
        <w:rPr>
          <w:spacing w:val="-8"/>
        </w:rPr>
        <w:t>Engage</w:t>
      </w:r>
      <w:r>
        <w:rPr>
          <w:spacing w:val="-12"/>
        </w:rPr>
        <w:t xml:space="preserve"> </w:t>
      </w:r>
      <w:r>
        <w:rPr>
          <w:spacing w:val="-8"/>
        </w:rPr>
        <w:t>in</w:t>
      </w:r>
      <w:r>
        <w:rPr>
          <w:spacing w:val="-12"/>
        </w:rPr>
        <w:t xml:space="preserve"> </w:t>
      </w:r>
      <w:r>
        <w:rPr>
          <w:spacing w:val="-8"/>
        </w:rPr>
        <w:t>Policy</w:t>
      </w:r>
      <w:r>
        <w:rPr>
          <w:spacing w:val="-11"/>
        </w:rPr>
        <w:t xml:space="preserve"> </w:t>
      </w:r>
      <w:r>
        <w:rPr>
          <w:spacing w:val="-8"/>
        </w:rPr>
        <w:t>Practice</w:t>
      </w:r>
    </w:p>
    <w:p w14:paraId="59ABC27C" w14:textId="77777777" w:rsidR="00AC6C99" w:rsidRDefault="00975257">
      <w:pPr>
        <w:pStyle w:val="BodyText"/>
        <w:spacing w:before="6" w:line="415" w:lineRule="auto"/>
        <w:ind w:right="668"/>
      </w:pPr>
      <w:r>
        <w:rPr>
          <w:w w:val="90"/>
        </w:rPr>
        <w:t>Competency 6: Engage with Individuals, Families, Groups, Organizations, and Communities Competency 7: Assess Individuals, Families, Groups, Organizations, and Communities Competency 8: Intervene with Individuals, Families, Groups, Organizations, and Communities</w:t>
      </w:r>
    </w:p>
    <w:p w14:paraId="2D50F2A1" w14:textId="77777777" w:rsidR="00AC6C99" w:rsidRDefault="00975257">
      <w:pPr>
        <w:pStyle w:val="BodyText"/>
        <w:spacing w:line="273" w:lineRule="auto"/>
        <w:ind w:right="668"/>
      </w:pPr>
      <w:r>
        <w:rPr>
          <w:w w:val="90"/>
        </w:rPr>
        <w:t xml:space="preserve">Competency 9: Evaluate Practice with Individuals, Families, Groups, Organizations, and </w:t>
      </w:r>
      <w:r>
        <w:rPr>
          <w:spacing w:val="-2"/>
        </w:rPr>
        <w:t>Communities.</w:t>
      </w:r>
    </w:p>
    <w:p w14:paraId="1578CD54" w14:textId="77777777" w:rsidR="00AC6C99" w:rsidRDefault="00975257">
      <w:pPr>
        <w:pStyle w:val="BodyText"/>
        <w:spacing w:before="159"/>
      </w:pPr>
      <w:r>
        <w:rPr>
          <w:w w:val="90"/>
        </w:rPr>
        <w:t>More</w:t>
      </w:r>
      <w:r>
        <w:rPr>
          <w:spacing w:val="-1"/>
        </w:rPr>
        <w:t xml:space="preserve"> </w:t>
      </w:r>
      <w:r>
        <w:rPr>
          <w:w w:val="90"/>
        </w:rPr>
        <w:t>information</w:t>
      </w:r>
      <w:r>
        <w:rPr>
          <w:spacing w:val="-2"/>
        </w:rPr>
        <w:t xml:space="preserve"> </w:t>
      </w:r>
      <w:r>
        <w:rPr>
          <w:w w:val="90"/>
        </w:rPr>
        <w:t>can</w:t>
      </w:r>
      <w:r>
        <w:t xml:space="preserve"> </w:t>
      </w:r>
      <w:r>
        <w:rPr>
          <w:w w:val="90"/>
        </w:rPr>
        <w:t>be</w:t>
      </w:r>
      <w:r>
        <w:rPr>
          <w:spacing w:val="1"/>
        </w:rPr>
        <w:t xml:space="preserve"> </w:t>
      </w:r>
      <w:r>
        <w:rPr>
          <w:w w:val="90"/>
        </w:rPr>
        <w:t>found</w:t>
      </w:r>
      <w:r>
        <w:rPr>
          <w:spacing w:val="-1"/>
        </w:rPr>
        <w:t xml:space="preserve"> </w:t>
      </w:r>
      <w:r>
        <w:rPr>
          <w:w w:val="90"/>
        </w:rPr>
        <w:t>here:</w:t>
      </w:r>
      <w:r>
        <w:rPr>
          <w:spacing w:val="1"/>
        </w:rPr>
        <w:t xml:space="preserve"> </w:t>
      </w:r>
      <w:hyperlink r:id="rId21">
        <w:r>
          <w:rPr>
            <w:color w:val="0000FF"/>
            <w:w w:val="90"/>
            <w:u w:val="single" w:color="0000FF"/>
          </w:rPr>
          <w:t>2022-EPAS.pdf</w:t>
        </w:r>
        <w:r>
          <w:rPr>
            <w:color w:val="0000FF"/>
            <w:spacing w:val="-1"/>
            <w:u w:val="single" w:color="0000FF"/>
          </w:rPr>
          <w:t xml:space="preserve"> </w:t>
        </w:r>
        <w:r>
          <w:rPr>
            <w:color w:val="0000FF"/>
            <w:spacing w:val="-2"/>
            <w:w w:val="90"/>
            <w:u w:val="single" w:color="0000FF"/>
          </w:rPr>
          <w:t>(cswe.org)</w:t>
        </w:r>
      </w:hyperlink>
    </w:p>
    <w:p w14:paraId="5669C3E4" w14:textId="77777777" w:rsidR="00AC6C99" w:rsidRDefault="00AC6C99">
      <w:pPr>
        <w:pStyle w:val="BodyText"/>
        <w:sectPr w:rsidR="00AC6C99">
          <w:pgSz w:w="12240" w:h="15840"/>
          <w:pgMar w:top="1420" w:right="1080" w:bottom="280" w:left="1080" w:header="720" w:footer="720" w:gutter="0"/>
          <w:cols w:space="720"/>
        </w:sectPr>
      </w:pPr>
    </w:p>
    <w:p w14:paraId="328CDA65" w14:textId="77777777" w:rsidR="00AC6C99" w:rsidRDefault="00975257">
      <w:pPr>
        <w:spacing w:line="658" w:lineRule="exact"/>
        <w:ind w:left="1115"/>
        <w:rPr>
          <w:sz w:val="60"/>
        </w:rPr>
      </w:pPr>
      <w:bookmarkStart w:id="26" w:name="Admissions_to_The_BSW_Program"/>
      <w:bookmarkStart w:id="27" w:name="_bookmark14"/>
      <w:bookmarkEnd w:id="26"/>
      <w:bookmarkEnd w:id="27"/>
      <w:r>
        <w:rPr>
          <w:color w:val="2E5395"/>
          <w:w w:val="85"/>
          <w:sz w:val="60"/>
        </w:rPr>
        <w:lastRenderedPageBreak/>
        <w:t>Admissions</w:t>
      </w:r>
      <w:r>
        <w:rPr>
          <w:color w:val="2E5395"/>
          <w:spacing w:val="-1"/>
          <w:sz w:val="60"/>
        </w:rPr>
        <w:t xml:space="preserve"> </w:t>
      </w:r>
      <w:r>
        <w:rPr>
          <w:color w:val="2E5395"/>
          <w:w w:val="85"/>
          <w:sz w:val="60"/>
        </w:rPr>
        <w:t>to</w:t>
      </w:r>
      <w:r>
        <w:rPr>
          <w:color w:val="2E5395"/>
          <w:spacing w:val="-2"/>
          <w:sz w:val="60"/>
        </w:rPr>
        <w:t xml:space="preserve"> </w:t>
      </w:r>
      <w:r>
        <w:rPr>
          <w:color w:val="2E5395"/>
          <w:w w:val="85"/>
          <w:sz w:val="60"/>
        </w:rPr>
        <w:t>The</w:t>
      </w:r>
      <w:r>
        <w:rPr>
          <w:color w:val="2E5395"/>
          <w:spacing w:val="-2"/>
          <w:sz w:val="60"/>
        </w:rPr>
        <w:t xml:space="preserve"> </w:t>
      </w:r>
      <w:r>
        <w:rPr>
          <w:color w:val="2E5395"/>
          <w:w w:val="85"/>
          <w:sz w:val="60"/>
        </w:rPr>
        <w:t>BSW</w:t>
      </w:r>
      <w:r>
        <w:rPr>
          <w:color w:val="2E5395"/>
          <w:spacing w:val="-2"/>
          <w:sz w:val="60"/>
        </w:rPr>
        <w:t xml:space="preserve"> </w:t>
      </w:r>
      <w:r>
        <w:rPr>
          <w:color w:val="2E5395"/>
          <w:spacing w:val="-2"/>
          <w:w w:val="85"/>
          <w:sz w:val="60"/>
        </w:rPr>
        <w:t>Program</w:t>
      </w:r>
    </w:p>
    <w:p w14:paraId="60A322FD" w14:textId="77777777" w:rsidR="00AC6C99" w:rsidRDefault="00AC6C99">
      <w:pPr>
        <w:spacing w:line="658" w:lineRule="exact"/>
        <w:rPr>
          <w:sz w:val="60"/>
        </w:rPr>
        <w:sectPr w:rsidR="00AC6C99">
          <w:pgSz w:w="12240" w:h="15840"/>
          <w:pgMar w:top="1480" w:right="1080" w:bottom="280" w:left="1080" w:header="720" w:footer="720" w:gutter="0"/>
          <w:cols w:space="720"/>
        </w:sectPr>
      </w:pPr>
    </w:p>
    <w:p w14:paraId="6D823CFE" w14:textId="77777777" w:rsidR="00AC6C99" w:rsidRDefault="00975257">
      <w:pPr>
        <w:pStyle w:val="Heading3"/>
        <w:spacing w:line="273" w:lineRule="auto"/>
        <w:ind w:right="128"/>
      </w:pPr>
      <w:bookmarkStart w:id="28" w:name="Declaring_Social_Work_as_a_Major_versus_"/>
      <w:bookmarkStart w:id="29" w:name="_bookmark15"/>
      <w:bookmarkEnd w:id="28"/>
      <w:bookmarkEnd w:id="29"/>
      <w:r>
        <w:rPr>
          <w:color w:val="2E5395"/>
          <w:w w:val="90"/>
        </w:rPr>
        <w:lastRenderedPageBreak/>
        <w:t>Declaring</w:t>
      </w:r>
      <w:r>
        <w:rPr>
          <w:color w:val="2E5395"/>
          <w:spacing w:val="-6"/>
          <w:w w:val="90"/>
        </w:rPr>
        <w:t xml:space="preserve"> </w:t>
      </w:r>
      <w:r>
        <w:rPr>
          <w:color w:val="2E5395"/>
          <w:w w:val="90"/>
        </w:rPr>
        <w:t>Social</w:t>
      </w:r>
      <w:r>
        <w:rPr>
          <w:color w:val="2E5395"/>
          <w:spacing w:val="-4"/>
          <w:w w:val="90"/>
        </w:rPr>
        <w:t xml:space="preserve"> </w:t>
      </w:r>
      <w:r>
        <w:rPr>
          <w:color w:val="2E5395"/>
          <w:w w:val="90"/>
        </w:rPr>
        <w:t>Work</w:t>
      </w:r>
      <w:r>
        <w:rPr>
          <w:color w:val="2E5395"/>
          <w:spacing w:val="-4"/>
          <w:w w:val="90"/>
        </w:rPr>
        <w:t xml:space="preserve"> </w:t>
      </w:r>
      <w:r>
        <w:rPr>
          <w:color w:val="2E5395"/>
          <w:w w:val="90"/>
        </w:rPr>
        <w:t>as</w:t>
      </w:r>
      <w:r>
        <w:rPr>
          <w:color w:val="2E5395"/>
          <w:spacing w:val="-4"/>
          <w:w w:val="90"/>
        </w:rPr>
        <w:t xml:space="preserve"> </w:t>
      </w:r>
      <w:r>
        <w:rPr>
          <w:color w:val="2E5395"/>
          <w:w w:val="90"/>
        </w:rPr>
        <w:t>a</w:t>
      </w:r>
      <w:r>
        <w:rPr>
          <w:color w:val="2E5395"/>
          <w:spacing w:val="-5"/>
          <w:w w:val="90"/>
        </w:rPr>
        <w:t xml:space="preserve"> </w:t>
      </w:r>
      <w:r>
        <w:rPr>
          <w:color w:val="2E5395"/>
          <w:w w:val="90"/>
        </w:rPr>
        <w:t>Major</w:t>
      </w:r>
      <w:r>
        <w:rPr>
          <w:color w:val="2E5395"/>
          <w:spacing w:val="-4"/>
          <w:w w:val="90"/>
        </w:rPr>
        <w:t xml:space="preserve"> </w:t>
      </w:r>
      <w:r>
        <w:rPr>
          <w:color w:val="2E5395"/>
          <w:w w:val="90"/>
        </w:rPr>
        <w:t>versus</w:t>
      </w:r>
      <w:r>
        <w:rPr>
          <w:color w:val="2E5395"/>
          <w:spacing w:val="-5"/>
          <w:w w:val="90"/>
        </w:rPr>
        <w:t xml:space="preserve"> </w:t>
      </w:r>
      <w:r>
        <w:rPr>
          <w:color w:val="2E5395"/>
          <w:w w:val="90"/>
        </w:rPr>
        <w:t>Being</w:t>
      </w:r>
      <w:r>
        <w:rPr>
          <w:color w:val="2E5395"/>
          <w:spacing w:val="-5"/>
          <w:w w:val="90"/>
        </w:rPr>
        <w:t xml:space="preserve"> </w:t>
      </w:r>
      <w:r>
        <w:rPr>
          <w:color w:val="2E5395"/>
          <w:w w:val="90"/>
        </w:rPr>
        <w:t>Formally</w:t>
      </w:r>
      <w:r>
        <w:rPr>
          <w:color w:val="2E5395"/>
          <w:spacing w:val="-4"/>
          <w:w w:val="90"/>
        </w:rPr>
        <w:t xml:space="preserve"> </w:t>
      </w:r>
      <w:r>
        <w:rPr>
          <w:color w:val="2E5395"/>
          <w:w w:val="90"/>
        </w:rPr>
        <w:t>Admitted</w:t>
      </w:r>
      <w:r>
        <w:rPr>
          <w:color w:val="2E5395"/>
          <w:spacing w:val="-4"/>
          <w:w w:val="90"/>
        </w:rPr>
        <w:t xml:space="preserve"> </w:t>
      </w:r>
      <w:r>
        <w:rPr>
          <w:color w:val="2E5395"/>
          <w:w w:val="90"/>
        </w:rPr>
        <w:t>to</w:t>
      </w:r>
      <w:r>
        <w:rPr>
          <w:color w:val="2E5395"/>
          <w:spacing w:val="-4"/>
          <w:w w:val="90"/>
        </w:rPr>
        <w:t xml:space="preserve"> </w:t>
      </w:r>
      <w:r>
        <w:rPr>
          <w:color w:val="2E5395"/>
          <w:w w:val="90"/>
        </w:rPr>
        <w:t xml:space="preserve">the </w:t>
      </w:r>
      <w:r>
        <w:rPr>
          <w:color w:val="2E5395"/>
          <w:spacing w:val="-8"/>
        </w:rPr>
        <w:t>BSW</w:t>
      </w:r>
      <w:r>
        <w:rPr>
          <w:color w:val="2E5395"/>
          <w:spacing w:val="-17"/>
        </w:rPr>
        <w:t xml:space="preserve"> </w:t>
      </w:r>
      <w:r>
        <w:rPr>
          <w:color w:val="2E5395"/>
          <w:spacing w:val="-8"/>
        </w:rPr>
        <w:t>Program</w:t>
      </w:r>
    </w:p>
    <w:p w14:paraId="386ACA7E" w14:textId="77777777" w:rsidR="00AC6C99" w:rsidRDefault="00975257">
      <w:pPr>
        <w:spacing w:before="3" w:line="276" w:lineRule="auto"/>
        <w:ind w:left="360" w:right="358"/>
        <w:rPr>
          <w:sz w:val="24"/>
        </w:rPr>
      </w:pPr>
      <w:r>
        <w:rPr>
          <w:spacing w:val="-8"/>
          <w:sz w:val="24"/>
        </w:rPr>
        <w:t xml:space="preserve">Any student who is interested in becoming a social work major can do so by declaring social </w:t>
      </w:r>
      <w:r>
        <w:rPr>
          <w:w w:val="90"/>
          <w:sz w:val="24"/>
        </w:rPr>
        <w:t xml:space="preserve">work when entering ETSU or by contacting an academic advisor to start the process. </w:t>
      </w:r>
      <w:r>
        <w:rPr>
          <w:b/>
          <w:w w:val="90"/>
          <w:sz w:val="24"/>
        </w:rPr>
        <w:t xml:space="preserve">To be </w:t>
      </w:r>
      <w:r>
        <w:rPr>
          <w:b/>
          <w:w w:val="85"/>
          <w:sz w:val="24"/>
        </w:rPr>
        <w:t xml:space="preserve">formally admitted to the major and to the upper division Social Work Practice classes (SOWK </w:t>
      </w:r>
      <w:r>
        <w:rPr>
          <w:b/>
          <w:w w:val="90"/>
          <w:sz w:val="24"/>
        </w:rPr>
        <w:t>3310,</w:t>
      </w:r>
      <w:r>
        <w:rPr>
          <w:b/>
          <w:spacing w:val="-6"/>
          <w:w w:val="90"/>
          <w:sz w:val="24"/>
        </w:rPr>
        <w:t xml:space="preserve"> </w:t>
      </w:r>
      <w:r>
        <w:rPr>
          <w:b/>
          <w:w w:val="90"/>
          <w:sz w:val="24"/>
        </w:rPr>
        <w:t>4330,</w:t>
      </w:r>
      <w:r>
        <w:rPr>
          <w:b/>
          <w:spacing w:val="-7"/>
          <w:w w:val="90"/>
          <w:sz w:val="24"/>
        </w:rPr>
        <w:t xml:space="preserve"> </w:t>
      </w:r>
      <w:r>
        <w:rPr>
          <w:b/>
          <w:w w:val="90"/>
          <w:sz w:val="24"/>
        </w:rPr>
        <w:t>4340),</w:t>
      </w:r>
      <w:r>
        <w:rPr>
          <w:b/>
          <w:spacing w:val="-7"/>
          <w:w w:val="90"/>
          <w:sz w:val="24"/>
        </w:rPr>
        <w:t xml:space="preserve"> </w:t>
      </w:r>
      <w:r>
        <w:rPr>
          <w:b/>
          <w:w w:val="90"/>
          <w:sz w:val="24"/>
        </w:rPr>
        <w:t>students</w:t>
      </w:r>
      <w:r>
        <w:rPr>
          <w:b/>
          <w:spacing w:val="-7"/>
          <w:w w:val="90"/>
          <w:sz w:val="24"/>
        </w:rPr>
        <w:t xml:space="preserve"> </w:t>
      </w:r>
      <w:r>
        <w:rPr>
          <w:b/>
          <w:w w:val="90"/>
          <w:sz w:val="24"/>
        </w:rPr>
        <w:t>complete</w:t>
      </w:r>
      <w:r>
        <w:rPr>
          <w:b/>
          <w:spacing w:val="-7"/>
          <w:w w:val="90"/>
          <w:sz w:val="24"/>
        </w:rPr>
        <w:t xml:space="preserve"> </w:t>
      </w:r>
      <w:r>
        <w:rPr>
          <w:b/>
          <w:w w:val="90"/>
          <w:sz w:val="24"/>
        </w:rPr>
        <w:t>an</w:t>
      </w:r>
      <w:r>
        <w:rPr>
          <w:b/>
          <w:spacing w:val="-8"/>
          <w:w w:val="90"/>
          <w:sz w:val="24"/>
        </w:rPr>
        <w:t xml:space="preserve"> </w:t>
      </w:r>
      <w:r>
        <w:rPr>
          <w:b/>
          <w:w w:val="90"/>
          <w:sz w:val="24"/>
        </w:rPr>
        <w:t>application</w:t>
      </w:r>
      <w:r>
        <w:rPr>
          <w:b/>
          <w:spacing w:val="-8"/>
          <w:w w:val="90"/>
          <w:sz w:val="24"/>
        </w:rPr>
        <w:t xml:space="preserve"> </w:t>
      </w:r>
      <w:r>
        <w:rPr>
          <w:b/>
          <w:w w:val="90"/>
          <w:sz w:val="24"/>
        </w:rPr>
        <w:t>packet,</w:t>
      </w:r>
      <w:r>
        <w:rPr>
          <w:b/>
          <w:spacing w:val="-7"/>
          <w:w w:val="90"/>
          <w:sz w:val="24"/>
        </w:rPr>
        <w:t xml:space="preserve"> </w:t>
      </w:r>
      <w:r>
        <w:rPr>
          <w:b/>
          <w:w w:val="90"/>
          <w:sz w:val="24"/>
        </w:rPr>
        <w:t>which</w:t>
      </w:r>
      <w:r>
        <w:rPr>
          <w:b/>
          <w:spacing w:val="-7"/>
          <w:w w:val="90"/>
          <w:sz w:val="24"/>
        </w:rPr>
        <w:t xml:space="preserve"> </w:t>
      </w:r>
      <w:r>
        <w:rPr>
          <w:b/>
          <w:w w:val="90"/>
          <w:sz w:val="24"/>
        </w:rPr>
        <w:t>is</w:t>
      </w:r>
      <w:r>
        <w:rPr>
          <w:b/>
          <w:spacing w:val="-7"/>
          <w:w w:val="90"/>
          <w:sz w:val="24"/>
        </w:rPr>
        <w:t xml:space="preserve"> </w:t>
      </w:r>
      <w:r>
        <w:rPr>
          <w:b/>
          <w:w w:val="90"/>
          <w:sz w:val="24"/>
        </w:rPr>
        <w:t>reviewed</w:t>
      </w:r>
      <w:r>
        <w:rPr>
          <w:b/>
          <w:spacing w:val="-8"/>
          <w:w w:val="90"/>
          <w:sz w:val="24"/>
        </w:rPr>
        <w:t xml:space="preserve"> </w:t>
      </w:r>
      <w:r>
        <w:rPr>
          <w:b/>
          <w:w w:val="90"/>
          <w:sz w:val="24"/>
        </w:rPr>
        <w:t>by</w:t>
      </w:r>
      <w:r>
        <w:rPr>
          <w:b/>
          <w:spacing w:val="-7"/>
          <w:w w:val="90"/>
          <w:sz w:val="24"/>
        </w:rPr>
        <w:t xml:space="preserve"> </w:t>
      </w:r>
      <w:r>
        <w:rPr>
          <w:b/>
          <w:w w:val="90"/>
          <w:sz w:val="24"/>
        </w:rPr>
        <w:t>the</w:t>
      </w:r>
      <w:r>
        <w:rPr>
          <w:b/>
          <w:spacing w:val="-7"/>
          <w:w w:val="90"/>
          <w:sz w:val="24"/>
        </w:rPr>
        <w:t xml:space="preserve"> </w:t>
      </w:r>
      <w:r>
        <w:rPr>
          <w:b/>
          <w:w w:val="90"/>
          <w:sz w:val="24"/>
        </w:rPr>
        <w:t xml:space="preserve">BSW Program Committee. </w:t>
      </w:r>
      <w:r>
        <w:rPr>
          <w:w w:val="90"/>
          <w:sz w:val="24"/>
        </w:rPr>
        <w:t xml:space="preserve">This is done during the semester that students are enrolled in the SOWK 3000 Human Behavior in the Social Environment (HBSE) or a prior semester when requirements </w:t>
      </w:r>
      <w:r>
        <w:rPr>
          <w:spacing w:val="-6"/>
          <w:sz w:val="24"/>
        </w:rPr>
        <w:t>are</w:t>
      </w:r>
      <w:r>
        <w:rPr>
          <w:spacing w:val="-11"/>
          <w:sz w:val="24"/>
        </w:rPr>
        <w:t xml:space="preserve"> </w:t>
      </w:r>
      <w:r>
        <w:rPr>
          <w:spacing w:val="-6"/>
          <w:sz w:val="24"/>
        </w:rPr>
        <w:t>completed.</w:t>
      </w:r>
      <w:r>
        <w:rPr>
          <w:spacing w:val="40"/>
          <w:sz w:val="24"/>
        </w:rPr>
        <w:t xml:space="preserve"> </w:t>
      </w:r>
      <w:r>
        <w:rPr>
          <w:spacing w:val="-6"/>
          <w:sz w:val="24"/>
        </w:rPr>
        <w:t>At</w:t>
      </w:r>
      <w:r>
        <w:rPr>
          <w:spacing w:val="-12"/>
          <w:sz w:val="24"/>
        </w:rPr>
        <w:t xml:space="preserve"> </w:t>
      </w:r>
      <w:r>
        <w:rPr>
          <w:spacing w:val="-6"/>
          <w:sz w:val="24"/>
        </w:rPr>
        <w:t>that</w:t>
      </w:r>
      <w:r>
        <w:rPr>
          <w:spacing w:val="-12"/>
          <w:sz w:val="24"/>
        </w:rPr>
        <w:t xml:space="preserve"> </w:t>
      </w:r>
      <w:r>
        <w:rPr>
          <w:spacing w:val="-6"/>
          <w:sz w:val="24"/>
        </w:rPr>
        <w:t>time,</w:t>
      </w:r>
      <w:r>
        <w:rPr>
          <w:spacing w:val="-12"/>
          <w:sz w:val="24"/>
        </w:rPr>
        <w:t xml:space="preserve"> </w:t>
      </w:r>
      <w:r>
        <w:rPr>
          <w:spacing w:val="-6"/>
          <w:sz w:val="24"/>
        </w:rPr>
        <w:t>ALL</w:t>
      </w:r>
      <w:r>
        <w:rPr>
          <w:spacing w:val="-12"/>
          <w:sz w:val="24"/>
        </w:rPr>
        <w:t xml:space="preserve"> </w:t>
      </w:r>
      <w:r>
        <w:rPr>
          <w:spacing w:val="-6"/>
          <w:sz w:val="24"/>
        </w:rPr>
        <w:t>criteria</w:t>
      </w:r>
      <w:r>
        <w:rPr>
          <w:spacing w:val="-12"/>
          <w:sz w:val="24"/>
        </w:rPr>
        <w:t xml:space="preserve"> </w:t>
      </w:r>
      <w:r>
        <w:rPr>
          <w:spacing w:val="-6"/>
          <w:sz w:val="24"/>
        </w:rPr>
        <w:t>for</w:t>
      </w:r>
      <w:r>
        <w:rPr>
          <w:spacing w:val="-12"/>
          <w:sz w:val="24"/>
        </w:rPr>
        <w:t xml:space="preserve"> </w:t>
      </w:r>
      <w:r>
        <w:rPr>
          <w:spacing w:val="-6"/>
          <w:sz w:val="24"/>
        </w:rPr>
        <w:t>admission</w:t>
      </w:r>
      <w:r>
        <w:rPr>
          <w:spacing w:val="-12"/>
          <w:sz w:val="24"/>
        </w:rPr>
        <w:t xml:space="preserve"> </w:t>
      </w:r>
      <w:r>
        <w:rPr>
          <w:spacing w:val="-6"/>
          <w:sz w:val="24"/>
        </w:rPr>
        <w:t>MUST</w:t>
      </w:r>
      <w:r>
        <w:rPr>
          <w:spacing w:val="-12"/>
          <w:sz w:val="24"/>
        </w:rPr>
        <w:t xml:space="preserve"> </w:t>
      </w:r>
      <w:r>
        <w:rPr>
          <w:spacing w:val="-6"/>
          <w:sz w:val="24"/>
        </w:rPr>
        <w:t>be</w:t>
      </w:r>
      <w:r>
        <w:rPr>
          <w:spacing w:val="-11"/>
          <w:sz w:val="24"/>
        </w:rPr>
        <w:t xml:space="preserve"> </w:t>
      </w:r>
      <w:r>
        <w:rPr>
          <w:spacing w:val="-6"/>
          <w:sz w:val="24"/>
        </w:rPr>
        <w:t>met,</w:t>
      </w:r>
      <w:r>
        <w:rPr>
          <w:spacing w:val="-12"/>
          <w:sz w:val="24"/>
        </w:rPr>
        <w:t xml:space="preserve"> </w:t>
      </w:r>
      <w:r>
        <w:rPr>
          <w:spacing w:val="-6"/>
          <w:sz w:val="24"/>
        </w:rPr>
        <w:t>with</w:t>
      </w:r>
      <w:r>
        <w:rPr>
          <w:spacing w:val="-12"/>
          <w:sz w:val="24"/>
        </w:rPr>
        <w:t xml:space="preserve"> </w:t>
      </w:r>
      <w:r>
        <w:rPr>
          <w:spacing w:val="-6"/>
          <w:sz w:val="24"/>
        </w:rPr>
        <w:t>allowances</w:t>
      </w:r>
      <w:r>
        <w:rPr>
          <w:spacing w:val="-13"/>
          <w:sz w:val="24"/>
        </w:rPr>
        <w:t xml:space="preserve"> </w:t>
      </w:r>
      <w:r>
        <w:rPr>
          <w:spacing w:val="-6"/>
          <w:sz w:val="24"/>
        </w:rPr>
        <w:t>for transfer students to complete some requirements during the semester of application.</w:t>
      </w:r>
    </w:p>
    <w:p w14:paraId="73E7251A" w14:textId="77777777" w:rsidR="00AC6C99" w:rsidRDefault="00975257">
      <w:pPr>
        <w:pStyle w:val="Heading3"/>
        <w:spacing w:before="233"/>
        <w:ind w:right="132"/>
      </w:pPr>
      <w:bookmarkStart w:id="30" w:name="Meeting_Requirements_under_the_Catalog_a"/>
      <w:bookmarkStart w:id="31" w:name="_bookmark16"/>
      <w:bookmarkEnd w:id="30"/>
      <w:bookmarkEnd w:id="31"/>
      <w:r>
        <w:rPr>
          <w:color w:val="2E5395"/>
          <w:w w:val="90"/>
        </w:rPr>
        <w:t>Meeting</w:t>
      </w:r>
      <w:r>
        <w:rPr>
          <w:color w:val="2E5395"/>
          <w:spacing w:val="-5"/>
        </w:rPr>
        <w:t xml:space="preserve"> </w:t>
      </w:r>
      <w:r>
        <w:rPr>
          <w:color w:val="2E5395"/>
          <w:w w:val="90"/>
        </w:rPr>
        <w:t>Requirements</w:t>
      </w:r>
      <w:r>
        <w:rPr>
          <w:color w:val="2E5395"/>
          <w:spacing w:val="-3"/>
        </w:rPr>
        <w:t xml:space="preserve"> </w:t>
      </w:r>
      <w:r>
        <w:rPr>
          <w:color w:val="2E5395"/>
          <w:w w:val="90"/>
        </w:rPr>
        <w:t>under</w:t>
      </w:r>
      <w:r>
        <w:rPr>
          <w:color w:val="2E5395"/>
          <w:spacing w:val="-2"/>
        </w:rPr>
        <w:t xml:space="preserve"> </w:t>
      </w:r>
      <w:r>
        <w:rPr>
          <w:color w:val="2E5395"/>
          <w:w w:val="90"/>
        </w:rPr>
        <w:t>the</w:t>
      </w:r>
      <w:r>
        <w:rPr>
          <w:color w:val="2E5395"/>
          <w:spacing w:val="-2"/>
        </w:rPr>
        <w:t xml:space="preserve"> </w:t>
      </w:r>
      <w:r>
        <w:rPr>
          <w:color w:val="2E5395"/>
          <w:w w:val="90"/>
        </w:rPr>
        <w:t>Catalog</w:t>
      </w:r>
      <w:r>
        <w:rPr>
          <w:color w:val="2E5395"/>
          <w:spacing w:val="-4"/>
        </w:rPr>
        <w:t xml:space="preserve"> </w:t>
      </w:r>
      <w:r>
        <w:rPr>
          <w:color w:val="2E5395"/>
          <w:w w:val="90"/>
        </w:rPr>
        <w:t>at</w:t>
      </w:r>
      <w:r>
        <w:rPr>
          <w:color w:val="2E5395"/>
          <w:spacing w:val="-3"/>
        </w:rPr>
        <w:t xml:space="preserve"> </w:t>
      </w:r>
      <w:r>
        <w:rPr>
          <w:color w:val="2E5395"/>
          <w:w w:val="90"/>
        </w:rPr>
        <w:t>Entry</w:t>
      </w:r>
      <w:r>
        <w:rPr>
          <w:color w:val="2E5395"/>
          <w:spacing w:val="-2"/>
        </w:rPr>
        <w:t xml:space="preserve"> </w:t>
      </w:r>
      <w:r>
        <w:rPr>
          <w:color w:val="2E5395"/>
          <w:w w:val="90"/>
        </w:rPr>
        <w:t>to</w:t>
      </w:r>
      <w:r>
        <w:rPr>
          <w:color w:val="2E5395"/>
          <w:spacing w:val="-5"/>
        </w:rPr>
        <w:t xml:space="preserve"> </w:t>
      </w:r>
      <w:r>
        <w:rPr>
          <w:color w:val="2E5395"/>
          <w:spacing w:val="-4"/>
          <w:w w:val="90"/>
        </w:rPr>
        <w:t>ETSU</w:t>
      </w:r>
    </w:p>
    <w:p w14:paraId="058754C7" w14:textId="77777777" w:rsidR="00AC6C99" w:rsidRDefault="00975257">
      <w:pPr>
        <w:pStyle w:val="BodyText"/>
        <w:spacing w:before="51" w:line="276" w:lineRule="auto"/>
        <w:ind w:right="591"/>
      </w:pPr>
      <w:r>
        <w:rPr>
          <w:spacing w:val="-6"/>
        </w:rPr>
        <w:t>To</w:t>
      </w:r>
      <w:r>
        <w:rPr>
          <w:spacing w:val="-14"/>
        </w:rPr>
        <w:t xml:space="preserve"> </w:t>
      </w:r>
      <w:r>
        <w:rPr>
          <w:spacing w:val="-6"/>
        </w:rPr>
        <w:t>graduate</w:t>
      </w:r>
      <w:r>
        <w:rPr>
          <w:spacing w:val="-12"/>
        </w:rPr>
        <w:t xml:space="preserve"> </w:t>
      </w:r>
      <w:r>
        <w:rPr>
          <w:spacing w:val="-6"/>
        </w:rPr>
        <w:t>under</w:t>
      </w:r>
      <w:r>
        <w:rPr>
          <w:spacing w:val="-13"/>
        </w:rPr>
        <w:t xml:space="preserve"> </w:t>
      </w:r>
      <w:r>
        <w:rPr>
          <w:spacing w:val="-6"/>
        </w:rPr>
        <w:t>the</w:t>
      </w:r>
      <w:r>
        <w:rPr>
          <w:spacing w:val="-13"/>
        </w:rPr>
        <w:t xml:space="preserve"> </w:t>
      </w:r>
      <w:r>
        <w:rPr>
          <w:spacing w:val="-6"/>
        </w:rPr>
        <w:t>catalog</w:t>
      </w:r>
      <w:r>
        <w:rPr>
          <w:spacing w:val="-14"/>
        </w:rPr>
        <w:t xml:space="preserve"> </w:t>
      </w:r>
      <w:r>
        <w:rPr>
          <w:spacing w:val="-6"/>
        </w:rPr>
        <w:t>that</w:t>
      </w:r>
      <w:r>
        <w:rPr>
          <w:spacing w:val="-13"/>
        </w:rPr>
        <w:t xml:space="preserve"> </w:t>
      </w:r>
      <w:r>
        <w:rPr>
          <w:spacing w:val="-6"/>
        </w:rPr>
        <w:t>was</w:t>
      </w:r>
      <w:r>
        <w:rPr>
          <w:spacing w:val="-13"/>
        </w:rPr>
        <w:t xml:space="preserve"> </w:t>
      </w:r>
      <w:r>
        <w:rPr>
          <w:spacing w:val="-6"/>
        </w:rPr>
        <w:t>in</w:t>
      </w:r>
      <w:r>
        <w:rPr>
          <w:spacing w:val="-13"/>
        </w:rPr>
        <w:t xml:space="preserve"> </w:t>
      </w:r>
      <w:r>
        <w:rPr>
          <w:spacing w:val="-6"/>
        </w:rPr>
        <w:t>effect</w:t>
      </w:r>
      <w:r>
        <w:rPr>
          <w:spacing w:val="-13"/>
        </w:rPr>
        <w:t xml:space="preserve"> </w:t>
      </w:r>
      <w:r>
        <w:rPr>
          <w:spacing w:val="-6"/>
        </w:rPr>
        <w:t>when</w:t>
      </w:r>
      <w:r>
        <w:rPr>
          <w:spacing w:val="-13"/>
        </w:rPr>
        <w:t xml:space="preserve"> </w:t>
      </w:r>
      <w:r>
        <w:rPr>
          <w:spacing w:val="-6"/>
        </w:rPr>
        <w:t>a</w:t>
      </w:r>
      <w:r>
        <w:rPr>
          <w:spacing w:val="-13"/>
        </w:rPr>
        <w:t xml:space="preserve"> </w:t>
      </w:r>
      <w:r>
        <w:rPr>
          <w:spacing w:val="-6"/>
        </w:rPr>
        <w:t>student</w:t>
      </w:r>
      <w:r>
        <w:rPr>
          <w:spacing w:val="-13"/>
        </w:rPr>
        <w:t xml:space="preserve"> </w:t>
      </w:r>
      <w:r>
        <w:rPr>
          <w:spacing w:val="-6"/>
        </w:rPr>
        <w:t>entered</w:t>
      </w:r>
      <w:r>
        <w:rPr>
          <w:spacing w:val="-14"/>
        </w:rPr>
        <w:t xml:space="preserve"> </w:t>
      </w:r>
      <w:r>
        <w:rPr>
          <w:spacing w:val="-6"/>
        </w:rPr>
        <w:t>ETSU,</w:t>
      </w:r>
      <w:r>
        <w:rPr>
          <w:spacing w:val="-14"/>
        </w:rPr>
        <w:t xml:space="preserve"> </w:t>
      </w:r>
      <w:r>
        <w:rPr>
          <w:spacing w:val="-6"/>
        </w:rPr>
        <w:t>the</w:t>
      </w:r>
      <w:r>
        <w:rPr>
          <w:spacing w:val="-12"/>
        </w:rPr>
        <w:t xml:space="preserve"> </w:t>
      </w:r>
      <w:r>
        <w:rPr>
          <w:spacing w:val="-6"/>
        </w:rPr>
        <w:t xml:space="preserve">student </w:t>
      </w:r>
      <w:r>
        <w:rPr>
          <w:spacing w:val="-4"/>
        </w:rPr>
        <w:t>must</w:t>
      </w:r>
      <w:r>
        <w:rPr>
          <w:spacing w:val="-13"/>
        </w:rPr>
        <w:t xml:space="preserve"> </w:t>
      </w:r>
      <w:r>
        <w:rPr>
          <w:spacing w:val="-4"/>
        </w:rPr>
        <w:t>have</w:t>
      </w:r>
      <w:r>
        <w:rPr>
          <w:spacing w:val="-13"/>
        </w:rPr>
        <w:t xml:space="preserve"> </w:t>
      </w:r>
      <w:r>
        <w:rPr>
          <w:spacing w:val="-4"/>
        </w:rPr>
        <w:t>met</w:t>
      </w:r>
      <w:r>
        <w:rPr>
          <w:spacing w:val="-13"/>
        </w:rPr>
        <w:t xml:space="preserve"> </w:t>
      </w:r>
      <w:r>
        <w:rPr>
          <w:spacing w:val="-4"/>
        </w:rPr>
        <w:t>all</w:t>
      </w:r>
      <w:r>
        <w:rPr>
          <w:spacing w:val="-13"/>
        </w:rPr>
        <w:t xml:space="preserve"> </w:t>
      </w:r>
      <w:r>
        <w:rPr>
          <w:spacing w:val="-4"/>
        </w:rPr>
        <w:t>requirements</w:t>
      </w:r>
      <w:r>
        <w:rPr>
          <w:spacing w:val="-13"/>
        </w:rPr>
        <w:t xml:space="preserve"> </w:t>
      </w:r>
      <w:r>
        <w:rPr>
          <w:spacing w:val="-4"/>
        </w:rPr>
        <w:t>for</w:t>
      </w:r>
      <w:r>
        <w:rPr>
          <w:spacing w:val="-13"/>
        </w:rPr>
        <w:t xml:space="preserve"> </w:t>
      </w:r>
      <w:r>
        <w:rPr>
          <w:spacing w:val="-4"/>
        </w:rPr>
        <w:t>graduation</w:t>
      </w:r>
      <w:r>
        <w:rPr>
          <w:spacing w:val="-13"/>
        </w:rPr>
        <w:t xml:space="preserve"> </w:t>
      </w:r>
      <w:r>
        <w:rPr>
          <w:spacing w:val="-4"/>
        </w:rPr>
        <w:t>within</w:t>
      </w:r>
      <w:r>
        <w:rPr>
          <w:spacing w:val="-13"/>
        </w:rPr>
        <w:t xml:space="preserve"> </w:t>
      </w:r>
      <w:r>
        <w:rPr>
          <w:spacing w:val="-4"/>
        </w:rPr>
        <w:t>6</w:t>
      </w:r>
      <w:r>
        <w:rPr>
          <w:spacing w:val="-14"/>
        </w:rPr>
        <w:t xml:space="preserve"> </w:t>
      </w:r>
      <w:r>
        <w:rPr>
          <w:spacing w:val="-4"/>
        </w:rPr>
        <w:t>years.</w:t>
      </w:r>
      <w:r>
        <w:rPr>
          <w:spacing w:val="3"/>
        </w:rPr>
        <w:t xml:space="preserve"> </w:t>
      </w:r>
      <w:r>
        <w:rPr>
          <w:spacing w:val="-4"/>
        </w:rPr>
        <w:t>Otherwise,</w:t>
      </w:r>
      <w:r>
        <w:rPr>
          <w:spacing w:val="-13"/>
        </w:rPr>
        <w:t xml:space="preserve"> </w:t>
      </w:r>
      <w:r>
        <w:rPr>
          <w:spacing w:val="-4"/>
        </w:rPr>
        <w:t>students</w:t>
      </w:r>
      <w:r>
        <w:rPr>
          <w:spacing w:val="-13"/>
        </w:rPr>
        <w:t xml:space="preserve"> </w:t>
      </w:r>
      <w:r>
        <w:rPr>
          <w:spacing w:val="-4"/>
        </w:rPr>
        <w:t>will</w:t>
      </w:r>
      <w:r>
        <w:rPr>
          <w:spacing w:val="-13"/>
        </w:rPr>
        <w:t xml:space="preserve"> </w:t>
      </w:r>
      <w:r>
        <w:rPr>
          <w:spacing w:val="-4"/>
        </w:rPr>
        <w:t>be changed</w:t>
      </w:r>
      <w:r>
        <w:rPr>
          <w:spacing w:val="-13"/>
        </w:rPr>
        <w:t xml:space="preserve"> </w:t>
      </w:r>
      <w:r>
        <w:rPr>
          <w:spacing w:val="-4"/>
        </w:rPr>
        <w:t>automatically</w:t>
      </w:r>
      <w:r>
        <w:rPr>
          <w:spacing w:val="-13"/>
        </w:rPr>
        <w:t xml:space="preserve"> </w:t>
      </w:r>
      <w:r>
        <w:rPr>
          <w:spacing w:val="-4"/>
        </w:rPr>
        <w:t>to</w:t>
      </w:r>
      <w:r>
        <w:rPr>
          <w:spacing w:val="-14"/>
        </w:rPr>
        <w:t xml:space="preserve"> </w:t>
      </w:r>
      <w:r>
        <w:rPr>
          <w:spacing w:val="-4"/>
        </w:rPr>
        <w:t>a</w:t>
      </w:r>
      <w:r>
        <w:rPr>
          <w:spacing w:val="-13"/>
        </w:rPr>
        <w:t xml:space="preserve"> </w:t>
      </w:r>
      <w:r>
        <w:rPr>
          <w:spacing w:val="-4"/>
        </w:rPr>
        <w:t>catalog</w:t>
      </w:r>
      <w:r>
        <w:rPr>
          <w:spacing w:val="-14"/>
        </w:rPr>
        <w:t xml:space="preserve"> </w:t>
      </w:r>
      <w:r>
        <w:rPr>
          <w:spacing w:val="-4"/>
        </w:rPr>
        <w:t>that</w:t>
      </w:r>
      <w:r>
        <w:rPr>
          <w:spacing w:val="-13"/>
        </w:rPr>
        <w:t xml:space="preserve"> </w:t>
      </w:r>
      <w:r>
        <w:rPr>
          <w:spacing w:val="-4"/>
        </w:rPr>
        <w:t>will</w:t>
      </w:r>
      <w:r>
        <w:rPr>
          <w:spacing w:val="-13"/>
        </w:rPr>
        <w:t xml:space="preserve"> </w:t>
      </w:r>
      <w:r>
        <w:rPr>
          <w:spacing w:val="-4"/>
        </w:rPr>
        <w:t>be</w:t>
      </w:r>
      <w:r>
        <w:rPr>
          <w:spacing w:val="-13"/>
        </w:rPr>
        <w:t xml:space="preserve"> </w:t>
      </w:r>
      <w:r>
        <w:rPr>
          <w:spacing w:val="-4"/>
        </w:rPr>
        <w:t>no</w:t>
      </w:r>
      <w:r>
        <w:rPr>
          <w:spacing w:val="-14"/>
        </w:rPr>
        <w:t xml:space="preserve"> </w:t>
      </w:r>
      <w:r>
        <w:rPr>
          <w:spacing w:val="-4"/>
        </w:rPr>
        <w:t>more</w:t>
      </w:r>
      <w:r>
        <w:rPr>
          <w:spacing w:val="-13"/>
        </w:rPr>
        <w:t xml:space="preserve"> </w:t>
      </w:r>
      <w:r>
        <w:rPr>
          <w:spacing w:val="-4"/>
        </w:rPr>
        <w:t>than</w:t>
      </w:r>
      <w:r>
        <w:rPr>
          <w:spacing w:val="-13"/>
        </w:rPr>
        <w:t xml:space="preserve"> </w:t>
      </w:r>
      <w:r>
        <w:rPr>
          <w:spacing w:val="-4"/>
        </w:rPr>
        <w:t>6</w:t>
      </w:r>
      <w:r>
        <w:rPr>
          <w:spacing w:val="-13"/>
        </w:rPr>
        <w:t xml:space="preserve"> </w:t>
      </w:r>
      <w:r>
        <w:rPr>
          <w:spacing w:val="-4"/>
        </w:rPr>
        <w:t>years</w:t>
      </w:r>
      <w:r>
        <w:rPr>
          <w:spacing w:val="-13"/>
        </w:rPr>
        <w:t xml:space="preserve"> </w:t>
      </w:r>
      <w:r>
        <w:rPr>
          <w:spacing w:val="-4"/>
        </w:rPr>
        <w:t>old</w:t>
      </w:r>
      <w:r>
        <w:rPr>
          <w:spacing w:val="-13"/>
        </w:rPr>
        <w:t xml:space="preserve"> </w:t>
      </w:r>
      <w:r>
        <w:rPr>
          <w:spacing w:val="-4"/>
        </w:rPr>
        <w:t>at</w:t>
      </w:r>
      <w:r>
        <w:rPr>
          <w:spacing w:val="-13"/>
        </w:rPr>
        <w:t xml:space="preserve"> </w:t>
      </w:r>
      <w:r>
        <w:rPr>
          <w:spacing w:val="-4"/>
        </w:rPr>
        <w:t>the</w:t>
      </w:r>
      <w:r>
        <w:rPr>
          <w:spacing w:val="-13"/>
        </w:rPr>
        <w:t xml:space="preserve"> </w:t>
      </w:r>
      <w:r>
        <w:rPr>
          <w:spacing w:val="-4"/>
        </w:rPr>
        <w:t>point</w:t>
      </w:r>
      <w:r>
        <w:rPr>
          <w:spacing w:val="-13"/>
        </w:rPr>
        <w:t xml:space="preserve"> </w:t>
      </w:r>
      <w:r>
        <w:rPr>
          <w:spacing w:val="-4"/>
        </w:rPr>
        <w:t xml:space="preserve">of </w:t>
      </w:r>
      <w:r>
        <w:rPr>
          <w:spacing w:val="-6"/>
        </w:rPr>
        <w:t>graduation.</w:t>
      </w:r>
      <w:r>
        <w:rPr>
          <w:spacing w:val="40"/>
        </w:rPr>
        <w:t xml:space="preserve"> </w:t>
      </w:r>
      <w:r>
        <w:rPr>
          <w:spacing w:val="-6"/>
        </w:rPr>
        <w:t>If</w:t>
      </w:r>
      <w:r>
        <w:rPr>
          <w:spacing w:val="-9"/>
        </w:rPr>
        <w:t xml:space="preserve"> </w:t>
      </w:r>
      <w:r>
        <w:rPr>
          <w:spacing w:val="-6"/>
        </w:rPr>
        <w:t>a</w:t>
      </w:r>
      <w:r>
        <w:rPr>
          <w:spacing w:val="-9"/>
        </w:rPr>
        <w:t xml:space="preserve"> </w:t>
      </w:r>
      <w:r>
        <w:rPr>
          <w:spacing w:val="-6"/>
        </w:rPr>
        <w:t>student</w:t>
      </w:r>
      <w:r>
        <w:rPr>
          <w:spacing w:val="-8"/>
        </w:rPr>
        <w:t xml:space="preserve"> </w:t>
      </w:r>
      <w:r>
        <w:rPr>
          <w:spacing w:val="-6"/>
        </w:rPr>
        <w:t>is</w:t>
      </w:r>
      <w:r>
        <w:rPr>
          <w:spacing w:val="-9"/>
        </w:rPr>
        <w:t xml:space="preserve"> </w:t>
      </w:r>
      <w:r>
        <w:rPr>
          <w:spacing w:val="-6"/>
        </w:rPr>
        <w:t>within</w:t>
      </w:r>
      <w:r>
        <w:rPr>
          <w:spacing w:val="-10"/>
        </w:rPr>
        <w:t xml:space="preserve"> </w:t>
      </w:r>
      <w:r>
        <w:rPr>
          <w:spacing w:val="-6"/>
        </w:rPr>
        <w:t>a</w:t>
      </w:r>
      <w:r>
        <w:rPr>
          <w:spacing w:val="-9"/>
        </w:rPr>
        <w:t xml:space="preserve"> </w:t>
      </w:r>
      <w:r>
        <w:rPr>
          <w:spacing w:val="-6"/>
        </w:rPr>
        <w:t>semester</w:t>
      </w:r>
      <w:r>
        <w:rPr>
          <w:spacing w:val="-8"/>
        </w:rPr>
        <w:t xml:space="preserve"> </w:t>
      </w:r>
      <w:r>
        <w:rPr>
          <w:spacing w:val="-6"/>
        </w:rPr>
        <w:t>or</w:t>
      </w:r>
      <w:r>
        <w:rPr>
          <w:spacing w:val="-9"/>
        </w:rPr>
        <w:t xml:space="preserve"> </w:t>
      </w:r>
      <w:r>
        <w:rPr>
          <w:spacing w:val="-6"/>
        </w:rPr>
        <w:t>two</w:t>
      </w:r>
      <w:r>
        <w:rPr>
          <w:spacing w:val="-10"/>
        </w:rPr>
        <w:t xml:space="preserve"> </w:t>
      </w:r>
      <w:r>
        <w:rPr>
          <w:spacing w:val="-6"/>
        </w:rPr>
        <w:t>of</w:t>
      </w:r>
      <w:r>
        <w:rPr>
          <w:spacing w:val="-10"/>
        </w:rPr>
        <w:t xml:space="preserve"> </w:t>
      </w:r>
      <w:r>
        <w:rPr>
          <w:spacing w:val="-6"/>
        </w:rPr>
        <w:t>graduation,</w:t>
      </w:r>
      <w:r>
        <w:rPr>
          <w:spacing w:val="-9"/>
        </w:rPr>
        <w:t xml:space="preserve"> </w:t>
      </w:r>
      <w:r>
        <w:rPr>
          <w:spacing w:val="-6"/>
        </w:rPr>
        <w:t>the</w:t>
      </w:r>
      <w:r>
        <w:rPr>
          <w:spacing w:val="-9"/>
        </w:rPr>
        <w:t xml:space="preserve"> </w:t>
      </w:r>
      <w:r>
        <w:rPr>
          <w:spacing w:val="-6"/>
        </w:rPr>
        <w:t>dean</w:t>
      </w:r>
      <w:r>
        <w:rPr>
          <w:spacing w:val="-9"/>
        </w:rPr>
        <w:t xml:space="preserve"> </w:t>
      </w:r>
      <w:r>
        <w:rPr>
          <w:spacing w:val="-6"/>
        </w:rPr>
        <w:t>may</w:t>
      </w:r>
      <w:r>
        <w:rPr>
          <w:spacing w:val="-8"/>
        </w:rPr>
        <w:t xml:space="preserve"> </w:t>
      </w:r>
      <w:r>
        <w:rPr>
          <w:spacing w:val="-6"/>
        </w:rPr>
        <w:t>approve</w:t>
      </w:r>
      <w:r>
        <w:rPr>
          <w:spacing w:val="-9"/>
        </w:rPr>
        <w:t xml:space="preserve"> </w:t>
      </w:r>
      <w:r>
        <w:rPr>
          <w:spacing w:val="-6"/>
        </w:rPr>
        <w:t>a catalog</w:t>
      </w:r>
      <w:r>
        <w:rPr>
          <w:spacing w:val="-14"/>
        </w:rPr>
        <w:t xml:space="preserve"> </w:t>
      </w:r>
      <w:r>
        <w:rPr>
          <w:spacing w:val="-6"/>
        </w:rPr>
        <w:t>extension.</w:t>
      </w:r>
      <w:r>
        <w:rPr>
          <w:spacing w:val="3"/>
        </w:rPr>
        <w:t xml:space="preserve"> </w:t>
      </w:r>
      <w:r>
        <w:rPr>
          <w:spacing w:val="-6"/>
        </w:rPr>
        <w:t>When</w:t>
      </w:r>
      <w:r>
        <w:rPr>
          <w:spacing w:val="-13"/>
        </w:rPr>
        <w:t xml:space="preserve"> </w:t>
      </w:r>
      <w:r>
        <w:rPr>
          <w:spacing w:val="-6"/>
        </w:rPr>
        <w:t>students</w:t>
      </w:r>
      <w:r>
        <w:rPr>
          <w:spacing w:val="-13"/>
        </w:rPr>
        <w:t xml:space="preserve"> </w:t>
      </w:r>
      <w:r>
        <w:rPr>
          <w:spacing w:val="-6"/>
        </w:rPr>
        <w:t>have</w:t>
      </w:r>
      <w:r>
        <w:rPr>
          <w:spacing w:val="-13"/>
        </w:rPr>
        <w:t xml:space="preserve"> </w:t>
      </w:r>
      <w:r>
        <w:rPr>
          <w:spacing w:val="-6"/>
        </w:rPr>
        <w:t>dropped</w:t>
      </w:r>
      <w:r>
        <w:rPr>
          <w:spacing w:val="-13"/>
        </w:rPr>
        <w:t xml:space="preserve"> </w:t>
      </w:r>
      <w:r>
        <w:rPr>
          <w:spacing w:val="-6"/>
        </w:rPr>
        <w:t>out</w:t>
      </w:r>
      <w:r>
        <w:rPr>
          <w:spacing w:val="-13"/>
        </w:rPr>
        <w:t xml:space="preserve"> </w:t>
      </w:r>
      <w:r>
        <w:rPr>
          <w:spacing w:val="-6"/>
        </w:rPr>
        <w:t>of</w:t>
      </w:r>
      <w:r>
        <w:rPr>
          <w:spacing w:val="-13"/>
        </w:rPr>
        <w:t xml:space="preserve"> </w:t>
      </w:r>
      <w:r>
        <w:rPr>
          <w:spacing w:val="-6"/>
        </w:rPr>
        <w:t>school</w:t>
      </w:r>
      <w:r>
        <w:rPr>
          <w:spacing w:val="-11"/>
        </w:rPr>
        <w:t xml:space="preserve"> </w:t>
      </w:r>
      <w:r>
        <w:rPr>
          <w:spacing w:val="-6"/>
        </w:rPr>
        <w:t>for</w:t>
      </w:r>
      <w:r>
        <w:rPr>
          <w:spacing w:val="-13"/>
        </w:rPr>
        <w:t xml:space="preserve"> </w:t>
      </w:r>
      <w:r>
        <w:rPr>
          <w:spacing w:val="-6"/>
        </w:rPr>
        <w:t>several</w:t>
      </w:r>
      <w:r>
        <w:rPr>
          <w:spacing w:val="-13"/>
        </w:rPr>
        <w:t xml:space="preserve"> </w:t>
      </w:r>
      <w:r>
        <w:rPr>
          <w:spacing w:val="-6"/>
        </w:rPr>
        <w:t>years</w:t>
      </w:r>
      <w:r>
        <w:rPr>
          <w:spacing w:val="-13"/>
        </w:rPr>
        <w:t xml:space="preserve"> </w:t>
      </w:r>
      <w:r>
        <w:rPr>
          <w:spacing w:val="-6"/>
        </w:rPr>
        <w:t>and</w:t>
      </w:r>
      <w:r>
        <w:rPr>
          <w:spacing w:val="-13"/>
        </w:rPr>
        <w:t xml:space="preserve"> </w:t>
      </w:r>
      <w:r>
        <w:rPr>
          <w:spacing w:val="-6"/>
        </w:rPr>
        <w:t xml:space="preserve">then </w:t>
      </w:r>
      <w:r>
        <w:rPr>
          <w:w w:val="90"/>
        </w:rPr>
        <w:t xml:space="preserve">returned to complete their degree, the BSW Program Director advises a change in the catalog </w:t>
      </w:r>
      <w:r>
        <w:rPr>
          <w:spacing w:val="-4"/>
        </w:rPr>
        <w:t>of</w:t>
      </w:r>
      <w:r>
        <w:rPr>
          <w:spacing w:val="-14"/>
        </w:rPr>
        <w:t xml:space="preserve"> </w:t>
      </w:r>
      <w:proofErr w:type="gramStart"/>
      <w:r>
        <w:rPr>
          <w:spacing w:val="-4"/>
        </w:rPr>
        <w:t>record</w:t>
      </w:r>
      <w:proofErr w:type="gramEnd"/>
      <w:r>
        <w:rPr>
          <w:spacing w:val="-13"/>
        </w:rPr>
        <w:t xml:space="preserve"> </w:t>
      </w:r>
      <w:r>
        <w:rPr>
          <w:spacing w:val="-4"/>
        </w:rPr>
        <w:t>to</w:t>
      </w:r>
      <w:r>
        <w:rPr>
          <w:spacing w:val="-13"/>
        </w:rPr>
        <w:t xml:space="preserve"> </w:t>
      </w:r>
      <w:r>
        <w:rPr>
          <w:spacing w:val="-4"/>
        </w:rPr>
        <w:t>one</w:t>
      </w:r>
      <w:r>
        <w:rPr>
          <w:spacing w:val="-13"/>
        </w:rPr>
        <w:t xml:space="preserve"> </w:t>
      </w:r>
      <w:r>
        <w:rPr>
          <w:spacing w:val="-4"/>
        </w:rPr>
        <w:t>that</w:t>
      </w:r>
      <w:r>
        <w:rPr>
          <w:spacing w:val="-13"/>
        </w:rPr>
        <w:t xml:space="preserve"> </w:t>
      </w:r>
      <w:r>
        <w:rPr>
          <w:spacing w:val="-4"/>
        </w:rPr>
        <w:t>reflects</w:t>
      </w:r>
      <w:r>
        <w:rPr>
          <w:spacing w:val="-13"/>
        </w:rPr>
        <w:t xml:space="preserve"> </w:t>
      </w:r>
      <w:r>
        <w:rPr>
          <w:spacing w:val="-4"/>
        </w:rPr>
        <w:t>current</w:t>
      </w:r>
      <w:r>
        <w:rPr>
          <w:spacing w:val="-14"/>
        </w:rPr>
        <w:t xml:space="preserve"> </w:t>
      </w:r>
      <w:r>
        <w:rPr>
          <w:spacing w:val="-4"/>
        </w:rPr>
        <w:t>requirements</w:t>
      </w:r>
      <w:r>
        <w:rPr>
          <w:spacing w:val="-13"/>
        </w:rPr>
        <w:t xml:space="preserve"> </w:t>
      </w:r>
      <w:r>
        <w:rPr>
          <w:spacing w:val="-4"/>
        </w:rPr>
        <w:t>for</w:t>
      </w:r>
      <w:r>
        <w:rPr>
          <w:spacing w:val="-13"/>
        </w:rPr>
        <w:t xml:space="preserve"> </w:t>
      </w:r>
      <w:r>
        <w:rPr>
          <w:spacing w:val="-4"/>
        </w:rPr>
        <w:t>graduation.</w:t>
      </w:r>
      <w:r>
        <w:rPr>
          <w:spacing w:val="34"/>
        </w:rPr>
        <w:t xml:space="preserve"> </w:t>
      </w:r>
      <w:r>
        <w:rPr>
          <w:spacing w:val="-4"/>
        </w:rPr>
        <w:t>Students</w:t>
      </w:r>
      <w:r>
        <w:rPr>
          <w:spacing w:val="-13"/>
        </w:rPr>
        <w:t xml:space="preserve"> </w:t>
      </w:r>
      <w:r>
        <w:rPr>
          <w:spacing w:val="-4"/>
        </w:rPr>
        <w:t>can</w:t>
      </w:r>
      <w:r>
        <w:rPr>
          <w:spacing w:val="-13"/>
        </w:rPr>
        <w:t xml:space="preserve"> </w:t>
      </w:r>
      <w:r>
        <w:rPr>
          <w:spacing w:val="-4"/>
        </w:rPr>
        <w:t>elect</w:t>
      </w:r>
      <w:r>
        <w:rPr>
          <w:spacing w:val="-13"/>
        </w:rPr>
        <w:t xml:space="preserve"> </w:t>
      </w:r>
      <w:r>
        <w:rPr>
          <w:spacing w:val="-4"/>
        </w:rPr>
        <w:t xml:space="preserve">to </w:t>
      </w:r>
      <w:r>
        <w:rPr>
          <w:spacing w:val="-6"/>
        </w:rPr>
        <w:t>change</w:t>
      </w:r>
      <w:r>
        <w:rPr>
          <w:spacing w:val="-8"/>
        </w:rPr>
        <w:t xml:space="preserve"> </w:t>
      </w:r>
      <w:r>
        <w:rPr>
          <w:spacing w:val="-6"/>
        </w:rPr>
        <w:t>catalogs</w:t>
      </w:r>
      <w:r>
        <w:rPr>
          <w:spacing w:val="-8"/>
        </w:rPr>
        <w:t xml:space="preserve"> </w:t>
      </w:r>
      <w:r>
        <w:rPr>
          <w:spacing w:val="-6"/>
        </w:rPr>
        <w:t>one</w:t>
      </w:r>
      <w:r>
        <w:rPr>
          <w:spacing w:val="-7"/>
        </w:rPr>
        <w:t xml:space="preserve"> </w:t>
      </w:r>
      <w:r>
        <w:rPr>
          <w:spacing w:val="-6"/>
        </w:rPr>
        <w:t>time</w:t>
      </w:r>
      <w:r>
        <w:rPr>
          <w:spacing w:val="-8"/>
        </w:rPr>
        <w:t xml:space="preserve"> </w:t>
      </w:r>
      <w:r>
        <w:rPr>
          <w:spacing w:val="-6"/>
        </w:rPr>
        <w:t>only</w:t>
      </w:r>
      <w:r>
        <w:rPr>
          <w:spacing w:val="-8"/>
        </w:rPr>
        <w:t xml:space="preserve"> </w:t>
      </w:r>
      <w:r>
        <w:rPr>
          <w:spacing w:val="-6"/>
        </w:rPr>
        <w:t>during</w:t>
      </w:r>
      <w:r>
        <w:rPr>
          <w:spacing w:val="-8"/>
        </w:rPr>
        <w:t xml:space="preserve"> </w:t>
      </w:r>
      <w:r>
        <w:rPr>
          <w:spacing w:val="-6"/>
        </w:rPr>
        <w:t>their</w:t>
      </w:r>
      <w:r>
        <w:rPr>
          <w:spacing w:val="-8"/>
        </w:rPr>
        <w:t xml:space="preserve"> </w:t>
      </w:r>
      <w:r>
        <w:rPr>
          <w:spacing w:val="-6"/>
        </w:rPr>
        <w:t>academic</w:t>
      </w:r>
      <w:r>
        <w:rPr>
          <w:spacing w:val="-7"/>
        </w:rPr>
        <w:t xml:space="preserve"> </w:t>
      </w:r>
      <w:r>
        <w:rPr>
          <w:spacing w:val="-6"/>
        </w:rPr>
        <w:t>program,</w:t>
      </w:r>
      <w:r>
        <w:rPr>
          <w:spacing w:val="-8"/>
        </w:rPr>
        <w:t xml:space="preserve"> </w:t>
      </w:r>
      <w:r>
        <w:rPr>
          <w:spacing w:val="-6"/>
        </w:rPr>
        <w:t>which</w:t>
      </w:r>
      <w:r>
        <w:rPr>
          <w:spacing w:val="-8"/>
        </w:rPr>
        <w:t xml:space="preserve"> </w:t>
      </w:r>
      <w:r>
        <w:rPr>
          <w:spacing w:val="-6"/>
        </w:rPr>
        <w:t>is</w:t>
      </w:r>
      <w:r>
        <w:rPr>
          <w:spacing w:val="-8"/>
        </w:rPr>
        <w:t xml:space="preserve"> </w:t>
      </w:r>
      <w:r>
        <w:rPr>
          <w:spacing w:val="-6"/>
        </w:rPr>
        <w:t>different</w:t>
      </w:r>
      <w:r>
        <w:rPr>
          <w:spacing w:val="-8"/>
        </w:rPr>
        <w:t xml:space="preserve"> </w:t>
      </w:r>
      <w:r>
        <w:rPr>
          <w:spacing w:val="-6"/>
        </w:rPr>
        <w:t>from</w:t>
      </w:r>
      <w:r>
        <w:rPr>
          <w:spacing w:val="-8"/>
        </w:rPr>
        <w:t xml:space="preserve"> </w:t>
      </w:r>
      <w:r>
        <w:rPr>
          <w:spacing w:val="-6"/>
        </w:rPr>
        <w:t xml:space="preserve">the </w:t>
      </w:r>
      <w:r>
        <w:rPr>
          <w:spacing w:val="-8"/>
        </w:rPr>
        <w:t xml:space="preserve">Graduation Office bumping a student </w:t>
      </w:r>
      <w:proofErr w:type="gramStart"/>
      <w:r>
        <w:rPr>
          <w:spacing w:val="-8"/>
        </w:rPr>
        <w:t>to</w:t>
      </w:r>
      <w:proofErr w:type="gramEnd"/>
      <w:r>
        <w:rPr>
          <w:spacing w:val="-8"/>
        </w:rPr>
        <w:t xml:space="preserve"> a newer catalog. Catalogs are available online at </w:t>
      </w:r>
      <w:hyperlink r:id="rId22">
        <w:r>
          <w:rPr>
            <w:color w:val="0000FF"/>
            <w:spacing w:val="-2"/>
            <w:u w:val="single" w:color="0000FF"/>
          </w:rPr>
          <w:t>https://www.etsu.edu/reg/catalog/</w:t>
        </w:r>
      </w:hyperlink>
      <w:r>
        <w:rPr>
          <w:spacing w:val="-2"/>
        </w:rPr>
        <w:t>.</w:t>
      </w:r>
    </w:p>
    <w:p w14:paraId="33CC135C" w14:textId="77777777" w:rsidR="00AC6C99" w:rsidRDefault="00975257">
      <w:pPr>
        <w:pStyle w:val="Heading3"/>
        <w:spacing w:before="231"/>
        <w:ind w:right="130"/>
      </w:pPr>
      <w:bookmarkStart w:id="32" w:name="_bookmark17"/>
      <w:bookmarkEnd w:id="32"/>
      <w:r>
        <w:rPr>
          <w:color w:val="2E5395"/>
          <w:w w:val="85"/>
        </w:rPr>
        <w:t>Applying</w:t>
      </w:r>
      <w:r>
        <w:rPr>
          <w:color w:val="2E5395"/>
          <w:spacing w:val="12"/>
        </w:rPr>
        <w:t xml:space="preserve"> </w:t>
      </w:r>
      <w:r>
        <w:rPr>
          <w:color w:val="2E5395"/>
          <w:w w:val="85"/>
        </w:rPr>
        <w:t>for</w:t>
      </w:r>
      <w:r>
        <w:rPr>
          <w:color w:val="2E5395"/>
          <w:spacing w:val="16"/>
        </w:rPr>
        <w:t xml:space="preserve"> </w:t>
      </w:r>
      <w:r>
        <w:rPr>
          <w:color w:val="2E5395"/>
          <w:w w:val="85"/>
        </w:rPr>
        <w:t>Admission</w:t>
      </w:r>
      <w:r>
        <w:rPr>
          <w:color w:val="2E5395"/>
          <w:spacing w:val="15"/>
        </w:rPr>
        <w:t xml:space="preserve"> </w:t>
      </w:r>
      <w:r>
        <w:rPr>
          <w:color w:val="2E5395"/>
          <w:w w:val="85"/>
        </w:rPr>
        <w:t>to</w:t>
      </w:r>
      <w:r>
        <w:rPr>
          <w:color w:val="2E5395"/>
          <w:spacing w:val="14"/>
        </w:rPr>
        <w:t xml:space="preserve"> </w:t>
      </w:r>
      <w:r>
        <w:rPr>
          <w:color w:val="2E5395"/>
          <w:w w:val="85"/>
        </w:rPr>
        <w:t>The</w:t>
      </w:r>
      <w:r>
        <w:rPr>
          <w:color w:val="2E5395"/>
          <w:spacing w:val="16"/>
        </w:rPr>
        <w:t xml:space="preserve"> </w:t>
      </w:r>
      <w:r>
        <w:rPr>
          <w:color w:val="2E5395"/>
          <w:w w:val="85"/>
        </w:rPr>
        <w:t>BSW</w:t>
      </w:r>
      <w:r>
        <w:rPr>
          <w:color w:val="2E5395"/>
          <w:spacing w:val="13"/>
        </w:rPr>
        <w:t xml:space="preserve"> </w:t>
      </w:r>
      <w:r>
        <w:rPr>
          <w:color w:val="2E5395"/>
          <w:spacing w:val="-2"/>
          <w:w w:val="85"/>
        </w:rPr>
        <w:t>Program</w:t>
      </w:r>
    </w:p>
    <w:p w14:paraId="370F8BAF" w14:textId="77777777" w:rsidR="00AC6C99" w:rsidRDefault="00975257">
      <w:pPr>
        <w:pStyle w:val="BodyText"/>
        <w:spacing w:before="51" w:line="273" w:lineRule="auto"/>
        <w:ind w:right="358"/>
      </w:pPr>
      <w:r>
        <w:rPr>
          <w:spacing w:val="-6"/>
        </w:rPr>
        <w:t>Social</w:t>
      </w:r>
      <w:r>
        <w:rPr>
          <w:spacing w:val="-11"/>
        </w:rPr>
        <w:t xml:space="preserve"> </w:t>
      </w:r>
      <w:r>
        <w:rPr>
          <w:spacing w:val="-6"/>
        </w:rPr>
        <w:t>work</w:t>
      </w:r>
      <w:r>
        <w:rPr>
          <w:spacing w:val="-11"/>
        </w:rPr>
        <w:t xml:space="preserve"> </w:t>
      </w:r>
      <w:r>
        <w:rPr>
          <w:spacing w:val="-6"/>
        </w:rPr>
        <w:t>is</w:t>
      </w:r>
      <w:r>
        <w:rPr>
          <w:spacing w:val="-12"/>
        </w:rPr>
        <w:t xml:space="preserve"> </w:t>
      </w:r>
      <w:r>
        <w:rPr>
          <w:spacing w:val="-6"/>
        </w:rPr>
        <w:t>a</w:t>
      </w:r>
      <w:r>
        <w:rPr>
          <w:spacing w:val="-11"/>
        </w:rPr>
        <w:t xml:space="preserve"> </w:t>
      </w:r>
      <w:r>
        <w:rPr>
          <w:spacing w:val="-6"/>
        </w:rPr>
        <w:t>professional</w:t>
      </w:r>
      <w:r>
        <w:rPr>
          <w:spacing w:val="-11"/>
        </w:rPr>
        <w:t xml:space="preserve"> </w:t>
      </w:r>
      <w:r>
        <w:rPr>
          <w:spacing w:val="-6"/>
        </w:rPr>
        <w:t>program</w:t>
      </w:r>
      <w:r>
        <w:rPr>
          <w:spacing w:val="-11"/>
        </w:rPr>
        <w:t xml:space="preserve"> </w:t>
      </w:r>
      <w:r>
        <w:rPr>
          <w:spacing w:val="-6"/>
        </w:rPr>
        <w:t>of</w:t>
      </w:r>
      <w:r>
        <w:rPr>
          <w:spacing w:val="-11"/>
        </w:rPr>
        <w:t xml:space="preserve"> </w:t>
      </w:r>
      <w:r>
        <w:rPr>
          <w:spacing w:val="-6"/>
        </w:rPr>
        <w:t>education</w:t>
      </w:r>
      <w:r>
        <w:rPr>
          <w:spacing w:val="-12"/>
        </w:rPr>
        <w:t xml:space="preserve"> </w:t>
      </w:r>
      <w:r>
        <w:rPr>
          <w:spacing w:val="-6"/>
        </w:rPr>
        <w:t>and</w:t>
      </w:r>
      <w:r>
        <w:rPr>
          <w:spacing w:val="-11"/>
        </w:rPr>
        <w:t xml:space="preserve"> </w:t>
      </w:r>
      <w:r>
        <w:rPr>
          <w:spacing w:val="-6"/>
        </w:rPr>
        <w:t>training</w:t>
      </w:r>
      <w:r>
        <w:rPr>
          <w:spacing w:val="-11"/>
        </w:rPr>
        <w:t xml:space="preserve"> </w:t>
      </w:r>
      <w:r>
        <w:rPr>
          <w:spacing w:val="-6"/>
        </w:rPr>
        <w:t>and</w:t>
      </w:r>
      <w:r>
        <w:rPr>
          <w:spacing w:val="-11"/>
        </w:rPr>
        <w:t xml:space="preserve"> </w:t>
      </w:r>
      <w:r>
        <w:rPr>
          <w:spacing w:val="-6"/>
        </w:rPr>
        <w:t>therefore</w:t>
      </w:r>
      <w:r>
        <w:rPr>
          <w:spacing w:val="-9"/>
        </w:rPr>
        <w:t xml:space="preserve"> </w:t>
      </w:r>
      <w:r>
        <w:rPr>
          <w:spacing w:val="-6"/>
        </w:rPr>
        <w:t xml:space="preserve">requires </w:t>
      </w:r>
      <w:r>
        <w:rPr>
          <w:w w:val="90"/>
        </w:rPr>
        <w:t xml:space="preserve">comprehensive academic standards throughout the program. The BSW Program Committee has </w:t>
      </w:r>
      <w:r>
        <w:rPr>
          <w:spacing w:val="-6"/>
        </w:rPr>
        <w:t>identified</w:t>
      </w:r>
      <w:r>
        <w:rPr>
          <w:spacing w:val="-15"/>
        </w:rPr>
        <w:t xml:space="preserve"> </w:t>
      </w:r>
      <w:r>
        <w:rPr>
          <w:spacing w:val="-6"/>
        </w:rPr>
        <w:t>academic</w:t>
      </w:r>
      <w:r>
        <w:rPr>
          <w:spacing w:val="-13"/>
        </w:rPr>
        <w:t xml:space="preserve"> </w:t>
      </w:r>
      <w:r>
        <w:rPr>
          <w:spacing w:val="-6"/>
        </w:rPr>
        <w:t>performance</w:t>
      </w:r>
      <w:r>
        <w:rPr>
          <w:spacing w:val="-12"/>
        </w:rPr>
        <w:t xml:space="preserve"> </w:t>
      </w:r>
      <w:r>
        <w:rPr>
          <w:spacing w:val="-6"/>
        </w:rPr>
        <w:t>standards</w:t>
      </w:r>
      <w:r>
        <w:rPr>
          <w:spacing w:val="-13"/>
        </w:rPr>
        <w:t xml:space="preserve"> </w:t>
      </w:r>
      <w:r>
        <w:rPr>
          <w:spacing w:val="-6"/>
        </w:rPr>
        <w:t>that</w:t>
      </w:r>
      <w:r>
        <w:rPr>
          <w:spacing w:val="-13"/>
        </w:rPr>
        <w:t xml:space="preserve"> </w:t>
      </w:r>
      <w:r>
        <w:rPr>
          <w:spacing w:val="-6"/>
        </w:rPr>
        <w:t>fall</w:t>
      </w:r>
      <w:r>
        <w:rPr>
          <w:spacing w:val="-13"/>
        </w:rPr>
        <w:t xml:space="preserve"> </w:t>
      </w:r>
      <w:r>
        <w:rPr>
          <w:spacing w:val="-6"/>
        </w:rPr>
        <w:t>into</w:t>
      </w:r>
      <w:r>
        <w:rPr>
          <w:spacing w:val="-13"/>
        </w:rPr>
        <w:t xml:space="preserve"> </w:t>
      </w:r>
      <w:r>
        <w:rPr>
          <w:spacing w:val="-6"/>
        </w:rPr>
        <w:t>seven</w:t>
      </w:r>
      <w:r>
        <w:rPr>
          <w:spacing w:val="-13"/>
        </w:rPr>
        <w:t xml:space="preserve"> </w:t>
      </w:r>
      <w:r>
        <w:rPr>
          <w:spacing w:val="-6"/>
        </w:rPr>
        <w:t>categories</w:t>
      </w:r>
      <w:r>
        <w:rPr>
          <w:spacing w:val="-13"/>
        </w:rPr>
        <w:t xml:space="preserve"> </w:t>
      </w:r>
      <w:r>
        <w:rPr>
          <w:spacing w:val="-6"/>
        </w:rPr>
        <w:t>as</w:t>
      </w:r>
      <w:r>
        <w:rPr>
          <w:spacing w:val="-13"/>
        </w:rPr>
        <w:t xml:space="preserve"> </w:t>
      </w:r>
      <w:r>
        <w:rPr>
          <w:spacing w:val="-6"/>
        </w:rPr>
        <w:t>advised</w:t>
      </w:r>
      <w:r>
        <w:rPr>
          <w:spacing w:val="-11"/>
        </w:rPr>
        <w:t xml:space="preserve"> </w:t>
      </w:r>
      <w:r>
        <w:rPr>
          <w:spacing w:val="-6"/>
        </w:rPr>
        <w:t>in</w:t>
      </w:r>
      <w:r>
        <w:rPr>
          <w:spacing w:val="-13"/>
        </w:rPr>
        <w:t xml:space="preserve"> </w:t>
      </w:r>
      <w:r>
        <w:rPr>
          <w:spacing w:val="-6"/>
        </w:rPr>
        <w:t xml:space="preserve">the </w:t>
      </w:r>
      <w:r>
        <w:rPr>
          <w:w w:val="90"/>
        </w:rPr>
        <w:t xml:space="preserve">program’s Academic Performance Standards for Admission, Retention, and Graduation. These </w:t>
      </w:r>
      <w:r>
        <w:rPr>
          <w:spacing w:val="-2"/>
        </w:rPr>
        <w:t>include:</w:t>
      </w:r>
    </w:p>
    <w:p w14:paraId="6A6E9B8D" w14:textId="77777777" w:rsidR="00AC6C99" w:rsidRDefault="00975257">
      <w:pPr>
        <w:pStyle w:val="ListParagraph"/>
        <w:numPr>
          <w:ilvl w:val="0"/>
          <w:numId w:val="15"/>
        </w:numPr>
        <w:tabs>
          <w:tab w:val="left" w:pos="1079"/>
        </w:tabs>
        <w:spacing w:before="167"/>
        <w:ind w:left="1079" w:hanging="359"/>
        <w:rPr>
          <w:sz w:val="24"/>
        </w:rPr>
      </w:pPr>
      <w:r>
        <w:rPr>
          <w:spacing w:val="-2"/>
          <w:sz w:val="24"/>
        </w:rPr>
        <w:t>Scholastic</w:t>
      </w:r>
    </w:p>
    <w:p w14:paraId="30526E67" w14:textId="77777777" w:rsidR="00AC6C99" w:rsidRDefault="00975257">
      <w:pPr>
        <w:pStyle w:val="ListParagraph"/>
        <w:numPr>
          <w:ilvl w:val="0"/>
          <w:numId w:val="15"/>
        </w:numPr>
        <w:tabs>
          <w:tab w:val="left" w:pos="1079"/>
        </w:tabs>
        <w:spacing w:before="41"/>
        <w:ind w:left="1079" w:hanging="359"/>
        <w:rPr>
          <w:sz w:val="24"/>
        </w:rPr>
      </w:pPr>
      <w:r>
        <w:rPr>
          <w:spacing w:val="-2"/>
          <w:w w:val="90"/>
          <w:sz w:val="24"/>
        </w:rPr>
        <w:t>Professional</w:t>
      </w:r>
      <w:r>
        <w:rPr>
          <w:spacing w:val="-4"/>
          <w:sz w:val="24"/>
        </w:rPr>
        <w:t xml:space="preserve"> </w:t>
      </w:r>
      <w:r>
        <w:rPr>
          <w:spacing w:val="-2"/>
          <w:w w:val="90"/>
          <w:sz w:val="24"/>
        </w:rPr>
        <w:t>values</w:t>
      </w:r>
      <w:r>
        <w:rPr>
          <w:spacing w:val="-5"/>
          <w:sz w:val="24"/>
        </w:rPr>
        <w:t xml:space="preserve"> </w:t>
      </w:r>
      <w:r>
        <w:rPr>
          <w:spacing w:val="-2"/>
          <w:w w:val="90"/>
          <w:sz w:val="24"/>
        </w:rPr>
        <w:t>and</w:t>
      </w:r>
      <w:r>
        <w:rPr>
          <w:spacing w:val="-4"/>
          <w:sz w:val="24"/>
        </w:rPr>
        <w:t xml:space="preserve"> </w:t>
      </w:r>
      <w:r>
        <w:rPr>
          <w:spacing w:val="-2"/>
          <w:w w:val="90"/>
          <w:sz w:val="24"/>
        </w:rPr>
        <w:t>ethics</w:t>
      </w:r>
    </w:p>
    <w:p w14:paraId="65623AC2" w14:textId="77777777" w:rsidR="00AC6C99" w:rsidRDefault="00975257">
      <w:pPr>
        <w:pStyle w:val="ListParagraph"/>
        <w:numPr>
          <w:ilvl w:val="0"/>
          <w:numId w:val="15"/>
        </w:numPr>
        <w:tabs>
          <w:tab w:val="left" w:pos="1079"/>
        </w:tabs>
        <w:spacing w:before="40"/>
        <w:ind w:left="1079" w:hanging="359"/>
        <w:rPr>
          <w:sz w:val="24"/>
        </w:rPr>
      </w:pPr>
      <w:r>
        <w:rPr>
          <w:w w:val="85"/>
          <w:sz w:val="24"/>
        </w:rPr>
        <w:t>Self-</w:t>
      </w:r>
      <w:r>
        <w:rPr>
          <w:spacing w:val="-2"/>
          <w:sz w:val="24"/>
        </w:rPr>
        <w:t>awareness</w:t>
      </w:r>
    </w:p>
    <w:p w14:paraId="04752069" w14:textId="77777777" w:rsidR="00AC6C99" w:rsidRDefault="00975257">
      <w:pPr>
        <w:pStyle w:val="ListParagraph"/>
        <w:numPr>
          <w:ilvl w:val="0"/>
          <w:numId w:val="15"/>
        </w:numPr>
        <w:tabs>
          <w:tab w:val="left" w:pos="1079"/>
        </w:tabs>
        <w:spacing w:before="41"/>
        <w:ind w:left="1079" w:hanging="359"/>
        <w:rPr>
          <w:sz w:val="24"/>
        </w:rPr>
      </w:pPr>
      <w:r>
        <w:rPr>
          <w:w w:val="90"/>
          <w:sz w:val="24"/>
        </w:rPr>
        <w:t>Interpersonal</w:t>
      </w:r>
      <w:r>
        <w:rPr>
          <w:spacing w:val="26"/>
          <w:sz w:val="24"/>
        </w:rPr>
        <w:t xml:space="preserve"> </w:t>
      </w:r>
      <w:r>
        <w:rPr>
          <w:w w:val="90"/>
          <w:sz w:val="24"/>
        </w:rPr>
        <w:t>relationship</w:t>
      </w:r>
      <w:r>
        <w:rPr>
          <w:spacing w:val="28"/>
          <w:sz w:val="24"/>
        </w:rPr>
        <w:t xml:space="preserve"> </w:t>
      </w:r>
      <w:r>
        <w:rPr>
          <w:spacing w:val="-2"/>
          <w:w w:val="90"/>
          <w:sz w:val="24"/>
        </w:rPr>
        <w:t>skills</w:t>
      </w:r>
    </w:p>
    <w:p w14:paraId="1C692042" w14:textId="77777777" w:rsidR="00AC6C99" w:rsidRDefault="00975257">
      <w:pPr>
        <w:pStyle w:val="ListParagraph"/>
        <w:numPr>
          <w:ilvl w:val="0"/>
          <w:numId w:val="15"/>
        </w:numPr>
        <w:tabs>
          <w:tab w:val="left" w:pos="1079"/>
        </w:tabs>
        <w:spacing w:before="39"/>
        <w:ind w:left="1079" w:hanging="359"/>
        <w:rPr>
          <w:sz w:val="24"/>
        </w:rPr>
      </w:pPr>
      <w:r>
        <w:rPr>
          <w:w w:val="90"/>
          <w:sz w:val="24"/>
        </w:rPr>
        <w:t>Responsibility</w:t>
      </w:r>
      <w:r>
        <w:rPr>
          <w:spacing w:val="-6"/>
          <w:sz w:val="24"/>
        </w:rPr>
        <w:t xml:space="preserve"> </w:t>
      </w:r>
      <w:r>
        <w:rPr>
          <w:w w:val="90"/>
          <w:sz w:val="24"/>
        </w:rPr>
        <w:t>and</w:t>
      </w:r>
      <w:r>
        <w:rPr>
          <w:spacing w:val="-5"/>
          <w:sz w:val="24"/>
        </w:rPr>
        <w:t xml:space="preserve"> </w:t>
      </w:r>
      <w:r>
        <w:rPr>
          <w:w w:val="90"/>
          <w:sz w:val="24"/>
        </w:rPr>
        <w:t>professional</w:t>
      </w:r>
      <w:r>
        <w:rPr>
          <w:spacing w:val="-5"/>
          <w:sz w:val="24"/>
        </w:rPr>
        <w:t xml:space="preserve"> </w:t>
      </w:r>
      <w:r>
        <w:rPr>
          <w:spacing w:val="-2"/>
          <w:w w:val="90"/>
          <w:sz w:val="24"/>
        </w:rPr>
        <w:t>readiness</w:t>
      </w:r>
    </w:p>
    <w:p w14:paraId="08073BBA" w14:textId="77777777" w:rsidR="00AC6C99" w:rsidRDefault="00975257">
      <w:pPr>
        <w:pStyle w:val="ListParagraph"/>
        <w:numPr>
          <w:ilvl w:val="0"/>
          <w:numId w:val="15"/>
        </w:numPr>
        <w:tabs>
          <w:tab w:val="left" w:pos="1079"/>
        </w:tabs>
        <w:spacing w:before="41"/>
        <w:ind w:left="1079" w:hanging="359"/>
        <w:rPr>
          <w:sz w:val="24"/>
        </w:rPr>
      </w:pPr>
      <w:r>
        <w:rPr>
          <w:w w:val="90"/>
          <w:sz w:val="24"/>
        </w:rPr>
        <w:t>Critical</w:t>
      </w:r>
      <w:r>
        <w:rPr>
          <w:spacing w:val="9"/>
          <w:sz w:val="24"/>
        </w:rPr>
        <w:t xml:space="preserve"> </w:t>
      </w:r>
      <w:r>
        <w:rPr>
          <w:w w:val="90"/>
          <w:sz w:val="24"/>
        </w:rPr>
        <w:t>thinking</w:t>
      </w:r>
      <w:r>
        <w:rPr>
          <w:spacing w:val="11"/>
          <w:sz w:val="24"/>
        </w:rPr>
        <w:t xml:space="preserve"> </w:t>
      </w:r>
      <w:r>
        <w:rPr>
          <w:w w:val="90"/>
          <w:sz w:val="24"/>
        </w:rPr>
        <w:t>and</w:t>
      </w:r>
      <w:r>
        <w:rPr>
          <w:spacing w:val="10"/>
          <w:sz w:val="24"/>
        </w:rPr>
        <w:t xml:space="preserve"> </w:t>
      </w:r>
      <w:r>
        <w:rPr>
          <w:w w:val="90"/>
          <w:sz w:val="24"/>
        </w:rPr>
        <w:t>problem-solving</w:t>
      </w:r>
      <w:r>
        <w:rPr>
          <w:spacing w:val="10"/>
          <w:sz w:val="24"/>
        </w:rPr>
        <w:t xml:space="preserve"> </w:t>
      </w:r>
      <w:r>
        <w:rPr>
          <w:spacing w:val="-2"/>
          <w:w w:val="90"/>
          <w:sz w:val="24"/>
        </w:rPr>
        <w:t>abilities</w:t>
      </w:r>
    </w:p>
    <w:p w14:paraId="188B0772" w14:textId="77777777" w:rsidR="00AC6C99" w:rsidRDefault="00975257">
      <w:pPr>
        <w:pStyle w:val="ListParagraph"/>
        <w:numPr>
          <w:ilvl w:val="0"/>
          <w:numId w:val="15"/>
        </w:numPr>
        <w:tabs>
          <w:tab w:val="left" w:pos="1079"/>
        </w:tabs>
        <w:spacing w:before="40"/>
        <w:ind w:left="1079" w:hanging="359"/>
        <w:rPr>
          <w:sz w:val="24"/>
        </w:rPr>
      </w:pPr>
      <w:r>
        <w:rPr>
          <w:w w:val="90"/>
          <w:sz w:val="24"/>
        </w:rPr>
        <w:t>Communications</w:t>
      </w:r>
      <w:r>
        <w:rPr>
          <w:spacing w:val="12"/>
          <w:sz w:val="24"/>
        </w:rPr>
        <w:t xml:space="preserve"> </w:t>
      </w:r>
      <w:r>
        <w:rPr>
          <w:spacing w:val="-2"/>
          <w:sz w:val="24"/>
        </w:rPr>
        <w:t>skills</w:t>
      </w:r>
    </w:p>
    <w:p w14:paraId="28A94EB9" w14:textId="77777777" w:rsidR="00AC6C99" w:rsidRDefault="00975257">
      <w:pPr>
        <w:pStyle w:val="BodyText"/>
        <w:spacing w:before="200" w:line="276" w:lineRule="auto"/>
        <w:ind w:right="369"/>
      </w:pPr>
      <w:r>
        <w:rPr>
          <w:w w:val="90"/>
        </w:rPr>
        <w:t xml:space="preserve">These academic performance standards with essential behaviors in each category are primary </w:t>
      </w:r>
      <w:r>
        <w:rPr>
          <w:spacing w:val="-6"/>
        </w:rPr>
        <w:t>indicators</w:t>
      </w:r>
      <w:r>
        <w:rPr>
          <w:spacing w:val="-10"/>
        </w:rPr>
        <w:t xml:space="preserve"> </w:t>
      </w:r>
      <w:r>
        <w:rPr>
          <w:spacing w:val="-6"/>
        </w:rPr>
        <w:t>of</w:t>
      </w:r>
      <w:r>
        <w:rPr>
          <w:spacing w:val="-10"/>
        </w:rPr>
        <w:t xml:space="preserve"> </w:t>
      </w:r>
      <w:r>
        <w:rPr>
          <w:spacing w:val="-6"/>
        </w:rPr>
        <w:t>professional</w:t>
      </w:r>
      <w:r>
        <w:rPr>
          <w:spacing w:val="-10"/>
        </w:rPr>
        <w:t xml:space="preserve"> </w:t>
      </w:r>
      <w:r>
        <w:rPr>
          <w:spacing w:val="-6"/>
        </w:rPr>
        <w:t>readiness</w:t>
      </w:r>
      <w:r>
        <w:rPr>
          <w:spacing w:val="-10"/>
        </w:rPr>
        <w:t xml:space="preserve"> </w:t>
      </w:r>
      <w:r>
        <w:rPr>
          <w:spacing w:val="-6"/>
        </w:rPr>
        <w:t>for</w:t>
      </w:r>
      <w:r>
        <w:rPr>
          <w:spacing w:val="-10"/>
        </w:rPr>
        <w:t xml:space="preserve"> </w:t>
      </w:r>
      <w:r>
        <w:rPr>
          <w:spacing w:val="-6"/>
        </w:rPr>
        <w:t>practice</w:t>
      </w:r>
      <w:r>
        <w:rPr>
          <w:spacing w:val="-10"/>
        </w:rPr>
        <w:t xml:space="preserve"> </w:t>
      </w:r>
      <w:r>
        <w:rPr>
          <w:spacing w:val="-6"/>
        </w:rPr>
        <w:t>in</w:t>
      </w:r>
      <w:r>
        <w:rPr>
          <w:spacing w:val="-10"/>
        </w:rPr>
        <w:t xml:space="preserve"> </w:t>
      </w:r>
      <w:r>
        <w:rPr>
          <w:spacing w:val="-6"/>
        </w:rPr>
        <w:t>the</w:t>
      </w:r>
      <w:r>
        <w:rPr>
          <w:spacing w:val="-10"/>
        </w:rPr>
        <w:t xml:space="preserve"> </w:t>
      </w:r>
      <w:r>
        <w:rPr>
          <w:spacing w:val="-6"/>
        </w:rPr>
        <w:t>field</w:t>
      </w:r>
      <w:r>
        <w:rPr>
          <w:spacing w:val="-10"/>
        </w:rPr>
        <w:t xml:space="preserve"> </w:t>
      </w:r>
      <w:r>
        <w:rPr>
          <w:spacing w:val="-6"/>
        </w:rPr>
        <w:t>of</w:t>
      </w:r>
      <w:r>
        <w:rPr>
          <w:spacing w:val="-10"/>
        </w:rPr>
        <w:t xml:space="preserve"> </w:t>
      </w:r>
      <w:r>
        <w:rPr>
          <w:spacing w:val="-6"/>
        </w:rPr>
        <w:t>social</w:t>
      </w:r>
      <w:r>
        <w:rPr>
          <w:spacing w:val="-10"/>
        </w:rPr>
        <w:t xml:space="preserve"> </w:t>
      </w:r>
      <w:r>
        <w:rPr>
          <w:spacing w:val="-6"/>
        </w:rPr>
        <w:t>work.</w:t>
      </w:r>
      <w:r>
        <w:rPr>
          <w:spacing w:val="40"/>
        </w:rPr>
        <w:t xml:space="preserve"> </w:t>
      </w:r>
      <w:r>
        <w:rPr>
          <w:spacing w:val="-6"/>
        </w:rPr>
        <w:t>Students</w:t>
      </w:r>
      <w:r>
        <w:rPr>
          <w:spacing w:val="-9"/>
        </w:rPr>
        <w:t xml:space="preserve"> </w:t>
      </w:r>
      <w:r>
        <w:rPr>
          <w:spacing w:val="-6"/>
        </w:rPr>
        <w:t xml:space="preserve">must </w:t>
      </w:r>
      <w:r>
        <w:rPr>
          <w:spacing w:val="-4"/>
        </w:rPr>
        <w:t>demonstrate</w:t>
      </w:r>
      <w:r>
        <w:rPr>
          <w:spacing w:val="-9"/>
        </w:rPr>
        <w:t xml:space="preserve"> </w:t>
      </w:r>
      <w:r>
        <w:rPr>
          <w:spacing w:val="-4"/>
        </w:rPr>
        <w:t>the</w:t>
      </w:r>
      <w:r>
        <w:rPr>
          <w:spacing w:val="-10"/>
        </w:rPr>
        <w:t xml:space="preserve"> </w:t>
      </w:r>
      <w:r>
        <w:rPr>
          <w:spacing w:val="-4"/>
        </w:rPr>
        <w:t>ability</w:t>
      </w:r>
      <w:r>
        <w:rPr>
          <w:spacing w:val="-11"/>
        </w:rPr>
        <w:t xml:space="preserve"> </w:t>
      </w:r>
      <w:r>
        <w:rPr>
          <w:spacing w:val="-4"/>
        </w:rPr>
        <w:t>to</w:t>
      </w:r>
      <w:r>
        <w:rPr>
          <w:spacing w:val="-10"/>
        </w:rPr>
        <w:t xml:space="preserve"> </w:t>
      </w:r>
      <w:r>
        <w:rPr>
          <w:spacing w:val="-4"/>
        </w:rPr>
        <w:t>meet</w:t>
      </w:r>
      <w:r>
        <w:rPr>
          <w:spacing w:val="-10"/>
        </w:rPr>
        <w:t xml:space="preserve"> </w:t>
      </w:r>
      <w:r>
        <w:rPr>
          <w:spacing w:val="-4"/>
        </w:rPr>
        <w:t>these</w:t>
      </w:r>
      <w:r>
        <w:rPr>
          <w:spacing w:val="-10"/>
        </w:rPr>
        <w:t xml:space="preserve"> </w:t>
      </w:r>
      <w:r>
        <w:rPr>
          <w:spacing w:val="-4"/>
        </w:rPr>
        <w:t>standards</w:t>
      </w:r>
      <w:r>
        <w:rPr>
          <w:spacing w:val="-10"/>
        </w:rPr>
        <w:t xml:space="preserve"> </w:t>
      </w:r>
      <w:r>
        <w:rPr>
          <w:spacing w:val="-4"/>
        </w:rPr>
        <w:t>to</w:t>
      </w:r>
      <w:r>
        <w:rPr>
          <w:spacing w:val="-10"/>
        </w:rPr>
        <w:t xml:space="preserve"> </w:t>
      </w:r>
      <w:r>
        <w:rPr>
          <w:spacing w:val="-4"/>
        </w:rPr>
        <w:t>be</w:t>
      </w:r>
      <w:r>
        <w:rPr>
          <w:spacing w:val="-10"/>
        </w:rPr>
        <w:t xml:space="preserve"> </w:t>
      </w:r>
      <w:r>
        <w:rPr>
          <w:spacing w:val="-4"/>
        </w:rPr>
        <w:t>admitted</w:t>
      </w:r>
      <w:r>
        <w:rPr>
          <w:spacing w:val="-10"/>
        </w:rPr>
        <w:t xml:space="preserve"> </w:t>
      </w:r>
      <w:r>
        <w:rPr>
          <w:spacing w:val="-4"/>
        </w:rPr>
        <w:t>to</w:t>
      </w:r>
      <w:r>
        <w:rPr>
          <w:spacing w:val="-11"/>
        </w:rPr>
        <w:t xml:space="preserve"> </w:t>
      </w:r>
      <w:r>
        <w:rPr>
          <w:spacing w:val="-4"/>
        </w:rPr>
        <w:t>the</w:t>
      </w:r>
      <w:r>
        <w:rPr>
          <w:spacing w:val="-10"/>
        </w:rPr>
        <w:t xml:space="preserve"> </w:t>
      </w:r>
      <w:r>
        <w:rPr>
          <w:spacing w:val="-4"/>
        </w:rPr>
        <w:t>program.</w:t>
      </w:r>
    </w:p>
    <w:p w14:paraId="023DCC6D" w14:textId="77777777" w:rsidR="00AC6C99" w:rsidRDefault="00AC6C99">
      <w:pPr>
        <w:pStyle w:val="BodyText"/>
        <w:spacing w:line="276" w:lineRule="auto"/>
        <w:sectPr w:rsidR="00AC6C99">
          <w:pgSz w:w="12240" w:h="15840"/>
          <w:pgMar w:top="1420" w:right="1080" w:bottom="280" w:left="1080" w:header="720" w:footer="720" w:gutter="0"/>
          <w:cols w:space="720"/>
        </w:sectPr>
      </w:pPr>
    </w:p>
    <w:p w14:paraId="17D83470" w14:textId="77777777" w:rsidR="00AC6C99" w:rsidRDefault="00975257">
      <w:pPr>
        <w:pStyle w:val="BodyText"/>
        <w:spacing w:before="43" w:line="273" w:lineRule="auto"/>
        <w:ind w:right="358"/>
      </w:pPr>
      <w:r>
        <w:rPr>
          <w:w w:val="90"/>
        </w:rPr>
        <w:lastRenderedPageBreak/>
        <w:t xml:space="preserve">The Academic Performance Standards are reviewed, discussed, and applied when the student </w:t>
      </w:r>
      <w:r>
        <w:t>meets</w:t>
      </w:r>
      <w:r>
        <w:rPr>
          <w:spacing w:val="-17"/>
        </w:rPr>
        <w:t xml:space="preserve"> </w:t>
      </w:r>
      <w:r>
        <w:t>with</w:t>
      </w:r>
      <w:r>
        <w:rPr>
          <w:spacing w:val="-17"/>
        </w:rPr>
        <w:t xml:space="preserve"> </w:t>
      </w:r>
      <w:r>
        <w:t>a</w:t>
      </w:r>
      <w:r>
        <w:rPr>
          <w:spacing w:val="-16"/>
        </w:rPr>
        <w:t xml:space="preserve"> </w:t>
      </w:r>
      <w:r>
        <w:t>faculty</w:t>
      </w:r>
      <w:r>
        <w:rPr>
          <w:spacing w:val="-17"/>
        </w:rPr>
        <w:t xml:space="preserve"> </w:t>
      </w:r>
      <w:r>
        <w:t>advisor.</w:t>
      </w:r>
    </w:p>
    <w:p w14:paraId="5C606110" w14:textId="77777777" w:rsidR="00AC6C99" w:rsidRDefault="00975257">
      <w:pPr>
        <w:pStyle w:val="BodyText"/>
        <w:spacing w:before="162"/>
      </w:pPr>
      <w:r>
        <w:rPr>
          <w:w w:val="90"/>
        </w:rPr>
        <w:t>Applications</w:t>
      </w:r>
      <w:r>
        <w:rPr>
          <w:spacing w:val="-4"/>
        </w:rPr>
        <w:t xml:space="preserve"> </w:t>
      </w:r>
      <w:r>
        <w:rPr>
          <w:w w:val="90"/>
        </w:rPr>
        <w:t>for</w:t>
      </w:r>
      <w:r>
        <w:rPr>
          <w:spacing w:val="-2"/>
        </w:rPr>
        <w:t xml:space="preserve"> </w:t>
      </w:r>
      <w:r>
        <w:rPr>
          <w:w w:val="90"/>
        </w:rPr>
        <w:t>admission</w:t>
      </w:r>
      <w:r>
        <w:rPr>
          <w:spacing w:val="-4"/>
        </w:rPr>
        <w:t xml:space="preserve"> </w:t>
      </w:r>
      <w:r>
        <w:rPr>
          <w:w w:val="90"/>
        </w:rPr>
        <w:t>are</w:t>
      </w:r>
      <w:r>
        <w:rPr>
          <w:spacing w:val="-1"/>
        </w:rPr>
        <w:t xml:space="preserve"> </w:t>
      </w:r>
      <w:r>
        <w:rPr>
          <w:w w:val="90"/>
        </w:rPr>
        <w:t>available</w:t>
      </w:r>
      <w:r>
        <w:rPr>
          <w:spacing w:val="-3"/>
        </w:rPr>
        <w:t xml:space="preserve"> </w:t>
      </w:r>
      <w:r>
        <w:rPr>
          <w:w w:val="90"/>
        </w:rPr>
        <w:t>through</w:t>
      </w:r>
      <w:r>
        <w:rPr>
          <w:spacing w:val="-2"/>
        </w:rPr>
        <w:t xml:space="preserve"> </w:t>
      </w:r>
      <w:r>
        <w:rPr>
          <w:w w:val="90"/>
        </w:rPr>
        <w:t>the</w:t>
      </w:r>
      <w:r>
        <w:rPr>
          <w:spacing w:val="-2"/>
        </w:rPr>
        <w:t xml:space="preserve"> </w:t>
      </w:r>
      <w:r>
        <w:rPr>
          <w:w w:val="90"/>
        </w:rPr>
        <w:t>admissions</w:t>
      </w:r>
      <w:r>
        <w:rPr>
          <w:spacing w:val="-4"/>
        </w:rPr>
        <w:t xml:space="preserve"> </w:t>
      </w:r>
      <w:r>
        <w:rPr>
          <w:w w:val="90"/>
        </w:rPr>
        <w:t>tab</w:t>
      </w:r>
      <w:r>
        <w:rPr>
          <w:spacing w:val="-1"/>
        </w:rPr>
        <w:t xml:space="preserve"> </w:t>
      </w:r>
      <w:r>
        <w:rPr>
          <w:w w:val="90"/>
        </w:rPr>
        <w:t>on</w:t>
      </w:r>
      <w:r>
        <w:rPr>
          <w:spacing w:val="-3"/>
        </w:rPr>
        <w:t xml:space="preserve"> </w:t>
      </w:r>
      <w:r>
        <w:rPr>
          <w:w w:val="90"/>
        </w:rPr>
        <w:t>the</w:t>
      </w:r>
      <w:r>
        <w:rPr>
          <w:spacing w:val="-1"/>
        </w:rPr>
        <w:t xml:space="preserve"> </w:t>
      </w:r>
      <w:r>
        <w:rPr>
          <w:w w:val="90"/>
        </w:rPr>
        <w:t>BSW</w:t>
      </w:r>
      <w:r>
        <w:rPr>
          <w:spacing w:val="-2"/>
        </w:rPr>
        <w:t xml:space="preserve"> </w:t>
      </w:r>
      <w:r>
        <w:rPr>
          <w:spacing w:val="-2"/>
          <w:w w:val="90"/>
        </w:rPr>
        <w:t>Program’s</w:t>
      </w:r>
    </w:p>
    <w:p w14:paraId="78789261" w14:textId="77777777" w:rsidR="00AC6C99" w:rsidRDefault="00975257">
      <w:pPr>
        <w:pStyle w:val="BodyText"/>
        <w:spacing w:before="42"/>
      </w:pPr>
      <w:r>
        <w:rPr>
          <w:w w:val="90"/>
        </w:rPr>
        <w:t>website</w:t>
      </w:r>
      <w:r>
        <w:rPr>
          <w:spacing w:val="2"/>
        </w:rPr>
        <w:t xml:space="preserve"> </w:t>
      </w:r>
      <w:r>
        <w:rPr>
          <w:w w:val="90"/>
        </w:rPr>
        <w:t>found</w:t>
      </w:r>
      <w:r>
        <w:rPr>
          <w:spacing w:val="1"/>
        </w:rPr>
        <w:t xml:space="preserve"> </w:t>
      </w:r>
      <w:r>
        <w:rPr>
          <w:w w:val="90"/>
        </w:rPr>
        <w:t>at:</w:t>
      </w:r>
      <w:r>
        <w:rPr>
          <w:spacing w:val="2"/>
        </w:rPr>
        <w:t xml:space="preserve"> </w:t>
      </w:r>
      <w:hyperlink r:id="rId23">
        <w:r>
          <w:rPr>
            <w:color w:val="0000FF"/>
            <w:w w:val="90"/>
            <w:u w:val="single" w:color="0000FF"/>
          </w:rPr>
          <w:t>Admissions</w:t>
        </w:r>
        <w:r>
          <w:rPr>
            <w:color w:val="0000FF"/>
            <w:u w:val="single" w:color="0000FF"/>
          </w:rPr>
          <w:t xml:space="preserve"> </w:t>
        </w:r>
        <w:r>
          <w:rPr>
            <w:color w:val="0000FF"/>
            <w:spacing w:val="-2"/>
            <w:w w:val="90"/>
            <w:u w:val="single" w:color="0000FF"/>
          </w:rPr>
          <w:t>(etsu.edu)</w:t>
        </w:r>
      </w:hyperlink>
      <w:r>
        <w:rPr>
          <w:spacing w:val="-2"/>
          <w:w w:val="90"/>
        </w:rPr>
        <w:t>.</w:t>
      </w:r>
    </w:p>
    <w:p w14:paraId="44947ED6" w14:textId="77777777" w:rsidR="00AC6C99" w:rsidRDefault="00975257">
      <w:pPr>
        <w:pStyle w:val="Heading4"/>
        <w:spacing w:before="200"/>
      </w:pPr>
      <w:bookmarkStart w:id="33" w:name="Applying_for_Admission_to_the_BSW_Progra"/>
      <w:bookmarkStart w:id="34" w:name="_bookmark18"/>
      <w:bookmarkEnd w:id="33"/>
      <w:bookmarkEnd w:id="34"/>
      <w:r>
        <w:rPr>
          <w:color w:val="2E5395"/>
          <w:w w:val="90"/>
        </w:rPr>
        <w:t>Applying</w:t>
      </w:r>
      <w:r>
        <w:rPr>
          <w:color w:val="2E5395"/>
          <w:spacing w:val="-6"/>
          <w:w w:val="90"/>
        </w:rPr>
        <w:t xml:space="preserve"> </w:t>
      </w:r>
      <w:r>
        <w:rPr>
          <w:color w:val="2E5395"/>
          <w:w w:val="90"/>
        </w:rPr>
        <w:t>for</w:t>
      </w:r>
      <w:r>
        <w:rPr>
          <w:color w:val="2E5395"/>
          <w:spacing w:val="-5"/>
          <w:w w:val="90"/>
        </w:rPr>
        <w:t xml:space="preserve"> </w:t>
      </w:r>
      <w:r>
        <w:rPr>
          <w:color w:val="2E5395"/>
          <w:w w:val="90"/>
        </w:rPr>
        <w:t>Admission</w:t>
      </w:r>
      <w:r>
        <w:rPr>
          <w:color w:val="2E5395"/>
          <w:spacing w:val="-7"/>
          <w:w w:val="90"/>
        </w:rPr>
        <w:t xml:space="preserve"> </w:t>
      </w:r>
      <w:r>
        <w:rPr>
          <w:color w:val="2E5395"/>
          <w:w w:val="90"/>
        </w:rPr>
        <w:t>to</w:t>
      </w:r>
      <w:r>
        <w:rPr>
          <w:color w:val="2E5395"/>
          <w:spacing w:val="-5"/>
          <w:w w:val="90"/>
        </w:rPr>
        <w:t xml:space="preserve"> </w:t>
      </w:r>
      <w:r>
        <w:rPr>
          <w:color w:val="2E5395"/>
          <w:w w:val="90"/>
        </w:rPr>
        <w:t>the</w:t>
      </w:r>
      <w:r>
        <w:rPr>
          <w:color w:val="2E5395"/>
          <w:spacing w:val="-6"/>
          <w:w w:val="90"/>
        </w:rPr>
        <w:t xml:space="preserve"> </w:t>
      </w:r>
      <w:r>
        <w:rPr>
          <w:color w:val="2E5395"/>
          <w:w w:val="90"/>
        </w:rPr>
        <w:t>BSW</w:t>
      </w:r>
      <w:r>
        <w:rPr>
          <w:color w:val="2E5395"/>
          <w:spacing w:val="-6"/>
          <w:w w:val="90"/>
        </w:rPr>
        <w:t xml:space="preserve"> </w:t>
      </w:r>
      <w:r>
        <w:rPr>
          <w:color w:val="2E5395"/>
          <w:spacing w:val="-2"/>
          <w:w w:val="90"/>
        </w:rPr>
        <w:t>Program</w:t>
      </w:r>
    </w:p>
    <w:p w14:paraId="0FD2AB4A" w14:textId="77777777" w:rsidR="00AC6C99" w:rsidRDefault="00975257">
      <w:pPr>
        <w:pStyle w:val="BodyText"/>
        <w:spacing w:before="43" w:line="276" w:lineRule="auto"/>
        <w:ind w:right="358"/>
      </w:pPr>
      <w:r>
        <w:rPr>
          <w:spacing w:val="-6"/>
        </w:rPr>
        <w:t>Students</w:t>
      </w:r>
      <w:r>
        <w:rPr>
          <w:spacing w:val="-7"/>
        </w:rPr>
        <w:t xml:space="preserve"> </w:t>
      </w:r>
      <w:r>
        <w:rPr>
          <w:spacing w:val="-6"/>
        </w:rPr>
        <w:t>must</w:t>
      </w:r>
      <w:r>
        <w:rPr>
          <w:spacing w:val="-7"/>
        </w:rPr>
        <w:t xml:space="preserve"> </w:t>
      </w:r>
      <w:r>
        <w:rPr>
          <w:spacing w:val="-6"/>
        </w:rPr>
        <w:t>apply to</w:t>
      </w:r>
      <w:r>
        <w:rPr>
          <w:spacing w:val="-7"/>
        </w:rPr>
        <w:t xml:space="preserve"> </w:t>
      </w:r>
      <w:r>
        <w:rPr>
          <w:spacing w:val="-6"/>
        </w:rPr>
        <w:t>the</w:t>
      </w:r>
      <w:r>
        <w:rPr>
          <w:spacing w:val="-7"/>
        </w:rPr>
        <w:t xml:space="preserve"> </w:t>
      </w:r>
      <w:r>
        <w:rPr>
          <w:spacing w:val="-6"/>
        </w:rPr>
        <w:t>program</w:t>
      </w:r>
      <w:r>
        <w:rPr>
          <w:spacing w:val="-8"/>
        </w:rPr>
        <w:t xml:space="preserve"> </w:t>
      </w:r>
      <w:r>
        <w:rPr>
          <w:spacing w:val="-6"/>
        </w:rPr>
        <w:t>during</w:t>
      </w:r>
      <w:r>
        <w:rPr>
          <w:spacing w:val="-7"/>
        </w:rPr>
        <w:t xml:space="preserve"> </w:t>
      </w:r>
      <w:r>
        <w:rPr>
          <w:spacing w:val="-6"/>
        </w:rPr>
        <w:t>the</w:t>
      </w:r>
      <w:r>
        <w:rPr>
          <w:spacing w:val="-7"/>
        </w:rPr>
        <w:t xml:space="preserve"> </w:t>
      </w:r>
      <w:r>
        <w:rPr>
          <w:spacing w:val="-6"/>
        </w:rPr>
        <w:t>junior</w:t>
      </w:r>
      <w:r>
        <w:rPr>
          <w:spacing w:val="-7"/>
        </w:rPr>
        <w:t xml:space="preserve"> </w:t>
      </w:r>
      <w:r>
        <w:rPr>
          <w:spacing w:val="-6"/>
        </w:rPr>
        <w:t>year,</w:t>
      </w:r>
      <w:r>
        <w:rPr>
          <w:spacing w:val="-7"/>
        </w:rPr>
        <w:t xml:space="preserve"> </w:t>
      </w:r>
      <w:r>
        <w:rPr>
          <w:spacing w:val="-6"/>
        </w:rPr>
        <w:t>fall</w:t>
      </w:r>
      <w:r>
        <w:rPr>
          <w:spacing w:val="-7"/>
        </w:rPr>
        <w:t xml:space="preserve"> </w:t>
      </w:r>
      <w:r>
        <w:rPr>
          <w:spacing w:val="-6"/>
        </w:rPr>
        <w:t>semester</w:t>
      </w:r>
      <w:r>
        <w:rPr>
          <w:spacing w:val="-8"/>
        </w:rPr>
        <w:t xml:space="preserve"> </w:t>
      </w:r>
      <w:r>
        <w:rPr>
          <w:spacing w:val="-6"/>
        </w:rPr>
        <w:t>when</w:t>
      </w:r>
      <w:r>
        <w:rPr>
          <w:spacing w:val="-7"/>
        </w:rPr>
        <w:t xml:space="preserve"> </w:t>
      </w:r>
      <w:r>
        <w:rPr>
          <w:spacing w:val="-6"/>
        </w:rPr>
        <w:t>they</w:t>
      </w:r>
      <w:r>
        <w:rPr>
          <w:spacing w:val="-8"/>
        </w:rPr>
        <w:t xml:space="preserve"> </w:t>
      </w:r>
      <w:r>
        <w:rPr>
          <w:spacing w:val="-6"/>
        </w:rPr>
        <w:t xml:space="preserve">are </w:t>
      </w:r>
      <w:r>
        <w:rPr>
          <w:w w:val="90"/>
        </w:rPr>
        <w:t>enrolled</w:t>
      </w:r>
      <w:r>
        <w:rPr>
          <w:spacing w:val="-1"/>
          <w:w w:val="90"/>
        </w:rPr>
        <w:t xml:space="preserve"> </w:t>
      </w:r>
      <w:r>
        <w:rPr>
          <w:w w:val="90"/>
        </w:rPr>
        <w:t>in</w:t>
      </w:r>
      <w:r>
        <w:rPr>
          <w:spacing w:val="-1"/>
          <w:w w:val="90"/>
        </w:rPr>
        <w:t xml:space="preserve"> </w:t>
      </w:r>
      <w:r>
        <w:rPr>
          <w:w w:val="90"/>
        </w:rPr>
        <w:t>SOWK</w:t>
      </w:r>
      <w:r>
        <w:rPr>
          <w:spacing w:val="-2"/>
          <w:w w:val="90"/>
        </w:rPr>
        <w:t xml:space="preserve"> </w:t>
      </w:r>
      <w:r>
        <w:rPr>
          <w:w w:val="90"/>
        </w:rPr>
        <w:t>3000</w:t>
      </w:r>
      <w:r>
        <w:rPr>
          <w:spacing w:val="-1"/>
          <w:w w:val="90"/>
        </w:rPr>
        <w:t xml:space="preserve"> </w:t>
      </w:r>
      <w:r>
        <w:rPr>
          <w:w w:val="90"/>
        </w:rPr>
        <w:t>HBSE.</w:t>
      </w:r>
      <w:r>
        <w:rPr>
          <w:spacing w:val="-1"/>
          <w:w w:val="90"/>
        </w:rPr>
        <w:t xml:space="preserve"> </w:t>
      </w:r>
      <w:r>
        <w:rPr>
          <w:w w:val="90"/>
        </w:rPr>
        <w:t>Specific</w:t>
      </w:r>
      <w:r>
        <w:rPr>
          <w:spacing w:val="-1"/>
          <w:w w:val="90"/>
        </w:rPr>
        <w:t xml:space="preserve"> </w:t>
      </w:r>
      <w:r>
        <w:rPr>
          <w:w w:val="90"/>
        </w:rPr>
        <w:t>courses</w:t>
      </w:r>
      <w:r>
        <w:rPr>
          <w:spacing w:val="-1"/>
          <w:w w:val="90"/>
        </w:rPr>
        <w:t xml:space="preserve"> </w:t>
      </w:r>
      <w:r>
        <w:rPr>
          <w:w w:val="90"/>
        </w:rPr>
        <w:t>in</w:t>
      </w:r>
      <w:r>
        <w:rPr>
          <w:spacing w:val="-1"/>
          <w:w w:val="90"/>
        </w:rPr>
        <w:t xml:space="preserve"> </w:t>
      </w:r>
      <w:r>
        <w:rPr>
          <w:w w:val="90"/>
        </w:rPr>
        <w:t>the</w:t>
      </w:r>
      <w:r>
        <w:rPr>
          <w:spacing w:val="-1"/>
          <w:w w:val="90"/>
        </w:rPr>
        <w:t xml:space="preserve"> </w:t>
      </w:r>
      <w:r>
        <w:rPr>
          <w:w w:val="90"/>
        </w:rPr>
        <w:t>social</w:t>
      </w:r>
      <w:r>
        <w:rPr>
          <w:spacing w:val="-1"/>
          <w:w w:val="90"/>
        </w:rPr>
        <w:t xml:space="preserve"> </w:t>
      </w:r>
      <w:r>
        <w:rPr>
          <w:w w:val="90"/>
        </w:rPr>
        <w:t>work</w:t>
      </w:r>
      <w:r>
        <w:rPr>
          <w:spacing w:val="-1"/>
          <w:w w:val="90"/>
        </w:rPr>
        <w:t xml:space="preserve"> </w:t>
      </w:r>
      <w:r>
        <w:rPr>
          <w:w w:val="90"/>
        </w:rPr>
        <w:t>practice</w:t>
      </w:r>
      <w:r>
        <w:rPr>
          <w:spacing w:val="-1"/>
          <w:w w:val="90"/>
        </w:rPr>
        <w:t xml:space="preserve"> </w:t>
      </w:r>
      <w:r>
        <w:rPr>
          <w:w w:val="90"/>
        </w:rPr>
        <w:t>sequence</w:t>
      </w:r>
      <w:r>
        <w:rPr>
          <w:spacing w:val="-2"/>
          <w:w w:val="90"/>
        </w:rPr>
        <w:t xml:space="preserve"> </w:t>
      </w:r>
      <w:r>
        <w:rPr>
          <w:w w:val="90"/>
        </w:rPr>
        <w:t xml:space="preserve">(SOWK 3310, 4330, 4340 and Field Experience) cannot be taken prior to formal admission to the major. </w:t>
      </w:r>
      <w:r>
        <w:rPr>
          <w:spacing w:val="-6"/>
        </w:rPr>
        <w:t xml:space="preserve">Therefore, acceptance into the program must be granted prior to the junior-year, spring </w:t>
      </w:r>
      <w:r>
        <w:rPr>
          <w:spacing w:val="-4"/>
        </w:rPr>
        <w:t>semester.</w:t>
      </w:r>
      <w:r>
        <w:rPr>
          <w:spacing w:val="-13"/>
        </w:rPr>
        <w:t xml:space="preserve"> </w:t>
      </w:r>
      <w:r>
        <w:rPr>
          <w:spacing w:val="-4"/>
        </w:rPr>
        <w:t>Students</w:t>
      </w:r>
      <w:r>
        <w:rPr>
          <w:spacing w:val="-13"/>
        </w:rPr>
        <w:t xml:space="preserve"> </w:t>
      </w:r>
      <w:r>
        <w:rPr>
          <w:spacing w:val="-4"/>
        </w:rPr>
        <w:t>who</w:t>
      </w:r>
      <w:r>
        <w:rPr>
          <w:spacing w:val="-13"/>
        </w:rPr>
        <w:t xml:space="preserve"> </w:t>
      </w:r>
      <w:r>
        <w:rPr>
          <w:spacing w:val="-4"/>
        </w:rPr>
        <w:t>are</w:t>
      </w:r>
      <w:r>
        <w:rPr>
          <w:spacing w:val="-13"/>
        </w:rPr>
        <w:t xml:space="preserve"> </w:t>
      </w:r>
      <w:r>
        <w:rPr>
          <w:spacing w:val="-4"/>
        </w:rPr>
        <w:t>not</w:t>
      </w:r>
      <w:r>
        <w:rPr>
          <w:spacing w:val="-13"/>
        </w:rPr>
        <w:t xml:space="preserve"> </w:t>
      </w:r>
      <w:r>
        <w:rPr>
          <w:spacing w:val="-4"/>
        </w:rPr>
        <w:t>admitted</w:t>
      </w:r>
      <w:r>
        <w:rPr>
          <w:spacing w:val="-13"/>
        </w:rPr>
        <w:t xml:space="preserve"> </w:t>
      </w:r>
      <w:r>
        <w:rPr>
          <w:spacing w:val="-4"/>
        </w:rPr>
        <w:t>to</w:t>
      </w:r>
      <w:r>
        <w:rPr>
          <w:spacing w:val="-13"/>
        </w:rPr>
        <w:t xml:space="preserve"> </w:t>
      </w:r>
      <w:r>
        <w:rPr>
          <w:spacing w:val="-4"/>
        </w:rPr>
        <w:t>the</w:t>
      </w:r>
      <w:r>
        <w:rPr>
          <w:spacing w:val="-13"/>
        </w:rPr>
        <w:t xml:space="preserve"> </w:t>
      </w:r>
      <w:r>
        <w:rPr>
          <w:spacing w:val="-4"/>
        </w:rPr>
        <w:t>program</w:t>
      </w:r>
      <w:r>
        <w:rPr>
          <w:spacing w:val="-13"/>
        </w:rPr>
        <w:t xml:space="preserve"> </w:t>
      </w:r>
      <w:r>
        <w:rPr>
          <w:spacing w:val="-4"/>
        </w:rPr>
        <w:t>by</w:t>
      </w:r>
      <w:r>
        <w:rPr>
          <w:spacing w:val="-13"/>
        </w:rPr>
        <w:t xml:space="preserve"> </w:t>
      </w:r>
      <w:r>
        <w:rPr>
          <w:spacing w:val="-4"/>
        </w:rPr>
        <w:t>the</w:t>
      </w:r>
      <w:r>
        <w:rPr>
          <w:spacing w:val="-13"/>
        </w:rPr>
        <w:t xml:space="preserve"> </w:t>
      </w:r>
      <w:r>
        <w:rPr>
          <w:spacing w:val="-4"/>
        </w:rPr>
        <w:t>end</w:t>
      </w:r>
      <w:r>
        <w:rPr>
          <w:spacing w:val="-13"/>
        </w:rPr>
        <w:t xml:space="preserve"> </w:t>
      </w:r>
      <w:r>
        <w:rPr>
          <w:spacing w:val="-4"/>
        </w:rPr>
        <w:t>of</w:t>
      </w:r>
      <w:r>
        <w:rPr>
          <w:spacing w:val="-13"/>
        </w:rPr>
        <w:t xml:space="preserve"> </w:t>
      </w:r>
      <w:r>
        <w:rPr>
          <w:spacing w:val="-4"/>
        </w:rPr>
        <w:t>the</w:t>
      </w:r>
      <w:r>
        <w:rPr>
          <w:spacing w:val="-13"/>
        </w:rPr>
        <w:t xml:space="preserve"> </w:t>
      </w:r>
      <w:r>
        <w:rPr>
          <w:spacing w:val="-4"/>
        </w:rPr>
        <w:t>junior</w:t>
      </w:r>
      <w:r>
        <w:rPr>
          <w:spacing w:val="-13"/>
        </w:rPr>
        <w:t xml:space="preserve"> </w:t>
      </w:r>
      <w:r>
        <w:rPr>
          <w:spacing w:val="-4"/>
        </w:rPr>
        <w:t>year,</w:t>
      </w:r>
      <w:r>
        <w:rPr>
          <w:spacing w:val="-13"/>
        </w:rPr>
        <w:t xml:space="preserve"> </w:t>
      </w:r>
      <w:r>
        <w:rPr>
          <w:spacing w:val="-4"/>
        </w:rPr>
        <w:t xml:space="preserve">fall </w:t>
      </w:r>
      <w:r>
        <w:rPr>
          <w:spacing w:val="-2"/>
        </w:rPr>
        <w:t>semester</w:t>
      </w:r>
      <w:r>
        <w:rPr>
          <w:spacing w:val="-15"/>
        </w:rPr>
        <w:t xml:space="preserve"> </w:t>
      </w:r>
      <w:r>
        <w:rPr>
          <w:spacing w:val="-2"/>
        </w:rPr>
        <w:t>will</w:t>
      </w:r>
      <w:r>
        <w:rPr>
          <w:spacing w:val="-15"/>
        </w:rPr>
        <w:t xml:space="preserve"> </w:t>
      </w:r>
      <w:r>
        <w:rPr>
          <w:spacing w:val="-2"/>
        </w:rPr>
        <w:t>not</w:t>
      </w:r>
      <w:r>
        <w:rPr>
          <w:spacing w:val="-14"/>
        </w:rPr>
        <w:t xml:space="preserve"> </w:t>
      </w:r>
      <w:r>
        <w:rPr>
          <w:spacing w:val="-2"/>
        </w:rPr>
        <w:t>be</w:t>
      </w:r>
      <w:r>
        <w:rPr>
          <w:spacing w:val="-15"/>
        </w:rPr>
        <w:t xml:space="preserve"> </w:t>
      </w:r>
      <w:r>
        <w:rPr>
          <w:spacing w:val="-2"/>
        </w:rPr>
        <w:t>able</w:t>
      </w:r>
      <w:r>
        <w:rPr>
          <w:spacing w:val="-15"/>
        </w:rPr>
        <w:t xml:space="preserve"> </w:t>
      </w:r>
      <w:r>
        <w:rPr>
          <w:spacing w:val="-2"/>
        </w:rPr>
        <w:t>to</w:t>
      </w:r>
      <w:r>
        <w:rPr>
          <w:spacing w:val="-15"/>
        </w:rPr>
        <w:t xml:space="preserve"> </w:t>
      </w:r>
      <w:r>
        <w:rPr>
          <w:spacing w:val="-2"/>
        </w:rPr>
        <w:t>continue</w:t>
      </w:r>
      <w:r>
        <w:rPr>
          <w:spacing w:val="-14"/>
        </w:rPr>
        <w:t xml:space="preserve"> </w:t>
      </w:r>
      <w:r>
        <w:rPr>
          <w:spacing w:val="-2"/>
        </w:rPr>
        <w:t>in</w:t>
      </w:r>
      <w:r>
        <w:rPr>
          <w:spacing w:val="-15"/>
        </w:rPr>
        <w:t xml:space="preserve"> </w:t>
      </w:r>
      <w:r>
        <w:rPr>
          <w:spacing w:val="-2"/>
        </w:rPr>
        <w:t>their</w:t>
      </w:r>
      <w:r>
        <w:rPr>
          <w:spacing w:val="-15"/>
        </w:rPr>
        <w:t xml:space="preserve"> </w:t>
      </w:r>
      <w:r>
        <w:rPr>
          <w:spacing w:val="-2"/>
        </w:rPr>
        <w:t>program</w:t>
      </w:r>
      <w:r>
        <w:rPr>
          <w:spacing w:val="-14"/>
        </w:rPr>
        <w:t xml:space="preserve"> </w:t>
      </w:r>
      <w:r>
        <w:rPr>
          <w:spacing w:val="-2"/>
        </w:rPr>
        <w:t>of</w:t>
      </w:r>
      <w:r>
        <w:rPr>
          <w:spacing w:val="-15"/>
        </w:rPr>
        <w:t xml:space="preserve"> </w:t>
      </w:r>
      <w:r>
        <w:rPr>
          <w:spacing w:val="-2"/>
        </w:rPr>
        <w:t>study.</w:t>
      </w:r>
    </w:p>
    <w:p w14:paraId="2001FDAB" w14:textId="77777777" w:rsidR="00AC6C99" w:rsidRDefault="00975257">
      <w:pPr>
        <w:pStyle w:val="BodyText"/>
        <w:spacing w:before="153" w:line="276" w:lineRule="auto"/>
        <w:ind w:right="490"/>
      </w:pPr>
      <w:r>
        <w:rPr>
          <w:w w:val="90"/>
        </w:rPr>
        <w:t xml:space="preserve">Students must complete and submit to the BSW Program the following documents as part of </w:t>
      </w:r>
      <w:r>
        <w:t>their</w:t>
      </w:r>
      <w:r>
        <w:rPr>
          <w:spacing w:val="-19"/>
        </w:rPr>
        <w:t xml:space="preserve"> </w:t>
      </w:r>
      <w:r>
        <w:t>application</w:t>
      </w:r>
      <w:r>
        <w:rPr>
          <w:spacing w:val="-17"/>
        </w:rPr>
        <w:t xml:space="preserve"> </w:t>
      </w:r>
      <w:r>
        <w:t>for</w:t>
      </w:r>
      <w:r>
        <w:rPr>
          <w:spacing w:val="-16"/>
        </w:rPr>
        <w:t xml:space="preserve"> </w:t>
      </w:r>
      <w:r>
        <w:t>admission:</w:t>
      </w:r>
    </w:p>
    <w:p w14:paraId="076D3D0D" w14:textId="77777777" w:rsidR="00AC6C99" w:rsidRDefault="00975257">
      <w:pPr>
        <w:pStyle w:val="ListParagraph"/>
        <w:numPr>
          <w:ilvl w:val="0"/>
          <w:numId w:val="14"/>
        </w:numPr>
        <w:tabs>
          <w:tab w:val="left" w:pos="1079"/>
        </w:tabs>
        <w:spacing w:before="157"/>
        <w:ind w:left="1079" w:hanging="359"/>
        <w:rPr>
          <w:sz w:val="24"/>
        </w:rPr>
      </w:pPr>
      <w:r>
        <w:rPr>
          <w:w w:val="90"/>
          <w:sz w:val="24"/>
        </w:rPr>
        <w:t>Online</w:t>
      </w:r>
      <w:r>
        <w:rPr>
          <w:sz w:val="24"/>
        </w:rPr>
        <w:t xml:space="preserve"> </w:t>
      </w:r>
      <w:r>
        <w:rPr>
          <w:spacing w:val="-2"/>
          <w:sz w:val="24"/>
        </w:rPr>
        <w:t>Application</w:t>
      </w:r>
    </w:p>
    <w:p w14:paraId="04CBCA7B" w14:textId="77777777" w:rsidR="00AC6C99" w:rsidRDefault="00975257">
      <w:pPr>
        <w:pStyle w:val="ListParagraph"/>
        <w:numPr>
          <w:ilvl w:val="0"/>
          <w:numId w:val="14"/>
        </w:numPr>
        <w:tabs>
          <w:tab w:val="left" w:pos="1079"/>
        </w:tabs>
        <w:spacing w:before="41"/>
        <w:ind w:left="1079" w:hanging="359"/>
        <w:rPr>
          <w:sz w:val="24"/>
        </w:rPr>
      </w:pPr>
      <w:r>
        <w:rPr>
          <w:w w:val="90"/>
          <w:sz w:val="24"/>
        </w:rPr>
        <w:t>Personal</w:t>
      </w:r>
      <w:r>
        <w:rPr>
          <w:spacing w:val="-1"/>
          <w:w w:val="90"/>
          <w:sz w:val="24"/>
        </w:rPr>
        <w:t xml:space="preserve"> </w:t>
      </w:r>
      <w:r>
        <w:rPr>
          <w:w w:val="90"/>
          <w:sz w:val="24"/>
        </w:rPr>
        <w:t>Statement</w:t>
      </w:r>
      <w:r>
        <w:rPr>
          <w:spacing w:val="-6"/>
          <w:sz w:val="24"/>
        </w:rPr>
        <w:t xml:space="preserve"> </w:t>
      </w:r>
      <w:r>
        <w:rPr>
          <w:w w:val="90"/>
          <w:sz w:val="24"/>
        </w:rPr>
        <w:t>Essay</w:t>
      </w:r>
      <w:r>
        <w:rPr>
          <w:spacing w:val="-7"/>
          <w:sz w:val="24"/>
        </w:rPr>
        <w:t xml:space="preserve"> </w:t>
      </w:r>
      <w:r>
        <w:rPr>
          <w:w w:val="90"/>
          <w:sz w:val="24"/>
        </w:rPr>
        <w:t>(uploaded</w:t>
      </w:r>
      <w:r>
        <w:rPr>
          <w:spacing w:val="-7"/>
          <w:sz w:val="24"/>
        </w:rPr>
        <w:t xml:space="preserve"> </w:t>
      </w:r>
      <w:r>
        <w:rPr>
          <w:w w:val="90"/>
          <w:sz w:val="24"/>
        </w:rPr>
        <w:t>to</w:t>
      </w:r>
      <w:r>
        <w:rPr>
          <w:spacing w:val="-6"/>
          <w:sz w:val="24"/>
        </w:rPr>
        <w:t xml:space="preserve"> </w:t>
      </w:r>
      <w:r>
        <w:rPr>
          <w:w w:val="90"/>
          <w:sz w:val="24"/>
        </w:rPr>
        <w:t>online</w:t>
      </w:r>
      <w:r>
        <w:rPr>
          <w:spacing w:val="-1"/>
          <w:w w:val="90"/>
          <w:sz w:val="24"/>
        </w:rPr>
        <w:t xml:space="preserve"> </w:t>
      </w:r>
      <w:r>
        <w:rPr>
          <w:spacing w:val="-2"/>
          <w:w w:val="90"/>
          <w:sz w:val="24"/>
        </w:rPr>
        <w:t>application)</w:t>
      </w:r>
    </w:p>
    <w:p w14:paraId="19239159" w14:textId="77777777" w:rsidR="00AC6C99" w:rsidRDefault="00975257">
      <w:pPr>
        <w:pStyle w:val="ListParagraph"/>
        <w:numPr>
          <w:ilvl w:val="0"/>
          <w:numId w:val="14"/>
        </w:numPr>
        <w:tabs>
          <w:tab w:val="left" w:pos="1079"/>
        </w:tabs>
        <w:spacing w:before="39"/>
        <w:ind w:left="1079" w:hanging="359"/>
        <w:rPr>
          <w:sz w:val="24"/>
        </w:rPr>
      </w:pPr>
      <w:r>
        <w:rPr>
          <w:w w:val="90"/>
          <w:sz w:val="24"/>
        </w:rPr>
        <w:t>Student</w:t>
      </w:r>
      <w:r>
        <w:rPr>
          <w:spacing w:val="-4"/>
          <w:sz w:val="24"/>
        </w:rPr>
        <w:t xml:space="preserve"> </w:t>
      </w:r>
      <w:r>
        <w:rPr>
          <w:w w:val="90"/>
          <w:sz w:val="24"/>
        </w:rPr>
        <w:t>Self-Assessment</w:t>
      </w:r>
      <w:r>
        <w:rPr>
          <w:spacing w:val="-4"/>
          <w:sz w:val="24"/>
        </w:rPr>
        <w:t xml:space="preserve"> </w:t>
      </w:r>
      <w:r>
        <w:rPr>
          <w:w w:val="90"/>
          <w:sz w:val="24"/>
        </w:rPr>
        <w:t>(uploaded</w:t>
      </w:r>
      <w:r>
        <w:rPr>
          <w:spacing w:val="-3"/>
          <w:sz w:val="24"/>
        </w:rPr>
        <w:t xml:space="preserve"> </w:t>
      </w:r>
      <w:r>
        <w:rPr>
          <w:w w:val="90"/>
          <w:sz w:val="24"/>
        </w:rPr>
        <w:t>to</w:t>
      </w:r>
      <w:r>
        <w:rPr>
          <w:spacing w:val="-5"/>
          <w:sz w:val="24"/>
        </w:rPr>
        <w:t xml:space="preserve"> </w:t>
      </w:r>
      <w:r>
        <w:rPr>
          <w:w w:val="90"/>
          <w:sz w:val="24"/>
        </w:rPr>
        <w:t>online</w:t>
      </w:r>
      <w:r>
        <w:rPr>
          <w:spacing w:val="-4"/>
          <w:sz w:val="24"/>
        </w:rPr>
        <w:t xml:space="preserve"> </w:t>
      </w:r>
      <w:r>
        <w:rPr>
          <w:spacing w:val="-2"/>
          <w:w w:val="90"/>
          <w:sz w:val="24"/>
        </w:rPr>
        <w:t>application)</w:t>
      </w:r>
    </w:p>
    <w:p w14:paraId="048BD3CF" w14:textId="77777777" w:rsidR="00AC6C99" w:rsidRDefault="00975257">
      <w:pPr>
        <w:pStyle w:val="ListParagraph"/>
        <w:numPr>
          <w:ilvl w:val="0"/>
          <w:numId w:val="14"/>
        </w:numPr>
        <w:tabs>
          <w:tab w:val="left" w:pos="1078"/>
          <w:tab w:val="left" w:pos="1080"/>
        </w:tabs>
        <w:spacing w:before="41" w:line="273" w:lineRule="auto"/>
        <w:ind w:right="1011"/>
        <w:rPr>
          <w:sz w:val="24"/>
        </w:rPr>
      </w:pPr>
      <w:r>
        <w:rPr>
          <w:w w:val="90"/>
          <w:sz w:val="24"/>
        </w:rPr>
        <w:t xml:space="preserve">60 Hours of Human Service and/or Social Justice Activities with completed Human </w:t>
      </w:r>
      <w:r>
        <w:rPr>
          <w:spacing w:val="-6"/>
          <w:sz w:val="24"/>
        </w:rPr>
        <w:t>Service Activities Form (uploaded to online application)</w:t>
      </w:r>
    </w:p>
    <w:p w14:paraId="034962D3" w14:textId="77777777" w:rsidR="00AC6C99" w:rsidRDefault="00975257">
      <w:pPr>
        <w:pStyle w:val="ListParagraph"/>
        <w:numPr>
          <w:ilvl w:val="0"/>
          <w:numId w:val="14"/>
        </w:numPr>
        <w:tabs>
          <w:tab w:val="left" w:pos="1078"/>
          <w:tab w:val="left" w:pos="1080"/>
        </w:tabs>
        <w:spacing w:before="3" w:line="276" w:lineRule="auto"/>
        <w:ind w:right="1429"/>
        <w:rPr>
          <w:sz w:val="24"/>
        </w:rPr>
      </w:pPr>
      <w:r>
        <w:rPr>
          <w:w w:val="90"/>
          <w:sz w:val="24"/>
        </w:rPr>
        <w:t xml:space="preserve">Certificate of Completion of the BSW Student Orientation (uploaded to online </w:t>
      </w:r>
      <w:r>
        <w:rPr>
          <w:spacing w:val="-2"/>
          <w:sz w:val="24"/>
        </w:rPr>
        <w:t>application)</w:t>
      </w:r>
    </w:p>
    <w:p w14:paraId="3160FC17" w14:textId="77777777" w:rsidR="00AC6C99" w:rsidRDefault="00975257">
      <w:pPr>
        <w:pStyle w:val="ListParagraph"/>
        <w:numPr>
          <w:ilvl w:val="0"/>
          <w:numId w:val="14"/>
        </w:numPr>
        <w:tabs>
          <w:tab w:val="left" w:pos="1079"/>
        </w:tabs>
        <w:spacing w:before="0" w:line="274" w:lineRule="exact"/>
        <w:ind w:left="1079" w:hanging="359"/>
        <w:rPr>
          <w:sz w:val="24"/>
        </w:rPr>
      </w:pPr>
      <w:r>
        <w:rPr>
          <w:w w:val="90"/>
          <w:sz w:val="24"/>
        </w:rPr>
        <w:t>Acknowledgement</w:t>
      </w:r>
      <w:r>
        <w:rPr>
          <w:spacing w:val="1"/>
          <w:sz w:val="24"/>
        </w:rPr>
        <w:t xml:space="preserve"> </w:t>
      </w:r>
      <w:r>
        <w:rPr>
          <w:w w:val="90"/>
          <w:sz w:val="24"/>
        </w:rPr>
        <w:t>of</w:t>
      </w:r>
      <w:r>
        <w:rPr>
          <w:spacing w:val="1"/>
          <w:sz w:val="24"/>
        </w:rPr>
        <w:t xml:space="preserve"> </w:t>
      </w:r>
      <w:r>
        <w:rPr>
          <w:w w:val="90"/>
          <w:sz w:val="24"/>
        </w:rPr>
        <w:t>Requirements</w:t>
      </w:r>
      <w:r>
        <w:rPr>
          <w:sz w:val="24"/>
        </w:rPr>
        <w:t xml:space="preserve"> </w:t>
      </w:r>
      <w:r>
        <w:rPr>
          <w:w w:val="90"/>
          <w:sz w:val="24"/>
        </w:rPr>
        <w:t>for</w:t>
      </w:r>
      <w:r>
        <w:rPr>
          <w:spacing w:val="2"/>
          <w:sz w:val="24"/>
        </w:rPr>
        <w:t xml:space="preserve"> </w:t>
      </w:r>
      <w:r>
        <w:rPr>
          <w:w w:val="90"/>
          <w:sz w:val="24"/>
        </w:rPr>
        <w:t>Clinical</w:t>
      </w:r>
      <w:r>
        <w:rPr>
          <w:spacing w:val="2"/>
          <w:sz w:val="24"/>
        </w:rPr>
        <w:t xml:space="preserve"> </w:t>
      </w:r>
      <w:r>
        <w:rPr>
          <w:w w:val="90"/>
          <w:sz w:val="24"/>
        </w:rPr>
        <w:t>and</w:t>
      </w:r>
      <w:r>
        <w:rPr>
          <w:spacing w:val="-1"/>
          <w:sz w:val="24"/>
        </w:rPr>
        <w:t xml:space="preserve"> </w:t>
      </w:r>
      <w:r>
        <w:rPr>
          <w:w w:val="90"/>
          <w:sz w:val="24"/>
        </w:rPr>
        <w:t>Professional</w:t>
      </w:r>
      <w:r>
        <w:rPr>
          <w:spacing w:val="2"/>
          <w:sz w:val="24"/>
        </w:rPr>
        <w:t xml:space="preserve"> </w:t>
      </w:r>
      <w:r>
        <w:rPr>
          <w:spacing w:val="-2"/>
          <w:w w:val="90"/>
          <w:sz w:val="24"/>
        </w:rPr>
        <w:t>Experience</w:t>
      </w:r>
    </w:p>
    <w:p w14:paraId="70B3C41D" w14:textId="77777777" w:rsidR="00AC6C99" w:rsidRDefault="00975257">
      <w:pPr>
        <w:pStyle w:val="BodyText"/>
        <w:spacing w:before="200"/>
      </w:pPr>
      <w:r>
        <w:rPr>
          <w:w w:val="90"/>
        </w:rPr>
        <w:t>In</w:t>
      </w:r>
      <w:r>
        <w:rPr>
          <w:spacing w:val="9"/>
        </w:rPr>
        <w:t xml:space="preserve"> </w:t>
      </w:r>
      <w:r>
        <w:rPr>
          <w:w w:val="90"/>
        </w:rPr>
        <w:t>addition</w:t>
      </w:r>
      <w:r>
        <w:rPr>
          <w:spacing w:val="9"/>
        </w:rPr>
        <w:t xml:space="preserve"> </w:t>
      </w:r>
      <w:r>
        <w:rPr>
          <w:w w:val="90"/>
        </w:rPr>
        <w:t>to</w:t>
      </w:r>
      <w:r>
        <w:rPr>
          <w:spacing w:val="9"/>
        </w:rPr>
        <w:t xml:space="preserve"> </w:t>
      </w:r>
      <w:r>
        <w:rPr>
          <w:w w:val="90"/>
        </w:rPr>
        <w:t>the</w:t>
      </w:r>
      <w:r>
        <w:rPr>
          <w:spacing w:val="9"/>
        </w:rPr>
        <w:t xml:space="preserve"> </w:t>
      </w:r>
      <w:r>
        <w:rPr>
          <w:w w:val="90"/>
        </w:rPr>
        <w:t>application</w:t>
      </w:r>
      <w:r>
        <w:rPr>
          <w:spacing w:val="10"/>
        </w:rPr>
        <w:t xml:space="preserve"> </w:t>
      </w:r>
      <w:r>
        <w:rPr>
          <w:w w:val="90"/>
        </w:rPr>
        <w:t>for</w:t>
      </w:r>
      <w:r>
        <w:rPr>
          <w:spacing w:val="9"/>
        </w:rPr>
        <w:t xml:space="preserve"> </w:t>
      </w:r>
      <w:r>
        <w:rPr>
          <w:w w:val="90"/>
        </w:rPr>
        <w:t>admissions,</w:t>
      </w:r>
      <w:r>
        <w:rPr>
          <w:spacing w:val="9"/>
        </w:rPr>
        <w:t xml:space="preserve"> </w:t>
      </w:r>
      <w:r>
        <w:rPr>
          <w:w w:val="90"/>
        </w:rPr>
        <w:t>students</w:t>
      </w:r>
      <w:r>
        <w:rPr>
          <w:spacing w:val="10"/>
        </w:rPr>
        <w:t xml:space="preserve"> </w:t>
      </w:r>
      <w:r>
        <w:rPr>
          <w:w w:val="90"/>
        </w:rPr>
        <w:t>must</w:t>
      </w:r>
      <w:r>
        <w:rPr>
          <w:spacing w:val="9"/>
        </w:rPr>
        <w:t xml:space="preserve"> </w:t>
      </w:r>
      <w:r>
        <w:rPr>
          <w:w w:val="90"/>
        </w:rPr>
        <w:t>satisfy</w:t>
      </w:r>
      <w:r>
        <w:rPr>
          <w:spacing w:val="10"/>
        </w:rPr>
        <w:t xml:space="preserve"> </w:t>
      </w:r>
      <w:r>
        <w:rPr>
          <w:w w:val="90"/>
        </w:rPr>
        <w:t>the</w:t>
      </w:r>
      <w:r>
        <w:rPr>
          <w:spacing w:val="9"/>
        </w:rPr>
        <w:t xml:space="preserve"> </w:t>
      </w:r>
      <w:r>
        <w:rPr>
          <w:w w:val="90"/>
        </w:rPr>
        <w:t>following</w:t>
      </w:r>
      <w:r>
        <w:rPr>
          <w:spacing w:val="10"/>
        </w:rPr>
        <w:t xml:space="preserve"> </w:t>
      </w:r>
      <w:r>
        <w:rPr>
          <w:spacing w:val="-2"/>
          <w:w w:val="90"/>
        </w:rPr>
        <w:t>conditions:</w:t>
      </w:r>
    </w:p>
    <w:p w14:paraId="3B778180" w14:textId="77777777" w:rsidR="00AC6C99" w:rsidRDefault="00975257">
      <w:pPr>
        <w:pStyle w:val="ListParagraph"/>
        <w:numPr>
          <w:ilvl w:val="0"/>
          <w:numId w:val="13"/>
        </w:numPr>
        <w:tabs>
          <w:tab w:val="left" w:pos="1078"/>
          <w:tab w:val="left" w:pos="1080"/>
        </w:tabs>
        <w:spacing w:before="200" w:line="276" w:lineRule="auto"/>
        <w:ind w:right="1147"/>
        <w:jc w:val="both"/>
        <w:rPr>
          <w:sz w:val="24"/>
        </w:rPr>
      </w:pPr>
      <w:r>
        <w:rPr>
          <w:w w:val="90"/>
          <w:sz w:val="24"/>
        </w:rPr>
        <w:t xml:space="preserve">Completion of, with a C or better, SOWK 1010 Introduction to Social Work (or an approved equivalent). This course MUST be completed PRIOR to applying to the </w:t>
      </w:r>
      <w:r>
        <w:rPr>
          <w:spacing w:val="-2"/>
          <w:sz w:val="24"/>
        </w:rPr>
        <w:t>program</w:t>
      </w:r>
      <w:r>
        <w:rPr>
          <w:spacing w:val="-15"/>
          <w:sz w:val="24"/>
        </w:rPr>
        <w:t xml:space="preserve"> </w:t>
      </w:r>
      <w:r>
        <w:rPr>
          <w:spacing w:val="-2"/>
          <w:sz w:val="24"/>
        </w:rPr>
        <w:t>(junior</w:t>
      </w:r>
      <w:r>
        <w:rPr>
          <w:spacing w:val="-15"/>
          <w:sz w:val="24"/>
        </w:rPr>
        <w:t xml:space="preserve"> </w:t>
      </w:r>
      <w:r>
        <w:rPr>
          <w:spacing w:val="-2"/>
          <w:sz w:val="24"/>
        </w:rPr>
        <w:t>year,</w:t>
      </w:r>
      <w:r>
        <w:rPr>
          <w:spacing w:val="-14"/>
          <w:sz w:val="24"/>
        </w:rPr>
        <w:t xml:space="preserve"> </w:t>
      </w:r>
      <w:r>
        <w:rPr>
          <w:spacing w:val="-2"/>
          <w:sz w:val="24"/>
        </w:rPr>
        <w:t>fall</w:t>
      </w:r>
      <w:r>
        <w:rPr>
          <w:spacing w:val="-15"/>
          <w:sz w:val="24"/>
        </w:rPr>
        <w:t xml:space="preserve"> </w:t>
      </w:r>
      <w:r>
        <w:rPr>
          <w:spacing w:val="-2"/>
          <w:sz w:val="24"/>
        </w:rPr>
        <w:t>semester).</w:t>
      </w:r>
    </w:p>
    <w:p w14:paraId="72AFD3CE" w14:textId="77777777" w:rsidR="00AC6C99" w:rsidRDefault="00975257">
      <w:pPr>
        <w:pStyle w:val="ListParagraph"/>
        <w:numPr>
          <w:ilvl w:val="0"/>
          <w:numId w:val="13"/>
        </w:numPr>
        <w:tabs>
          <w:tab w:val="left" w:pos="1078"/>
          <w:tab w:val="left" w:pos="1080"/>
        </w:tabs>
        <w:spacing w:before="0" w:line="276" w:lineRule="auto"/>
        <w:ind w:right="438"/>
        <w:rPr>
          <w:sz w:val="24"/>
        </w:rPr>
      </w:pPr>
      <w:r>
        <w:rPr>
          <w:w w:val="90"/>
          <w:sz w:val="24"/>
        </w:rPr>
        <w:t>Completion</w:t>
      </w:r>
      <w:r>
        <w:rPr>
          <w:spacing w:val="-7"/>
          <w:w w:val="90"/>
          <w:sz w:val="24"/>
        </w:rPr>
        <w:t xml:space="preserve"> </w:t>
      </w:r>
      <w:r>
        <w:rPr>
          <w:w w:val="90"/>
          <w:sz w:val="24"/>
        </w:rPr>
        <w:t>of,</w:t>
      </w:r>
      <w:r>
        <w:rPr>
          <w:spacing w:val="-7"/>
          <w:w w:val="90"/>
          <w:sz w:val="24"/>
        </w:rPr>
        <w:t xml:space="preserve"> </w:t>
      </w:r>
      <w:r>
        <w:rPr>
          <w:w w:val="90"/>
          <w:sz w:val="24"/>
        </w:rPr>
        <w:t>with</w:t>
      </w:r>
      <w:r>
        <w:rPr>
          <w:spacing w:val="-6"/>
          <w:w w:val="90"/>
          <w:sz w:val="24"/>
        </w:rPr>
        <w:t xml:space="preserve"> </w:t>
      </w:r>
      <w:r>
        <w:rPr>
          <w:w w:val="90"/>
          <w:sz w:val="24"/>
        </w:rPr>
        <w:t>a</w:t>
      </w:r>
      <w:r>
        <w:rPr>
          <w:spacing w:val="-6"/>
          <w:w w:val="90"/>
          <w:sz w:val="24"/>
        </w:rPr>
        <w:t xml:space="preserve"> </w:t>
      </w:r>
      <w:r>
        <w:rPr>
          <w:w w:val="90"/>
          <w:sz w:val="24"/>
        </w:rPr>
        <w:t>C</w:t>
      </w:r>
      <w:r>
        <w:rPr>
          <w:spacing w:val="-4"/>
          <w:w w:val="90"/>
          <w:sz w:val="24"/>
        </w:rPr>
        <w:t xml:space="preserve"> </w:t>
      </w:r>
      <w:r>
        <w:rPr>
          <w:w w:val="90"/>
          <w:sz w:val="24"/>
        </w:rPr>
        <w:t>or</w:t>
      </w:r>
      <w:r>
        <w:rPr>
          <w:spacing w:val="-6"/>
          <w:w w:val="90"/>
          <w:sz w:val="24"/>
        </w:rPr>
        <w:t xml:space="preserve"> </w:t>
      </w:r>
      <w:r>
        <w:rPr>
          <w:w w:val="90"/>
          <w:sz w:val="24"/>
        </w:rPr>
        <w:t>better,</w:t>
      </w:r>
      <w:r>
        <w:rPr>
          <w:spacing w:val="-6"/>
          <w:w w:val="90"/>
          <w:sz w:val="24"/>
        </w:rPr>
        <w:t xml:space="preserve"> </w:t>
      </w:r>
      <w:r>
        <w:rPr>
          <w:w w:val="90"/>
          <w:sz w:val="24"/>
        </w:rPr>
        <w:t>SOWK</w:t>
      </w:r>
      <w:r>
        <w:rPr>
          <w:spacing w:val="-7"/>
          <w:w w:val="90"/>
          <w:sz w:val="24"/>
        </w:rPr>
        <w:t xml:space="preserve"> </w:t>
      </w:r>
      <w:r>
        <w:rPr>
          <w:w w:val="90"/>
          <w:sz w:val="24"/>
        </w:rPr>
        <w:t>1020</w:t>
      </w:r>
      <w:r>
        <w:rPr>
          <w:spacing w:val="-7"/>
          <w:w w:val="90"/>
          <w:sz w:val="24"/>
        </w:rPr>
        <w:t xml:space="preserve"> </w:t>
      </w:r>
      <w:r>
        <w:rPr>
          <w:w w:val="90"/>
          <w:sz w:val="24"/>
        </w:rPr>
        <w:t>Professional</w:t>
      </w:r>
      <w:r>
        <w:rPr>
          <w:spacing w:val="-4"/>
          <w:w w:val="90"/>
          <w:sz w:val="24"/>
        </w:rPr>
        <w:t xml:space="preserve"> </w:t>
      </w:r>
      <w:r>
        <w:rPr>
          <w:w w:val="90"/>
          <w:sz w:val="24"/>
        </w:rPr>
        <w:t>Values</w:t>
      </w:r>
      <w:r>
        <w:rPr>
          <w:spacing w:val="-6"/>
          <w:w w:val="90"/>
          <w:sz w:val="24"/>
        </w:rPr>
        <w:t xml:space="preserve"> </w:t>
      </w:r>
      <w:r>
        <w:rPr>
          <w:w w:val="90"/>
          <w:sz w:val="24"/>
        </w:rPr>
        <w:t>and</w:t>
      </w:r>
      <w:r>
        <w:rPr>
          <w:spacing w:val="-6"/>
          <w:w w:val="90"/>
          <w:sz w:val="24"/>
        </w:rPr>
        <w:t xml:space="preserve"> </w:t>
      </w:r>
      <w:r>
        <w:rPr>
          <w:w w:val="90"/>
          <w:sz w:val="24"/>
        </w:rPr>
        <w:t>Ethics</w:t>
      </w:r>
      <w:r>
        <w:rPr>
          <w:spacing w:val="-6"/>
          <w:w w:val="90"/>
          <w:sz w:val="24"/>
        </w:rPr>
        <w:t xml:space="preserve"> </w:t>
      </w:r>
      <w:r>
        <w:rPr>
          <w:w w:val="90"/>
          <w:sz w:val="24"/>
        </w:rPr>
        <w:t>and</w:t>
      </w:r>
      <w:r>
        <w:rPr>
          <w:spacing w:val="-6"/>
          <w:w w:val="90"/>
          <w:sz w:val="24"/>
        </w:rPr>
        <w:t xml:space="preserve"> </w:t>
      </w:r>
      <w:r>
        <w:rPr>
          <w:w w:val="90"/>
          <w:sz w:val="24"/>
        </w:rPr>
        <w:t xml:space="preserve">SOWK </w:t>
      </w:r>
      <w:r>
        <w:rPr>
          <w:spacing w:val="-6"/>
          <w:sz w:val="24"/>
        </w:rPr>
        <w:t>1030</w:t>
      </w:r>
      <w:r>
        <w:rPr>
          <w:spacing w:val="-11"/>
          <w:sz w:val="24"/>
        </w:rPr>
        <w:t xml:space="preserve"> </w:t>
      </w:r>
      <w:r>
        <w:rPr>
          <w:spacing w:val="-6"/>
          <w:sz w:val="24"/>
        </w:rPr>
        <w:t>Cultural</w:t>
      </w:r>
      <w:r>
        <w:rPr>
          <w:spacing w:val="-11"/>
          <w:sz w:val="24"/>
        </w:rPr>
        <w:t xml:space="preserve"> </w:t>
      </w:r>
      <w:r>
        <w:rPr>
          <w:spacing w:val="-6"/>
          <w:sz w:val="24"/>
        </w:rPr>
        <w:t>Diversity.</w:t>
      </w:r>
      <w:r>
        <w:rPr>
          <w:spacing w:val="-11"/>
          <w:sz w:val="24"/>
        </w:rPr>
        <w:t xml:space="preserve"> </w:t>
      </w:r>
      <w:r>
        <w:rPr>
          <w:spacing w:val="-6"/>
          <w:sz w:val="24"/>
        </w:rPr>
        <w:t>Students</w:t>
      </w:r>
      <w:r>
        <w:rPr>
          <w:spacing w:val="-11"/>
          <w:sz w:val="24"/>
        </w:rPr>
        <w:t xml:space="preserve"> </w:t>
      </w:r>
      <w:r>
        <w:rPr>
          <w:spacing w:val="-6"/>
          <w:sz w:val="24"/>
        </w:rPr>
        <w:t>who</w:t>
      </w:r>
      <w:r>
        <w:rPr>
          <w:spacing w:val="-12"/>
          <w:sz w:val="24"/>
        </w:rPr>
        <w:t xml:space="preserve"> </w:t>
      </w:r>
      <w:r>
        <w:rPr>
          <w:spacing w:val="-6"/>
          <w:sz w:val="24"/>
        </w:rPr>
        <w:t>have</w:t>
      </w:r>
      <w:r>
        <w:rPr>
          <w:spacing w:val="-11"/>
          <w:sz w:val="24"/>
        </w:rPr>
        <w:t xml:space="preserve"> </w:t>
      </w:r>
      <w:r>
        <w:rPr>
          <w:spacing w:val="-6"/>
          <w:sz w:val="24"/>
        </w:rPr>
        <w:t>not</w:t>
      </w:r>
      <w:r>
        <w:rPr>
          <w:spacing w:val="-11"/>
          <w:sz w:val="24"/>
        </w:rPr>
        <w:t xml:space="preserve"> </w:t>
      </w:r>
      <w:r>
        <w:rPr>
          <w:spacing w:val="-6"/>
          <w:sz w:val="24"/>
        </w:rPr>
        <w:t>completed</w:t>
      </w:r>
      <w:r>
        <w:rPr>
          <w:spacing w:val="-11"/>
          <w:sz w:val="24"/>
        </w:rPr>
        <w:t xml:space="preserve"> </w:t>
      </w:r>
      <w:r>
        <w:rPr>
          <w:spacing w:val="-6"/>
          <w:sz w:val="24"/>
        </w:rPr>
        <w:t>these</w:t>
      </w:r>
      <w:r>
        <w:rPr>
          <w:spacing w:val="-11"/>
          <w:sz w:val="24"/>
        </w:rPr>
        <w:t xml:space="preserve"> </w:t>
      </w:r>
      <w:r>
        <w:rPr>
          <w:spacing w:val="-6"/>
          <w:sz w:val="24"/>
        </w:rPr>
        <w:t>two</w:t>
      </w:r>
      <w:r>
        <w:rPr>
          <w:spacing w:val="-11"/>
          <w:sz w:val="24"/>
        </w:rPr>
        <w:t xml:space="preserve"> </w:t>
      </w:r>
      <w:r>
        <w:rPr>
          <w:spacing w:val="-6"/>
          <w:sz w:val="24"/>
        </w:rPr>
        <w:t>courses</w:t>
      </w:r>
      <w:r>
        <w:rPr>
          <w:spacing w:val="-11"/>
          <w:sz w:val="24"/>
        </w:rPr>
        <w:t xml:space="preserve"> </w:t>
      </w:r>
      <w:r>
        <w:rPr>
          <w:spacing w:val="-6"/>
          <w:sz w:val="24"/>
        </w:rPr>
        <w:t>prior</w:t>
      </w:r>
      <w:r>
        <w:rPr>
          <w:spacing w:val="-11"/>
          <w:sz w:val="24"/>
        </w:rPr>
        <w:t xml:space="preserve"> </w:t>
      </w:r>
      <w:r>
        <w:rPr>
          <w:spacing w:val="-6"/>
          <w:sz w:val="24"/>
        </w:rPr>
        <w:t xml:space="preserve">to </w:t>
      </w:r>
      <w:proofErr w:type="gramStart"/>
      <w:r>
        <w:rPr>
          <w:w w:val="90"/>
          <w:sz w:val="24"/>
        </w:rPr>
        <w:t>applying,</w:t>
      </w:r>
      <w:proofErr w:type="gramEnd"/>
      <w:r>
        <w:rPr>
          <w:w w:val="90"/>
          <w:sz w:val="24"/>
        </w:rPr>
        <w:t xml:space="preserve"> MUST complete them by the end of the semester in which the student applies</w:t>
      </w:r>
      <w:r>
        <w:rPr>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program</w:t>
      </w:r>
      <w:r>
        <w:rPr>
          <w:spacing w:val="-13"/>
          <w:sz w:val="24"/>
        </w:rPr>
        <w:t xml:space="preserve"> </w:t>
      </w:r>
      <w:r>
        <w:rPr>
          <w:spacing w:val="-2"/>
          <w:sz w:val="24"/>
        </w:rPr>
        <w:t>(junior</w:t>
      </w:r>
      <w:r>
        <w:rPr>
          <w:spacing w:val="-13"/>
          <w:sz w:val="24"/>
        </w:rPr>
        <w:t xml:space="preserve"> </w:t>
      </w:r>
      <w:r>
        <w:rPr>
          <w:spacing w:val="-2"/>
          <w:sz w:val="24"/>
        </w:rPr>
        <w:t>year,</w:t>
      </w:r>
      <w:r>
        <w:rPr>
          <w:spacing w:val="-13"/>
          <w:sz w:val="24"/>
        </w:rPr>
        <w:t xml:space="preserve"> </w:t>
      </w:r>
      <w:r>
        <w:rPr>
          <w:spacing w:val="-2"/>
          <w:sz w:val="24"/>
        </w:rPr>
        <w:t>fall</w:t>
      </w:r>
      <w:r>
        <w:rPr>
          <w:spacing w:val="-13"/>
          <w:sz w:val="24"/>
        </w:rPr>
        <w:t xml:space="preserve"> </w:t>
      </w:r>
      <w:r>
        <w:rPr>
          <w:spacing w:val="-2"/>
          <w:sz w:val="24"/>
        </w:rPr>
        <w:t>semester).</w:t>
      </w:r>
    </w:p>
    <w:p w14:paraId="5E5D6A8A" w14:textId="77777777" w:rsidR="00AC6C99" w:rsidRDefault="00AC6C99">
      <w:pPr>
        <w:pStyle w:val="BodyText"/>
        <w:spacing w:before="32"/>
        <w:ind w:left="0"/>
      </w:pPr>
    </w:p>
    <w:p w14:paraId="40CD0EC4" w14:textId="77777777" w:rsidR="00AC6C99" w:rsidRDefault="00975257">
      <w:pPr>
        <w:pStyle w:val="BodyText"/>
        <w:spacing w:line="276" w:lineRule="auto"/>
        <w:ind w:left="1080" w:right="373"/>
        <w:jc w:val="both"/>
      </w:pPr>
      <w:r>
        <w:rPr>
          <w:w w:val="90"/>
        </w:rPr>
        <w:t>Students who take SOWK 1020 and SOWK 1030 during the semester in which they</w:t>
      </w:r>
      <w:r>
        <w:rPr>
          <w:spacing w:val="-1"/>
          <w:w w:val="90"/>
        </w:rPr>
        <w:t xml:space="preserve"> </w:t>
      </w:r>
      <w:r>
        <w:rPr>
          <w:w w:val="90"/>
        </w:rPr>
        <w:t xml:space="preserve">apply to the program are eligible to receive conditional acceptance to the BSW Program. Upon </w:t>
      </w:r>
      <w:r>
        <w:rPr>
          <w:spacing w:val="-6"/>
        </w:rPr>
        <w:t>completion of these two courses, with a C or better, conditional acceptance will be</w:t>
      </w:r>
    </w:p>
    <w:p w14:paraId="15BC5EDB" w14:textId="77777777" w:rsidR="00AC6C99" w:rsidRDefault="00975257">
      <w:pPr>
        <w:pStyle w:val="BodyText"/>
        <w:spacing w:line="276" w:lineRule="auto"/>
        <w:ind w:left="1080" w:right="369"/>
      </w:pPr>
      <w:r>
        <w:rPr>
          <w:spacing w:val="-4"/>
        </w:rPr>
        <w:t>converted</w:t>
      </w:r>
      <w:r>
        <w:rPr>
          <w:spacing w:val="-8"/>
        </w:rPr>
        <w:t xml:space="preserve"> </w:t>
      </w:r>
      <w:r>
        <w:rPr>
          <w:spacing w:val="-4"/>
        </w:rPr>
        <w:t>to</w:t>
      </w:r>
      <w:r>
        <w:rPr>
          <w:spacing w:val="-9"/>
        </w:rPr>
        <w:t xml:space="preserve"> </w:t>
      </w:r>
      <w:r>
        <w:rPr>
          <w:spacing w:val="-4"/>
        </w:rPr>
        <w:t>official</w:t>
      </w:r>
      <w:r>
        <w:rPr>
          <w:spacing w:val="-8"/>
        </w:rPr>
        <w:t xml:space="preserve"> </w:t>
      </w:r>
      <w:r>
        <w:rPr>
          <w:spacing w:val="-4"/>
        </w:rPr>
        <w:t>acceptance.</w:t>
      </w:r>
      <w:r>
        <w:rPr>
          <w:spacing w:val="-8"/>
        </w:rPr>
        <w:t xml:space="preserve"> </w:t>
      </w:r>
      <w:r>
        <w:rPr>
          <w:spacing w:val="-4"/>
        </w:rPr>
        <w:t>It</w:t>
      </w:r>
      <w:r>
        <w:rPr>
          <w:spacing w:val="-8"/>
        </w:rPr>
        <w:t xml:space="preserve"> </w:t>
      </w:r>
      <w:r>
        <w:rPr>
          <w:spacing w:val="-4"/>
        </w:rPr>
        <w:t>is</w:t>
      </w:r>
      <w:r>
        <w:rPr>
          <w:spacing w:val="-8"/>
        </w:rPr>
        <w:t xml:space="preserve"> </w:t>
      </w:r>
      <w:r>
        <w:rPr>
          <w:spacing w:val="-4"/>
        </w:rPr>
        <w:t>the</w:t>
      </w:r>
      <w:r>
        <w:rPr>
          <w:spacing w:val="-8"/>
        </w:rPr>
        <w:t xml:space="preserve"> </w:t>
      </w:r>
      <w:r>
        <w:rPr>
          <w:spacing w:val="-4"/>
        </w:rPr>
        <w:t>student’s</w:t>
      </w:r>
      <w:r>
        <w:rPr>
          <w:spacing w:val="-8"/>
        </w:rPr>
        <w:t xml:space="preserve"> </w:t>
      </w:r>
      <w:r>
        <w:rPr>
          <w:spacing w:val="-4"/>
        </w:rPr>
        <w:t>responsibility</w:t>
      </w:r>
      <w:r>
        <w:rPr>
          <w:spacing w:val="-8"/>
        </w:rPr>
        <w:t xml:space="preserve"> </w:t>
      </w:r>
      <w:r>
        <w:rPr>
          <w:spacing w:val="-4"/>
        </w:rPr>
        <w:t>to</w:t>
      </w:r>
      <w:r>
        <w:rPr>
          <w:spacing w:val="-8"/>
        </w:rPr>
        <w:t xml:space="preserve"> </w:t>
      </w:r>
      <w:r>
        <w:rPr>
          <w:spacing w:val="-4"/>
        </w:rPr>
        <w:t>report</w:t>
      </w:r>
      <w:r>
        <w:rPr>
          <w:spacing w:val="-8"/>
        </w:rPr>
        <w:t xml:space="preserve"> </w:t>
      </w:r>
      <w:r>
        <w:rPr>
          <w:spacing w:val="-4"/>
        </w:rPr>
        <w:t>their</w:t>
      </w:r>
      <w:r>
        <w:rPr>
          <w:spacing w:val="-8"/>
        </w:rPr>
        <w:t xml:space="preserve"> </w:t>
      </w:r>
      <w:r>
        <w:rPr>
          <w:spacing w:val="-4"/>
        </w:rPr>
        <w:t xml:space="preserve">final </w:t>
      </w:r>
      <w:r>
        <w:rPr>
          <w:w w:val="90"/>
        </w:rPr>
        <w:t xml:space="preserve">grade in these courses to their faculty advisor by the end of the fall semester. Students </w:t>
      </w:r>
      <w:r>
        <w:rPr>
          <w:spacing w:val="-2"/>
        </w:rPr>
        <w:t>who</w:t>
      </w:r>
      <w:r>
        <w:rPr>
          <w:spacing w:val="-15"/>
        </w:rPr>
        <w:t xml:space="preserve"> </w:t>
      </w:r>
      <w:r>
        <w:rPr>
          <w:spacing w:val="-2"/>
        </w:rPr>
        <w:t>do</w:t>
      </w:r>
      <w:r>
        <w:rPr>
          <w:spacing w:val="-15"/>
        </w:rPr>
        <w:t xml:space="preserve"> </w:t>
      </w:r>
      <w:r>
        <w:rPr>
          <w:spacing w:val="-2"/>
        </w:rPr>
        <w:t>not</w:t>
      </w:r>
      <w:r>
        <w:rPr>
          <w:spacing w:val="-14"/>
        </w:rPr>
        <w:t xml:space="preserve"> </w:t>
      </w:r>
      <w:r>
        <w:rPr>
          <w:spacing w:val="-2"/>
        </w:rPr>
        <w:t>report</w:t>
      </w:r>
      <w:r>
        <w:rPr>
          <w:spacing w:val="-15"/>
        </w:rPr>
        <w:t xml:space="preserve"> </w:t>
      </w:r>
      <w:r>
        <w:rPr>
          <w:spacing w:val="-2"/>
        </w:rPr>
        <w:t>their</w:t>
      </w:r>
      <w:r>
        <w:rPr>
          <w:spacing w:val="-15"/>
        </w:rPr>
        <w:t xml:space="preserve"> </w:t>
      </w:r>
      <w:r>
        <w:rPr>
          <w:spacing w:val="-2"/>
        </w:rPr>
        <w:t>final</w:t>
      </w:r>
      <w:r>
        <w:rPr>
          <w:spacing w:val="-15"/>
        </w:rPr>
        <w:t xml:space="preserve"> </w:t>
      </w:r>
      <w:r>
        <w:rPr>
          <w:spacing w:val="-2"/>
        </w:rPr>
        <w:t>grade</w:t>
      </w:r>
      <w:r>
        <w:rPr>
          <w:spacing w:val="-14"/>
        </w:rPr>
        <w:t xml:space="preserve"> </w:t>
      </w:r>
      <w:r>
        <w:rPr>
          <w:spacing w:val="-2"/>
        </w:rPr>
        <w:t>are</w:t>
      </w:r>
      <w:r>
        <w:rPr>
          <w:spacing w:val="-15"/>
        </w:rPr>
        <w:t xml:space="preserve"> </w:t>
      </w:r>
      <w:r>
        <w:rPr>
          <w:spacing w:val="-2"/>
        </w:rPr>
        <w:t>at</w:t>
      </w:r>
      <w:r>
        <w:rPr>
          <w:spacing w:val="-15"/>
        </w:rPr>
        <w:t xml:space="preserve"> </w:t>
      </w:r>
      <w:r>
        <w:rPr>
          <w:spacing w:val="-2"/>
        </w:rPr>
        <w:t>risk</w:t>
      </w:r>
      <w:r>
        <w:rPr>
          <w:spacing w:val="-14"/>
        </w:rPr>
        <w:t xml:space="preserve"> </w:t>
      </w:r>
      <w:r>
        <w:rPr>
          <w:spacing w:val="-2"/>
        </w:rPr>
        <w:t>of</w:t>
      </w:r>
      <w:r>
        <w:rPr>
          <w:spacing w:val="-15"/>
        </w:rPr>
        <w:t xml:space="preserve"> </w:t>
      </w:r>
      <w:r>
        <w:rPr>
          <w:spacing w:val="-2"/>
        </w:rPr>
        <w:t>being</w:t>
      </w:r>
      <w:r>
        <w:rPr>
          <w:spacing w:val="-15"/>
        </w:rPr>
        <w:t xml:space="preserve"> </w:t>
      </w:r>
      <w:r>
        <w:rPr>
          <w:spacing w:val="-2"/>
        </w:rPr>
        <w:t>purged</w:t>
      </w:r>
      <w:r>
        <w:rPr>
          <w:spacing w:val="-14"/>
        </w:rPr>
        <w:t xml:space="preserve"> </w:t>
      </w:r>
      <w:r>
        <w:rPr>
          <w:spacing w:val="-2"/>
        </w:rPr>
        <w:t>from</w:t>
      </w:r>
      <w:r>
        <w:rPr>
          <w:spacing w:val="-15"/>
        </w:rPr>
        <w:t xml:space="preserve"> </w:t>
      </w:r>
      <w:r>
        <w:rPr>
          <w:spacing w:val="-2"/>
        </w:rPr>
        <w:t>their</w:t>
      </w:r>
      <w:r>
        <w:rPr>
          <w:spacing w:val="-15"/>
        </w:rPr>
        <w:t xml:space="preserve"> </w:t>
      </w:r>
      <w:r>
        <w:rPr>
          <w:spacing w:val="-2"/>
        </w:rPr>
        <w:t>spring semester</w:t>
      </w:r>
      <w:r>
        <w:rPr>
          <w:spacing w:val="-15"/>
        </w:rPr>
        <w:t xml:space="preserve"> </w:t>
      </w:r>
      <w:r>
        <w:rPr>
          <w:spacing w:val="-2"/>
        </w:rPr>
        <w:t>courses.</w:t>
      </w:r>
    </w:p>
    <w:p w14:paraId="768FAF61" w14:textId="77777777" w:rsidR="00AC6C99" w:rsidRDefault="00AC6C99">
      <w:pPr>
        <w:pStyle w:val="BodyText"/>
        <w:spacing w:line="276" w:lineRule="auto"/>
        <w:sectPr w:rsidR="00AC6C99">
          <w:pgSz w:w="12240" w:h="15840"/>
          <w:pgMar w:top="1400" w:right="1080" w:bottom="280" w:left="1080" w:header="720" w:footer="720" w:gutter="0"/>
          <w:cols w:space="720"/>
        </w:sectPr>
      </w:pPr>
    </w:p>
    <w:p w14:paraId="01480272" w14:textId="77777777" w:rsidR="00AC6C99" w:rsidRDefault="00975257">
      <w:pPr>
        <w:pStyle w:val="ListParagraph"/>
        <w:numPr>
          <w:ilvl w:val="0"/>
          <w:numId w:val="13"/>
        </w:numPr>
        <w:tabs>
          <w:tab w:val="left" w:pos="1078"/>
          <w:tab w:val="left" w:pos="1080"/>
        </w:tabs>
        <w:spacing w:before="43" w:line="273" w:lineRule="auto"/>
        <w:ind w:right="1217"/>
        <w:rPr>
          <w:sz w:val="24"/>
        </w:rPr>
      </w:pPr>
      <w:r>
        <w:rPr>
          <w:w w:val="90"/>
          <w:sz w:val="24"/>
        </w:rPr>
        <w:lastRenderedPageBreak/>
        <w:t xml:space="preserve">A minimum overall grade point average of 2.25 and a 2.5 average in these three </w:t>
      </w:r>
      <w:r>
        <w:rPr>
          <w:spacing w:val="-2"/>
          <w:sz w:val="24"/>
        </w:rPr>
        <w:t>required</w:t>
      </w:r>
      <w:r>
        <w:rPr>
          <w:spacing w:val="-17"/>
          <w:sz w:val="24"/>
        </w:rPr>
        <w:t xml:space="preserve"> </w:t>
      </w:r>
      <w:r>
        <w:rPr>
          <w:spacing w:val="-2"/>
          <w:sz w:val="24"/>
        </w:rPr>
        <w:t>social</w:t>
      </w:r>
      <w:r>
        <w:rPr>
          <w:spacing w:val="-15"/>
          <w:sz w:val="24"/>
        </w:rPr>
        <w:t xml:space="preserve"> </w:t>
      </w:r>
      <w:r>
        <w:rPr>
          <w:spacing w:val="-2"/>
          <w:sz w:val="24"/>
        </w:rPr>
        <w:t>work</w:t>
      </w:r>
      <w:r>
        <w:rPr>
          <w:spacing w:val="-14"/>
          <w:sz w:val="24"/>
        </w:rPr>
        <w:t xml:space="preserve"> </w:t>
      </w:r>
      <w:r>
        <w:rPr>
          <w:spacing w:val="-2"/>
          <w:sz w:val="24"/>
        </w:rPr>
        <w:t>courses.</w:t>
      </w:r>
    </w:p>
    <w:p w14:paraId="42927999" w14:textId="77777777" w:rsidR="00AC6C99" w:rsidRDefault="00975257">
      <w:pPr>
        <w:pStyle w:val="Heading4"/>
        <w:spacing w:before="163"/>
      </w:pPr>
      <w:bookmarkStart w:id="35" w:name="Criteria_for_acceptance_into_the_Social_"/>
      <w:bookmarkStart w:id="36" w:name="_bookmark19"/>
      <w:bookmarkEnd w:id="35"/>
      <w:bookmarkEnd w:id="36"/>
      <w:r>
        <w:rPr>
          <w:color w:val="2E5395"/>
          <w:w w:val="90"/>
        </w:rPr>
        <w:t>Criteria</w:t>
      </w:r>
      <w:r>
        <w:rPr>
          <w:color w:val="2E5395"/>
          <w:spacing w:val="-1"/>
          <w:w w:val="90"/>
        </w:rPr>
        <w:t xml:space="preserve"> </w:t>
      </w:r>
      <w:r>
        <w:rPr>
          <w:color w:val="2E5395"/>
          <w:w w:val="90"/>
        </w:rPr>
        <w:t>for</w:t>
      </w:r>
      <w:r>
        <w:rPr>
          <w:color w:val="2E5395"/>
          <w:spacing w:val="-2"/>
          <w:w w:val="90"/>
        </w:rPr>
        <w:t xml:space="preserve"> </w:t>
      </w:r>
      <w:r>
        <w:rPr>
          <w:color w:val="2E5395"/>
          <w:w w:val="90"/>
        </w:rPr>
        <w:t>acceptance</w:t>
      </w:r>
      <w:r>
        <w:rPr>
          <w:color w:val="2E5395"/>
          <w:spacing w:val="-8"/>
        </w:rPr>
        <w:t xml:space="preserve"> </w:t>
      </w:r>
      <w:r>
        <w:rPr>
          <w:color w:val="2E5395"/>
          <w:w w:val="90"/>
        </w:rPr>
        <w:t>into</w:t>
      </w:r>
      <w:r>
        <w:rPr>
          <w:color w:val="2E5395"/>
          <w:spacing w:val="-7"/>
        </w:rPr>
        <w:t xml:space="preserve"> </w:t>
      </w:r>
      <w:r>
        <w:rPr>
          <w:color w:val="2E5395"/>
          <w:w w:val="90"/>
        </w:rPr>
        <w:t>the</w:t>
      </w:r>
      <w:r>
        <w:rPr>
          <w:color w:val="2E5395"/>
          <w:spacing w:val="-7"/>
        </w:rPr>
        <w:t xml:space="preserve"> </w:t>
      </w:r>
      <w:r>
        <w:rPr>
          <w:color w:val="2E5395"/>
          <w:w w:val="90"/>
        </w:rPr>
        <w:t>Social</w:t>
      </w:r>
      <w:r>
        <w:rPr>
          <w:color w:val="2E5395"/>
          <w:spacing w:val="-1"/>
          <w:w w:val="90"/>
        </w:rPr>
        <w:t xml:space="preserve"> </w:t>
      </w:r>
      <w:r>
        <w:rPr>
          <w:color w:val="2E5395"/>
          <w:w w:val="90"/>
        </w:rPr>
        <w:t>Work</w:t>
      </w:r>
      <w:r>
        <w:rPr>
          <w:color w:val="2E5395"/>
          <w:spacing w:val="-7"/>
        </w:rPr>
        <w:t xml:space="preserve"> </w:t>
      </w:r>
      <w:r>
        <w:rPr>
          <w:color w:val="2E5395"/>
          <w:spacing w:val="-2"/>
          <w:w w:val="90"/>
        </w:rPr>
        <w:t>Program:</w:t>
      </w:r>
    </w:p>
    <w:p w14:paraId="084FC68B" w14:textId="77777777" w:rsidR="00AC6C99" w:rsidRDefault="00975257">
      <w:pPr>
        <w:pStyle w:val="ListParagraph"/>
        <w:numPr>
          <w:ilvl w:val="0"/>
          <w:numId w:val="12"/>
        </w:numPr>
        <w:tabs>
          <w:tab w:val="left" w:pos="1078"/>
          <w:tab w:val="left" w:pos="1080"/>
        </w:tabs>
        <w:spacing w:before="44" w:line="273" w:lineRule="auto"/>
        <w:ind w:right="730"/>
        <w:rPr>
          <w:sz w:val="24"/>
        </w:rPr>
      </w:pPr>
      <w:r>
        <w:rPr>
          <w:b/>
          <w:w w:val="85"/>
          <w:sz w:val="24"/>
        </w:rPr>
        <w:t xml:space="preserve">Submission of a completed application packet by 11:59 PM October 1st for </w:t>
      </w:r>
      <w:r>
        <w:rPr>
          <w:w w:val="85"/>
          <w:sz w:val="24"/>
        </w:rPr>
        <w:t>entry to</w:t>
      </w:r>
      <w:r>
        <w:rPr>
          <w:spacing w:val="40"/>
          <w:sz w:val="24"/>
        </w:rPr>
        <w:t xml:space="preserve"> </w:t>
      </w:r>
      <w:r>
        <w:rPr>
          <w:spacing w:val="-2"/>
          <w:sz w:val="24"/>
        </w:rPr>
        <w:t>the</w:t>
      </w:r>
      <w:r>
        <w:rPr>
          <w:spacing w:val="-15"/>
          <w:sz w:val="24"/>
        </w:rPr>
        <w:t xml:space="preserve"> </w:t>
      </w:r>
      <w:r>
        <w:rPr>
          <w:spacing w:val="-2"/>
          <w:sz w:val="24"/>
        </w:rPr>
        <w:t>program</w:t>
      </w:r>
      <w:r>
        <w:rPr>
          <w:spacing w:val="-15"/>
          <w:sz w:val="24"/>
        </w:rPr>
        <w:t xml:space="preserve"> </w:t>
      </w:r>
      <w:r>
        <w:rPr>
          <w:spacing w:val="-2"/>
          <w:sz w:val="24"/>
        </w:rPr>
        <w:t>in</w:t>
      </w:r>
      <w:r>
        <w:rPr>
          <w:spacing w:val="-14"/>
          <w:sz w:val="24"/>
        </w:rPr>
        <w:t xml:space="preserve"> </w:t>
      </w:r>
      <w:r>
        <w:rPr>
          <w:spacing w:val="-2"/>
          <w:sz w:val="24"/>
        </w:rPr>
        <w:t>the</w:t>
      </w:r>
      <w:r>
        <w:rPr>
          <w:spacing w:val="-15"/>
          <w:sz w:val="24"/>
        </w:rPr>
        <w:t xml:space="preserve"> </w:t>
      </w:r>
      <w:r>
        <w:rPr>
          <w:spacing w:val="-2"/>
          <w:sz w:val="24"/>
        </w:rPr>
        <w:t>spring</w:t>
      </w:r>
      <w:r>
        <w:rPr>
          <w:spacing w:val="-15"/>
          <w:sz w:val="24"/>
        </w:rPr>
        <w:t xml:space="preserve"> </w:t>
      </w:r>
      <w:r>
        <w:rPr>
          <w:spacing w:val="-2"/>
          <w:sz w:val="24"/>
        </w:rPr>
        <w:t>semester.</w:t>
      </w:r>
    </w:p>
    <w:p w14:paraId="778066E8" w14:textId="77777777" w:rsidR="00AC6C99" w:rsidRDefault="00975257">
      <w:pPr>
        <w:pStyle w:val="BodyText"/>
        <w:spacing w:before="3" w:line="276" w:lineRule="auto"/>
        <w:ind w:left="1080" w:right="536"/>
      </w:pPr>
      <w:r>
        <w:rPr>
          <w:b/>
          <w:w w:val="85"/>
        </w:rPr>
        <w:t xml:space="preserve">Satisfactory performance of 60 hours of human service and/or social justice activity documented using the Human Service Activity Form. </w:t>
      </w:r>
      <w:r>
        <w:rPr>
          <w:w w:val="85"/>
        </w:rPr>
        <w:t>This form includes a supervisor’s</w:t>
      </w:r>
      <w:r>
        <w:rPr>
          <w:spacing w:val="40"/>
        </w:rPr>
        <w:t xml:space="preserve"> </w:t>
      </w:r>
      <w:r>
        <w:rPr>
          <w:w w:val="90"/>
        </w:rPr>
        <w:t xml:space="preserve">assessment of performance (on back of form) and signature. Please review the BSW </w:t>
      </w:r>
      <w:r>
        <w:rPr>
          <w:spacing w:val="-8"/>
        </w:rPr>
        <w:t xml:space="preserve">website for agencies already pre-approved for human service and social justice </w:t>
      </w:r>
      <w:r>
        <w:rPr>
          <w:spacing w:val="-6"/>
        </w:rPr>
        <w:t>activities.</w:t>
      </w:r>
      <w:r>
        <w:rPr>
          <w:spacing w:val="-9"/>
        </w:rPr>
        <w:t xml:space="preserve"> </w:t>
      </w:r>
      <w:r>
        <w:rPr>
          <w:spacing w:val="-6"/>
        </w:rPr>
        <w:t>To</w:t>
      </w:r>
      <w:r>
        <w:rPr>
          <w:spacing w:val="-7"/>
        </w:rPr>
        <w:t xml:space="preserve"> </w:t>
      </w:r>
      <w:r>
        <w:rPr>
          <w:spacing w:val="-6"/>
        </w:rPr>
        <w:t>work</w:t>
      </w:r>
      <w:r>
        <w:rPr>
          <w:spacing w:val="-7"/>
        </w:rPr>
        <w:t xml:space="preserve"> </w:t>
      </w:r>
      <w:r>
        <w:rPr>
          <w:spacing w:val="-6"/>
        </w:rPr>
        <w:t>at</w:t>
      </w:r>
      <w:r>
        <w:rPr>
          <w:spacing w:val="-7"/>
        </w:rPr>
        <w:t xml:space="preserve"> </w:t>
      </w:r>
      <w:r>
        <w:rPr>
          <w:spacing w:val="-6"/>
        </w:rPr>
        <w:t>an agency</w:t>
      </w:r>
      <w:r>
        <w:rPr>
          <w:spacing w:val="-7"/>
        </w:rPr>
        <w:t xml:space="preserve"> </w:t>
      </w:r>
      <w:r>
        <w:rPr>
          <w:spacing w:val="-6"/>
        </w:rPr>
        <w:t>not</w:t>
      </w:r>
      <w:r>
        <w:rPr>
          <w:spacing w:val="-7"/>
        </w:rPr>
        <w:t xml:space="preserve"> </w:t>
      </w:r>
      <w:r>
        <w:rPr>
          <w:spacing w:val="-6"/>
        </w:rPr>
        <w:t>on</w:t>
      </w:r>
      <w:r>
        <w:rPr>
          <w:spacing w:val="-7"/>
        </w:rPr>
        <w:t xml:space="preserve"> </w:t>
      </w:r>
      <w:r>
        <w:rPr>
          <w:spacing w:val="-6"/>
        </w:rPr>
        <w:t>this</w:t>
      </w:r>
      <w:r>
        <w:rPr>
          <w:spacing w:val="-9"/>
        </w:rPr>
        <w:t xml:space="preserve"> </w:t>
      </w:r>
      <w:r>
        <w:rPr>
          <w:spacing w:val="-6"/>
        </w:rPr>
        <w:t>list,</w:t>
      </w:r>
      <w:r>
        <w:rPr>
          <w:spacing w:val="-7"/>
        </w:rPr>
        <w:t xml:space="preserve"> </w:t>
      </w:r>
      <w:r>
        <w:rPr>
          <w:spacing w:val="-6"/>
        </w:rPr>
        <w:t>students</w:t>
      </w:r>
      <w:r>
        <w:rPr>
          <w:spacing w:val="-7"/>
        </w:rPr>
        <w:t xml:space="preserve"> </w:t>
      </w:r>
      <w:r>
        <w:rPr>
          <w:spacing w:val="-6"/>
        </w:rPr>
        <w:t>must</w:t>
      </w:r>
      <w:r>
        <w:rPr>
          <w:spacing w:val="-9"/>
        </w:rPr>
        <w:t xml:space="preserve"> </w:t>
      </w:r>
      <w:r>
        <w:rPr>
          <w:spacing w:val="-6"/>
        </w:rPr>
        <w:t>get</w:t>
      </w:r>
      <w:r>
        <w:rPr>
          <w:spacing w:val="-7"/>
        </w:rPr>
        <w:t xml:space="preserve"> </w:t>
      </w:r>
      <w:r>
        <w:rPr>
          <w:spacing w:val="-6"/>
        </w:rPr>
        <w:t>pre-approval</w:t>
      </w:r>
      <w:r>
        <w:rPr>
          <w:spacing w:val="-7"/>
        </w:rPr>
        <w:t xml:space="preserve"> </w:t>
      </w:r>
      <w:r>
        <w:rPr>
          <w:spacing w:val="-6"/>
        </w:rPr>
        <w:t xml:space="preserve">from </w:t>
      </w:r>
      <w:r>
        <w:rPr>
          <w:w w:val="90"/>
        </w:rPr>
        <w:t xml:space="preserve">their advisor or the BSW Program Director before beginning their hours. Students may </w:t>
      </w:r>
      <w:r>
        <w:rPr>
          <w:spacing w:val="-6"/>
        </w:rPr>
        <w:t>complete</w:t>
      </w:r>
      <w:r>
        <w:rPr>
          <w:spacing w:val="-15"/>
        </w:rPr>
        <w:t xml:space="preserve"> </w:t>
      </w:r>
      <w:r>
        <w:rPr>
          <w:spacing w:val="-6"/>
        </w:rPr>
        <w:t>all</w:t>
      </w:r>
      <w:r>
        <w:rPr>
          <w:spacing w:val="-14"/>
        </w:rPr>
        <w:t xml:space="preserve"> </w:t>
      </w:r>
      <w:r>
        <w:rPr>
          <w:spacing w:val="-6"/>
        </w:rPr>
        <w:t>60</w:t>
      </w:r>
      <w:r>
        <w:rPr>
          <w:spacing w:val="-14"/>
        </w:rPr>
        <w:t xml:space="preserve"> </w:t>
      </w:r>
      <w:r>
        <w:rPr>
          <w:spacing w:val="-6"/>
        </w:rPr>
        <w:t>hours</w:t>
      </w:r>
      <w:r>
        <w:rPr>
          <w:spacing w:val="-14"/>
        </w:rPr>
        <w:t xml:space="preserve"> </w:t>
      </w:r>
      <w:r>
        <w:rPr>
          <w:spacing w:val="-6"/>
        </w:rPr>
        <w:t>with</w:t>
      </w:r>
      <w:r>
        <w:rPr>
          <w:spacing w:val="-13"/>
        </w:rPr>
        <w:t xml:space="preserve"> </w:t>
      </w:r>
      <w:r>
        <w:rPr>
          <w:spacing w:val="-6"/>
        </w:rPr>
        <w:t>direct</w:t>
      </w:r>
      <w:r>
        <w:rPr>
          <w:spacing w:val="-13"/>
        </w:rPr>
        <w:t xml:space="preserve"> </w:t>
      </w:r>
      <w:r>
        <w:rPr>
          <w:spacing w:val="-6"/>
        </w:rPr>
        <w:t>face-to-face</w:t>
      </w:r>
      <w:r>
        <w:rPr>
          <w:spacing w:val="-12"/>
        </w:rPr>
        <w:t xml:space="preserve"> </w:t>
      </w:r>
      <w:r>
        <w:rPr>
          <w:spacing w:val="-6"/>
        </w:rPr>
        <w:t>human</w:t>
      </w:r>
      <w:r>
        <w:rPr>
          <w:spacing w:val="-13"/>
        </w:rPr>
        <w:t xml:space="preserve"> </w:t>
      </w:r>
      <w:r>
        <w:rPr>
          <w:spacing w:val="-6"/>
        </w:rPr>
        <w:t>service</w:t>
      </w:r>
      <w:r>
        <w:rPr>
          <w:spacing w:val="-14"/>
        </w:rPr>
        <w:t xml:space="preserve"> </w:t>
      </w:r>
      <w:r>
        <w:rPr>
          <w:spacing w:val="-6"/>
        </w:rPr>
        <w:t>activity</w:t>
      </w:r>
      <w:r>
        <w:rPr>
          <w:spacing w:val="-13"/>
        </w:rPr>
        <w:t xml:space="preserve"> </w:t>
      </w:r>
      <w:r>
        <w:rPr>
          <w:spacing w:val="-6"/>
        </w:rPr>
        <w:t>or</w:t>
      </w:r>
      <w:r>
        <w:rPr>
          <w:spacing w:val="-13"/>
        </w:rPr>
        <w:t xml:space="preserve"> </w:t>
      </w:r>
      <w:r>
        <w:rPr>
          <w:spacing w:val="-6"/>
        </w:rPr>
        <w:t>a</w:t>
      </w:r>
      <w:r>
        <w:rPr>
          <w:spacing w:val="-13"/>
        </w:rPr>
        <w:t xml:space="preserve"> </w:t>
      </w:r>
      <w:r>
        <w:rPr>
          <w:spacing w:val="-6"/>
        </w:rPr>
        <w:t>combination of</w:t>
      </w:r>
      <w:r>
        <w:rPr>
          <w:spacing w:val="-14"/>
        </w:rPr>
        <w:t xml:space="preserve"> </w:t>
      </w:r>
      <w:r>
        <w:rPr>
          <w:spacing w:val="-6"/>
        </w:rPr>
        <w:t>social</w:t>
      </w:r>
      <w:r>
        <w:rPr>
          <w:spacing w:val="-13"/>
        </w:rPr>
        <w:t xml:space="preserve"> </w:t>
      </w:r>
      <w:r>
        <w:rPr>
          <w:spacing w:val="-6"/>
        </w:rPr>
        <w:t>justice</w:t>
      </w:r>
      <w:r>
        <w:rPr>
          <w:spacing w:val="-12"/>
        </w:rPr>
        <w:t xml:space="preserve"> </w:t>
      </w:r>
      <w:r>
        <w:rPr>
          <w:spacing w:val="-6"/>
        </w:rPr>
        <w:t>and</w:t>
      </w:r>
      <w:r>
        <w:rPr>
          <w:spacing w:val="-13"/>
        </w:rPr>
        <w:t xml:space="preserve"> </w:t>
      </w:r>
      <w:r>
        <w:rPr>
          <w:spacing w:val="-6"/>
        </w:rPr>
        <w:t>direct</w:t>
      </w:r>
      <w:r>
        <w:rPr>
          <w:spacing w:val="-13"/>
        </w:rPr>
        <w:t xml:space="preserve"> </w:t>
      </w:r>
      <w:r>
        <w:rPr>
          <w:spacing w:val="-6"/>
        </w:rPr>
        <w:t>human</w:t>
      </w:r>
      <w:r>
        <w:rPr>
          <w:spacing w:val="-13"/>
        </w:rPr>
        <w:t xml:space="preserve"> </w:t>
      </w:r>
      <w:r>
        <w:rPr>
          <w:spacing w:val="-6"/>
        </w:rPr>
        <w:t>service</w:t>
      </w:r>
      <w:r>
        <w:rPr>
          <w:spacing w:val="-13"/>
        </w:rPr>
        <w:t xml:space="preserve"> </w:t>
      </w:r>
      <w:r>
        <w:rPr>
          <w:spacing w:val="-6"/>
        </w:rPr>
        <w:t>hours</w:t>
      </w:r>
      <w:r>
        <w:rPr>
          <w:spacing w:val="-13"/>
        </w:rPr>
        <w:t xml:space="preserve"> </w:t>
      </w:r>
      <w:r>
        <w:rPr>
          <w:spacing w:val="-6"/>
        </w:rPr>
        <w:t>with</w:t>
      </w:r>
      <w:r>
        <w:rPr>
          <w:spacing w:val="-13"/>
        </w:rPr>
        <w:t xml:space="preserve"> </w:t>
      </w:r>
      <w:r>
        <w:rPr>
          <w:spacing w:val="-6"/>
        </w:rPr>
        <w:t>a</w:t>
      </w:r>
      <w:r>
        <w:rPr>
          <w:spacing w:val="-13"/>
        </w:rPr>
        <w:t xml:space="preserve"> </w:t>
      </w:r>
      <w:r>
        <w:rPr>
          <w:spacing w:val="-6"/>
        </w:rPr>
        <w:t>maximum</w:t>
      </w:r>
      <w:r>
        <w:rPr>
          <w:spacing w:val="-13"/>
        </w:rPr>
        <w:t xml:space="preserve"> </w:t>
      </w:r>
      <w:r>
        <w:rPr>
          <w:spacing w:val="-6"/>
        </w:rPr>
        <w:t>of</w:t>
      </w:r>
      <w:r>
        <w:rPr>
          <w:spacing w:val="-13"/>
        </w:rPr>
        <w:t xml:space="preserve"> </w:t>
      </w:r>
      <w:r>
        <w:rPr>
          <w:spacing w:val="-6"/>
        </w:rPr>
        <w:t>30</w:t>
      </w:r>
      <w:r>
        <w:rPr>
          <w:spacing w:val="-13"/>
        </w:rPr>
        <w:t xml:space="preserve"> </w:t>
      </w:r>
      <w:r>
        <w:rPr>
          <w:spacing w:val="-6"/>
        </w:rPr>
        <w:t>hours</w:t>
      </w:r>
      <w:r>
        <w:rPr>
          <w:spacing w:val="-13"/>
        </w:rPr>
        <w:t xml:space="preserve"> </w:t>
      </w:r>
      <w:r>
        <w:rPr>
          <w:spacing w:val="-6"/>
        </w:rPr>
        <w:t>of</w:t>
      </w:r>
      <w:r>
        <w:rPr>
          <w:spacing w:val="-12"/>
        </w:rPr>
        <w:t xml:space="preserve"> </w:t>
      </w:r>
      <w:r>
        <w:rPr>
          <w:spacing w:val="-6"/>
        </w:rPr>
        <w:t xml:space="preserve">social </w:t>
      </w:r>
      <w:r>
        <w:t>justice activity.</w:t>
      </w:r>
    </w:p>
    <w:p w14:paraId="13F8DD20" w14:textId="77777777" w:rsidR="00AC6C99" w:rsidRDefault="00975257">
      <w:pPr>
        <w:pStyle w:val="BodyText"/>
        <w:spacing w:line="276" w:lineRule="auto"/>
        <w:ind w:left="1080" w:right="397"/>
      </w:pPr>
      <w:r>
        <w:rPr>
          <w:spacing w:val="-8"/>
        </w:rPr>
        <w:t xml:space="preserve">Human service activities completed by the student within two years prior to application </w:t>
      </w:r>
      <w:r>
        <w:rPr>
          <w:spacing w:val="-6"/>
        </w:rPr>
        <w:t>to the program may count toward this 60-hour requirement. In some circumstances, students</w:t>
      </w:r>
      <w:r>
        <w:rPr>
          <w:spacing w:val="-8"/>
        </w:rPr>
        <w:t xml:space="preserve"> </w:t>
      </w:r>
      <w:r>
        <w:rPr>
          <w:spacing w:val="-6"/>
        </w:rPr>
        <w:t>may</w:t>
      </w:r>
      <w:r>
        <w:rPr>
          <w:spacing w:val="-7"/>
        </w:rPr>
        <w:t xml:space="preserve"> </w:t>
      </w:r>
      <w:r>
        <w:rPr>
          <w:spacing w:val="-6"/>
        </w:rPr>
        <w:t>be</w:t>
      </w:r>
      <w:r>
        <w:rPr>
          <w:spacing w:val="-8"/>
        </w:rPr>
        <w:t xml:space="preserve"> </w:t>
      </w:r>
      <w:r>
        <w:rPr>
          <w:spacing w:val="-6"/>
        </w:rPr>
        <w:t>able</w:t>
      </w:r>
      <w:r>
        <w:rPr>
          <w:spacing w:val="-7"/>
        </w:rPr>
        <w:t xml:space="preserve"> </w:t>
      </w:r>
      <w:r>
        <w:rPr>
          <w:spacing w:val="-6"/>
        </w:rPr>
        <w:t>to</w:t>
      </w:r>
      <w:r>
        <w:rPr>
          <w:spacing w:val="-9"/>
        </w:rPr>
        <w:t xml:space="preserve"> </w:t>
      </w:r>
      <w:r>
        <w:rPr>
          <w:spacing w:val="-6"/>
        </w:rPr>
        <w:t>use</w:t>
      </w:r>
      <w:r>
        <w:rPr>
          <w:spacing w:val="-8"/>
        </w:rPr>
        <w:t xml:space="preserve"> </w:t>
      </w:r>
      <w:r>
        <w:rPr>
          <w:spacing w:val="-6"/>
        </w:rPr>
        <w:t>paid</w:t>
      </w:r>
      <w:r>
        <w:rPr>
          <w:spacing w:val="-8"/>
        </w:rPr>
        <w:t xml:space="preserve"> </w:t>
      </w:r>
      <w:r>
        <w:rPr>
          <w:spacing w:val="-6"/>
        </w:rPr>
        <w:t>human</w:t>
      </w:r>
      <w:r>
        <w:rPr>
          <w:spacing w:val="-8"/>
        </w:rPr>
        <w:t xml:space="preserve"> </w:t>
      </w:r>
      <w:r>
        <w:rPr>
          <w:spacing w:val="-6"/>
        </w:rPr>
        <w:t>service</w:t>
      </w:r>
      <w:r>
        <w:rPr>
          <w:spacing w:val="-9"/>
        </w:rPr>
        <w:t xml:space="preserve"> </w:t>
      </w:r>
      <w:r>
        <w:rPr>
          <w:spacing w:val="-6"/>
        </w:rPr>
        <w:t>activity</w:t>
      </w:r>
      <w:r>
        <w:rPr>
          <w:spacing w:val="-8"/>
        </w:rPr>
        <w:t xml:space="preserve"> </w:t>
      </w:r>
      <w:r>
        <w:rPr>
          <w:spacing w:val="-6"/>
        </w:rPr>
        <w:t>toward</w:t>
      </w:r>
      <w:r>
        <w:rPr>
          <w:spacing w:val="-8"/>
        </w:rPr>
        <w:t xml:space="preserve"> </w:t>
      </w:r>
      <w:r>
        <w:rPr>
          <w:spacing w:val="-6"/>
        </w:rPr>
        <w:t>this</w:t>
      </w:r>
      <w:r>
        <w:rPr>
          <w:spacing w:val="-8"/>
        </w:rPr>
        <w:t xml:space="preserve"> </w:t>
      </w:r>
      <w:r>
        <w:rPr>
          <w:spacing w:val="-6"/>
        </w:rPr>
        <w:t>requirement.</w:t>
      </w:r>
    </w:p>
    <w:p w14:paraId="4D47DE6E" w14:textId="77777777" w:rsidR="00AC6C99" w:rsidRDefault="00975257">
      <w:pPr>
        <w:pStyle w:val="BodyText"/>
        <w:spacing w:line="276" w:lineRule="auto"/>
        <w:ind w:left="1080" w:right="668"/>
      </w:pPr>
      <w:r>
        <w:rPr>
          <w:spacing w:val="-8"/>
        </w:rPr>
        <w:t>Students</w:t>
      </w:r>
      <w:r>
        <w:rPr>
          <w:spacing w:val="-9"/>
        </w:rPr>
        <w:t xml:space="preserve"> </w:t>
      </w:r>
      <w:r>
        <w:rPr>
          <w:spacing w:val="-8"/>
        </w:rPr>
        <w:t>must</w:t>
      </w:r>
      <w:r>
        <w:rPr>
          <w:spacing w:val="-9"/>
        </w:rPr>
        <w:t xml:space="preserve"> </w:t>
      </w:r>
      <w:r>
        <w:rPr>
          <w:spacing w:val="-8"/>
        </w:rPr>
        <w:t>meet</w:t>
      </w:r>
      <w:r>
        <w:rPr>
          <w:spacing w:val="-9"/>
        </w:rPr>
        <w:t xml:space="preserve"> </w:t>
      </w:r>
      <w:r>
        <w:rPr>
          <w:spacing w:val="-8"/>
        </w:rPr>
        <w:t>with</w:t>
      </w:r>
      <w:r>
        <w:rPr>
          <w:spacing w:val="-9"/>
        </w:rPr>
        <w:t xml:space="preserve"> </w:t>
      </w:r>
      <w:r>
        <w:rPr>
          <w:spacing w:val="-8"/>
        </w:rPr>
        <w:t>their</w:t>
      </w:r>
      <w:r>
        <w:rPr>
          <w:spacing w:val="-9"/>
        </w:rPr>
        <w:t xml:space="preserve"> </w:t>
      </w:r>
      <w:r>
        <w:rPr>
          <w:spacing w:val="-8"/>
        </w:rPr>
        <w:t>advisor</w:t>
      </w:r>
      <w:r>
        <w:rPr>
          <w:spacing w:val="-9"/>
        </w:rPr>
        <w:t xml:space="preserve"> </w:t>
      </w:r>
      <w:r>
        <w:rPr>
          <w:spacing w:val="-8"/>
        </w:rPr>
        <w:t>or</w:t>
      </w:r>
      <w:r>
        <w:rPr>
          <w:spacing w:val="-9"/>
        </w:rPr>
        <w:t xml:space="preserve"> </w:t>
      </w:r>
      <w:r>
        <w:rPr>
          <w:spacing w:val="-8"/>
        </w:rPr>
        <w:t>the</w:t>
      </w:r>
      <w:r>
        <w:rPr>
          <w:spacing w:val="-9"/>
        </w:rPr>
        <w:t xml:space="preserve"> </w:t>
      </w:r>
      <w:r>
        <w:rPr>
          <w:spacing w:val="-8"/>
        </w:rPr>
        <w:t>BSW</w:t>
      </w:r>
      <w:r>
        <w:rPr>
          <w:spacing w:val="-9"/>
        </w:rPr>
        <w:t xml:space="preserve"> </w:t>
      </w:r>
      <w:r>
        <w:rPr>
          <w:spacing w:val="-8"/>
        </w:rPr>
        <w:t>Program</w:t>
      </w:r>
      <w:r>
        <w:rPr>
          <w:spacing w:val="-9"/>
        </w:rPr>
        <w:t xml:space="preserve"> </w:t>
      </w:r>
      <w:r>
        <w:rPr>
          <w:spacing w:val="-8"/>
        </w:rPr>
        <w:t>Director</w:t>
      </w:r>
      <w:r>
        <w:rPr>
          <w:spacing w:val="-9"/>
        </w:rPr>
        <w:t xml:space="preserve"> </w:t>
      </w:r>
      <w:r>
        <w:rPr>
          <w:spacing w:val="-8"/>
        </w:rPr>
        <w:t>to</w:t>
      </w:r>
      <w:r>
        <w:rPr>
          <w:spacing w:val="-10"/>
        </w:rPr>
        <w:t xml:space="preserve"> </w:t>
      </w:r>
      <w:r>
        <w:rPr>
          <w:spacing w:val="-8"/>
        </w:rPr>
        <w:t>determine</w:t>
      </w:r>
      <w:r>
        <w:rPr>
          <w:spacing w:val="-9"/>
        </w:rPr>
        <w:t xml:space="preserve"> </w:t>
      </w:r>
      <w:r>
        <w:rPr>
          <w:spacing w:val="-8"/>
        </w:rPr>
        <w:t xml:space="preserve">if, </w:t>
      </w:r>
      <w:r>
        <w:rPr>
          <w:spacing w:val="-6"/>
        </w:rPr>
        <w:t>and</w:t>
      </w:r>
      <w:r>
        <w:rPr>
          <w:spacing w:val="-10"/>
        </w:rPr>
        <w:t xml:space="preserve"> </w:t>
      </w:r>
      <w:r>
        <w:rPr>
          <w:spacing w:val="-6"/>
        </w:rPr>
        <w:t>how</w:t>
      </w:r>
      <w:r>
        <w:rPr>
          <w:spacing w:val="-11"/>
        </w:rPr>
        <w:t xml:space="preserve"> </w:t>
      </w:r>
      <w:r>
        <w:rPr>
          <w:spacing w:val="-6"/>
        </w:rPr>
        <w:t>many,</w:t>
      </w:r>
      <w:r>
        <w:rPr>
          <w:spacing w:val="-10"/>
        </w:rPr>
        <w:t xml:space="preserve"> </w:t>
      </w:r>
      <w:r>
        <w:rPr>
          <w:spacing w:val="-6"/>
        </w:rPr>
        <w:t>of</w:t>
      </w:r>
      <w:r>
        <w:rPr>
          <w:spacing w:val="-10"/>
        </w:rPr>
        <w:t xml:space="preserve"> </w:t>
      </w:r>
      <w:r>
        <w:rPr>
          <w:spacing w:val="-6"/>
        </w:rPr>
        <w:t>these</w:t>
      </w:r>
      <w:r>
        <w:rPr>
          <w:spacing w:val="-10"/>
        </w:rPr>
        <w:t xml:space="preserve"> </w:t>
      </w:r>
      <w:r>
        <w:rPr>
          <w:spacing w:val="-6"/>
        </w:rPr>
        <w:t>hours</w:t>
      </w:r>
      <w:r>
        <w:rPr>
          <w:spacing w:val="-10"/>
        </w:rPr>
        <w:t xml:space="preserve"> </w:t>
      </w:r>
      <w:r>
        <w:rPr>
          <w:spacing w:val="-6"/>
        </w:rPr>
        <w:t>may</w:t>
      </w:r>
      <w:r>
        <w:rPr>
          <w:spacing w:val="-10"/>
        </w:rPr>
        <w:t xml:space="preserve"> </w:t>
      </w:r>
      <w:r>
        <w:rPr>
          <w:spacing w:val="-6"/>
        </w:rPr>
        <w:t>be</w:t>
      </w:r>
      <w:r>
        <w:rPr>
          <w:spacing w:val="-9"/>
        </w:rPr>
        <w:t xml:space="preserve"> </w:t>
      </w:r>
      <w:r>
        <w:rPr>
          <w:spacing w:val="-6"/>
        </w:rPr>
        <w:t>used.</w:t>
      </w:r>
    </w:p>
    <w:p w14:paraId="592CF894" w14:textId="77777777" w:rsidR="00AC6C99" w:rsidRDefault="00975257">
      <w:pPr>
        <w:pStyle w:val="ListParagraph"/>
        <w:numPr>
          <w:ilvl w:val="0"/>
          <w:numId w:val="12"/>
        </w:numPr>
        <w:tabs>
          <w:tab w:val="left" w:pos="1078"/>
          <w:tab w:val="left" w:pos="1080"/>
        </w:tabs>
        <w:spacing w:before="0" w:line="276" w:lineRule="auto"/>
        <w:ind w:right="472"/>
        <w:rPr>
          <w:sz w:val="24"/>
        </w:rPr>
      </w:pPr>
      <w:r>
        <w:rPr>
          <w:b/>
          <w:spacing w:val="-2"/>
          <w:w w:val="90"/>
          <w:sz w:val="24"/>
        </w:rPr>
        <w:t>Positive feedback from social work</w:t>
      </w:r>
      <w:r>
        <w:rPr>
          <w:b/>
          <w:spacing w:val="-3"/>
          <w:w w:val="90"/>
          <w:sz w:val="24"/>
        </w:rPr>
        <w:t xml:space="preserve"> </w:t>
      </w:r>
      <w:r>
        <w:rPr>
          <w:b/>
          <w:spacing w:val="-2"/>
          <w:w w:val="90"/>
          <w:sz w:val="24"/>
        </w:rPr>
        <w:t xml:space="preserve">instructors </w:t>
      </w:r>
      <w:r>
        <w:rPr>
          <w:spacing w:val="-2"/>
          <w:w w:val="90"/>
          <w:sz w:val="24"/>
        </w:rPr>
        <w:t>during the admission</w:t>
      </w:r>
      <w:r>
        <w:rPr>
          <w:spacing w:val="-3"/>
          <w:w w:val="90"/>
          <w:sz w:val="24"/>
        </w:rPr>
        <w:t xml:space="preserve"> </w:t>
      </w:r>
      <w:r>
        <w:rPr>
          <w:spacing w:val="-2"/>
          <w:w w:val="90"/>
          <w:sz w:val="24"/>
        </w:rPr>
        <w:t xml:space="preserve">process on overall </w:t>
      </w:r>
      <w:r>
        <w:rPr>
          <w:spacing w:val="-6"/>
          <w:sz w:val="24"/>
        </w:rPr>
        <w:t>academic</w:t>
      </w:r>
      <w:r>
        <w:rPr>
          <w:spacing w:val="-13"/>
          <w:sz w:val="24"/>
        </w:rPr>
        <w:t xml:space="preserve"> </w:t>
      </w:r>
      <w:r>
        <w:rPr>
          <w:spacing w:val="-6"/>
          <w:sz w:val="24"/>
        </w:rPr>
        <w:t>performance</w:t>
      </w:r>
      <w:r>
        <w:rPr>
          <w:spacing w:val="-13"/>
          <w:sz w:val="24"/>
        </w:rPr>
        <w:t xml:space="preserve"> </w:t>
      </w:r>
      <w:r>
        <w:rPr>
          <w:spacing w:val="-6"/>
          <w:sz w:val="24"/>
        </w:rPr>
        <w:t>in</w:t>
      </w:r>
      <w:r>
        <w:rPr>
          <w:spacing w:val="-13"/>
          <w:sz w:val="24"/>
        </w:rPr>
        <w:t xml:space="preserve"> </w:t>
      </w:r>
      <w:r>
        <w:rPr>
          <w:spacing w:val="-6"/>
          <w:sz w:val="24"/>
        </w:rPr>
        <w:t>completed</w:t>
      </w:r>
      <w:r>
        <w:rPr>
          <w:spacing w:val="-14"/>
          <w:sz w:val="24"/>
        </w:rPr>
        <w:t xml:space="preserve"> </w:t>
      </w:r>
      <w:r>
        <w:rPr>
          <w:spacing w:val="-6"/>
          <w:sz w:val="24"/>
        </w:rPr>
        <w:t>social</w:t>
      </w:r>
      <w:r>
        <w:rPr>
          <w:spacing w:val="-13"/>
          <w:sz w:val="24"/>
        </w:rPr>
        <w:t xml:space="preserve"> </w:t>
      </w:r>
      <w:r>
        <w:rPr>
          <w:spacing w:val="-6"/>
          <w:sz w:val="24"/>
        </w:rPr>
        <w:t>work</w:t>
      </w:r>
      <w:r>
        <w:rPr>
          <w:spacing w:val="-12"/>
          <w:sz w:val="24"/>
        </w:rPr>
        <w:t xml:space="preserve"> </w:t>
      </w:r>
      <w:r>
        <w:rPr>
          <w:spacing w:val="-6"/>
          <w:sz w:val="24"/>
        </w:rPr>
        <w:t>courses.</w:t>
      </w:r>
    </w:p>
    <w:p w14:paraId="2D491EB5" w14:textId="77777777" w:rsidR="00AC6C99" w:rsidRDefault="00975257">
      <w:pPr>
        <w:pStyle w:val="ListParagraph"/>
        <w:numPr>
          <w:ilvl w:val="0"/>
          <w:numId w:val="12"/>
        </w:numPr>
        <w:tabs>
          <w:tab w:val="left" w:pos="1078"/>
          <w:tab w:val="left" w:pos="1080"/>
        </w:tabs>
        <w:spacing w:before="0" w:line="276" w:lineRule="auto"/>
        <w:ind w:right="887"/>
        <w:rPr>
          <w:sz w:val="24"/>
        </w:rPr>
      </w:pPr>
      <w:r>
        <w:rPr>
          <w:b/>
          <w:w w:val="85"/>
          <w:sz w:val="24"/>
        </w:rPr>
        <w:t>All application materials demonstrate potential and suitability for the social work</w:t>
      </w:r>
      <w:r>
        <w:rPr>
          <w:b/>
          <w:spacing w:val="40"/>
          <w:sz w:val="24"/>
        </w:rPr>
        <w:t xml:space="preserve"> </w:t>
      </w:r>
      <w:r>
        <w:rPr>
          <w:b/>
          <w:w w:val="90"/>
          <w:sz w:val="24"/>
        </w:rPr>
        <w:t>profession</w:t>
      </w:r>
      <w:r>
        <w:rPr>
          <w:w w:val="90"/>
          <w:sz w:val="24"/>
        </w:rPr>
        <w:t>, as defined in the program’s Academic Performance Standards.</w:t>
      </w:r>
    </w:p>
    <w:p w14:paraId="692BD088" w14:textId="77777777" w:rsidR="00AC6C99" w:rsidRDefault="00975257">
      <w:pPr>
        <w:pStyle w:val="Heading4"/>
        <w:spacing w:before="138"/>
      </w:pPr>
      <w:bookmarkStart w:id="37" w:name="Admission_Application_Review_Process"/>
      <w:bookmarkStart w:id="38" w:name="_bookmark20"/>
      <w:bookmarkEnd w:id="37"/>
      <w:bookmarkEnd w:id="38"/>
      <w:r>
        <w:rPr>
          <w:color w:val="2E5395"/>
          <w:w w:val="85"/>
        </w:rPr>
        <w:t>Admission</w:t>
      </w:r>
      <w:r>
        <w:rPr>
          <w:color w:val="2E5395"/>
          <w:spacing w:val="34"/>
        </w:rPr>
        <w:t xml:space="preserve"> </w:t>
      </w:r>
      <w:r>
        <w:rPr>
          <w:color w:val="2E5395"/>
          <w:w w:val="85"/>
        </w:rPr>
        <w:t>Application</w:t>
      </w:r>
      <w:r>
        <w:rPr>
          <w:color w:val="2E5395"/>
          <w:spacing w:val="35"/>
        </w:rPr>
        <w:t xml:space="preserve"> </w:t>
      </w:r>
      <w:r>
        <w:rPr>
          <w:color w:val="2E5395"/>
          <w:w w:val="85"/>
        </w:rPr>
        <w:t>Review</w:t>
      </w:r>
      <w:r>
        <w:rPr>
          <w:color w:val="2E5395"/>
          <w:spacing w:val="39"/>
        </w:rPr>
        <w:t xml:space="preserve"> </w:t>
      </w:r>
      <w:r>
        <w:rPr>
          <w:color w:val="2E5395"/>
          <w:spacing w:val="-2"/>
          <w:w w:val="85"/>
        </w:rPr>
        <w:t>Process</w:t>
      </w:r>
    </w:p>
    <w:p w14:paraId="50EBD5E2" w14:textId="77777777" w:rsidR="00AC6C99" w:rsidRDefault="00975257">
      <w:pPr>
        <w:pStyle w:val="BodyText"/>
        <w:spacing w:before="44" w:line="276" w:lineRule="auto"/>
        <w:ind w:right="538"/>
      </w:pPr>
      <w:r>
        <w:rPr>
          <w:spacing w:val="-8"/>
        </w:rPr>
        <w:t xml:space="preserve">Applications are reviewed and rated by the BSW Program Committee, using a rating rubric. Once the committee has reached its decision, the student is notified of the decision in writing, </w:t>
      </w:r>
      <w:r>
        <w:rPr>
          <w:w w:val="90"/>
        </w:rPr>
        <w:t xml:space="preserve">and reasons or conditions for the committee's actions are explained. Any </w:t>
      </w:r>
      <w:proofErr w:type="gramStart"/>
      <w:r>
        <w:rPr>
          <w:w w:val="90"/>
        </w:rPr>
        <w:t>student</w:t>
      </w:r>
      <w:proofErr w:type="gramEnd"/>
      <w:r>
        <w:rPr>
          <w:w w:val="90"/>
        </w:rPr>
        <w:t xml:space="preserve"> not satisfied </w:t>
      </w:r>
      <w:r>
        <w:rPr>
          <w:spacing w:val="-6"/>
        </w:rPr>
        <w:t>with</w:t>
      </w:r>
      <w:r>
        <w:rPr>
          <w:spacing w:val="-15"/>
        </w:rPr>
        <w:t xml:space="preserve"> </w:t>
      </w:r>
      <w:r>
        <w:rPr>
          <w:spacing w:val="-6"/>
        </w:rPr>
        <w:t>the</w:t>
      </w:r>
      <w:r>
        <w:rPr>
          <w:spacing w:val="-13"/>
        </w:rPr>
        <w:t xml:space="preserve"> </w:t>
      </w:r>
      <w:r>
        <w:rPr>
          <w:spacing w:val="-6"/>
        </w:rPr>
        <w:t>committee's</w:t>
      </w:r>
      <w:r>
        <w:rPr>
          <w:spacing w:val="-13"/>
        </w:rPr>
        <w:t xml:space="preserve"> </w:t>
      </w:r>
      <w:r>
        <w:rPr>
          <w:spacing w:val="-6"/>
        </w:rPr>
        <w:t>decision</w:t>
      </w:r>
      <w:r>
        <w:rPr>
          <w:spacing w:val="-13"/>
        </w:rPr>
        <w:t xml:space="preserve"> </w:t>
      </w:r>
      <w:r>
        <w:rPr>
          <w:spacing w:val="-6"/>
        </w:rPr>
        <w:t>can</w:t>
      </w:r>
      <w:r>
        <w:rPr>
          <w:spacing w:val="-14"/>
        </w:rPr>
        <w:t xml:space="preserve"> </w:t>
      </w:r>
      <w:r>
        <w:rPr>
          <w:spacing w:val="-6"/>
        </w:rPr>
        <w:t>appeal</w:t>
      </w:r>
      <w:r>
        <w:rPr>
          <w:spacing w:val="-13"/>
        </w:rPr>
        <w:t xml:space="preserve"> </w:t>
      </w:r>
      <w:r>
        <w:rPr>
          <w:spacing w:val="-6"/>
        </w:rPr>
        <w:t>the</w:t>
      </w:r>
      <w:r>
        <w:rPr>
          <w:spacing w:val="-13"/>
        </w:rPr>
        <w:t xml:space="preserve"> </w:t>
      </w:r>
      <w:r>
        <w:rPr>
          <w:spacing w:val="-6"/>
        </w:rPr>
        <w:t>decision</w:t>
      </w:r>
      <w:r>
        <w:rPr>
          <w:spacing w:val="-13"/>
        </w:rPr>
        <w:t xml:space="preserve"> </w:t>
      </w:r>
      <w:r>
        <w:rPr>
          <w:spacing w:val="-6"/>
        </w:rPr>
        <w:t>through</w:t>
      </w:r>
      <w:r>
        <w:rPr>
          <w:spacing w:val="-14"/>
        </w:rPr>
        <w:t xml:space="preserve"> </w:t>
      </w:r>
      <w:r>
        <w:rPr>
          <w:spacing w:val="-6"/>
        </w:rPr>
        <w:t>the</w:t>
      </w:r>
      <w:r>
        <w:rPr>
          <w:spacing w:val="-13"/>
        </w:rPr>
        <w:t xml:space="preserve"> </w:t>
      </w:r>
      <w:r>
        <w:rPr>
          <w:spacing w:val="-6"/>
        </w:rPr>
        <w:t>formal</w:t>
      </w:r>
      <w:r>
        <w:rPr>
          <w:spacing w:val="-13"/>
        </w:rPr>
        <w:t xml:space="preserve"> </w:t>
      </w:r>
      <w:r>
        <w:rPr>
          <w:spacing w:val="-6"/>
        </w:rPr>
        <w:t>appeals</w:t>
      </w:r>
      <w:r>
        <w:rPr>
          <w:spacing w:val="-14"/>
        </w:rPr>
        <w:t xml:space="preserve"> </w:t>
      </w:r>
      <w:r>
        <w:rPr>
          <w:spacing w:val="-6"/>
        </w:rPr>
        <w:t xml:space="preserve">process </w:t>
      </w:r>
      <w:r>
        <w:t>outlined</w:t>
      </w:r>
      <w:r>
        <w:rPr>
          <w:spacing w:val="-13"/>
        </w:rPr>
        <w:t xml:space="preserve"> </w:t>
      </w:r>
      <w:r>
        <w:t>later</w:t>
      </w:r>
      <w:r>
        <w:rPr>
          <w:spacing w:val="-13"/>
        </w:rPr>
        <w:t xml:space="preserve"> </w:t>
      </w:r>
      <w:r>
        <w:t>in</w:t>
      </w:r>
      <w:r>
        <w:rPr>
          <w:spacing w:val="-13"/>
        </w:rPr>
        <w:t xml:space="preserve"> </w:t>
      </w:r>
      <w:r>
        <w:t>this</w:t>
      </w:r>
      <w:r>
        <w:rPr>
          <w:spacing w:val="-13"/>
        </w:rPr>
        <w:t xml:space="preserve"> </w:t>
      </w:r>
      <w:r>
        <w:t>handbook.</w:t>
      </w:r>
    </w:p>
    <w:p w14:paraId="02792F33" w14:textId="77777777" w:rsidR="00AC6C99" w:rsidRDefault="00975257">
      <w:pPr>
        <w:pStyle w:val="BodyText"/>
        <w:spacing w:before="153"/>
      </w:pPr>
      <w:r>
        <w:rPr>
          <w:w w:val="90"/>
        </w:rPr>
        <w:t>There</w:t>
      </w:r>
      <w:r>
        <w:t xml:space="preserve"> </w:t>
      </w:r>
      <w:r>
        <w:rPr>
          <w:w w:val="90"/>
        </w:rPr>
        <w:t>are</w:t>
      </w:r>
      <w:r>
        <w:rPr>
          <w:spacing w:val="-1"/>
        </w:rPr>
        <w:t xml:space="preserve"> </w:t>
      </w:r>
      <w:r>
        <w:rPr>
          <w:w w:val="90"/>
        </w:rPr>
        <w:t>three</w:t>
      </w:r>
      <w:r>
        <w:rPr>
          <w:spacing w:val="-1"/>
        </w:rPr>
        <w:t xml:space="preserve"> </w:t>
      </w:r>
      <w:r>
        <w:rPr>
          <w:w w:val="90"/>
        </w:rPr>
        <w:t>possible</w:t>
      </w:r>
      <w:r>
        <w:rPr>
          <w:spacing w:val="-1"/>
        </w:rPr>
        <w:t xml:space="preserve"> </w:t>
      </w:r>
      <w:r>
        <w:rPr>
          <w:w w:val="90"/>
        </w:rPr>
        <w:t>outcomes</w:t>
      </w:r>
      <w:r>
        <w:t xml:space="preserve"> </w:t>
      </w:r>
      <w:r>
        <w:rPr>
          <w:w w:val="90"/>
        </w:rPr>
        <w:t>for</w:t>
      </w:r>
      <w:r>
        <w:rPr>
          <w:spacing w:val="-1"/>
        </w:rPr>
        <w:t xml:space="preserve"> </w:t>
      </w:r>
      <w:r>
        <w:rPr>
          <w:spacing w:val="-2"/>
          <w:w w:val="90"/>
        </w:rPr>
        <w:t>admissions:</w:t>
      </w:r>
    </w:p>
    <w:p w14:paraId="7E1460CF" w14:textId="77777777" w:rsidR="00AC6C99" w:rsidRDefault="00975257">
      <w:pPr>
        <w:pStyle w:val="ListParagraph"/>
        <w:numPr>
          <w:ilvl w:val="0"/>
          <w:numId w:val="11"/>
        </w:numPr>
        <w:tabs>
          <w:tab w:val="left" w:pos="1079"/>
        </w:tabs>
        <w:spacing w:before="201"/>
        <w:ind w:left="1079" w:hanging="359"/>
        <w:rPr>
          <w:sz w:val="24"/>
        </w:rPr>
      </w:pPr>
      <w:r>
        <w:rPr>
          <w:w w:val="90"/>
          <w:sz w:val="24"/>
        </w:rPr>
        <w:t>Full</w:t>
      </w:r>
      <w:r>
        <w:rPr>
          <w:spacing w:val="-3"/>
          <w:w w:val="90"/>
          <w:sz w:val="24"/>
        </w:rPr>
        <w:t xml:space="preserve"> </w:t>
      </w:r>
      <w:r>
        <w:rPr>
          <w:w w:val="90"/>
          <w:sz w:val="24"/>
        </w:rPr>
        <w:t>Acceptance</w:t>
      </w:r>
      <w:r>
        <w:rPr>
          <w:spacing w:val="-3"/>
          <w:w w:val="90"/>
          <w:sz w:val="24"/>
        </w:rPr>
        <w:t xml:space="preserve"> </w:t>
      </w:r>
      <w:proofErr w:type="gramStart"/>
      <w:r>
        <w:rPr>
          <w:w w:val="90"/>
          <w:sz w:val="24"/>
        </w:rPr>
        <w:t>into</w:t>
      </w:r>
      <w:proofErr w:type="gramEnd"/>
      <w:r>
        <w:rPr>
          <w:spacing w:val="-3"/>
          <w:w w:val="90"/>
          <w:sz w:val="24"/>
        </w:rPr>
        <w:t xml:space="preserve"> </w:t>
      </w:r>
      <w:r>
        <w:rPr>
          <w:w w:val="90"/>
          <w:sz w:val="24"/>
        </w:rPr>
        <w:t>the</w:t>
      </w:r>
      <w:r>
        <w:rPr>
          <w:spacing w:val="-3"/>
          <w:w w:val="90"/>
          <w:sz w:val="24"/>
        </w:rPr>
        <w:t xml:space="preserve"> </w:t>
      </w:r>
      <w:r>
        <w:rPr>
          <w:w w:val="90"/>
          <w:sz w:val="24"/>
        </w:rPr>
        <w:t>BSW</w:t>
      </w:r>
      <w:r>
        <w:rPr>
          <w:spacing w:val="-4"/>
          <w:w w:val="90"/>
          <w:sz w:val="24"/>
        </w:rPr>
        <w:t xml:space="preserve"> </w:t>
      </w:r>
      <w:r>
        <w:rPr>
          <w:spacing w:val="-2"/>
          <w:w w:val="90"/>
          <w:sz w:val="24"/>
        </w:rPr>
        <w:t>Program</w:t>
      </w:r>
    </w:p>
    <w:p w14:paraId="6ED2E8A0" w14:textId="77777777" w:rsidR="00AC6C99" w:rsidRDefault="00975257">
      <w:pPr>
        <w:pStyle w:val="ListParagraph"/>
        <w:numPr>
          <w:ilvl w:val="0"/>
          <w:numId w:val="11"/>
        </w:numPr>
        <w:tabs>
          <w:tab w:val="left" w:pos="1078"/>
          <w:tab w:val="left" w:pos="1080"/>
        </w:tabs>
        <w:spacing w:before="40" w:line="273" w:lineRule="auto"/>
        <w:ind w:right="661"/>
        <w:rPr>
          <w:sz w:val="24"/>
        </w:rPr>
      </w:pPr>
      <w:r>
        <w:rPr>
          <w:w w:val="90"/>
          <w:sz w:val="24"/>
        </w:rPr>
        <w:t xml:space="preserve">Conditional Acceptance into the BSW Program, where conditions must be satisfied by </w:t>
      </w:r>
      <w:r>
        <w:rPr>
          <w:sz w:val="24"/>
        </w:rPr>
        <w:t>the</w:t>
      </w:r>
      <w:r>
        <w:rPr>
          <w:spacing w:val="-17"/>
          <w:sz w:val="24"/>
        </w:rPr>
        <w:t xml:space="preserve"> </w:t>
      </w:r>
      <w:r>
        <w:rPr>
          <w:sz w:val="24"/>
        </w:rPr>
        <w:t>end</w:t>
      </w:r>
      <w:r>
        <w:rPr>
          <w:spacing w:val="-17"/>
          <w:sz w:val="24"/>
        </w:rPr>
        <w:t xml:space="preserve"> </w:t>
      </w:r>
      <w:r>
        <w:rPr>
          <w:sz w:val="24"/>
        </w:rPr>
        <w:t>of</w:t>
      </w:r>
      <w:r>
        <w:rPr>
          <w:spacing w:val="-16"/>
          <w:sz w:val="24"/>
        </w:rPr>
        <w:t xml:space="preserve"> </w:t>
      </w:r>
      <w:r>
        <w:rPr>
          <w:sz w:val="24"/>
        </w:rPr>
        <w:t>the</w:t>
      </w:r>
      <w:r>
        <w:rPr>
          <w:spacing w:val="-17"/>
          <w:sz w:val="24"/>
        </w:rPr>
        <w:t xml:space="preserve"> </w:t>
      </w:r>
      <w:r>
        <w:rPr>
          <w:sz w:val="24"/>
        </w:rPr>
        <w:t>junior</w:t>
      </w:r>
      <w:r>
        <w:rPr>
          <w:spacing w:val="-17"/>
          <w:sz w:val="24"/>
        </w:rPr>
        <w:t xml:space="preserve"> </w:t>
      </w:r>
      <w:r>
        <w:rPr>
          <w:sz w:val="24"/>
        </w:rPr>
        <w:t>year,</w:t>
      </w:r>
      <w:r>
        <w:rPr>
          <w:spacing w:val="-17"/>
          <w:sz w:val="24"/>
        </w:rPr>
        <w:t xml:space="preserve"> </w:t>
      </w:r>
      <w:r>
        <w:rPr>
          <w:sz w:val="24"/>
        </w:rPr>
        <w:t>fall</w:t>
      </w:r>
      <w:r>
        <w:rPr>
          <w:spacing w:val="-16"/>
          <w:sz w:val="24"/>
        </w:rPr>
        <w:t xml:space="preserve"> </w:t>
      </w:r>
      <w:r>
        <w:rPr>
          <w:sz w:val="24"/>
        </w:rPr>
        <w:t>semester</w:t>
      </w:r>
    </w:p>
    <w:p w14:paraId="2C33239C" w14:textId="77777777" w:rsidR="00AC6C99" w:rsidRDefault="00975257">
      <w:pPr>
        <w:pStyle w:val="ListParagraph"/>
        <w:numPr>
          <w:ilvl w:val="0"/>
          <w:numId w:val="11"/>
        </w:numPr>
        <w:tabs>
          <w:tab w:val="left" w:pos="1079"/>
        </w:tabs>
        <w:spacing w:before="4"/>
        <w:ind w:left="1079" w:hanging="359"/>
        <w:rPr>
          <w:sz w:val="24"/>
        </w:rPr>
      </w:pPr>
      <w:r>
        <w:rPr>
          <w:w w:val="90"/>
          <w:sz w:val="24"/>
        </w:rPr>
        <w:t>Admissions</w:t>
      </w:r>
      <w:r>
        <w:rPr>
          <w:spacing w:val="-6"/>
          <w:sz w:val="24"/>
        </w:rPr>
        <w:t xml:space="preserve"> </w:t>
      </w:r>
      <w:r>
        <w:rPr>
          <w:w w:val="90"/>
          <w:sz w:val="24"/>
        </w:rPr>
        <w:t>Denied,</w:t>
      </w:r>
      <w:r>
        <w:rPr>
          <w:spacing w:val="-5"/>
          <w:sz w:val="24"/>
        </w:rPr>
        <w:t xml:space="preserve"> </w:t>
      </w:r>
      <w:r>
        <w:rPr>
          <w:w w:val="90"/>
          <w:sz w:val="24"/>
        </w:rPr>
        <w:t>due</w:t>
      </w:r>
      <w:r>
        <w:rPr>
          <w:spacing w:val="-6"/>
          <w:sz w:val="24"/>
        </w:rPr>
        <w:t xml:space="preserve"> </w:t>
      </w:r>
      <w:r>
        <w:rPr>
          <w:w w:val="90"/>
          <w:sz w:val="24"/>
        </w:rPr>
        <w:t>to</w:t>
      </w:r>
      <w:r>
        <w:rPr>
          <w:spacing w:val="-5"/>
          <w:sz w:val="24"/>
        </w:rPr>
        <w:t xml:space="preserve"> </w:t>
      </w:r>
      <w:r>
        <w:rPr>
          <w:w w:val="90"/>
          <w:sz w:val="24"/>
        </w:rPr>
        <w:t>failure</w:t>
      </w:r>
      <w:r>
        <w:rPr>
          <w:spacing w:val="-5"/>
          <w:sz w:val="24"/>
        </w:rPr>
        <w:t xml:space="preserve"> </w:t>
      </w:r>
      <w:r>
        <w:rPr>
          <w:w w:val="90"/>
          <w:sz w:val="24"/>
        </w:rPr>
        <w:t>of</w:t>
      </w:r>
      <w:r>
        <w:rPr>
          <w:spacing w:val="-4"/>
          <w:sz w:val="24"/>
        </w:rPr>
        <w:t xml:space="preserve"> </w:t>
      </w:r>
      <w:r>
        <w:rPr>
          <w:w w:val="90"/>
          <w:sz w:val="24"/>
        </w:rPr>
        <w:t>satisfying</w:t>
      </w:r>
      <w:r>
        <w:rPr>
          <w:spacing w:val="-5"/>
          <w:sz w:val="24"/>
        </w:rPr>
        <w:t xml:space="preserve"> </w:t>
      </w:r>
      <w:r>
        <w:rPr>
          <w:w w:val="90"/>
          <w:sz w:val="24"/>
        </w:rPr>
        <w:t>all</w:t>
      </w:r>
      <w:r>
        <w:rPr>
          <w:spacing w:val="-5"/>
          <w:sz w:val="24"/>
        </w:rPr>
        <w:t xml:space="preserve"> </w:t>
      </w:r>
      <w:r>
        <w:rPr>
          <w:w w:val="90"/>
          <w:sz w:val="24"/>
        </w:rPr>
        <w:t>admissions</w:t>
      </w:r>
      <w:r>
        <w:rPr>
          <w:spacing w:val="-4"/>
          <w:sz w:val="24"/>
        </w:rPr>
        <w:t xml:space="preserve"> </w:t>
      </w:r>
      <w:r>
        <w:rPr>
          <w:spacing w:val="-2"/>
          <w:w w:val="90"/>
          <w:sz w:val="24"/>
        </w:rPr>
        <w:t>criteria</w:t>
      </w:r>
    </w:p>
    <w:p w14:paraId="40E9D749" w14:textId="77777777" w:rsidR="00AC6C99" w:rsidRDefault="00975257">
      <w:pPr>
        <w:pStyle w:val="BodyText"/>
        <w:spacing w:before="200" w:line="273" w:lineRule="auto"/>
        <w:ind w:right="668"/>
      </w:pPr>
      <w:r>
        <w:rPr>
          <w:spacing w:val="-6"/>
        </w:rPr>
        <w:t>An</w:t>
      </w:r>
      <w:r>
        <w:rPr>
          <w:spacing w:val="-12"/>
        </w:rPr>
        <w:t xml:space="preserve"> </w:t>
      </w:r>
      <w:r>
        <w:rPr>
          <w:spacing w:val="-6"/>
        </w:rPr>
        <w:t>interview</w:t>
      </w:r>
      <w:r>
        <w:rPr>
          <w:spacing w:val="-12"/>
        </w:rPr>
        <w:t xml:space="preserve"> </w:t>
      </w:r>
      <w:r>
        <w:rPr>
          <w:spacing w:val="-6"/>
        </w:rPr>
        <w:t>may</w:t>
      </w:r>
      <w:r>
        <w:rPr>
          <w:spacing w:val="-12"/>
        </w:rPr>
        <w:t xml:space="preserve"> </w:t>
      </w:r>
      <w:r>
        <w:rPr>
          <w:spacing w:val="-6"/>
        </w:rPr>
        <w:t>be</w:t>
      </w:r>
      <w:r>
        <w:rPr>
          <w:spacing w:val="-11"/>
        </w:rPr>
        <w:t xml:space="preserve"> </w:t>
      </w:r>
      <w:r>
        <w:rPr>
          <w:spacing w:val="-6"/>
        </w:rPr>
        <w:t>scheduled</w:t>
      </w:r>
      <w:r>
        <w:rPr>
          <w:spacing w:val="-12"/>
        </w:rPr>
        <w:t xml:space="preserve"> </w:t>
      </w:r>
      <w:r>
        <w:rPr>
          <w:spacing w:val="-6"/>
        </w:rPr>
        <w:t>if</w:t>
      </w:r>
      <w:r>
        <w:rPr>
          <w:spacing w:val="-12"/>
        </w:rPr>
        <w:t xml:space="preserve"> </w:t>
      </w:r>
      <w:r>
        <w:rPr>
          <w:spacing w:val="-6"/>
        </w:rPr>
        <w:t>the</w:t>
      </w:r>
      <w:r>
        <w:rPr>
          <w:spacing w:val="-12"/>
        </w:rPr>
        <w:t xml:space="preserve"> </w:t>
      </w:r>
      <w:r>
        <w:rPr>
          <w:spacing w:val="-6"/>
        </w:rPr>
        <w:t>student’s</w:t>
      </w:r>
      <w:r>
        <w:rPr>
          <w:spacing w:val="-12"/>
        </w:rPr>
        <w:t xml:space="preserve"> </w:t>
      </w:r>
      <w:r>
        <w:rPr>
          <w:spacing w:val="-6"/>
        </w:rPr>
        <w:t>admissions</w:t>
      </w:r>
      <w:r>
        <w:rPr>
          <w:spacing w:val="-11"/>
        </w:rPr>
        <w:t xml:space="preserve"> </w:t>
      </w:r>
      <w:r>
        <w:rPr>
          <w:spacing w:val="-6"/>
        </w:rPr>
        <w:t>application</w:t>
      </w:r>
      <w:r>
        <w:rPr>
          <w:spacing w:val="-12"/>
        </w:rPr>
        <w:t xml:space="preserve"> </w:t>
      </w:r>
      <w:r>
        <w:rPr>
          <w:spacing w:val="-6"/>
        </w:rPr>
        <w:t>or</w:t>
      </w:r>
      <w:r>
        <w:rPr>
          <w:spacing w:val="-12"/>
        </w:rPr>
        <w:t xml:space="preserve"> </w:t>
      </w:r>
      <w:r>
        <w:rPr>
          <w:spacing w:val="-6"/>
        </w:rPr>
        <w:t>input</w:t>
      </w:r>
      <w:r>
        <w:rPr>
          <w:spacing w:val="-12"/>
        </w:rPr>
        <w:t xml:space="preserve"> </w:t>
      </w:r>
      <w:r>
        <w:rPr>
          <w:spacing w:val="-6"/>
        </w:rPr>
        <w:t>from</w:t>
      </w:r>
      <w:r>
        <w:rPr>
          <w:spacing w:val="-11"/>
        </w:rPr>
        <w:t xml:space="preserve"> </w:t>
      </w:r>
      <w:r>
        <w:rPr>
          <w:spacing w:val="-6"/>
        </w:rPr>
        <w:t xml:space="preserve">faculty </w:t>
      </w:r>
      <w:r>
        <w:rPr>
          <w:w w:val="90"/>
        </w:rPr>
        <w:t>suggests more</w:t>
      </w:r>
      <w:r>
        <w:t xml:space="preserve"> </w:t>
      </w:r>
      <w:r>
        <w:rPr>
          <w:w w:val="90"/>
        </w:rPr>
        <w:t>information is</w:t>
      </w:r>
      <w:r>
        <w:t xml:space="preserve"> </w:t>
      </w:r>
      <w:r>
        <w:rPr>
          <w:w w:val="90"/>
        </w:rPr>
        <w:t>needed</w:t>
      </w:r>
      <w:r>
        <w:t xml:space="preserve"> </w:t>
      </w:r>
      <w:r>
        <w:rPr>
          <w:w w:val="90"/>
        </w:rPr>
        <w:t>from</w:t>
      </w:r>
      <w:r>
        <w:t xml:space="preserve"> </w:t>
      </w:r>
      <w:r>
        <w:rPr>
          <w:w w:val="90"/>
        </w:rPr>
        <w:t>the</w:t>
      </w:r>
      <w:r>
        <w:t xml:space="preserve"> </w:t>
      </w:r>
      <w:r>
        <w:rPr>
          <w:w w:val="90"/>
        </w:rPr>
        <w:t>student</w:t>
      </w:r>
      <w:r>
        <w:t xml:space="preserve"> </w:t>
      </w:r>
      <w:r>
        <w:rPr>
          <w:w w:val="90"/>
        </w:rPr>
        <w:t>to determine</w:t>
      </w:r>
      <w:r>
        <w:t xml:space="preserve"> </w:t>
      </w:r>
      <w:r>
        <w:rPr>
          <w:w w:val="90"/>
        </w:rPr>
        <w:t>an</w:t>
      </w:r>
      <w:r>
        <w:t xml:space="preserve"> </w:t>
      </w:r>
      <w:r>
        <w:rPr>
          <w:w w:val="90"/>
        </w:rPr>
        <w:t>admissions</w:t>
      </w:r>
      <w:r>
        <w:t xml:space="preserve"> </w:t>
      </w:r>
      <w:r>
        <w:rPr>
          <w:w w:val="90"/>
        </w:rPr>
        <w:t>decision.</w:t>
      </w:r>
    </w:p>
    <w:p w14:paraId="65F4ED86" w14:textId="77777777" w:rsidR="00AC6C99" w:rsidRDefault="00AC6C99">
      <w:pPr>
        <w:pStyle w:val="BodyText"/>
        <w:spacing w:line="273" w:lineRule="auto"/>
        <w:sectPr w:rsidR="00AC6C99">
          <w:pgSz w:w="12240" w:h="15840"/>
          <w:pgMar w:top="1400" w:right="1080" w:bottom="280" w:left="1080" w:header="720" w:footer="720" w:gutter="0"/>
          <w:cols w:space="720"/>
        </w:sectPr>
      </w:pPr>
    </w:p>
    <w:p w14:paraId="00491E00" w14:textId="77777777" w:rsidR="00AC6C99" w:rsidRDefault="00975257">
      <w:pPr>
        <w:pStyle w:val="Heading4"/>
        <w:spacing w:before="23"/>
      </w:pPr>
      <w:bookmarkStart w:id="39" w:name="Criminal_Background"/>
      <w:bookmarkStart w:id="40" w:name="_bookmark21"/>
      <w:bookmarkEnd w:id="39"/>
      <w:bookmarkEnd w:id="40"/>
      <w:r>
        <w:rPr>
          <w:color w:val="2E5395"/>
          <w:w w:val="90"/>
        </w:rPr>
        <w:lastRenderedPageBreak/>
        <w:t>Criminal</w:t>
      </w:r>
      <w:r>
        <w:rPr>
          <w:color w:val="2E5395"/>
          <w:spacing w:val="-7"/>
          <w:w w:val="90"/>
        </w:rPr>
        <w:t xml:space="preserve"> </w:t>
      </w:r>
      <w:r>
        <w:rPr>
          <w:color w:val="2E5395"/>
          <w:spacing w:val="-2"/>
        </w:rPr>
        <w:t>Background</w:t>
      </w:r>
    </w:p>
    <w:p w14:paraId="1010A432" w14:textId="77777777" w:rsidR="00AC6C99" w:rsidRDefault="00975257">
      <w:pPr>
        <w:pStyle w:val="BodyText"/>
        <w:spacing w:before="43" w:line="276" w:lineRule="auto"/>
        <w:ind w:right="668"/>
      </w:pPr>
      <w:r>
        <w:rPr>
          <w:w w:val="90"/>
        </w:rPr>
        <w:t xml:space="preserve">Students are expected to disclose convictions of any crimes when applying to the program. </w:t>
      </w:r>
      <w:r>
        <w:rPr>
          <w:spacing w:val="-6"/>
        </w:rPr>
        <w:t xml:space="preserve">Convictions may </w:t>
      </w:r>
      <w:proofErr w:type="gramStart"/>
      <w:r>
        <w:rPr>
          <w:spacing w:val="-6"/>
        </w:rPr>
        <w:t>impact</w:t>
      </w:r>
      <w:proofErr w:type="gramEnd"/>
      <w:r>
        <w:rPr>
          <w:spacing w:val="-6"/>
        </w:rPr>
        <w:t xml:space="preserve"> the student’s options for licensure, field education internship </w:t>
      </w:r>
      <w:r>
        <w:rPr>
          <w:spacing w:val="-8"/>
        </w:rPr>
        <w:t>placement and future employment,</w:t>
      </w:r>
      <w:r>
        <w:rPr>
          <w:spacing w:val="-9"/>
        </w:rPr>
        <w:t xml:space="preserve"> </w:t>
      </w:r>
      <w:r>
        <w:rPr>
          <w:spacing w:val="-8"/>
        </w:rPr>
        <w:t>as certain agencies require a clean</w:t>
      </w:r>
      <w:r>
        <w:rPr>
          <w:spacing w:val="-9"/>
        </w:rPr>
        <w:t xml:space="preserve"> </w:t>
      </w:r>
      <w:r>
        <w:rPr>
          <w:spacing w:val="-8"/>
        </w:rPr>
        <w:t>background</w:t>
      </w:r>
      <w:r>
        <w:rPr>
          <w:spacing w:val="-9"/>
        </w:rPr>
        <w:t xml:space="preserve"> </w:t>
      </w:r>
      <w:r>
        <w:rPr>
          <w:spacing w:val="-8"/>
        </w:rPr>
        <w:t xml:space="preserve">check. </w:t>
      </w:r>
      <w:r>
        <w:rPr>
          <w:w w:val="90"/>
        </w:rPr>
        <w:t xml:space="preserve">Students who have concerns about their criminal background are encouraged to speak with </w:t>
      </w:r>
      <w:r>
        <w:rPr>
          <w:spacing w:val="-6"/>
        </w:rPr>
        <w:t>their</w:t>
      </w:r>
      <w:r>
        <w:rPr>
          <w:spacing w:val="-13"/>
        </w:rPr>
        <w:t xml:space="preserve"> </w:t>
      </w:r>
      <w:r>
        <w:rPr>
          <w:spacing w:val="-6"/>
        </w:rPr>
        <w:t>advisor</w:t>
      </w:r>
      <w:r>
        <w:rPr>
          <w:spacing w:val="-13"/>
        </w:rPr>
        <w:t xml:space="preserve"> </w:t>
      </w:r>
      <w:r>
        <w:rPr>
          <w:spacing w:val="-6"/>
        </w:rPr>
        <w:t>or</w:t>
      </w:r>
      <w:r>
        <w:rPr>
          <w:spacing w:val="-13"/>
        </w:rPr>
        <w:t xml:space="preserve"> </w:t>
      </w:r>
      <w:r>
        <w:rPr>
          <w:spacing w:val="-6"/>
        </w:rPr>
        <w:t>the</w:t>
      </w:r>
      <w:r>
        <w:rPr>
          <w:spacing w:val="-13"/>
        </w:rPr>
        <w:t xml:space="preserve"> </w:t>
      </w:r>
      <w:r>
        <w:rPr>
          <w:spacing w:val="-6"/>
        </w:rPr>
        <w:t>BSW</w:t>
      </w:r>
      <w:r>
        <w:rPr>
          <w:spacing w:val="-13"/>
        </w:rPr>
        <w:t xml:space="preserve"> </w:t>
      </w:r>
      <w:r>
        <w:rPr>
          <w:spacing w:val="-6"/>
        </w:rPr>
        <w:t>Field</w:t>
      </w:r>
      <w:r>
        <w:rPr>
          <w:spacing w:val="-13"/>
        </w:rPr>
        <w:t xml:space="preserve"> </w:t>
      </w:r>
      <w:r>
        <w:rPr>
          <w:spacing w:val="-6"/>
        </w:rPr>
        <w:t>Director</w:t>
      </w:r>
      <w:r>
        <w:rPr>
          <w:spacing w:val="-13"/>
        </w:rPr>
        <w:t xml:space="preserve"> </w:t>
      </w:r>
      <w:r>
        <w:rPr>
          <w:spacing w:val="-6"/>
        </w:rPr>
        <w:t>to</w:t>
      </w:r>
      <w:r>
        <w:rPr>
          <w:spacing w:val="-14"/>
        </w:rPr>
        <w:t xml:space="preserve"> </w:t>
      </w:r>
      <w:r>
        <w:rPr>
          <w:spacing w:val="-6"/>
        </w:rPr>
        <w:t>develop</w:t>
      </w:r>
      <w:r>
        <w:rPr>
          <w:spacing w:val="-13"/>
        </w:rPr>
        <w:t xml:space="preserve"> </w:t>
      </w:r>
      <w:r>
        <w:rPr>
          <w:spacing w:val="-6"/>
        </w:rPr>
        <w:t>a</w:t>
      </w:r>
      <w:r>
        <w:rPr>
          <w:spacing w:val="-13"/>
        </w:rPr>
        <w:t xml:space="preserve"> </w:t>
      </w:r>
      <w:r>
        <w:rPr>
          <w:spacing w:val="-6"/>
        </w:rPr>
        <w:t>plan</w:t>
      </w:r>
      <w:r>
        <w:rPr>
          <w:spacing w:val="-13"/>
        </w:rPr>
        <w:t xml:space="preserve"> </w:t>
      </w:r>
      <w:r>
        <w:rPr>
          <w:spacing w:val="-6"/>
        </w:rPr>
        <w:t>for</w:t>
      </w:r>
      <w:r>
        <w:rPr>
          <w:spacing w:val="-12"/>
        </w:rPr>
        <w:t xml:space="preserve"> </w:t>
      </w:r>
      <w:r>
        <w:rPr>
          <w:spacing w:val="-6"/>
        </w:rPr>
        <w:t>success</w:t>
      </w:r>
      <w:r>
        <w:rPr>
          <w:spacing w:val="-14"/>
        </w:rPr>
        <w:t xml:space="preserve"> </w:t>
      </w:r>
      <w:r>
        <w:rPr>
          <w:spacing w:val="-6"/>
        </w:rPr>
        <w:t>moving</w:t>
      </w:r>
      <w:r>
        <w:rPr>
          <w:spacing w:val="-14"/>
        </w:rPr>
        <w:t xml:space="preserve"> </w:t>
      </w:r>
      <w:r>
        <w:rPr>
          <w:spacing w:val="-6"/>
        </w:rPr>
        <w:t>forward.</w:t>
      </w:r>
    </w:p>
    <w:p w14:paraId="6977BC7F" w14:textId="77777777" w:rsidR="00AC6C99" w:rsidRDefault="00AC6C99">
      <w:pPr>
        <w:pStyle w:val="BodyText"/>
        <w:spacing w:line="276" w:lineRule="auto"/>
        <w:sectPr w:rsidR="00AC6C99">
          <w:pgSz w:w="12240" w:h="15840"/>
          <w:pgMar w:top="1420" w:right="1080" w:bottom="280" w:left="1080" w:header="720" w:footer="720" w:gutter="0"/>
          <w:cols w:space="720"/>
        </w:sectPr>
      </w:pPr>
    </w:p>
    <w:p w14:paraId="31875465" w14:textId="77777777" w:rsidR="00AC6C99" w:rsidRDefault="00975257">
      <w:pPr>
        <w:spacing w:line="658" w:lineRule="exact"/>
        <w:ind w:left="132" w:right="132"/>
        <w:jc w:val="center"/>
        <w:rPr>
          <w:sz w:val="60"/>
        </w:rPr>
      </w:pPr>
      <w:bookmarkStart w:id="41" w:name="Performance_Standards_for_Admission,_Ret"/>
      <w:bookmarkStart w:id="42" w:name="_bookmark22"/>
      <w:bookmarkEnd w:id="41"/>
      <w:bookmarkEnd w:id="42"/>
      <w:r>
        <w:rPr>
          <w:color w:val="2E5395"/>
          <w:w w:val="90"/>
          <w:sz w:val="60"/>
        </w:rPr>
        <w:lastRenderedPageBreak/>
        <w:t>Performance</w:t>
      </w:r>
      <w:r>
        <w:rPr>
          <w:color w:val="2E5395"/>
          <w:spacing w:val="-5"/>
          <w:w w:val="90"/>
          <w:sz w:val="60"/>
        </w:rPr>
        <w:t xml:space="preserve"> </w:t>
      </w:r>
      <w:r>
        <w:rPr>
          <w:color w:val="2E5395"/>
          <w:w w:val="90"/>
          <w:sz w:val="60"/>
        </w:rPr>
        <w:t>Standards</w:t>
      </w:r>
      <w:r>
        <w:rPr>
          <w:color w:val="2E5395"/>
          <w:spacing w:val="-5"/>
          <w:w w:val="90"/>
          <w:sz w:val="60"/>
        </w:rPr>
        <w:t xml:space="preserve"> </w:t>
      </w:r>
      <w:r>
        <w:rPr>
          <w:color w:val="2E5395"/>
          <w:w w:val="90"/>
          <w:sz w:val="60"/>
        </w:rPr>
        <w:t>for</w:t>
      </w:r>
      <w:r>
        <w:rPr>
          <w:color w:val="2E5395"/>
          <w:spacing w:val="-4"/>
          <w:w w:val="90"/>
          <w:sz w:val="60"/>
        </w:rPr>
        <w:t xml:space="preserve"> </w:t>
      </w:r>
      <w:r>
        <w:rPr>
          <w:color w:val="2E5395"/>
          <w:spacing w:val="-2"/>
          <w:w w:val="90"/>
          <w:sz w:val="60"/>
        </w:rPr>
        <w:t>Admission,</w:t>
      </w:r>
    </w:p>
    <w:p w14:paraId="2FBD8733" w14:textId="77777777" w:rsidR="00AC6C99" w:rsidRDefault="00975257">
      <w:pPr>
        <w:spacing w:before="102"/>
        <w:ind w:left="132" w:right="128"/>
        <w:jc w:val="center"/>
        <w:rPr>
          <w:sz w:val="60"/>
        </w:rPr>
      </w:pPr>
      <w:r>
        <w:rPr>
          <w:color w:val="2E5395"/>
          <w:w w:val="90"/>
          <w:sz w:val="60"/>
        </w:rPr>
        <w:t>Retention,</w:t>
      </w:r>
      <w:r>
        <w:rPr>
          <w:color w:val="2E5395"/>
          <w:spacing w:val="-4"/>
          <w:sz w:val="60"/>
        </w:rPr>
        <w:t xml:space="preserve"> </w:t>
      </w:r>
      <w:r>
        <w:rPr>
          <w:color w:val="2E5395"/>
          <w:w w:val="90"/>
          <w:sz w:val="60"/>
        </w:rPr>
        <w:t>and</w:t>
      </w:r>
      <w:r>
        <w:rPr>
          <w:color w:val="2E5395"/>
          <w:spacing w:val="-4"/>
          <w:sz w:val="60"/>
        </w:rPr>
        <w:t xml:space="preserve"> </w:t>
      </w:r>
      <w:r>
        <w:rPr>
          <w:color w:val="2E5395"/>
          <w:spacing w:val="-2"/>
          <w:w w:val="90"/>
          <w:sz w:val="60"/>
        </w:rPr>
        <w:t>Graduation</w:t>
      </w:r>
    </w:p>
    <w:p w14:paraId="14F88792" w14:textId="77777777" w:rsidR="00AC6C99" w:rsidRDefault="00AC6C99">
      <w:pPr>
        <w:jc w:val="center"/>
        <w:rPr>
          <w:sz w:val="60"/>
        </w:rPr>
        <w:sectPr w:rsidR="00AC6C99">
          <w:pgSz w:w="12240" w:h="15840"/>
          <w:pgMar w:top="1480" w:right="1080" w:bottom="280" w:left="1080" w:header="720" w:footer="720" w:gutter="0"/>
          <w:cols w:space="720"/>
        </w:sectPr>
      </w:pPr>
    </w:p>
    <w:p w14:paraId="1D75AFED" w14:textId="77777777" w:rsidR="00AC6C99" w:rsidRDefault="00975257">
      <w:pPr>
        <w:pStyle w:val="Heading3"/>
        <w:ind w:right="132"/>
      </w:pPr>
      <w:bookmarkStart w:id="43" w:name="Performance_Standards"/>
      <w:bookmarkStart w:id="44" w:name="_bookmark23"/>
      <w:bookmarkEnd w:id="43"/>
      <w:bookmarkEnd w:id="44"/>
      <w:r>
        <w:rPr>
          <w:color w:val="2E5395"/>
          <w:w w:val="90"/>
        </w:rPr>
        <w:lastRenderedPageBreak/>
        <w:t>Performance</w:t>
      </w:r>
      <w:r>
        <w:rPr>
          <w:color w:val="2E5395"/>
          <w:spacing w:val="-4"/>
          <w:w w:val="90"/>
        </w:rPr>
        <w:t xml:space="preserve"> </w:t>
      </w:r>
      <w:r>
        <w:rPr>
          <w:color w:val="2E5395"/>
          <w:spacing w:val="-2"/>
        </w:rPr>
        <w:t>Standards</w:t>
      </w:r>
    </w:p>
    <w:p w14:paraId="46EAE04D" w14:textId="77777777" w:rsidR="00AC6C99" w:rsidRDefault="00975257">
      <w:pPr>
        <w:pStyle w:val="BodyText"/>
        <w:spacing w:before="52" w:line="276" w:lineRule="auto"/>
        <w:ind w:right="369"/>
      </w:pPr>
      <w:r>
        <w:rPr>
          <w:spacing w:val="-6"/>
        </w:rPr>
        <w:t>Because of the responsible positions of authority that social workers hold</w:t>
      </w:r>
      <w:r>
        <w:rPr>
          <w:spacing w:val="-7"/>
        </w:rPr>
        <w:t xml:space="preserve"> </w:t>
      </w:r>
      <w:r>
        <w:rPr>
          <w:spacing w:val="-6"/>
        </w:rPr>
        <w:t xml:space="preserve">and the potential to </w:t>
      </w:r>
      <w:r>
        <w:rPr>
          <w:spacing w:val="-8"/>
        </w:rPr>
        <w:t xml:space="preserve">do harm in those positions, academic requirements in a social work program are by necessity </w:t>
      </w:r>
      <w:r>
        <w:rPr>
          <w:spacing w:val="-6"/>
        </w:rPr>
        <w:t>comprehensive.</w:t>
      </w:r>
      <w:r>
        <w:rPr>
          <w:spacing w:val="40"/>
        </w:rPr>
        <w:t xml:space="preserve"> </w:t>
      </w:r>
      <w:r>
        <w:rPr>
          <w:spacing w:val="-6"/>
        </w:rPr>
        <w:t>In</w:t>
      </w:r>
      <w:r>
        <w:rPr>
          <w:spacing w:val="-8"/>
        </w:rPr>
        <w:t xml:space="preserve"> </w:t>
      </w:r>
      <w:r>
        <w:rPr>
          <w:spacing w:val="-6"/>
        </w:rPr>
        <w:t>addition</w:t>
      </w:r>
      <w:r>
        <w:rPr>
          <w:spacing w:val="-9"/>
        </w:rPr>
        <w:t xml:space="preserve"> </w:t>
      </w:r>
      <w:r>
        <w:rPr>
          <w:spacing w:val="-6"/>
        </w:rPr>
        <w:t>to</w:t>
      </w:r>
      <w:r>
        <w:rPr>
          <w:spacing w:val="-8"/>
        </w:rPr>
        <w:t xml:space="preserve"> </w:t>
      </w:r>
      <w:r>
        <w:rPr>
          <w:spacing w:val="-6"/>
        </w:rPr>
        <w:t>student</w:t>
      </w:r>
      <w:r>
        <w:rPr>
          <w:spacing w:val="-8"/>
        </w:rPr>
        <w:t xml:space="preserve"> </w:t>
      </w:r>
      <w:r>
        <w:rPr>
          <w:spacing w:val="-6"/>
        </w:rPr>
        <w:t>scholastic</w:t>
      </w:r>
      <w:r>
        <w:rPr>
          <w:spacing w:val="-8"/>
        </w:rPr>
        <w:t xml:space="preserve"> </w:t>
      </w:r>
      <w:r>
        <w:rPr>
          <w:spacing w:val="-6"/>
        </w:rPr>
        <w:t>requirements</w:t>
      </w:r>
      <w:r>
        <w:rPr>
          <w:spacing w:val="-8"/>
        </w:rPr>
        <w:t xml:space="preserve"> </w:t>
      </w:r>
      <w:r>
        <w:rPr>
          <w:spacing w:val="-6"/>
        </w:rPr>
        <w:t>for</w:t>
      </w:r>
      <w:r>
        <w:rPr>
          <w:spacing w:val="-8"/>
        </w:rPr>
        <w:t xml:space="preserve"> </w:t>
      </w:r>
      <w:r>
        <w:rPr>
          <w:spacing w:val="-6"/>
        </w:rPr>
        <w:t>completion</w:t>
      </w:r>
      <w:r>
        <w:rPr>
          <w:spacing w:val="-8"/>
        </w:rPr>
        <w:t xml:space="preserve"> </w:t>
      </w:r>
      <w:r>
        <w:rPr>
          <w:spacing w:val="-6"/>
        </w:rPr>
        <w:t>of</w:t>
      </w:r>
      <w:r>
        <w:rPr>
          <w:spacing w:val="-8"/>
        </w:rPr>
        <w:t xml:space="preserve"> </w:t>
      </w:r>
      <w:r>
        <w:rPr>
          <w:spacing w:val="-6"/>
        </w:rPr>
        <w:t>courses</w:t>
      </w:r>
      <w:r>
        <w:rPr>
          <w:spacing w:val="-8"/>
        </w:rPr>
        <w:t xml:space="preserve"> </w:t>
      </w:r>
      <w:r>
        <w:rPr>
          <w:spacing w:val="-6"/>
        </w:rPr>
        <w:t xml:space="preserve">at </w:t>
      </w:r>
      <w:r>
        <w:rPr>
          <w:w w:val="90"/>
        </w:rPr>
        <w:t xml:space="preserve">certain grade levels, social work students are expected to behave in a manner that is consistent </w:t>
      </w:r>
      <w:r>
        <w:rPr>
          <w:spacing w:val="-8"/>
        </w:rPr>
        <w:t>with the values, ethics, and conduct requirements of the profession of social work in their three primary roles in the program:</w:t>
      </w:r>
      <w:r>
        <w:rPr>
          <w:spacing w:val="40"/>
        </w:rPr>
        <w:t xml:space="preserve"> </w:t>
      </w:r>
      <w:r>
        <w:rPr>
          <w:spacing w:val="-8"/>
        </w:rPr>
        <w:t>as</w:t>
      </w:r>
      <w:r>
        <w:rPr>
          <w:spacing w:val="-10"/>
        </w:rPr>
        <w:t xml:space="preserve"> </w:t>
      </w:r>
      <w:r>
        <w:rPr>
          <w:spacing w:val="-8"/>
        </w:rPr>
        <w:t>learners, as</w:t>
      </w:r>
      <w:r>
        <w:rPr>
          <w:spacing w:val="-10"/>
        </w:rPr>
        <w:t xml:space="preserve"> </w:t>
      </w:r>
      <w:r>
        <w:rPr>
          <w:spacing w:val="-8"/>
        </w:rPr>
        <w:t>students in a professional program, and as future professional</w:t>
      </w:r>
      <w:r>
        <w:rPr>
          <w:spacing w:val="-10"/>
        </w:rPr>
        <w:t xml:space="preserve"> </w:t>
      </w:r>
      <w:r>
        <w:rPr>
          <w:spacing w:val="-8"/>
        </w:rPr>
        <w:t>helpers.</w:t>
      </w:r>
      <w:r>
        <w:rPr>
          <w:spacing w:val="40"/>
        </w:rPr>
        <w:t xml:space="preserve"> </w:t>
      </w:r>
      <w:r>
        <w:rPr>
          <w:spacing w:val="-8"/>
        </w:rPr>
        <w:t>Comprehensive</w:t>
      </w:r>
      <w:r>
        <w:rPr>
          <w:spacing w:val="-10"/>
        </w:rPr>
        <w:t xml:space="preserve"> </w:t>
      </w:r>
      <w:r>
        <w:rPr>
          <w:spacing w:val="-8"/>
        </w:rPr>
        <w:t>academic</w:t>
      </w:r>
      <w:r>
        <w:rPr>
          <w:spacing w:val="-10"/>
        </w:rPr>
        <w:t xml:space="preserve"> </w:t>
      </w:r>
      <w:r>
        <w:rPr>
          <w:spacing w:val="-8"/>
        </w:rPr>
        <w:t>performance</w:t>
      </w:r>
      <w:r>
        <w:rPr>
          <w:spacing w:val="-10"/>
        </w:rPr>
        <w:t xml:space="preserve"> </w:t>
      </w:r>
      <w:r>
        <w:rPr>
          <w:spacing w:val="-8"/>
        </w:rPr>
        <w:t>standards</w:t>
      </w:r>
      <w:r>
        <w:rPr>
          <w:spacing w:val="-10"/>
        </w:rPr>
        <w:t xml:space="preserve"> </w:t>
      </w:r>
      <w:r>
        <w:rPr>
          <w:spacing w:val="-8"/>
        </w:rPr>
        <w:t>in</w:t>
      </w:r>
      <w:r>
        <w:rPr>
          <w:spacing w:val="-10"/>
        </w:rPr>
        <w:t xml:space="preserve"> </w:t>
      </w:r>
      <w:r>
        <w:rPr>
          <w:spacing w:val="-8"/>
        </w:rPr>
        <w:t>the</w:t>
      </w:r>
      <w:r>
        <w:rPr>
          <w:spacing w:val="-10"/>
        </w:rPr>
        <w:t xml:space="preserve"> </w:t>
      </w:r>
      <w:r>
        <w:rPr>
          <w:spacing w:val="-8"/>
        </w:rPr>
        <w:t>social</w:t>
      </w:r>
      <w:r>
        <w:rPr>
          <w:spacing w:val="-10"/>
        </w:rPr>
        <w:t xml:space="preserve"> </w:t>
      </w:r>
      <w:r>
        <w:rPr>
          <w:spacing w:val="-8"/>
        </w:rPr>
        <w:t xml:space="preserve">work program include cognitive, skill, scholastic, behavioral, and professional components and are </w:t>
      </w:r>
      <w:r>
        <w:rPr>
          <w:spacing w:val="-6"/>
        </w:rPr>
        <w:t>primary indicators</w:t>
      </w:r>
      <w:r>
        <w:rPr>
          <w:spacing w:val="-7"/>
        </w:rPr>
        <w:t xml:space="preserve"> </w:t>
      </w:r>
      <w:r>
        <w:rPr>
          <w:spacing w:val="-6"/>
        </w:rPr>
        <w:t>of</w:t>
      </w:r>
      <w:r>
        <w:rPr>
          <w:spacing w:val="-7"/>
        </w:rPr>
        <w:t xml:space="preserve"> </w:t>
      </w:r>
      <w:r>
        <w:rPr>
          <w:spacing w:val="-6"/>
        </w:rPr>
        <w:t>professional readiness for practice in the field of social work.</w:t>
      </w:r>
    </w:p>
    <w:p w14:paraId="3BABD592" w14:textId="77777777" w:rsidR="00AC6C99" w:rsidRDefault="00975257">
      <w:pPr>
        <w:pStyle w:val="BodyText"/>
        <w:spacing w:before="150" w:line="276" w:lineRule="auto"/>
        <w:ind w:right="668"/>
      </w:pPr>
      <w:r>
        <w:rPr>
          <w:w w:val="90"/>
        </w:rPr>
        <w:t>The Academic and Behavioral Performance Standards for the ETSU BSW Program fall into 7 categories: Scholastic, Professional Values and Ethics, Self-Awareness, Interpersonal Relationship</w:t>
      </w:r>
      <w:r>
        <w:rPr>
          <w:spacing w:val="-7"/>
          <w:w w:val="90"/>
        </w:rPr>
        <w:t xml:space="preserve"> </w:t>
      </w:r>
      <w:r>
        <w:rPr>
          <w:w w:val="90"/>
        </w:rPr>
        <w:t>Skills,</w:t>
      </w:r>
      <w:r>
        <w:rPr>
          <w:spacing w:val="-6"/>
          <w:w w:val="90"/>
        </w:rPr>
        <w:t xml:space="preserve"> </w:t>
      </w:r>
      <w:r>
        <w:rPr>
          <w:w w:val="90"/>
        </w:rPr>
        <w:t>Responsibility</w:t>
      </w:r>
      <w:r>
        <w:rPr>
          <w:spacing w:val="-6"/>
          <w:w w:val="90"/>
        </w:rPr>
        <w:t xml:space="preserve"> </w:t>
      </w:r>
      <w:r>
        <w:rPr>
          <w:w w:val="90"/>
        </w:rPr>
        <w:t>and</w:t>
      </w:r>
      <w:r>
        <w:rPr>
          <w:spacing w:val="-6"/>
          <w:w w:val="90"/>
        </w:rPr>
        <w:t xml:space="preserve"> </w:t>
      </w:r>
      <w:r>
        <w:rPr>
          <w:w w:val="90"/>
        </w:rPr>
        <w:t>Professional</w:t>
      </w:r>
      <w:r>
        <w:rPr>
          <w:spacing w:val="-6"/>
          <w:w w:val="90"/>
        </w:rPr>
        <w:t xml:space="preserve"> </w:t>
      </w:r>
      <w:r>
        <w:rPr>
          <w:w w:val="90"/>
        </w:rPr>
        <w:t>Readiness,</w:t>
      </w:r>
      <w:r>
        <w:rPr>
          <w:spacing w:val="-6"/>
          <w:w w:val="90"/>
        </w:rPr>
        <w:t xml:space="preserve"> </w:t>
      </w:r>
      <w:r>
        <w:rPr>
          <w:w w:val="90"/>
        </w:rPr>
        <w:t>Critical</w:t>
      </w:r>
      <w:r>
        <w:rPr>
          <w:spacing w:val="-6"/>
          <w:w w:val="90"/>
        </w:rPr>
        <w:t xml:space="preserve"> </w:t>
      </w:r>
      <w:r>
        <w:rPr>
          <w:w w:val="90"/>
        </w:rPr>
        <w:t>Thinking</w:t>
      </w:r>
      <w:r>
        <w:rPr>
          <w:spacing w:val="-6"/>
          <w:w w:val="90"/>
        </w:rPr>
        <w:t xml:space="preserve"> </w:t>
      </w:r>
      <w:r>
        <w:rPr>
          <w:w w:val="90"/>
        </w:rPr>
        <w:t>and</w:t>
      </w:r>
      <w:r>
        <w:rPr>
          <w:spacing w:val="-6"/>
          <w:w w:val="90"/>
        </w:rPr>
        <w:t xml:space="preserve"> </w:t>
      </w:r>
      <w:r>
        <w:rPr>
          <w:w w:val="90"/>
        </w:rPr>
        <w:t>Problem-</w:t>
      </w:r>
      <w:r>
        <w:rPr>
          <w:spacing w:val="-6"/>
        </w:rPr>
        <w:t>Solving</w:t>
      </w:r>
      <w:r>
        <w:rPr>
          <w:spacing w:val="-14"/>
        </w:rPr>
        <w:t xml:space="preserve"> </w:t>
      </w:r>
      <w:r>
        <w:rPr>
          <w:spacing w:val="-6"/>
        </w:rPr>
        <w:t>Abilities,</w:t>
      </w:r>
      <w:r>
        <w:rPr>
          <w:spacing w:val="-13"/>
        </w:rPr>
        <w:t xml:space="preserve"> </w:t>
      </w:r>
      <w:r>
        <w:rPr>
          <w:spacing w:val="-6"/>
        </w:rPr>
        <w:t>and</w:t>
      </w:r>
      <w:r>
        <w:rPr>
          <w:spacing w:val="-13"/>
        </w:rPr>
        <w:t xml:space="preserve"> </w:t>
      </w:r>
      <w:r>
        <w:rPr>
          <w:spacing w:val="-6"/>
        </w:rPr>
        <w:t>Communication</w:t>
      </w:r>
      <w:r>
        <w:rPr>
          <w:spacing w:val="-13"/>
        </w:rPr>
        <w:t xml:space="preserve"> </w:t>
      </w:r>
      <w:r>
        <w:rPr>
          <w:spacing w:val="-6"/>
        </w:rPr>
        <w:t>Skills.</w:t>
      </w:r>
    </w:p>
    <w:p w14:paraId="4A2D1595" w14:textId="77777777" w:rsidR="00AC6C99" w:rsidRDefault="00975257">
      <w:pPr>
        <w:pStyle w:val="BodyText"/>
        <w:spacing w:before="155" w:line="276" w:lineRule="auto"/>
        <w:ind w:right="358"/>
      </w:pPr>
      <w:r>
        <w:rPr>
          <w:w w:val="90"/>
        </w:rPr>
        <w:t xml:space="preserve">The BSW Program’s academic performance standards and examples of essential behavior for </w:t>
      </w:r>
      <w:r>
        <w:rPr>
          <w:spacing w:val="-6"/>
        </w:rPr>
        <w:t>each</w:t>
      </w:r>
      <w:r>
        <w:rPr>
          <w:spacing w:val="-11"/>
        </w:rPr>
        <w:t xml:space="preserve"> </w:t>
      </w:r>
      <w:r>
        <w:rPr>
          <w:spacing w:val="-6"/>
        </w:rPr>
        <w:t>standard</w:t>
      </w:r>
      <w:r>
        <w:rPr>
          <w:spacing w:val="-11"/>
        </w:rPr>
        <w:t xml:space="preserve"> </w:t>
      </w:r>
      <w:r>
        <w:rPr>
          <w:spacing w:val="-6"/>
        </w:rPr>
        <w:t>were</w:t>
      </w:r>
      <w:r>
        <w:rPr>
          <w:spacing w:val="-11"/>
        </w:rPr>
        <w:t xml:space="preserve"> </w:t>
      </w:r>
      <w:r>
        <w:rPr>
          <w:spacing w:val="-6"/>
        </w:rPr>
        <w:t>developed</w:t>
      </w:r>
      <w:r>
        <w:rPr>
          <w:spacing w:val="-11"/>
        </w:rPr>
        <w:t xml:space="preserve"> </w:t>
      </w:r>
      <w:r>
        <w:rPr>
          <w:spacing w:val="-6"/>
        </w:rPr>
        <w:t>to</w:t>
      </w:r>
      <w:r>
        <w:rPr>
          <w:spacing w:val="-11"/>
        </w:rPr>
        <w:t xml:space="preserve"> </w:t>
      </w:r>
      <w:r>
        <w:rPr>
          <w:spacing w:val="-6"/>
        </w:rPr>
        <w:t>ensure</w:t>
      </w:r>
      <w:r>
        <w:rPr>
          <w:spacing w:val="-11"/>
        </w:rPr>
        <w:t xml:space="preserve"> </w:t>
      </w:r>
      <w:r>
        <w:rPr>
          <w:spacing w:val="-6"/>
        </w:rPr>
        <w:t>clarity</w:t>
      </w:r>
      <w:r>
        <w:rPr>
          <w:spacing w:val="-12"/>
        </w:rPr>
        <w:t xml:space="preserve"> </w:t>
      </w:r>
      <w:r>
        <w:rPr>
          <w:spacing w:val="-6"/>
        </w:rPr>
        <w:t>of</w:t>
      </w:r>
      <w:r>
        <w:rPr>
          <w:spacing w:val="-12"/>
        </w:rPr>
        <w:t xml:space="preserve"> </w:t>
      </w:r>
      <w:r>
        <w:rPr>
          <w:spacing w:val="-6"/>
        </w:rPr>
        <w:t>expectations</w:t>
      </w:r>
      <w:r>
        <w:rPr>
          <w:spacing w:val="-12"/>
        </w:rPr>
        <w:t xml:space="preserve"> </w:t>
      </w:r>
      <w:r>
        <w:rPr>
          <w:spacing w:val="-6"/>
        </w:rPr>
        <w:t>for</w:t>
      </w:r>
      <w:r>
        <w:rPr>
          <w:spacing w:val="-10"/>
        </w:rPr>
        <w:t xml:space="preserve"> </w:t>
      </w:r>
      <w:r>
        <w:rPr>
          <w:spacing w:val="-6"/>
        </w:rPr>
        <w:t>student</w:t>
      </w:r>
      <w:r>
        <w:rPr>
          <w:spacing w:val="-11"/>
        </w:rPr>
        <w:t xml:space="preserve"> </w:t>
      </w:r>
      <w:r>
        <w:rPr>
          <w:spacing w:val="-6"/>
        </w:rPr>
        <w:t>behavior</w:t>
      </w:r>
      <w:r>
        <w:rPr>
          <w:spacing w:val="-11"/>
        </w:rPr>
        <w:t xml:space="preserve"> </w:t>
      </w:r>
      <w:r>
        <w:rPr>
          <w:spacing w:val="-6"/>
        </w:rPr>
        <w:t xml:space="preserve">and </w:t>
      </w:r>
      <w:r>
        <w:rPr>
          <w:spacing w:val="-8"/>
        </w:rPr>
        <w:t xml:space="preserve">achievement and to ensure that students from our program are well-suited for the professional </w:t>
      </w:r>
      <w:r>
        <w:rPr>
          <w:spacing w:val="-6"/>
        </w:rPr>
        <w:t>demands,</w:t>
      </w:r>
      <w:r>
        <w:rPr>
          <w:spacing w:val="-13"/>
        </w:rPr>
        <w:t xml:space="preserve"> </w:t>
      </w:r>
      <w:r>
        <w:rPr>
          <w:spacing w:val="-6"/>
        </w:rPr>
        <w:t>roles,</w:t>
      </w:r>
      <w:r>
        <w:rPr>
          <w:spacing w:val="-13"/>
        </w:rPr>
        <w:t xml:space="preserve"> </w:t>
      </w:r>
      <w:r>
        <w:rPr>
          <w:spacing w:val="-6"/>
        </w:rPr>
        <w:t>and</w:t>
      </w:r>
      <w:r>
        <w:rPr>
          <w:spacing w:val="-13"/>
        </w:rPr>
        <w:t xml:space="preserve"> </w:t>
      </w:r>
      <w:r>
        <w:rPr>
          <w:spacing w:val="-6"/>
        </w:rPr>
        <w:t>responsibilities</w:t>
      </w:r>
      <w:r>
        <w:rPr>
          <w:spacing w:val="-13"/>
        </w:rPr>
        <w:t xml:space="preserve"> </w:t>
      </w:r>
      <w:r>
        <w:rPr>
          <w:spacing w:val="-6"/>
        </w:rPr>
        <w:t>of</w:t>
      </w:r>
      <w:r>
        <w:rPr>
          <w:spacing w:val="-13"/>
        </w:rPr>
        <w:t xml:space="preserve"> </w:t>
      </w:r>
      <w:r>
        <w:rPr>
          <w:spacing w:val="-6"/>
        </w:rPr>
        <w:t>professional</w:t>
      </w:r>
      <w:r>
        <w:rPr>
          <w:spacing w:val="-13"/>
        </w:rPr>
        <w:t xml:space="preserve"> </w:t>
      </w:r>
      <w:r>
        <w:rPr>
          <w:spacing w:val="-6"/>
        </w:rPr>
        <w:t>social</w:t>
      </w:r>
      <w:r>
        <w:rPr>
          <w:spacing w:val="-13"/>
        </w:rPr>
        <w:t xml:space="preserve"> </w:t>
      </w:r>
      <w:r>
        <w:rPr>
          <w:spacing w:val="-6"/>
        </w:rPr>
        <w:t>workers.</w:t>
      </w:r>
    </w:p>
    <w:p w14:paraId="3EA1E346" w14:textId="77777777" w:rsidR="00AC6C99" w:rsidRDefault="00975257">
      <w:pPr>
        <w:pStyle w:val="BodyText"/>
        <w:spacing w:before="155" w:line="276" w:lineRule="auto"/>
        <w:ind w:right="369"/>
      </w:pPr>
      <w:r>
        <w:rPr>
          <w:spacing w:val="-6"/>
        </w:rPr>
        <w:t>Students</w:t>
      </w:r>
      <w:r>
        <w:rPr>
          <w:spacing w:val="-13"/>
        </w:rPr>
        <w:t xml:space="preserve"> </w:t>
      </w:r>
      <w:r>
        <w:rPr>
          <w:spacing w:val="-6"/>
        </w:rPr>
        <w:t>who</w:t>
      </w:r>
      <w:r>
        <w:rPr>
          <w:spacing w:val="-13"/>
        </w:rPr>
        <w:t xml:space="preserve"> </w:t>
      </w:r>
      <w:r>
        <w:rPr>
          <w:spacing w:val="-6"/>
        </w:rPr>
        <w:t>are</w:t>
      </w:r>
      <w:r>
        <w:rPr>
          <w:spacing w:val="-13"/>
        </w:rPr>
        <w:t xml:space="preserve"> </w:t>
      </w:r>
      <w:r>
        <w:rPr>
          <w:spacing w:val="-6"/>
        </w:rPr>
        <w:t>unable</w:t>
      </w:r>
      <w:r>
        <w:rPr>
          <w:spacing w:val="-13"/>
        </w:rPr>
        <w:t xml:space="preserve"> </w:t>
      </w:r>
      <w:r>
        <w:rPr>
          <w:spacing w:val="-6"/>
        </w:rPr>
        <w:t>to</w:t>
      </w:r>
      <w:r>
        <w:rPr>
          <w:spacing w:val="-14"/>
        </w:rPr>
        <w:t xml:space="preserve"> </w:t>
      </w:r>
      <w:r>
        <w:rPr>
          <w:spacing w:val="-6"/>
        </w:rPr>
        <w:t>achieve</w:t>
      </w:r>
      <w:r>
        <w:rPr>
          <w:spacing w:val="-13"/>
        </w:rPr>
        <w:t xml:space="preserve"> </w:t>
      </w:r>
      <w:r>
        <w:rPr>
          <w:spacing w:val="-6"/>
        </w:rPr>
        <w:t>or</w:t>
      </w:r>
      <w:r>
        <w:rPr>
          <w:spacing w:val="-13"/>
        </w:rPr>
        <w:t xml:space="preserve"> </w:t>
      </w:r>
      <w:r>
        <w:rPr>
          <w:spacing w:val="-6"/>
        </w:rPr>
        <w:t>to</w:t>
      </w:r>
      <w:r>
        <w:rPr>
          <w:spacing w:val="-14"/>
        </w:rPr>
        <w:t xml:space="preserve"> </w:t>
      </w:r>
      <w:r>
        <w:rPr>
          <w:spacing w:val="-6"/>
        </w:rPr>
        <w:t>demonstrate</w:t>
      </w:r>
      <w:r>
        <w:rPr>
          <w:spacing w:val="-13"/>
        </w:rPr>
        <w:t xml:space="preserve"> </w:t>
      </w:r>
      <w:r>
        <w:rPr>
          <w:spacing w:val="-6"/>
        </w:rPr>
        <w:t>the</w:t>
      </w:r>
      <w:r>
        <w:rPr>
          <w:spacing w:val="-12"/>
        </w:rPr>
        <w:t xml:space="preserve"> </w:t>
      </w:r>
      <w:r>
        <w:rPr>
          <w:spacing w:val="-6"/>
        </w:rPr>
        <w:t>essential</w:t>
      </w:r>
      <w:r>
        <w:rPr>
          <w:spacing w:val="-13"/>
        </w:rPr>
        <w:t xml:space="preserve"> </w:t>
      </w:r>
      <w:r>
        <w:rPr>
          <w:spacing w:val="-6"/>
        </w:rPr>
        <w:t>behavior</w:t>
      </w:r>
      <w:r>
        <w:rPr>
          <w:spacing w:val="-13"/>
        </w:rPr>
        <w:t xml:space="preserve"> </w:t>
      </w:r>
      <w:r>
        <w:rPr>
          <w:spacing w:val="-6"/>
        </w:rPr>
        <w:t>identified</w:t>
      </w:r>
      <w:r>
        <w:rPr>
          <w:spacing w:val="-13"/>
        </w:rPr>
        <w:t xml:space="preserve"> </w:t>
      </w:r>
      <w:r>
        <w:rPr>
          <w:spacing w:val="-6"/>
        </w:rPr>
        <w:t>in</w:t>
      </w:r>
      <w:r>
        <w:rPr>
          <w:spacing w:val="-13"/>
        </w:rPr>
        <w:t xml:space="preserve"> </w:t>
      </w:r>
      <w:r>
        <w:rPr>
          <w:spacing w:val="-6"/>
        </w:rPr>
        <w:t xml:space="preserve">this </w:t>
      </w:r>
      <w:r>
        <w:rPr>
          <w:w w:val="90"/>
        </w:rPr>
        <w:t xml:space="preserve">document will come before the BSW Academic Performance Review Committee, in accordance </w:t>
      </w:r>
      <w:r>
        <w:rPr>
          <w:spacing w:val="-6"/>
        </w:rPr>
        <w:t>with</w:t>
      </w:r>
      <w:r>
        <w:rPr>
          <w:spacing w:val="-7"/>
        </w:rPr>
        <w:t xml:space="preserve"> </w:t>
      </w:r>
      <w:r>
        <w:rPr>
          <w:spacing w:val="-6"/>
        </w:rPr>
        <w:t>the</w:t>
      </w:r>
      <w:r>
        <w:rPr>
          <w:spacing w:val="-7"/>
        </w:rPr>
        <w:t xml:space="preserve"> </w:t>
      </w:r>
      <w:r>
        <w:rPr>
          <w:spacing w:val="-6"/>
        </w:rPr>
        <w:t>program</w:t>
      </w:r>
      <w:r>
        <w:rPr>
          <w:spacing w:val="-7"/>
        </w:rPr>
        <w:t xml:space="preserve"> </w:t>
      </w:r>
      <w:r>
        <w:rPr>
          <w:spacing w:val="-6"/>
        </w:rPr>
        <w:t>policies</w:t>
      </w:r>
      <w:r>
        <w:rPr>
          <w:spacing w:val="-7"/>
        </w:rPr>
        <w:t xml:space="preserve"> </w:t>
      </w:r>
      <w:r>
        <w:rPr>
          <w:spacing w:val="-6"/>
        </w:rPr>
        <w:t>and</w:t>
      </w:r>
      <w:r>
        <w:rPr>
          <w:spacing w:val="-7"/>
        </w:rPr>
        <w:t xml:space="preserve"> </w:t>
      </w:r>
      <w:r>
        <w:rPr>
          <w:spacing w:val="-6"/>
        </w:rPr>
        <w:t>procedures</w:t>
      </w:r>
      <w:r>
        <w:rPr>
          <w:spacing w:val="-7"/>
        </w:rPr>
        <w:t xml:space="preserve"> </w:t>
      </w:r>
      <w:r>
        <w:rPr>
          <w:spacing w:val="-6"/>
        </w:rPr>
        <w:t>that</w:t>
      </w:r>
      <w:r>
        <w:rPr>
          <w:spacing w:val="-7"/>
        </w:rPr>
        <w:t xml:space="preserve"> </w:t>
      </w:r>
      <w:r>
        <w:rPr>
          <w:spacing w:val="-6"/>
        </w:rPr>
        <w:t>govern</w:t>
      </w:r>
      <w:r>
        <w:rPr>
          <w:spacing w:val="-7"/>
        </w:rPr>
        <w:t xml:space="preserve"> </w:t>
      </w:r>
      <w:r>
        <w:rPr>
          <w:spacing w:val="-6"/>
        </w:rPr>
        <w:t>how</w:t>
      </w:r>
      <w:r>
        <w:rPr>
          <w:spacing w:val="-7"/>
        </w:rPr>
        <w:t xml:space="preserve"> </w:t>
      </w:r>
      <w:r>
        <w:rPr>
          <w:spacing w:val="-6"/>
        </w:rPr>
        <w:t>issues</w:t>
      </w:r>
      <w:r>
        <w:rPr>
          <w:spacing w:val="-7"/>
        </w:rPr>
        <w:t xml:space="preserve"> </w:t>
      </w:r>
      <w:r>
        <w:rPr>
          <w:spacing w:val="-6"/>
        </w:rPr>
        <w:t>of</w:t>
      </w:r>
      <w:r>
        <w:rPr>
          <w:spacing w:val="-7"/>
        </w:rPr>
        <w:t xml:space="preserve"> </w:t>
      </w:r>
      <w:r>
        <w:rPr>
          <w:spacing w:val="-6"/>
        </w:rPr>
        <w:t>student</w:t>
      </w:r>
      <w:r>
        <w:rPr>
          <w:spacing w:val="-7"/>
        </w:rPr>
        <w:t xml:space="preserve"> </w:t>
      </w:r>
      <w:r>
        <w:rPr>
          <w:spacing w:val="-6"/>
        </w:rPr>
        <w:t>continuation</w:t>
      </w:r>
      <w:r>
        <w:rPr>
          <w:spacing w:val="-7"/>
        </w:rPr>
        <w:t xml:space="preserve"> </w:t>
      </w:r>
      <w:r>
        <w:rPr>
          <w:spacing w:val="-6"/>
        </w:rPr>
        <w:t xml:space="preserve">in </w:t>
      </w:r>
      <w:r>
        <w:rPr>
          <w:spacing w:val="-2"/>
        </w:rPr>
        <w:t>and</w:t>
      </w:r>
      <w:r>
        <w:rPr>
          <w:spacing w:val="-14"/>
        </w:rPr>
        <w:t xml:space="preserve"> </w:t>
      </w:r>
      <w:r>
        <w:rPr>
          <w:spacing w:val="-2"/>
        </w:rPr>
        <w:t>termination</w:t>
      </w:r>
      <w:r>
        <w:rPr>
          <w:spacing w:val="-15"/>
        </w:rPr>
        <w:t xml:space="preserve"> </w:t>
      </w:r>
      <w:r>
        <w:rPr>
          <w:spacing w:val="-2"/>
        </w:rPr>
        <w:t>from</w:t>
      </w:r>
      <w:r>
        <w:rPr>
          <w:spacing w:val="-14"/>
        </w:rPr>
        <w:t xml:space="preserve"> </w:t>
      </w:r>
      <w:r>
        <w:rPr>
          <w:spacing w:val="-2"/>
        </w:rPr>
        <w:t>the</w:t>
      </w:r>
      <w:r>
        <w:rPr>
          <w:spacing w:val="-14"/>
        </w:rPr>
        <w:t xml:space="preserve"> </w:t>
      </w:r>
      <w:r>
        <w:rPr>
          <w:spacing w:val="-2"/>
        </w:rPr>
        <w:t>program</w:t>
      </w:r>
      <w:r>
        <w:rPr>
          <w:spacing w:val="-14"/>
        </w:rPr>
        <w:t xml:space="preserve"> </w:t>
      </w:r>
      <w:r>
        <w:rPr>
          <w:spacing w:val="-2"/>
        </w:rPr>
        <w:t>are</w:t>
      </w:r>
      <w:r>
        <w:rPr>
          <w:spacing w:val="-13"/>
        </w:rPr>
        <w:t xml:space="preserve"> </w:t>
      </w:r>
      <w:r>
        <w:rPr>
          <w:spacing w:val="-2"/>
        </w:rPr>
        <w:t>handled.</w:t>
      </w:r>
    </w:p>
    <w:p w14:paraId="6398CEB7" w14:textId="77777777" w:rsidR="00AC6C99" w:rsidRDefault="00975257">
      <w:pPr>
        <w:pStyle w:val="Heading4"/>
      </w:pPr>
      <w:bookmarkStart w:id="45" w:name="Academic_Performance_Standards_Policies"/>
      <w:bookmarkStart w:id="46" w:name="_bookmark24"/>
      <w:bookmarkEnd w:id="45"/>
      <w:bookmarkEnd w:id="46"/>
      <w:r>
        <w:rPr>
          <w:color w:val="2E5395"/>
          <w:w w:val="85"/>
        </w:rPr>
        <w:t>Academic</w:t>
      </w:r>
      <w:r>
        <w:rPr>
          <w:color w:val="2E5395"/>
          <w:spacing w:val="34"/>
        </w:rPr>
        <w:t xml:space="preserve"> </w:t>
      </w:r>
      <w:r>
        <w:rPr>
          <w:color w:val="2E5395"/>
          <w:w w:val="85"/>
        </w:rPr>
        <w:t>Performance</w:t>
      </w:r>
      <w:r>
        <w:rPr>
          <w:color w:val="2E5395"/>
          <w:spacing w:val="32"/>
        </w:rPr>
        <w:t xml:space="preserve"> </w:t>
      </w:r>
      <w:r>
        <w:rPr>
          <w:color w:val="2E5395"/>
          <w:w w:val="85"/>
        </w:rPr>
        <w:t>Standards</w:t>
      </w:r>
      <w:r>
        <w:rPr>
          <w:color w:val="2E5395"/>
          <w:spacing w:val="33"/>
        </w:rPr>
        <w:t xml:space="preserve"> </w:t>
      </w:r>
      <w:r>
        <w:rPr>
          <w:color w:val="2E5395"/>
          <w:spacing w:val="-2"/>
          <w:w w:val="85"/>
        </w:rPr>
        <w:t>Policies</w:t>
      </w:r>
    </w:p>
    <w:p w14:paraId="783F3DF6" w14:textId="77777777" w:rsidR="00AC6C99" w:rsidRDefault="00975257">
      <w:pPr>
        <w:pStyle w:val="BodyText"/>
        <w:spacing w:before="85" w:line="273" w:lineRule="auto"/>
        <w:ind w:right="668"/>
      </w:pPr>
      <w:bookmarkStart w:id="47" w:name="Scholastic_Standard:_Includes_overall_GP"/>
      <w:bookmarkStart w:id="48" w:name="_bookmark25"/>
      <w:bookmarkEnd w:id="47"/>
      <w:bookmarkEnd w:id="48"/>
      <w:r>
        <w:rPr>
          <w:color w:val="1F3762"/>
          <w:w w:val="85"/>
        </w:rPr>
        <w:t>Scholastic Standard: Includes overall GPA, GPA in required social work courses, and course</w:t>
      </w:r>
      <w:r>
        <w:rPr>
          <w:color w:val="1F3762"/>
          <w:spacing w:val="80"/>
          <w:w w:val="150"/>
        </w:rPr>
        <w:t xml:space="preserve"> </w:t>
      </w:r>
      <w:r>
        <w:rPr>
          <w:color w:val="1F3762"/>
          <w:spacing w:val="-2"/>
        </w:rPr>
        <w:t>grades.</w:t>
      </w:r>
    </w:p>
    <w:p w14:paraId="2D38ED65" w14:textId="77777777" w:rsidR="00AC6C99" w:rsidRDefault="00975257">
      <w:pPr>
        <w:spacing w:before="43"/>
        <w:ind w:left="360"/>
        <w:rPr>
          <w:i/>
          <w:sz w:val="24"/>
        </w:rPr>
      </w:pPr>
      <w:r>
        <w:rPr>
          <w:i/>
          <w:color w:val="2E5395"/>
          <w:w w:val="85"/>
          <w:sz w:val="24"/>
        </w:rPr>
        <w:t>Essential</w:t>
      </w:r>
      <w:r>
        <w:rPr>
          <w:i/>
          <w:color w:val="2E5395"/>
          <w:spacing w:val="7"/>
          <w:sz w:val="24"/>
        </w:rPr>
        <w:t xml:space="preserve"> </w:t>
      </w:r>
      <w:r>
        <w:rPr>
          <w:i/>
          <w:color w:val="2E5395"/>
          <w:w w:val="85"/>
          <w:sz w:val="24"/>
        </w:rPr>
        <w:t>Student</w:t>
      </w:r>
      <w:r>
        <w:rPr>
          <w:i/>
          <w:color w:val="2E5395"/>
          <w:spacing w:val="7"/>
          <w:sz w:val="24"/>
        </w:rPr>
        <w:t xml:space="preserve"> </w:t>
      </w:r>
      <w:r>
        <w:rPr>
          <w:i/>
          <w:color w:val="2E5395"/>
          <w:spacing w:val="-2"/>
          <w:w w:val="85"/>
          <w:sz w:val="24"/>
        </w:rPr>
        <w:t>Behavior:</w:t>
      </w:r>
    </w:p>
    <w:p w14:paraId="7BF80C3C" w14:textId="77777777" w:rsidR="00AC6C99" w:rsidRDefault="00975257">
      <w:pPr>
        <w:pStyle w:val="ListParagraph"/>
        <w:numPr>
          <w:ilvl w:val="0"/>
          <w:numId w:val="10"/>
        </w:numPr>
        <w:tabs>
          <w:tab w:val="left" w:pos="1080"/>
        </w:tabs>
        <w:ind w:hanging="360"/>
        <w:rPr>
          <w:sz w:val="24"/>
        </w:rPr>
      </w:pPr>
      <w:r>
        <w:rPr>
          <w:w w:val="90"/>
          <w:sz w:val="24"/>
        </w:rPr>
        <w:t>Must</w:t>
      </w:r>
      <w:r>
        <w:rPr>
          <w:spacing w:val="-1"/>
          <w:sz w:val="24"/>
        </w:rPr>
        <w:t xml:space="preserve"> </w:t>
      </w:r>
      <w:r>
        <w:rPr>
          <w:w w:val="90"/>
          <w:sz w:val="24"/>
        </w:rPr>
        <w:t>achieve/</w:t>
      </w:r>
      <w:r>
        <w:rPr>
          <w:sz w:val="24"/>
        </w:rPr>
        <w:t xml:space="preserve"> </w:t>
      </w:r>
      <w:r>
        <w:rPr>
          <w:w w:val="90"/>
          <w:sz w:val="24"/>
        </w:rPr>
        <w:t>maintain</w:t>
      </w:r>
      <w:r>
        <w:rPr>
          <w:spacing w:val="-2"/>
          <w:sz w:val="24"/>
        </w:rPr>
        <w:t xml:space="preserve"> </w:t>
      </w:r>
      <w:r>
        <w:rPr>
          <w:w w:val="90"/>
          <w:sz w:val="24"/>
        </w:rPr>
        <w:t>an</w:t>
      </w:r>
      <w:r>
        <w:rPr>
          <w:sz w:val="24"/>
        </w:rPr>
        <w:t xml:space="preserve"> </w:t>
      </w:r>
      <w:r>
        <w:rPr>
          <w:w w:val="90"/>
          <w:sz w:val="24"/>
        </w:rPr>
        <w:t>overall</w:t>
      </w:r>
      <w:r>
        <w:rPr>
          <w:spacing w:val="-1"/>
          <w:sz w:val="24"/>
        </w:rPr>
        <w:t xml:space="preserve"> </w:t>
      </w:r>
      <w:r>
        <w:rPr>
          <w:w w:val="90"/>
          <w:sz w:val="24"/>
        </w:rPr>
        <w:t>GPA</w:t>
      </w:r>
      <w:r>
        <w:rPr>
          <w:sz w:val="24"/>
        </w:rPr>
        <w:t xml:space="preserve"> </w:t>
      </w:r>
      <w:r>
        <w:rPr>
          <w:w w:val="90"/>
          <w:sz w:val="24"/>
        </w:rPr>
        <w:t>of</w:t>
      </w:r>
      <w:r>
        <w:rPr>
          <w:spacing w:val="-2"/>
          <w:sz w:val="24"/>
        </w:rPr>
        <w:t xml:space="preserve"> </w:t>
      </w:r>
      <w:r>
        <w:rPr>
          <w:spacing w:val="-2"/>
          <w:w w:val="90"/>
          <w:sz w:val="24"/>
        </w:rPr>
        <w:t>2.25.</w:t>
      </w:r>
    </w:p>
    <w:p w14:paraId="75FA641D" w14:textId="77777777" w:rsidR="00AC6C99" w:rsidRDefault="00975257">
      <w:pPr>
        <w:pStyle w:val="ListParagraph"/>
        <w:numPr>
          <w:ilvl w:val="0"/>
          <w:numId w:val="10"/>
        </w:numPr>
        <w:tabs>
          <w:tab w:val="left" w:pos="1080"/>
        </w:tabs>
        <w:spacing w:before="52"/>
        <w:ind w:hanging="360"/>
        <w:rPr>
          <w:sz w:val="24"/>
        </w:rPr>
      </w:pPr>
      <w:r>
        <w:rPr>
          <w:w w:val="90"/>
          <w:sz w:val="24"/>
        </w:rPr>
        <w:t>Must</w:t>
      </w:r>
      <w:r>
        <w:rPr>
          <w:spacing w:val="-1"/>
          <w:sz w:val="24"/>
        </w:rPr>
        <w:t xml:space="preserve"> </w:t>
      </w:r>
      <w:r>
        <w:rPr>
          <w:w w:val="90"/>
          <w:sz w:val="24"/>
        </w:rPr>
        <w:t>achieve/maintain</w:t>
      </w:r>
      <w:r>
        <w:rPr>
          <w:spacing w:val="-1"/>
          <w:sz w:val="24"/>
        </w:rPr>
        <w:t xml:space="preserve"> </w:t>
      </w:r>
      <w:r>
        <w:rPr>
          <w:w w:val="90"/>
          <w:sz w:val="24"/>
        </w:rPr>
        <w:t>a</w:t>
      </w:r>
      <w:r>
        <w:rPr>
          <w:sz w:val="24"/>
        </w:rPr>
        <w:t xml:space="preserve"> </w:t>
      </w:r>
      <w:r>
        <w:rPr>
          <w:w w:val="90"/>
          <w:sz w:val="24"/>
        </w:rPr>
        <w:t>minimum</w:t>
      </w:r>
      <w:r>
        <w:rPr>
          <w:spacing w:val="-1"/>
          <w:sz w:val="24"/>
        </w:rPr>
        <w:t xml:space="preserve"> </w:t>
      </w:r>
      <w:r>
        <w:rPr>
          <w:w w:val="90"/>
          <w:sz w:val="24"/>
        </w:rPr>
        <w:t>GPA</w:t>
      </w:r>
      <w:r>
        <w:rPr>
          <w:sz w:val="24"/>
        </w:rPr>
        <w:t xml:space="preserve"> </w:t>
      </w:r>
      <w:r>
        <w:rPr>
          <w:w w:val="90"/>
          <w:sz w:val="24"/>
        </w:rPr>
        <w:t>of</w:t>
      </w:r>
      <w:r>
        <w:rPr>
          <w:spacing w:val="-1"/>
          <w:sz w:val="24"/>
        </w:rPr>
        <w:t xml:space="preserve"> </w:t>
      </w:r>
      <w:r>
        <w:rPr>
          <w:w w:val="90"/>
          <w:sz w:val="24"/>
        </w:rPr>
        <w:t>2.5</w:t>
      </w:r>
      <w:r>
        <w:rPr>
          <w:spacing w:val="1"/>
          <w:sz w:val="24"/>
        </w:rPr>
        <w:t xml:space="preserve"> </w:t>
      </w:r>
      <w:r>
        <w:rPr>
          <w:w w:val="90"/>
          <w:sz w:val="24"/>
        </w:rPr>
        <w:t>in</w:t>
      </w:r>
      <w:r>
        <w:rPr>
          <w:sz w:val="24"/>
        </w:rPr>
        <w:t xml:space="preserve"> </w:t>
      </w:r>
      <w:r>
        <w:rPr>
          <w:w w:val="90"/>
          <w:sz w:val="24"/>
        </w:rPr>
        <w:t>required</w:t>
      </w:r>
      <w:r>
        <w:rPr>
          <w:sz w:val="24"/>
        </w:rPr>
        <w:t xml:space="preserve"> </w:t>
      </w:r>
      <w:r>
        <w:rPr>
          <w:w w:val="90"/>
          <w:sz w:val="24"/>
        </w:rPr>
        <w:t>SOWK</w:t>
      </w:r>
      <w:r>
        <w:rPr>
          <w:spacing w:val="-1"/>
          <w:sz w:val="24"/>
        </w:rPr>
        <w:t xml:space="preserve"> </w:t>
      </w:r>
      <w:r>
        <w:rPr>
          <w:spacing w:val="-2"/>
          <w:w w:val="90"/>
          <w:sz w:val="24"/>
        </w:rPr>
        <w:t>courses.</w:t>
      </w:r>
    </w:p>
    <w:p w14:paraId="21DF925D" w14:textId="77777777" w:rsidR="00AC6C99" w:rsidRDefault="00975257">
      <w:pPr>
        <w:pStyle w:val="ListParagraph"/>
        <w:numPr>
          <w:ilvl w:val="0"/>
          <w:numId w:val="10"/>
        </w:numPr>
        <w:tabs>
          <w:tab w:val="left" w:pos="1080"/>
        </w:tabs>
        <w:spacing w:line="276" w:lineRule="auto"/>
        <w:ind w:right="360"/>
        <w:rPr>
          <w:sz w:val="24"/>
        </w:rPr>
      </w:pPr>
      <w:r>
        <w:rPr>
          <w:spacing w:val="-6"/>
          <w:sz w:val="24"/>
        </w:rPr>
        <w:t>Students</w:t>
      </w:r>
      <w:r>
        <w:rPr>
          <w:spacing w:val="-15"/>
          <w:sz w:val="24"/>
        </w:rPr>
        <w:t xml:space="preserve"> </w:t>
      </w:r>
      <w:r>
        <w:rPr>
          <w:spacing w:val="-6"/>
          <w:sz w:val="24"/>
        </w:rPr>
        <w:t>cannot</w:t>
      </w:r>
      <w:r>
        <w:rPr>
          <w:spacing w:val="-13"/>
          <w:sz w:val="24"/>
        </w:rPr>
        <w:t xml:space="preserve"> </w:t>
      </w:r>
      <w:r>
        <w:rPr>
          <w:spacing w:val="-6"/>
          <w:sz w:val="24"/>
        </w:rPr>
        <w:t>meet</w:t>
      </w:r>
      <w:r>
        <w:rPr>
          <w:spacing w:val="-13"/>
          <w:sz w:val="24"/>
        </w:rPr>
        <w:t xml:space="preserve"> </w:t>
      </w:r>
      <w:proofErr w:type="gramStart"/>
      <w:r>
        <w:rPr>
          <w:spacing w:val="-6"/>
          <w:sz w:val="24"/>
        </w:rPr>
        <w:t>social</w:t>
      </w:r>
      <w:r>
        <w:rPr>
          <w:spacing w:val="-13"/>
          <w:sz w:val="24"/>
        </w:rPr>
        <w:t xml:space="preserve"> </w:t>
      </w:r>
      <w:r>
        <w:rPr>
          <w:spacing w:val="-6"/>
          <w:sz w:val="24"/>
        </w:rPr>
        <w:t>work</w:t>
      </w:r>
      <w:proofErr w:type="gramEnd"/>
      <w:r>
        <w:rPr>
          <w:spacing w:val="-13"/>
          <w:sz w:val="24"/>
        </w:rPr>
        <w:t xml:space="preserve"> </w:t>
      </w:r>
      <w:r>
        <w:rPr>
          <w:spacing w:val="-6"/>
          <w:sz w:val="24"/>
        </w:rPr>
        <w:t>course</w:t>
      </w:r>
      <w:r>
        <w:rPr>
          <w:spacing w:val="-13"/>
          <w:sz w:val="24"/>
        </w:rPr>
        <w:t xml:space="preserve"> </w:t>
      </w:r>
      <w:r>
        <w:rPr>
          <w:spacing w:val="-6"/>
          <w:sz w:val="24"/>
        </w:rPr>
        <w:t>requirements</w:t>
      </w:r>
      <w:r>
        <w:rPr>
          <w:spacing w:val="-13"/>
          <w:sz w:val="24"/>
        </w:rPr>
        <w:t xml:space="preserve"> </w:t>
      </w:r>
      <w:r>
        <w:rPr>
          <w:spacing w:val="-6"/>
          <w:sz w:val="24"/>
        </w:rPr>
        <w:t>if</w:t>
      </w:r>
      <w:r>
        <w:rPr>
          <w:spacing w:val="-14"/>
          <w:sz w:val="24"/>
        </w:rPr>
        <w:t xml:space="preserve"> </w:t>
      </w:r>
      <w:r>
        <w:rPr>
          <w:spacing w:val="-6"/>
          <w:sz w:val="24"/>
        </w:rPr>
        <w:t>they</w:t>
      </w:r>
      <w:r>
        <w:rPr>
          <w:spacing w:val="-12"/>
          <w:sz w:val="24"/>
        </w:rPr>
        <w:t xml:space="preserve"> </w:t>
      </w:r>
      <w:r>
        <w:rPr>
          <w:spacing w:val="-6"/>
          <w:sz w:val="24"/>
        </w:rPr>
        <w:t>earn</w:t>
      </w:r>
      <w:r>
        <w:rPr>
          <w:spacing w:val="-14"/>
          <w:sz w:val="24"/>
        </w:rPr>
        <w:t xml:space="preserve"> </w:t>
      </w:r>
      <w:r>
        <w:rPr>
          <w:spacing w:val="-6"/>
          <w:sz w:val="24"/>
        </w:rPr>
        <w:t>a</w:t>
      </w:r>
      <w:r>
        <w:rPr>
          <w:spacing w:val="-13"/>
          <w:sz w:val="24"/>
        </w:rPr>
        <w:t xml:space="preserve"> </w:t>
      </w:r>
      <w:r>
        <w:rPr>
          <w:spacing w:val="-6"/>
          <w:sz w:val="24"/>
        </w:rPr>
        <w:t>C-</w:t>
      </w:r>
      <w:r>
        <w:rPr>
          <w:spacing w:val="-13"/>
          <w:sz w:val="24"/>
        </w:rPr>
        <w:t xml:space="preserve"> </w:t>
      </w:r>
      <w:r>
        <w:rPr>
          <w:spacing w:val="-6"/>
          <w:sz w:val="24"/>
        </w:rPr>
        <w:t>or</w:t>
      </w:r>
      <w:r>
        <w:rPr>
          <w:spacing w:val="-13"/>
          <w:sz w:val="24"/>
        </w:rPr>
        <w:t xml:space="preserve"> </w:t>
      </w:r>
      <w:r>
        <w:rPr>
          <w:spacing w:val="-6"/>
          <w:sz w:val="24"/>
        </w:rPr>
        <w:t>below</w:t>
      </w:r>
      <w:r>
        <w:rPr>
          <w:spacing w:val="-14"/>
          <w:sz w:val="24"/>
        </w:rPr>
        <w:t xml:space="preserve"> </w:t>
      </w:r>
      <w:r>
        <w:rPr>
          <w:spacing w:val="-6"/>
          <w:sz w:val="24"/>
        </w:rPr>
        <w:t>in</w:t>
      </w:r>
      <w:r>
        <w:rPr>
          <w:spacing w:val="-12"/>
          <w:sz w:val="24"/>
        </w:rPr>
        <w:t xml:space="preserve"> </w:t>
      </w:r>
      <w:r>
        <w:rPr>
          <w:spacing w:val="-6"/>
          <w:sz w:val="24"/>
        </w:rPr>
        <w:t xml:space="preserve">a </w:t>
      </w:r>
      <w:r>
        <w:rPr>
          <w:spacing w:val="-8"/>
          <w:sz w:val="24"/>
        </w:rPr>
        <w:t>required</w:t>
      </w:r>
      <w:r>
        <w:rPr>
          <w:spacing w:val="-11"/>
          <w:sz w:val="24"/>
        </w:rPr>
        <w:t xml:space="preserve"> </w:t>
      </w:r>
      <w:r>
        <w:rPr>
          <w:spacing w:val="-8"/>
          <w:sz w:val="24"/>
        </w:rPr>
        <w:t>SOWK</w:t>
      </w:r>
      <w:r>
        <w:rPr>
          <w:spacing w:val="-11"/>
          <w:sz w:val="24"/>
        </w:rPr>
        <w:t xml:space="preserve"> </w:t>
      </w:r>
      <w:r>
        <w:rPr>
          <w:spacing w:val="-8"/>
          <w:sz w:val="24"/>
        </w:rPr>
        <w:t>course.</w:t>
      </w:r>
      <w:r>
        <w:rPr>
          <w:spacing w:val="40"/>
          <w:sz w:val="24"/>
        </w:rPr>
        <w:t xml:space="preserve"> </w:t>
      </w:r>
      <w:r>
        <w:rPr>
          <w:spacing w:val="-8"/>
          <w:sz w:val="24"/>
        </w:rPr>
        <w:t>If</w:t>
      </w:r>
      <w:r>
        <w:rPr>
          <w:spacing w:val="-11"/>
          <w:sz w:val="24"/>
        </w:rPr>
        <w:t xml:space="preserve"> </w:t>
      </w:r>
      <w:r>
        <w:rPr>
          <w:spacing w:val="-8"/>
          <w:sz w:val="24"/>
        </w:rPr>
        <w:t>a</w:t>
      </w:r>
      <w:r>
        <w:rPr>
          <w:spacing w:val="-11"/>
          <w:sz w:val="24"/>
        </w:rPr>
        <w:t xml:space="preserve"> </w:t>
      </w:r>
      <w:r>
        <w:rPr>
          <w:spacing w:val="-8"/>
          <w:sz w:val="24"/>
        </w:rPr>
        <w:t>C-</w:t>
      </w:r>
      <w:r>
        <w:rPr>
          <w:spacing w:val="-11"/>
          <w:sz w:val="24"/>
        </w:rPr>
        <w:t xml:space="preserve"> </w:t>
      </w:r>
      <w:r>
        <w:rPr>
          <w:spacing w:val="-8"/>
          <w:sz w:val="24"/>
        </w:rPr>
        <w:t>or</w:t>
      </w:r>
      <w:r>
        <w:rPr>
          <w:spacing w:val="-11"/>
          <w:sz w:val="24"/>
        </w:rPr>
        <w:t xml:space="preserve"> </w:t>
      </w:r>
      <w:r>
        <w:rPr>
          <w:spacing w:val="-8"/>
          <w:sz w:val="24"/>
        </w:rPr>
        <w:t>below</w:t>
      </w:r>
      <w:r>
        <w:rPr>
          <w:spacing w:val="-11"/>
          <w:sz w:val="24"/>
        </w:rPr>
        <w:t xml:space="preserve"> </w:t>
      </w:r>
      <w:r>
        <w:rPr>
          <w:spacing w:val="-8"/>
          <w:sz w:val="24"/>
        </w:rPr>
        <w:t>is</w:t>
      </w:r>
      <w:r>
        <w:rPr>
          <w:spacing w:val="-12"/>
          <w:sz w:val="24"/>
        </w:rPr>
        <w:t xml:space="preserve"> </w:t>
      </w:r>
      <w:r>
        <w:rPr>
          <w:spacing w:val="-8"/>
          <w:sz w:val="24"/>
        </w:rPr>
        <w:t>earned</w:t>
      </w:r>
      <w:r>
        <w:rPr>
          <w:spacing w:val="-11"/>
          <w:sz w:val="24"/>
        </w:rPr>
        <w:t xml:space="preserve"> </w:t>
      </w:r>
      <w:r>
        <w:rPr>
          <w:spacing w:val="-8"/>
          <w:sz w:val="24"/>
        </w:rPr>
        <w:t>in</w:t>
      </w:r>
      <w:r>
        <w:rPr>
          <w:spacing w:val="-11"/>
          <w:sz w:val="24"/>
        </w:rPr>
        <w:t xml:space="preserve"> </w:t>
      </w:r>
      <w:r>
        <w:rPr>
          <w:spacing w:val="-8"/>
          <w:sz w:val="24"/>
        </w:rPr>
        <w:t>a</w:t>
      </w:r>
      <w:r>
        <w:rPr>
          <w:spacing w:val="-11"/>
          <w:sz w:val="24"/>
        </w:rPr>
        <w:t xml:space="preserve"> </w:t>
      </w:r>
      <w:r>
        <w:rPr>
          <w:spacing w:val="-8"/>
          <w:sz w:val="24"/>
        </w:rPr>
        <w:t>course</w:t>
      </w:r>
      <w:r>
        <w:rPr>
          <w:spacing w:val="-11"/>
          <w:sz w:val="24"/>
        </w:rPr>
        <w:t xml:space="preserve"> </w:t>
      </w:r>
      <w:r>
        <w:rPr>
          <w:spacing w:val="-8"/>
          <w:sz w:val="24"/>
        </w:rPr>
        <w:t>required</w:t>
      </w:r>
      <w:r>
        <w:rPr>
          <w:spacing w:val="-11"/>
          <w:sz w:val="24"/>
        </w:rPr>
        <w:t xml:space="preserve"> </w:t>
      </w:r>
      <w:r>
        <w:rPr>
          <w:spacing w:val="-8"/>
          <w:sz w:val="24"/>
        </w:rPr>
        <w:t>for</w:t>
      </w:r>
      <w:r>
        <w:rPr>
          <w:spacing w:val="-11"/>
          <w:sz w:val="24"/>
        </w:rPr>
        <w:t xml:space="preserve"> </w:t>
      </w:r>
      <w:r>
        <w:rPr>
          <w:spacing w:val="-8"/>
          <w:sz w:val="24"/>
        </w:rPr>
        <w:t>admission</w:t>
      </w:r>
      <w:r>
        <w:rPr>
          <w:spacing w:val="-11"/>
          <w:sz w:val="24"/>
        </w:rPr>
        <w:t xml:space="preserve"> </w:t>
      </w:r>
      <w:r>
        <w:rPr>
          <w:spacing w:val="-8"/>
          <w:sz w:val="24"/>
        </w:rPr>
        <w:t xml:space="preserve">to </w:t>
      </w:r>
      <w:r>
        <w:rPr>
          <w:spacing w:val="-6"/>
          <w:sz w:val="24"/>
        </w:rPr>
        <w:t>the</w:t>
      </w:r>
      <w:r>
        <w:rPr>
          <w:spacing w:val="-10"/>
          <w:sz w:val="24"/>
        </w:rPr>
        <w:t xml:space="preserve"> </w:t>
      </w:r>
      <w:r>
        <w:rPr>
          <w:spacing w:val="-6"/>
          <w:sz w:val="24"/>
        </w:rPr>
        <w:t>program,</w:t>
      </w:r>
      <w:r>
        <w:rPr>
          <w:spacing w:val="-11"/>
          <w:sz w:val="24"/>
        </w:rPr>
        <w:t xml:space="preserve"> </w:t>
      </w:r>
      <w:r>
        <w:rPr>
          <w:spacing w:val="-6"/>
          <w:sz w:val="24"/>
        </w:rPr>
        <w:t>the</w:t>
      </w:r>
      <w:r>
        <w:rPr>
          <w:spacing w:val="-10"/>
          <w:sz w:val="24"/>
        </w:rPr>
        <w:t xml:space="preserve"> </w:t>
      </w:r>
      <w:r>
        <w:rPr>
          <w:spacing w:val="-6"/>
          <w:sz w:val="24"/>
        </w:rPr>
        <w:t>course</w:t>
      </w:r>
      <w:r>
        <w:rPr>
          <w:spacing w:val="-10"/>
          <w:sz w:val="24"/>
        </w:rPr>
        <w:t xml:space="preserve"> </w:t>
      </w:r>
      <w:r>
        <w:rPr>
          <w:spacing w:val="-6"/>
          <w:sz w:val="24"/>
        </w:rPr>
        <w:t>must</w:t>
      </w:r>
      <w:r>
        <w:rPr>
          <w:spacing w:val="-10"/>
          <w:sz w:val="24"/>
        </w:rPr>
        <w:t xml:space="preserve"> </w:t>
      </w:r>
      <w:r>
        <w:rPr>
          <w:spacing w:val="-6"/>
          <w:sz w:val="24"/>
        </w:rPr>
        <w:t>be</w:t>
      </w:r>
      <w:r>
        <w:rPr>
          <w:spacing w:val="-10"/>
          <w:sz w:val="24"/>
        </w:rPr>
        <w:t xml:space="preserve"> </w:t>
      </w:r>
      <w:r>
        <w:rPr>
          <w:spacing w:val="-6"/>
          <w:sz w:val="24"/>
        </w:rPr>
        <w:t>successfully</w:t>
      </w:r>
      <w:r>
        <w:rPr>
          <w:spacing w:val="-10"/>
          <w:sz w:val="24"/>
        </w:rPr>
        <w:t xml:space="preserve"> </w:t>
      </w:r>
      <w:r>
        <w:rPr>
          <w:spacing w:val="-6"/>
          <w:sz w:val="24"/>
        </w:rPr>
        <w:t>repeated</w:t>
      </w:r>
      <w:r>
        <w:rPr>
          <w:spacing w:val="-10"/>
          <w:sz w:val="24"/>
        </w:rPr>
        <w:t xml:space="preserve"> </w:t>
      </w:r>
      <w:r>
        <w:rPr>
          <w:spacing w:val="-6"/>
          <w:sz w:val="24"/>
        </w:rPr>
        <w:t>(with</w:t>
      </w:r>
      <w:r>
        <w:rPr>
          <w:spacing w:val="-11"/>
          <w:sz w:val="24"/>
        </w:rPr>
        <w:t xml:space="preserve"> </w:t>
      </w:r>
      <w:r>
        <w:rPr>
          <w:spacing w:val="-6"/>
          <w:sz w:val="24"/>
        </w:rPr>
        <w:t>a</w:t>
      </w:r>
      <w:r>
        <w:rPr>
          <w:spacing w:val="-10"/>
          <w:sz w:val="24"/>
        </w:rPr>
        <w:t xml:space="preserve"> </w:t>
      </w:r>
      <w:r>
        <w:rPr>
          <w:spacing w:val="-6"/>
          <w:sz w:val="24"/>
        </w:rPr>
        <w:t>C</w:t>
      </w:r>
      <w:r>
        <w:rPr>
          <w:spacing w:val="-10"/>
          <w:sz w:val="24"/>
        </w:rPr>
        <w:t xml:space="preserve"> </w:t>
      </w:r>
      <w:r>
        <w:rPr>
          <w:spacing w:val="-6"/>
          <w:sz w:val="24"/>
        </w:rPr>
        <w:t>or</w:t>
      </w:r>
      <w:r>
        <w:rPr>
          <w:spacing w:val="-10"/>
          <w:sz w:val="24"/>
        </w:rPr>
        <w:t xml:space="preserve"> </w:t>
      </w:r>
      <w:r>
        <w:rPr>
          <w:spacing w:val="-6"/>
          <w:sz w:val="24"/>
        </w:rPr>
        <w:t>better)</w:t>
      </w:r>
      <w:r>
        <w:rPr>
          <w:spacing w:val="-10"/>
          <w:sz w:val="24"/>
        </w:rPr>
        <w:t xml:space="preserve"> </w:t>
      </w:r>
      <w:r>
        <w:rPr>
          <w:spacing w:val="-6"/>
          <w:sz w:val="24"/>
        </w:rPr>
        <w:t>before</w:t>
      </w:r>
      <w:r>
        <w:rPr>
          <w:spacing w:val="-10"/>
          <w:sz w:val="24"/>
        </w:rPr>
        <w:t xml:space="preserve"> </w:t>
      </w:r>
      <w:r>
        <w:rPr>
          <w:spacing w:val="-6"/>
          <w:sz w:val="24"/>
        </w:rPr>
        <w:t xml:space="preserve">the </w:t>
      </w:r>
      <w:r>
        <w:rPr>
          <w:spacing w:val="-4"/>
          <w:sz w:val="24"/>
        </w:rPr>
        <w:t>student</w:t>
      </w:r>
      <w:r>
        <w:rPr>
          <w:spacing w:val="-13"/>
          <w:sz w:val="24"/>
        </w:rPr>
        <w:t xml:space="preserve"> </w:t>
      </w:r>
      <w:r>
        <w:rPr>
          <w:spacing w:val="-4"/>
          <w:sz w:val="24"/>
        </w:rPr>
        <w:t>is</w:t>
      </w:r>
      <w:r>
        <w:rPr>
          <w:spacing w:val="-13"/>
          <w:sz w:val="24"/>
        </w:rPr>
        <w:t xml:space="preserve"> </w:t>
      </w:r>
      <w:r>
        <w:rPr>
          <w:spacing w:val="-4"/>
          <w:sz w:val="24"/>
        </w:rPr>
        <w:t>eligible</w:t>
      </w:r>
      <w:r>
        <w:rPr>
          <w:spacing w:val="-13"/>
          <w:sz w:val="24"/>
        </w:rPr>
        <w:t xml:space="preserve"> </w:t>
      </w:r>
      <w:r>
        <w:rPr>
          <w:spacing w:val="-4"/>
          <w:sz w:val="24"/>
        </w:rPr>
        <w:t>to</w:t>
      </w:r>
      <w:r>
        <w:rPr>
          <w:spacing w:val="-14"/>
          <w:sz w:val="24"/>
        </w:rPr>
        <w:t xml:space="preserve"> </w:t>
      </w:r>
      <w:r>
        <w:rPr>
          <w:spacing w:val="-4"/>
          <w:sz w:val="24"/>
        </w:rPr>
        <w:t>apply</w:t>
      </w:r>
      <w:r>
        <w:rPr>
          <w:spacing w:val="-13"/>
          <w:sz w:val="24"/>
        </w:rPr>
        <w:t xml:space="preserve"> </w:t>
      </w:r>
      <w:r>
        <w:rPr>
          <w:spacing w:val="-4"/>
          <w:sz w:val="24"/>
        </w:rPr>
        <w:t>for</w:t>
      </w:r>
      <w:r>
        <w:rPr>
          <w:spacing w:val="-13"/>
          <w:sz w:val="24"/>
        </w:rPr>
        <w:t xml:space="preserve"> </w:t>
      </w:r>
      <w:r>
        <w:rPr>
          <w:spacing w:val="-4"/>
          <w:sz w:val="24"/>
        </w:rPr>
        <w:t>admission</w:t>
      </w:r>
      <w:r>
        <w:rPr>
          <w:spacing w:val="-14"/>
          <w:sz w:val="24"/>
        </w:rPr>
        <w:t xml:space="preserve"> </w:t>
      </w:r>
      <w:r>
        <w:rPr>
          <w:spacing w:val="-4"/>
          <w:sz w:val="24"/>
        </w:rPr>
        <w:t>to</w:t>
      </w:r>
      <w:r>
        <w:rPr>
          <w:spacing w:val="-13"/>
          <w:sz w:val="24"/>
        </w:rPr>
        <w:t xml:space="preserve"> </w:t>
      </w:r>
      <w:r>
        <w:rPr>
          <w:spacing w:val="-4"/>
          <w:sz w:val="24"/>
        </w:rPr>
        <w:t>the</w:t>
      </w:r>
      <w:r>
        <w:rPr>
          <w:spacing w:val="-13"/>
          <w:sz w:val="24"/>
        </w:rPr>
        <w:t xml:space="preserve"> </w:t>
      </w:r>
      <w:r>
        <w:rPr>
          <w:spacing w:val="-4"/>
          <w:sz w:val="24"/>
        </w:rPr>
        <w:t>major.</w:t>
      </w:r>
      <w:r>
        <w:rPr>
          <w:spacing w:val="28"/>
          <w:sz w:val="24"/>
        </w:rPr>
        <w:t xml:space="preserve"> </w:t>
      </w:r>
      <w:r>
        <w:rPr>
          <w:spacing w:val="-4"/>
          <w:sz w:val="24"/>
        </w:rPr>
        <w:t>If</w:t>
      </w:r>
      <w:r>
        <w:rPr>
          <w:spacing w:val="-13"/>
          <w:sz w:val="24"/>
        </w:rPr>
        <w:t xml:space="preserve"> </w:t>
      </w:r>
      <w:r>
        <w:rPr>
          <w:spacing w:val="-4"/>
          <w:sz w:val="24"/>
        </w:rPr>
        <w:t>the</w:t>
      </w:r>
      <w:r>
        <w:rPr>
          <w:spacing w:val="-13"/>
          <w:sz w:val="24"/>
        </w:rPr>
        <w:t xml:space="preserve"> </w:t>
      </w:r>
      <w:r>
        <w:rPr>
          <w:spacing w:val="-4"/>
          <w:sz w:val="24"/>
        </w:rPr>
        <w:t>course</w:t>
      </w:r>
      <w:r>
        <w:rPr>
          <w:spacing w:val="-13"/>
          <w:sz w:val="24"/>
        </w:rPr>
        <w:t xml:space="preserve"> </w:t>
      </w:r>
      <w:r>
        <w:rPr>
          <w:spacing w:val="-4"/>
          <w:sz w:val="24"/>
        </w:rPr>
        <w:t>is</w:t>
      </w:r>
      <w:r>
        <w:rPr>
          <w:spacing w:val="-14"/>
          <w:sz w:val="24"/>
        </w:rPr>
        <w:t xml:space="preserve"> </w:t>
      </w:r>
      <w:r>
        <w:rPr>
          <w:spacing w:val="-4"/>
          <w:sz w:val="24"/>
        </w:rPr>
        <w:t>a</w:t>
      </w:r>
      <w:r>
        <w:rPr>
          <w:spacing w:val="-13"/>
          <w:sz w:val="24"/>
        </w:rPr>
        <w:t xml:space="preserve"> </w:t>
      </w:r>
      <w:r>
        <w:rPr>
          <w:spacing w:val="-4"/>
          <w:sz w:val="24"/>
        </w:rPr>
        <w:t>prerequisite</w:t>
      </w:r>
      <w:r>
        <w:rPr>
          <w:spacing w:val="-13"/>
          <w:sz w:val="24"/>
        </w:rPr>
        <w:t xml:space="preserve"> </w:t>
      </w:r>
      <w:r>
        <w:rPr>
          <w:spacing w:val="-4"/>
          <w:sz w:val="24"/>
        </w:rPr>
        <w:t xml:space="preserve">to </w:t>
      </w:r>
      <w:r>
        <w:rPr>
          <w:w w:val="90"/>
          <w:sz w:val="24"/>
        </w:rPr>
        <w:t xml:space="preserve">another social work course, the student cannot enroll in the next course in the sequence </w:t>
      </w:r>
      <w:r>
        <w:rPr>
          <w:spacing w:val="-6"/>
          <w:sz w:val="24"/>
        </w:rPr>
        <w:t>until the prerequisite is successfully repeated with a C or higher.</w:t>
      </w:r>
    </w:p>
    <w:p w14:paraId="18FECDEF" w14:textId="77777777" w:rsidR="00AC6C99" w:rsidRDefault="00AC6C99">
      <w:pPr>
        <w:pStyle w:val="BodyText"/>
        <w:spacing w:before="33"/>
        <w:ind w:left="0"/>
      </w:pPr>
    </w:p>
    <w:p w14:paraId="022EFCA1" w14:textId="77777777" w:rsidR="00AC6C99" w:rsidRDefault="00975257">
      <w:pPr>
        <w:pStyle w:val="BodyText"/>
        <w:spacing w:line="276" w:lineRule="auto"/>
        <w:ind w:left="1080" w:right="358"/>
      </w:pPr>
      <w:r>
        <w:rPr>
          <w:w w:val="90"/>
        </w:rPr>
        <w:t>This requirement for a C or above does NOT include major-specific prerequisite courses outside of the department, including PSCI 1120 American Government, HDAL 2310</w:t>
      </w:r>
    </w:p>
    <w:p w14:paraId="5F9E65CF" w14:textId="77777777" w:rsidR="00AC6C99" w:rsidRDefault="00AC6C99">
      <w:pPr>
        <w:pStyle w:val="BodyText"/>
        <w:spacing w:line="276" w:lineRule="auto"/>
        <w:sectPr w:rsidR="00AC6C99">
          <w:pgSz w:w="12240" w:h="15840"/>
          <w:pgMar w:top="1420" w:right="1080" w:bottom="280" w:left="1080" w:header="720" w:footer="720" w:gutter="0"/>
          <w:cols w:space="720"/>
        </w:sectPr>
      </w:pPr>
    </w:p>
    <w:p w14:paraId="5AB48E51" w14:textId="77777777" w:rsidR="00AC6C99" w:rsidRDefault="00975257">
      <w:pPr>
        <w:pStyle w:val="BodyText"/>
        <w:spacing w:before="43" w:line="273" w:lineRule="auto"/>
        <w:ind w:left="1080" w:right="668"/>
      </w:pPr>
      <w:r>
        <w:rPr>
          <w:w w:val="90"/>
        </w:rPr>
        <w:lastRenderedPageBreak/>
        <w:t>Lifespan</w:t>
      </w:r>
      <w:r>
        <w:rPr>
          <w:spacing w:val="-10"/>
          <w:w w:val="90"/>
        </w:rPr>
        <w:t xml:space="preserve"> </w:t>
      </w:r>
      <w:r>
        <w:rPr>
          <w:w w:val="90"/>
        </w:rPr>
        <w:t>Development,</w:t>
      </w:r>
      <w:r>
        <w:rPr>
          <w:spacing w:val="-10"/>
          <w:w w:val="90"/>
        </w:rPr>
        <w:t xml:space="preserve"> </w:t>
      </w:r>
      <w:r>
        <w:rPr>
          <w:w w:val="90"/>
        </w:rPr>
        <w:t>PSYC</w:t>
      </w:r>
      <w:r>
        <w:rPr>
          <w:spacing w:val="-10"/>
          <w:w w:val="90"/>
        </w:rPr>
        <w:t xml:space="preserve"> </w:t>
      </w:r>
      <w:r>
        <w:rPr>
          <w:w w:val="90"/>
        </w:rPr>
        <w:t>1310</w:t>
      </w:r>
      <w:r>
        <w:rPr>
          <w:spacing w:val="-10"/>
          <w:w w:val="90"/>
        </w:rPr>
        <w:t xml:space="preserve"> </w:t>
      </w:r>
      <w:r>
        <w:rPr>
          <w:w w:val="90"/>
        </w:rPr>
        <w:t>Intro</w:t>
      </w:r>
      <w:r>
        <w:rPr>
          <w:spacing w:val="-10"/>
          <w:w w:val="90"/>
        </w:rPr>
        <w:t xml:space="preserve"> </w:t>
      </w:r>
      <w:r>
        <w:rPr>
          <w:w w:val="90"/>
        </w:rPr>
        <w:t>to</w:t>
      </w:r>
      <w:r>
        <w:rPr>
          <w:spacing w:val="-11"/>
          <w:w w:val="90"/>
        </w:rPr>
        <w:t xml:space="preserve"> </w:t>
      </w:r>
      <w:r>
        <w:rPr>
          <w:w w:val="90"/>
        </w:rPr>
        <w:t>Psychology,</w:t>
      </w:r>
      <w:r>
        <w:rPr>
          <w:spacing w:val="-10"/>
          <w:w w:val="90"/>
        </w:rPr>
        <w:t xml:space="preserve"> </w:t>
      </w:r>
      <w:r>
        <w:rPr>
          <w:w w:val="90"/>
        </w:rPr>
        <w:t>SOCI</w:t>
      </w:r>
      <w:r>
        <w:rPr>
          <w:spacing w:val="-10"/>
          <w:w w:val="90"/>
        </w:rPr>
        <w:t xml:space="preserve"> </w:t>
      </w:r>
      <w:r>
        <w:rPr>
          <w:w w:val="90"/>
        </w:rPr>
        <w:t>1020</w:t>
      </w:r>
      <w:r>
        <w:rPr>
          <w:spacing w:val="-10"/>
          <w:w w:val="90"/>
        </w:rPr>
        <w:t xml:space="preserve"> </w:t>
      </w:r>
      <w:r>
        <w:rPr>
          <w:w w:val="90"/>
        </w:rPr>
        <w:t>Intro</w:t>
      </w:r>
      <w:r>
        <w:rPr>
          <w:spacing w:val="-10"/>
          <w:w w:val="90"/>
        </w:rPr>
        <w:t xml:space="preserve"> </w:t>
      </w:r>
      <w:r>
        <w:rPr>
          <w:w w:val="90"/>
        </w:rPr>
        <w:t>to</w:t>
      </w:r>
      <w:r>
        <w:rPr>
          <w:spacing w:val="-10"/>
          <w:w w:val="90"/>
        </w:rPr>
        <w:t xml:space="preserve"> </w:t>
      </w:r>
      <w:r>
        <w:rPr>
          <w:w w:val="90"/>
        </w:rPr>
        <w:t xml:space="preserve">Sociology, </w:t>
      </w:r>
      <w:r>
        <w:rPr>
          <w:spacing w:val="-6"/>
        </w:rPr>
        <w:t>MATH</w:t>
      </w:r>
      <w:r>
        <w:rPr>
          <w:spacing w:val="-13"/>
        </w:rPr>
        <w:t xml:space="preserve"> </w:t>
      </w:r>
      <w:r>
        <w:rPr>
          <w:spacing w:val="-6"/>
        </w:rPr>
        <w:t>1530</w:t>
      </w:r>
      <w:r>
        <w:rPr>
          <w:spacing w:val="-12"/>
        </w:rPr>
        <w:t xml:space="preserve"> </w:t>
      </w:r>
      <w:r>
        <w:rPr>
          <w:spacing w:val="-6"/>
        </w:rPr>
        <w:t>Probability</w:t>
      </w:r>
      <w:r>
        <w:rPr>
          <w:spacing w:val="-12"/>
        </w:rPr>
        <w:t xml:space="preserve"> </w:t>
      </w:r>
      <w:r>
        <w:rPr>
          <w:spacing w:val="-6"/>
        </w:rPr>
        <w:t>and</w:t>
      </w:r>
      <w:r>
        <w:rPr>
          <w:spacing w:val="-13"/>
        </w:rPr>
        <w:t xml:space="preserve"> </w:t>
      </w:r>
      <w:r>
        <w:rPr>
          <w:spacing w:val="-6"/>
        </w:rPr>
        <w:t>Statistics,</w:t>
      </w:r>
      <w:r>
        <w:rPr>
          <w:spacing w:val="-13"/>
        </w:rPr>
        <w:t xml:space="preserve"> </w:t>
      </w:r>
      <w:r>
        <w:rPr>
          <w:spacing w:val="-6"/>
        </w:rPr>
        <w:t>and/or</w:t>
      </w:r>
      <w:r>
        <w:rPr>
          <w:spacing w:val="-13"/>
        </w:rPr>
        <w:t xml:space="preserve"> </w:t>
      </w:r>
      <w:r>
        <w:rPr>
          <w:spacing w:val="-6"/>
        </w:rPr>
        <w:t>the</w:t>
      </w:r>
      <w:r>
        <w:rPr>
          <w:spacing w:val="-13"/>
        </w:rPr>
        <w:t xml:space="preserve"> </w:t>
      </w:r>
      <w:r>
        <w:rPr>
          <w:spacing w:val="-6"/>
        </w:rPr>
        <w:t>Human</w:t>
      </w:r>
      <w:r>
        <w:rPr>
          <w:spacing w:val="-13"/>
        </w:rPr>
        <w:t xml:space="preserve"> </w:t>
      </w:r>
      <w:r>
        <w:rPr>
          <w:spacing w:val="-6"/>
        </w:rPr>
        <w:t>Biology</w:t>
      </w:r>
      <w:r>
        <w:rPr>
          <w:spacing w:val="-13"/>
        </w:rPr>
        <w:t xml:space="preserve"> </w:t>
      </w:r>
      <w:r>
        <w:rPr>
          <w:spacing w:val="-6"/>
        </w:rPr>
        <w:t>content.</w:t>
      </w:r>
    </w:p>
    <w:p w14:paraId="5BC49B48" w14:textId="77777777" w:rsidR="00AC6C99" w:rsidRDefault="00975257">
      <w:pPr>
        <w:pStyle w:val="ListParagraph"/>
        <w:numPr>
          <w:ilvl w:val="0"/>
          <w:numId w:val="10"/>
        </w:numPr>
        <w:tabs>
          <w:tab w:val="left" w:pos="1080"/>
        </w:tabs>
        <w:spacing w:before="16" w:line="276" w:lineRule="auto"/>
        <w:ind w:right="437"/>
        <w:rPr>
          <w:sz w:val="24"/>
        </w:rPr>
      </w:pPr>
      <w:r>
        <w:rPr>
          <w:w w:val="90"/>
          <w:sz w:val="24"/>
        </w:rPr>
        <w:t xml:space="preserve">All social work students (including both social work majors and students declaring social </w:t>
      </w:r>
      <w:r>
        <w:rPr>
          <w:spacing w:val="-6"/>
          <w:sz w:val="24"/>
        </w:rPr>
        <w:t>work</w:t>
      </w:r>
      <w:r>
        <w:rPr>
          <w:spacing w:val="-15"/>
          <w:sz w:val="24"/>
        </w:rPr>
        <w:t xml:space="preserve"> </w:t>
      </w:r>
      <w:r>
        <w:rPr>
          <w:spacing w:val="-6"/>
          <w:sz w:val="24"/>
        </w:rPr>
        <w:t>as</w:t>
      </w:r>
      <w:r>
        <w:rPr>
          <w:spacing w:val="-14"/>
          <w:sz w:val="24"/>
        </w:rPr>
        <w:t xml:space="preserve"> </w:t>
      </w:r>
      <w:r>
        <w:rPr>
          <w:spacing w:val="-6"/>
          <w:sz w:val="24"/>
        </w:rPr>
        <w:t>a</w:t>
      </w:r>
      <w:r>
        <w:rPr>
          <w:spacing w:val="-13"/>
          <w:sz w:val="24"/>
        </w:rPr>
        <w:t xml:space="preserve"> </w:t>
      </w:r>
      <w:r>
        <w:rPr>
          <w:spacing w:val="-6"/>
          <w:sz w:val="24"/>
        </w:rPr>
        <w:t>minor)</w:t>
      </w:r>
      <w:r>
        <w:rPr>
          <w:spacing w:val="-13"/>
          <w:sz w:val="24"/>
        </w:rPr>
        <w:t xml:space="preserve"> </w:t>
      </w:r>
      <w:r>
        <w:rPr>
          <w:spacing w:val="-6"/>
          <w:sz w:val="24"/>
        </w:rPr>
        <w:t>who</w:t>
      </w:r>
      <w:r>
        <w:rPr>
          <w:spacing w:val="-13"/>
          <w:sz w:val="24"/>
        </w:rPr>
        <w:t xml:space="preserve"> </w:t>
      </w:r>
      <w:r>
        <w:rPr>
          <w:spacing w:val="-6"/>
          <w:sz w:val="24"/>
        </w:rPr>
        <w:t>earn</w:t>
      </w:r>
      <w:r>
        <w:rPr>
          <w:spacing w:val="-13"/>
          <w:sz w:val="24"/>
        </w:rPr>
        <w:t xml:space="preserve"> </w:t>
      </w:r>
      <w:r>
        <w:rPr>
          <w:spacing w:val="-6"/>
          <w:sz w:val="24"/>
        </w:rPr>
        <w:t>a</w:t>
      </w:r>
      <w:r>
        <w:rPr>
          <w:spacing w:val="-13"/>
          <w:sz w:val="24"/>
        </w:rPr>
        <w:t xml:space="preserve"> </w:t>
      </w:r>
      <w:r>
        <w:rPr>
          <w:spacing w:val="-6"/>
          <w:sz w:val="24"/>
        </w:rPr>
        <w:t>grade</w:t>
      </w:r>
      <w:r>
        <w:rPr>
          <w:spacing w:val="-12"/>
          <w:sz w:val="24"/>
        </w:rPr>
        <w:t xml:space="preserve"> </w:t>
      </w:r>
      <w:r>
        <w:rPr>
          <w:spacing w:val="-6"/>
          <w:sz w:val="24"/>
        </w:rPr>
        <w:t>of</w:t>
      </w:r>
      <w:r>
        <w:rPr>
          <w:spacing w:val="-14"/>
          <w:sz w:val="24"/>
        </w:rPr>
        <w:t xml:space="preserve"> </w:t>
      </w:r>
      <w:r>
        <w:rPr>
          <w:spacing w:val="-6"/>
          <w:sz w:val="24"/>
        </w:rPr>
        <w:t>C-</w:t>
      </w:r>
      <w:r>
        <w:rPr>
          <w:spacing w:val="-13"/>
          <w:sz w:val="24"/>
        </w:rPr>
        <w:t xml:space="preserve"> </w:t>
      </w:r>
      <w:r>
        <w:rPr>
          <w:spacing w:val="-6"/>
          <w:sz w:val="24"/>
        </w:rPr>
        <w:t>or</w:t>
      </w:r>
      <w:r>
        <w:rPr>
          <w:spacing w:val="-13"/>
          <w:sz w:val="24"/>
        </w:rPr>
        <w:t xml:space="preserve"> </w:t>
      </w:r>
      <w:r>
        <w:rPr>
          <w:spacing w:val="-6"/>
          <w:sz w:val="24"/>
        </w:rPr>
        <w:t>below</w:t>
      </w:r>
      <w:r>
        <w:rPr>
          <w:spacing w:val="-13"/>
          <w:sz w:val="24"/>
        </w:rPr>
        <w:t xml:space="preserve"> </w:t>
      </w:r>
      <w:r>
        <w:rPr>
          <w:spacing w:val="-6"/>
          <w:sz w:val="24"/>
        </w:rPr>
        <w:t>in</w:t>
      </w:r>
      <w:r>
        <w:rPr>
          <w:spacing w:val="-13"/>
          <w:sz w:val="24"/>
        </w:rPr>
        <w:t xml:space="preserve"> </w:t>
      </w:r>
      <w:r>
        <w:rPr>
          <w:spacing w:val="-6"/>
          <w:sz w:val="24"/>
        </w:rPr>
        <w:t>a</w:t>
      </w:r>
      <w:r>
        <w:rPr>
          <w:spacing w:val="-13"/>
          <w:sz w:val="24"/>
        </w:rPr>
        <w:t xml:space="preserve"> </w:t>
      </w:r>
      <w:r>
        <w:rPr>
          <w:spacing w:val="-6"/>
          <w:sz w:val="24"/>
        </w:rPr>
        <w:t>required</w:t>
      </w:r>
      <w:r>
        <w:rPr>
          <w:spacing w:val="-13"/>
          <w:sz w:val="24"/>
        </w:rPr>
        <w:t xml:space="preserve"> </w:t>
      </w:r>
      <w:r>
        <w:rPr>
          <w:spacing w:val="-6"/>
          <w:sz w:val="24"/>
        </w:rPr>
        <w:t>social</w:t>
      </w:r>
      <w:r>
        <w:rPr>
          <w:spacing w:val="-13"/>
          <w:sz w:val="24"/>
        </w:rPr>
        <w:t xml:space="preserve"> </w:t>
      </w:r>
      <w:r>
        <w:rPr>
          <w:spacing w:val="-6"/>
          <w:sz w:val="24"/>
        </w:rPr>
        <w:t>work</w:t>
      </w:r>
      <w:r>
        <w:rPr>
          <w:spacing w:val="-13"/>
          <w:sz w:val="24"/>
        </w:rPr>
        <w:t xml:space="preserve"> </w:t>
      </w:r>
      <w:r>
        <w:rPr>
          <w:spacing w:val="-6"/>
          <w:sz w:val="24"/>
        </w:rPr>
        <w:t>course</w:t>
      </w:r>
      <w:r>
        <w:rPr>
          <w:spacing w:val="-13"/>
          <w:sz w:val="24"/>
        </w:rPr>
        <w:t xml:space="preserve"> </w:t>
      </w:r>
      <w:r>
        <w:rPr>
          <w:spacing w:val="-6"/>
          <w:sz w:val="24"/>
        </w:rPr>
        <w:t>are eligible</w:t>
      </w:r>
      <w:r>
        <w:rPr>
          <w:spacing w:val="-12"/>
          <w:sz w:val="24"/>
        </w:rPr>
        <w:t xml:space="preserve"> </w:t>
      </w:r>
      <w:r>
        <w:rPr>
          <w:spacing w:val="-6"/>
          <w:sz w:val="24"/>
        </w:rPr>
        <w:t>to</w:t>
      </w:r>
      <w:r>
        <w:rPr>
          <w:spacing w:val="-14"/>
          <w:sz w:val="24"/>
        </w:rPr>
        <w:t xml:space="preserve"> </w:t>
      </w:r>
      <w:r>
        <w:rPr>
          <w:spacing w:val="-6"/>
          <w:sz w:val="24"/>
        </w:rPr>
        <w:t>repeat</w:t>
      </w:r>
      <w:r>
        <w:rPr>
          <w:spacing w:val="-13"/>
          <w:sz w:val="24"/>
        </w:rPr>
        <w:t xml:space="preserve"> </w:t>
      </w:r>
      <w:r>
        <w:rPr>
          <w:spacing w:val="-6"/>
          <w:sz w:val="24"/>
        </w:rPr>
        <w:t>the</w:t>
      </w:r>
      <w:r>
        <w:rPr>
          <w:spacing w:val="-13"/>
          <w:sz w:val="24"/>
        </w:rPr>
        <w:t xml:space="preserve"> </w:t>
      </w:r>
      <w:r>
        <w:rPr>
          <w:spacing w:val="-6"/>
          <w:sz w:val="24"/>
        </w:rPr>
        <w:t>course</w:t>
      </w:r>
      <w:r>
        <w:rPr>
          <w:spacing w:val="-13"/>
          <w:sz w:val="24"/>
        </w:rPr>
        <w:t xml:space="preserve"> </w:t>
      </w:r>
      <w:r>
        <w:rPr>
          <w:spacing w:val="-6"/>
          <w:sz w:val="24"/>
        </w:rPr>
        <w:t>one</w:t>
      </w:r>
      <w:r>
        <w:rPr>
          <w:spacing w:val="-13"/>
          <w:sz w:val="24"/>
        </w:rPr>
        <w:t xml:space="preserve"> </w:t>
      </w:r>
      <w:r>
        <w:rPr>
          <w:spacing w:val="-6"/>
          <w:sz w:val="24"/>
        </w:rPr>
        <w:t>time</w:t>
      </w:r>
      <w:r>
        <w:rPr>
          <w:spacing w:val="-12"/>
          <w:sz w:val="24"/>
        </w:rPr>
        <w:t xml:space="preserve"> </w:t>
      </w:r>
      <w:r>
        <w:rPr>
          <w:spacing w:val="-6"/>
          <w:sz w:val="24"/>
        </w:rPr>
        <w:t>only.</w:t>
      </w:r>
      <w:r>
        <w:rPr>
          <w:spacing w:val="-13"/>
          <w:sz w:val="24"/>
        </w:rPr>
        <w:t xml:space="preserve"> </w:t>
      </w:r>
      <w:r>
        <w:rPr>
          <w:spacing w:val="-6"/>
          <w:sz w:val="24"/>
        </w:rPr>
        <w:t>Any</w:t>
      </w:r>
      <w:r>
        <w:rPr>
          <w:spacing w:val="-13"/>
          <w:sz w:val="24"/>
        </w:rPr>
        <w:t xml:space="preserve"> </w:t>
      </w:r>
      <w:r>
        <w:rPr>
          <w:spacing w:val="-6"/>
          <w:sz w:val="24"/>
        </w:rPr>
        <w:t>student</w:t>
      </w:r>
      <w:r>
        <w:rPr>
          <w:spacing w:val="-13"/>
          <w:sz w:val="24"/>
        </w:rPr>
        <w:t xml:space="preserve"> </w:t>
      </w:r>
      <w:r>
        <w:rPr>
          <w:spacing w:val="-6"/>
          <w:sz w:val="24"/>
        </w:rPr>
        <w:t>earning</w:t>
      </w:r>
      <w:r>
        <w:rPr>
          <w:spacing w:val="-13"/>
          <w:sz w:val="24"/>
        </w:rPr>
        <w:t xml:space="preserve"> </w:t>
      </w:r>
      <w:r>
        <w:rPr>
          <w:spacing w:val="-6"/>
          <w:sz w:val="24"/>
        </w:rPr>
        <w:t>a</w:t>
      </w:r>
      <w:r>
        <w:rPr>
          <w:spacing w:val="-13"/>
          <w:sz w:val="24"/>
        </w:rPr>
        <w:t xml:space="preserve"> </w:t>
      </w:r>
      <w:r>
        <w:rPr>
          <w:spacing w:val="-6"/>
          <w:sz w:val="24"/>
        </w:rPr>
        <w:t>grade</w:t>
      </w:r>
      <w:r>
        <w:rPr>
          <w:spacing w:val="-13"/>
          <w:sz w:val="24"/>
        </w:rPr>
        <w:t xml:space="preserve"> </w:t>
      </w:r>
      <w:r>
        <w:rPr>
          <w:spacing w:val="-6"/>
          <w:sz w:val="24"/>
        </w:rPr>
        <w:t>of</w:t>
      </w:r>
      <w:r>
        <w:rPr>
          <w:spacing w:val="-13"/>
          <w:sz w:val="24"/>
        </w:rPr>
        <w:t xml:space="preserve"> </w:t>
      </w:r>
      <w:r>
        <w:rPr>
          <w:spacing w:val="-6"/>
          <w:sz w:val="24"/>
        </w:rPr>
        <w:t>C-</w:t>
      </w:r>
      <w:r>
        <w:rPr>
          <w:spacing w:val="-13"/>
          <w:sz w:val="24"/>
        </w:rPr>
        <w:t xml:space="preserve"> </w:t>
      </w:r>
      <w:r>
        <w:rPr>
          <w:spacing w:val="-6"/>
          <w:sz w:val="24"/>
        </w:rPr>
        <w:t>or</w:t>
      </w:r>
      <w:r>
        <w:rPr>
          <w:spacing w:val="-13"/>
          <w:sz w:val="24"/>
        </w:rPr>
        <w:t xml:space="preserve"> </w:t>
      </w:r>
      <w:r>
        <w:rPr>
          <w:spacing w:val="-6"/>
          <w:sz w:val="24"/>
        </w:rPr>
        <w:t xml:space="preserve">below </w:t>
      </w:r>
      <w:r>
        <w:rPr>
          <w:spacing w:val="-4"/>
          <w:sz w:val="24"/>
        </w:rPr>
        <w:t>at</w:t>
      </w:r>
      <w:r>
        <w:rPr>
          <w:spacing w:val="-10"/>
          <w:sz w:val="24"/>
        </w:rPr>
        <w:t xml:space="preserve"> </w:t>
      </w:r>
      <w:r>
        <w:rPr>
          <w:spacing w:val="-4"/>
          <w:sz w:val="24"/>
        </w:rPr>
        <w:t>the</w:t>
      </w:r>
      <w:r>
        <w:rPr>
          <w:spacing w:val="-10"/>
          <w:sz w:val="24"/>
        </w:rPr>
        <w:t xml:space="preserve"> </w:t>
      </w:r>
      <w:r>
        <w:rPr>
          <w:spacing w:val="-4"/>
          <w:sz w:val="24"/>
        </w:rPr>
        <w:t>time</w:t>
      </w:r>
      <w:r>
        <w:rPr>
          <w:spacing w:val="-11"/>
          <w:sz w:val="24"/>
        </w:rPr>
        <w:t xml:space="preserve"> </w:t>
      </w:r>
      <w:r>
        <w:rPr>
          <w:spacing w:val="-4"/>
          <w:sz w:val="24"/>
        </w:rPr>
        <w:t>of</w:t>
      </w:r>
      <w:r>
        <w:rPr>
          <w:spacing w:val="-11"/>
          <w:sz w:val="24"/>
        </w:rPr>
        <w:t xml:space="preserve"> </w:t>
      </w:r>
      <w:r>
        <w:rPr>
          <w:spacing w:val="-4"/>
          <w:sz w:val="24"/>
        </w:rPr>
        <w:t>withdrawal</w:t>
      </w:r>
      <w:r>
        <w:rPr>
          <w:spacing w:val="-10"/>
          <w:sz w:val="24"/>
        </w:rPr>
        <w:t xml:space="preserve"> </w:t>
      </w:r>
      <w:r>
        <w:rPr>
          <w:spacing w:val="-4"/>
          <w:sz w:val="24"/>
        </w:rPr>
        <w:t>from</w:t>
      </w:r>
      <w:r>
        <w:rPr>
          <w:spacing w:val="-10"/>
          <w:sz w:val="24"/>
        </w:rPr>
        <w:t xml:space="preserve"> </w:t>
      </w:r>
      <w:r>
        <w:rPr>
          <w:spacing w:val="-4"/>
          <w:sz w:val="24"/>
        </w:rPr>
        <w:t>a</w:t>
      </w:r>
      <w:r>
        <w:rPr>
          <w:spacing w:val="-10"/>
          <w:sz w:val="24"/>
        </w:rPr>
        <w:t xml:space="preserve"> </w:t>
      </w:r>
      <w:r>
        <w:rPr>
          <w:spacing w:val="-4"/>
          <w:sz w:val="24"/>
        </w:rPr>
        <w:t>required</w:t>
      </w:r>
      <w:r>
        <w:rPr>
          <w:spacing w:val="-10"/>
          <w:sz w:val="24"/>
        </w:rPr>
        <w:t xml:space="preserve"> </w:t>
      </w:r>
      <w:r>
        <w:rPr>
          <w:spacing w:val="-4"/>
          <w:sz w:val="24"/>
        </w:rPr>
        <w:t>social</w:t>
      </w:r>
      <w:r>
        <w:rPr>
          <w:spacing w:val="-10"/>
          <w:sz w:val="24"/>
        </w:rPr>
        <w:t xml:space="preserve"> </w:t>
      </w:r>
      <w:r>
        <w:rPr>
          <w:spacing w:val="-4"/>
          <w:sz w:val="24"/>
        </w:rPr>
        <w:t>work</w:t>
      </w:r>
      <w:r>
        <w:rPr>
          <w:spacing w:val="-10"/>
          <w:sz w:val="24"/>
        </w:rPr>
        <w:t xml:space="preserve"> </w:t>
      </w:r>
      <w:r>
        <w:rPr>
          <w:spacing w:val="-4"/>
          <w:sz w:val="24"/>
        </w:rPr>
        <w:t>course</w:t>
      </w:r>
      <w:r>
        <w:rPr>
          <w:spacing w:val="-10"/>
          <w:sz w:val="24"/>
        </w:rPr>
        <w:t xml:space="preserve"> </w:t>
      </w:r>
      <w:r>
        <w:rPr>
          <w:spacing w:val="-4"/>
          <w:sz w:val="24"/>
        </w:rPr>
        <w:t>will</w:t>
      </w:r>
      <w:r>
        <w:rPr>
          <w:spacing w:val="-10"/>
          <w:sz w:val="24"/>
        </w:rPr>
        <w:t xml:space="preserve"> </w:t>
      </w:r>
      <w:r>
        <w:rPr>
          <w:spacing w:val="-4"/>
          <w:sz w:val="24"/>
        </w:rPr>
        <w:t>be</w:t>
      </w:r>
      <w:r>
        <w:rPr>
          <w:spacing w:val="-10"/>
          <w:sz w:val="24"/>
        </w:rPr>
        <w:t xml:space="preserve"> </w:t>
      </w:r>
      <w:r>
        <w:rPr>
          <w:spacing w:val="-4"/>
          <w:sz w:val="24"/>
        </w:rPr>
        <w:t>allowed</w:t>
      </w:r>
      <w:r>
        <w:rPr>
          <w:spacing w:val="-10"/>
          <w:sz w:val="24"/>
        </w:rPr>
        <w:t xml:space="preserve"> </w:t>
      </w:r>
      <w:r>
        <w:rPr>
          <w:spacing w:val="-4"/>
          <w:sz w:val="24"/>
        </w:rPr>
        <w:t>to</w:t>
      </w:r>
      <w:r>
        <w:rPr>
          <w:spacing w:val="-10"/>
          <w:sz w:val="24"/>
        </w:rPr>
        <w:t xml:space="preserve"> </w:t>
      </w:r>
      <w:r>
        <w:rPr>
          <w:spacing w:val="-4"/>
          <w:sz w:val="24"/>
        </w:rPr>
        <w:t xml:space="preserve">repeat </w:t>
      </w:r>
      <w:r>
        <w:rPr>
          <w:sz w:val="24"/>
        </w:rPr>
        <w:t>the</w:t>
      </w:r>
      <w:r>
        <w:rPr>
          <w:spacing w:val="-11"/>
          <w:sz w:val="24"/>
        </w:rPr>
        <w:t xml:space="preserve"> </w:t>
      </w:r>
      <w:r>
        <w:rPr>
          <w:sz w:val="24"/>
        </w:rPr>
        <w:t>course</w:t>
      </w:r>
      <w:r>
        <w:rPr>
          <w:spacing w:val="-11"/>
          <w:sz w:val="24"/>
        </w:rPr>
        <w:t xml:space="preserve"> </w:t>
      </w:r>
      <w:r>
        <w:rPr>
          <w:sz w:val="24"/>
        </w:rPr>
        <w:t>one</w:t>
      </w:r>
      <w:r>
        <w:rPr>
          <w:spacing w:val="-11"/>
          <w:sz w:val="24"/>
        </w:rPr>
        <w:t xml:space="preserve"> </w:t>
      </w:r>
      <w:r>
        <w:rPr>
          <w:sz w:val="24"/>
        </w:rPr>
        <w:t>time</w:t>
      </w:r>
      <w:r>
        <w:rPr>
          <w:spacing w:val="-10"/>
          <w:sz w:val="24"/>
        </w:rPr>
        <w:t xml:space="preserve"> </w:t>
      </w:r>
      <w:r>
        <w:rPr>
          <w:sz w:val="24"/>
        </w:rPr>
        <w:t>only.</w:t>
      </w:r>
    </w:p>
    <w:p w14:paraId="2085FB8A" w14:textId="77777777" w:rsidR="00AC6C99" w:rsidRDefault="00975257">
      <w:pPr>
        <w:pStyle w:val="ListParagraph"/>
        <w:numPr>
          <w:ilvl w:val="0"/>
          <w:numId w:val="10"/>
        </w:numPr>
        <w:tabs>
          <w:tab w:val="left" w:pos="1080"/>
        </w:tabs>
        <w:spacing w:before="7" w:line="273" w:lineRule="auto"/>
        <w:ind w:right="437"/>
        <w:rPr>
          <w:sz w:val="24"/>
        </w:rPr>
      </w:pPr>
      <w:r>
        <w:rPr>
          <w:w w:val="90"/>
          <w:sz w:val="24"/>
        </w:rPr>
        <w:t xml:space="preserve">All social work students (including both social work majors and students declaring social </w:t>
      </w:r>
      <w:r>
        <w:rPr>
          <w:spacing w:val="-6"/>
          <w:sz w:val="24"/>
        </w:rPr>
        <w:t>work</w:t>
      </w:r>
      <w:r>
        <w:rPr>
          <w:spacing w:val="-9"/>
          <w:sz w:val="24"/>
        </w:rPr>
        <w:t xml:space="preserve"> </w:t>
      </w:r>
      <w:r>
        <w:rPr>
          <w:spacing w:val="-6"/>
          <w:sz w:val="24"/>
        </w:rPr>
        <w:t>as</w:t>
      </w:r>
      <w:r>
        <w:rPr>
          <w:spacing w:val="-10"/>
          <w:sz w:val="24"/>
        </w:rPr>
        <w:t xml:space="preserve"> </w:t>
      </w:r>
      <w:r>
        <w:rPr>
          <w:spacing w:val="-6"/>
          <w:sz w:val="24"/>
        </w:rPr>
        <w:t>a</w:t>
      </w:r>
      <w:r>
        <w:rPr>
          <w:spacing w:val="-9"/>
          <w:sz w:val="24"/>
        </w:rPr>
        <w:t xml:space="preserve"> </w:t>
      </w:r>
      <w:r>
        <w:rPr>
          <w:spacing w:val="-6"/>
          <w:sz w:val="24"/>
        </w:rPr>
        <w:t>minor)</w:t>
      </w:r>
      <w:r>
        <w:rPr>
          <w:spacing w:val="-9"/>
          <w:sz w:val="24"/>
        </w:rPr>
        <w:t xml:space="preserve"> </w:t>
      </w:r>
      <w:r>
        <w:rPr>
          <w:spacing w:val="-6"/>
          <w:sz w:val="24"/>
        </w:rPr>
        <w:t>are</w:t>
      </w:r>
      <w:r>
        <w:rPr>
          <w:spacing w:val="-8"/>
          <w:sz w:val="24"/>
        </w:rPr>
        <w:t xml:space="preserve"> </w:t>
      </w:r>
      <w:r>
        <w:rPr>
          <w:spacing w:val="-6"/>
          <w:sz w:val="24"/>
        </w:rPr>
        <w:t>allowed</w:t>
      </w:r>
      <w:r>
        <w:rPr>
          <w:spacing w:val="-9"/>
          <w:sz w:val="24"/>
        </w:rPr>
        <w:t xml:space="preserve"> </w:t>
      </w:r>
      <w:r>
        <w:rPr>
          <w:spacing w:val="-6"/>
          <w:sz w:val="24"/>
        </w:rPr>
        <w:t>to</w:t>
      </w:r>
      <w:r>
        <w:rPr>
          <w:spacing w:val="-9"/>
          <w:sz w:val="24"/>
        </w:rPr>
        <w:t xml:space="preserve"> </w:t>
      </w:r>
      <w:r>
        <w:rPr>
          <w:spacing w:val="-6"/>
          <w:sz w:val="24"/>
        </w:rPr>
        <w:t>repeat</w:t>
      </w:r>
      <w:r>
        <w:rPr>
          <w:spacing w:val="-9"/>
          <w:sz w:val="24"/>
        </w:rPr>
        <w:t xml:space="preserve"> </w:t>
      </w:r>
      <w:r>
        <w:rPr>
          <w:spacing w:val="-6"/>
          <w:sz w:val="24"/>
        </w:rPr>
        <w:t>only</w:t>
      </w:r>
      <w:r>
        <w:rPr>
          <w:spacing w:val="-9"/>
          <w:sz w:val="24"/>
        </w:rPr>
        <w:t xml:space="preserve"> </w:t>
      </w:r>
      <w:r>
        <w:rPr>
          <w:spacing w:val="-6"/>
          <w:sz w:val="24"/>
        </w:rPr>
        <w:t>two</w:t>
      </w:r>
      <w:r>
        <w:rPr>
          <w:spacing w:val="-9"/>
          <w:sz w:val="24"/>
        </w:rPr>
        <w:t xml:space="preserve"> </w:t>
      </w:r>
      <w:r>
        <w:rPr>
          <w:spacing w:val="-6"/>
          <w:sz w:val="24"/>
        </w:rPr>
        <w:t>required</w:t>
      </w:r>
      <w:r>
        <w:rPr>
          <w:spacing w:val="-9"/>
          <w:sz w:val="24"/>
        </w:rPr>
        <w:t xml:space="preserve"> </w:t>
      </w:r>
      <w:r>
        <w:rPr>
          <w:spacing w:val="-6"/>
          <w:sz w:val="24"/>
        </w:rPr>
        <w:t>social</w:t>
      </w:r>
      <w:r>
        <w:rPr>
          <w:spacing w:val="-9"/>
          <w:sz w:val="24"/>
        </w:rPr>
        <w:t xml:space="preserve"> </w:t>
      </w:r>
      <w:r>
        <w:rPr>
          <w:spacing w:val="-6"/>
          <w:sz w:val="24"/>
        </w:rPr>
        <w:t>work</w:t>
      </w:r>
      <w:r>
        <w:rPr>
          <w:spacing w:val="-9"/>
          <w:sz w:val="24"/>
        </w:rPr>
        <w:t xml:space="preserve"> </w:t>
      </w:r>
      <w:r>
        <w:rPr>
          <w:spacing w:val="-6"/>
          <w:sz w:val="24"/>
        </w:rPr>
        <w:t>courses</w:t>
      </w:r>
      <w:r>
        <w:rPr>
          <w:spacing w:val="-9"/>
          <w:sz w:val="24"/>
        </w:rPr>
        <w:t xml:space="preserve"> </w:t>
      </w:r>
      <w:r>
        <w:rPr>
          <w:spacing w:val="-6"/>
          <w:sz w:val="24"/>
        </w:rPr>
        <w:t>in</w:t>
      </w:r>
      <w:r>
        <w:rPr>
          <w:spacing w:val="-10"/>
          <w:sz w:val="24"/>
        </w:rPr>
        <w:t xml:space="preserve"> </w:t>
      </w:r>
      <w:r>
        <w:rPr>
          <w:spacing w:val="-6"/>
          <w:sz w:val="24"/>
        </w:rPr>
        <w:t>which</w:t>
      </w:r>
    </w:p>
    <w:p w14:paraId="4F0FA391" w14:textId="77777777" w:rsidR="00AC6C99" w:rsidRDefault="00975257">
      <w:pPr>
        <w:pStyle w:val="BodyText"/>
        <w:spacing w:before="3"/>
        <w:ind w:left="1080"/>
      </w:pPr>
      <w:r>
        <w:rPr>
          <w:w w:val="90"/>
        </w:rPr>
        <w:t>they</w:t>
      </w:r>
      <w:r>
        <w:t xml:space="preserve"> </w:t>
      </w:r>
      <w:r>
        <w:rPr>
          <w:w w:val="90"/>
        </w:rPr>
        <w:t>received</w:t>
      </w:r>
      <w:r>
        <w:rPr>
          <w:spacing w:val="-2"/>
        </w:rPr>
        <w:t xml:space="preserve"> </w:t>
      </w:r>
      <w:r>
        <w:rPr>
          <w:w w:val="90"/>
        </w:rPr>
        <w:t>a</w:t>
      </w:r>
      <w:r>
        <w:t xml:space="preserve"> </w:t>
      </w:r>
      <w:r>
        <w:rPr>
          <w:w w:val="90"/>
        </w:rPr>
        <w:t>grade</w:t>
      </w:r>
      <w:r>
        <w:rPr>
          <w:spacing w:val="-1"/>
        </w:rPr>
        <w:t xml:space="preserve"> </w:t>
      </w:r>
      <w:r>
        <w:rPr>
          <w:w w:val="90"/>
        </w:rPr>
        <w:t>of</w:t>
      </w:r>
      <w:r>
        <w:t xml:space="preserve"> </w:t>
      </w:r>
      <w:r>
        <w:rPr>
          <w:w w:val="90"/>
        </w:rPr>
        <w:t>“C-”</w:t>
      </w:r>
      <w:r>
        <w:rPr>
          <w:spacing w:val="-1"/>
        </w:rPr>
        <w:t xml:space="preserve"> </w:t>
      </w:r>
      <w:r>
        <w:rPr>
          <w:w w:val="90"/>
        </w:rPr>
        <w:t>or</w:t>
      </w:r>
      <w:r>
        <w:rPr>
          <w:spacing w:val="-1"/>
        </w:rPr>
        <w:t xml:space="preserve"> </w:t>
      </w:r>
      <w:r>
        <w:rPr>
          <w:spacing w:val="-2"/>
          <w:w w:val="90"/>
        </w:rPr>
        <w:t>below.</w:t>
      </w:r>
    </w:p>
    <w:p w14:paraId="2602C1A0" w14:textId="77777777" w:rsidR="00AC6C99" w:rsidRDefault="00975257">
      <w:pPr>
        <w:pStyle w:val="ListParagraph"/>
        <w:numPr>
          <w:ilvl w:val="0"/>
          <w:numId w:val="10"/>
        </w:numPr>
        <w:tabs>
          <w:tab w:val="left" w:pos="1080"/>
        </w:tabs>
        <w:spacing w:line="276" w:lineRule="auto"/>
        <w:ind w:right="1050"/>
        <w:rPr>
          <w:sz w:val="24"/>
        </w:rPr>
      </w:pPr>
      <w:r>
        <w:rPr>
          <w:spacing w:val="-6"/>
          <w:sz w:val="24"/>
        </w:rPr>
        <w:t>Every</w:t>
      </w:r>
      <w:r>
        <w:rPr>
          <w:spacing w:val="-11"/>
          <w:sz w:val="24"/>
        </w:rPr>
        <w:t xml:space="preserve"> </w:t>
      </w:r>
      <w:r>
        <w:rPr>
          <w:spacing w:val="-6"/>
          <w:sz w:val="24"/>
        </w:rPr>
        <w:t>effort</w:t>
      </w:r>
      <w:r>
        <w:rPr>
          <w:spacing w:val="-10"/>
          <w:sz w:val="24"/>
        </w:rPr>
        <w:t xml:space="preserve"> </w:t>
      </w:r>
      <w:r>
        <w:rPr>
          <w:spacing w:val="-6"/>
          <w:sz w:val="24"/>
        </w:rPr>
        <w:t>is</w:t>
      </w:r>
      <w:r>
        <w:rPr>
          <w:spacing w:val="-10"/>
          <w:sz w:val="24"/>
        </w:rPr>
        <w:t xml:space="preserve"> </w:t>
      </w:r>
      <w:r>
        <w:rPr>
          <w:spacing w:val="-6"/>
          <w:sz w:val="24"/>
        </w:rPr>
        <w:t>made</w:t>
      </w:r>
      <w:r>
        <w:rPr>
          <w:spacing w:val="-10"/>
          <w:sz w:val="24"/>
        </w:rPr>
        <w:t xml:space="preserve"> </w:t>
      </w:r>
      <w:r>
        <w:rPr>
          <w:spacing w:val="-6"/>
          <w:sz w:val="24"/>
        </w:rPr>
        <w:t>to</w:t>
      </w:r>
      <w:r>
        <w:rPr>
          <w:spacing w:val="-10"/>
          <w:sz w:val="24"/>
        </w:rPr>
        <w:t xml:space="preserve"> </w:t>
      </w:r>
      <w:r>
        <w:rPr>
          <w:spacing w:val="-6"/>
          <w:sz w:val="24"/>
        </w:rPr>
        <w:t>ensure</w:t>
      </w:r>
      <w:r>
        <w:rPr>
          <w:spacing w:val="-10"/>
          <w:sz w:val="24"/>
        </w:rPr>
        <w:t xml:space="preserve"> </w:t>
      </w:r>
      <w:r>
        <w:rPr>
          <w:spacing w:val="-6"/>
          <w:sz w:val="24"/>
        </w:rPr>
        <w:t>the</w:t>
      </w:r>
      <w:r>
        <w:rPr>
          <w:spacing w:val="-9"/>
          <w:sz w:val="24"/>
        </w:rPr>
        <w:t xml:space="preserve"> </w:t>
      </w:r>
      <w:r>
        <w:rPr>
          <w:spacing w:val="-6"/>
          <w:sz w:val="24"/>
        </w:rPr>
        <w:t>student’s</w:t>
      </w:r>
      <w:r>
        <w:rPr>
          <w:spacing w:val="-10"/>
          <w:sz w:val="24"/>
        </w:rPr>
        <w:t xml:space="preserve"> </w:t>
      </w:r>
      <w:r>
        <w:rPr>
          <w:spacing w:val="-6"/>
          <w:sz w:val="24"/>
        </w:rPr>
        <w:t>success</w:t>
      </w:r>
      <w:r>
        <w:rPr>
          <w:spacing w:val="-10"/>
          <w:sz w:val="24"/>
        </w:rPr>
        <w:t xml:space="preserve"> </w:t>
      </w:r>
      <w:r>
        <w:rPr>
          <w:spacing w:val="-6"/>
          <w:sz w:val="24"/>
        </w:rPr>
        <w:t>while</w:t>
      </w:r>
      <w:r>
        <w:rPr>
          <w:spacing w:val="-10"/>
          <w:sz w:val="24"/>
        </w:rPr>
        <w:t xml:space="preserve"> </w:t>
      </w:r>
      <w:r>
        <w:rPr>
          <w:spacing w:val="-6"/>
          <w:sz w:val="24"/>
        </w:rPr>
        <w:t>completing</w:t>
      </w:r>
      <w:r>
        <w:rPr>
          <w:spacing w:val="-10"/>
          <w:sz w:val="24"/>
        </w:rPr>
        <w:t xml:space="preserve"> </w:t>
      </w:r>
      <w:r>
        <w:rPr>
          <w:spacing w:val="-6"/>
          <w:sz w:val="24"/>
        </w:rPr>
        <w:t>the</w:t>
      </w:r>
      <w:r>
        <w:rPr>
          <w:spacing w:val="-10"/>
          <w:sz w:val="24"/>
        </w:rPr>
        <w:t xml:space="preserve"> </w:t>
      </w:r>
      <w:r>
        <w:rPr>
          <w:spacing w:val="-6"/>
          <w:sz w:val="24"/>
        </w:rPr>
        <w:t>field experience.</w:t>
      </w:r>
      <w:r>
        <w:rPr>
          <w:spacing w:val="-10"/>
          <w:sz w:val="24"/>
        </w:rPr>
        <w:t xml:space="preserve"> </w:t>
      </w:r>
      <w:r>
        <w:rPr>
          <w:spacing w:val="-6"/>
          <w:sz w:val="24"/>
        </w:rPr>
        <w:t>Therefore,</w:t>
      </w:r>
      <w:r>
        <w:rPr>
          <w:spacing w:val="-11"/>
          <w:sz w:val="24"/>
        </w:rPr>
        <w:t xml:space="preserve"> </w:t>
      </w:r>
      <w:r>
        <w:rPr>
          <w:spacing w:val="-6"/>
          <w:sz w:val="24"/>
        </w:rPr>
        <w:t>students</w:t>
      </w:r>
      <w:r>
        <w:rPr>
          <w:spacing w:val="-10"/>
          <w:sz w:val="24"/>
        </w:rPr>
        <w:t xml:space="preserve"> </w:t>
      </w:r>
      <w:r>
        <w:rPr>
          <w:spacing w:val="-6"/>
          <w:sz w:val="24"/>
        </w:rPr>
        <w:t>who</w:t>
      </w:r>
      <w:r>
        <w:rPr>
          <w:spacing w:val="-12"/>
          <w:sz w:val="24"/>
        </w:rPr>
        <w:t xml:space="preserve"> </w:t>
      </w:r>
      <w:r>
        <w:rPr>
          <w:spacing w:val="-6"/>
          <w:sz w:val="24"/>
        </w:rPr>
        <w:t>earn</w:t>
      </w:r>
      <w:r>
        <w:rPr>
          <w:spacing w:val="-10"/>
          <w:sz w:val="24"/>
        </w:rPr>
        <w:t xml:space="preserve"> </w:t>
      </w:r>
      <w:r>
        <w:rPr>
          <w:spacing w:val="-6"/>
          <w:sz w:val="24"/>
        </w:rPr>
        <w:t>a</w:t>
      </w:r>
      <w:r>
        <w:rPr>
          <w:spacing w:val="-11"/>
          <w:sz w:val="24"/>
        </w:rPr>
        <w:t xml:space="preserve"> </w:t>
      </w:r>
      <w:r>
        <w:rPr>
          <w:spacing w:val="-6"/>
          <w:sz w:val="24"/>
        </w:rPr>
        <w:t>grade</w:t>
      </w:r>
      <w:r>
        <w:rPr>
          <w:spacing w:val="-9"/>
          <w:sz w:val="24"/>
        </w:rPr>
        <w:t xml:space="preserve"> </w:t>
      </w:r>
      <w:r>
        <w:rPr>
          <w:spacing w:val="-6"/>
          <w:sz w:val="24"/>
        </w:rPr>
        <w:t>of</w:t>
      </w:r>
      <w:r>
        <w:rPr>
          <w:spacing w:val="-10"/>
          <w:sz w:val="24"/>
        </w:rPr>
        <w:t xml:space="preserve"> </w:t>
      </w:r>
      <w:r>
        <w:rPr>
          <w:spacing w:val="-6"/>
          <w:sz w:val="24"/>
        </w:rPr>
        <w:t>“C-”</w:t>
      </w:r>
      <w:r>
        <w:rPr>
          <w:spacing w:val="-11"/>
          <w:sz w:val="24"/>
        </w:rPr>
        <w:t xml:space="preserve"> </w:t>
      </w:r>
      <w:r>
        <w:rPr>
          <w:spacing w:val="-6"/>
          <w:sz w:val="24"/>
        </w:rPr>
        <w:t>or</w:t>
      </w:r>
      <w:r>
        <w:rPr>
          <w:spacing w:val="-10"/>
          <w:sz w:val="24"/>
        </w:rPr>
        <w:t xml:space="preserve"> </w:t>
      </w:r>
      <w:r>
        <w:rPr>
          <w:spacing w:val="-6"/>
          <w:sz w:val="24"/>
        </w:rPr>
        <w:t>below</w:t>
      </w:r>
      <w:r>
        <w:rPr>
          <w:spacing w:val="-11"/>
          <w:sz w:val="24"/>
        </w:rPr>
        <w:t xml:space="preserve"> </w:t>
      </w:r>
      <w:r>
        <w:rPr>
          <w:spacing w:val="-6"/>
          <w:sz w:val="24"/>
        </w:rPr>
        <w:t>in</w:t>
      </w:r>
      <w:r>
        <w:rPr>
          <w:spacing w:val="-10"/>
          <w:sz w:val="24"/>
        </w:rPr>
        <w:t xml:space="preserve"> </w:t>
      </w:r>
      <w:r>
        <w:rPr>
          <w:spacing w:val="-6"/>
          <w:sz w:val="24"/>
        </w:rPr>
        <w:t>the</w:t>
      </w:r>
      <w:r>
        <w:rPr>
          <w:spacing w:val="-9"/>
          <w:sz w:val="24"/>
        </w:rPr>
        <w:t xml:space="preserve"> </w:t>
      </w:r>
      <w:r>
        <w:rPr>
          <w:spacing w:val="-6"/>
          <w:sz w:val="24"/>
        </w:rPr>
        <w:t xml:space="preserve">Field </w:t>
      </w:r>
      <w:r>
        <w:rPr>
          <w:w w:val="90"/>
          <w:sz w:val="24"/>
        </w:rPr>
        <w:t xml:space="preserve">Experience may not repeat the course and therefore cannot graduate with a BSW </w:t>
      </w:r>
      <w:r>
        <w:rPr>
          <w:spacing w:val="-2"/>
          <w:sz w:val="24"/>
        </w:rPr>
        <w:t>degree.</w:t>
      </w:r>
    </w:p>
    <w:p w14:paraId="52CAE9B2" w14:textId="77777777" w:rsidR="00AC6C99" w:rsidRDefault="00975257">
      <w:pPr>
        <w:spacing w:before="155"/>
        <w:ind w:left="360"/>
        <w:rPr>
          <w:i/>
          <w:sz w:val="24"/>
        </w:rPr>
      </w:pPr>
      <w:bookmarkStart w:id="49" w:name="Additional_Academic_Information_about_Co"/>
      <w:bookmarkEnd w:id="49"/>
      <w:r>
        <w:rPr>
          <w:i/>
          <w:color w:val="2E5395"/>
          <w:w w:val="90"/>
          <w:sz w:val="24"/>
        </w:rPr>
        <w:t>Additional</w:t>
      </w:r>
      <w:r>
        <w:rPr>
          <w:i/>
          <w:color w:val="2E5395"/>
          <w:spacing w:val="-3"/>
          <w:w w:val="90"/>
          <w:sz w:val="24"/>
        </w:rPr>
        <w:t xml:space="preserve"> </w:t>
      </w:r>
      <w:r>
        <w:rPr>
          <w:i/>
          <w:color w:val="2E5395"/>
          <w:w w:val="90"/>
          <w:sz w:val="24"/>
        </w:rPr>
        <w:t>Academic</w:t>
      </w:r>
      <w:r>
        <w:rPr>
          <w:i/>
          <w:color w:val="2E5395"/>
          <w:spacing w:val="-3"/>
          <w:w w:val="90"/>
          <w:sz w:val="24"/>
        </w:rPr>
        <w:t xml:space="preserve"> </w:t>
      </w:r>
      <w:r>
        <w:rPr>
          <w:i/>
          <w:color w:val="2E5395"/>
          <w:w w:val="90"/>
          <w:sz w:val="24"/>
        </w:rPr>
        <w:t>Information</w:t>
      </w:r>
      <w:r>
        <w:rPr>
          <w:i/>
          <w:color w:val="2E5395"/>
          <w:spacing w:val="-4"/>
          <w:w w:val="90"/>
          <w:sz w:val="24"/>
        </w:rPr>
        <w:t xml:space="preserve"> </w:t>
      </w:r>
      <w:r>
        <w:rPr>
          <w:i/>
          <w:color w:val="2E5395"/>
          <w:w w:val="90"/>
          <w:sz w:val="24"/>
        </w:rPr>
        <w:t>about</w:t>
      </w:r>
      <w:r>
        <w:rPr>
          <w:i/>
          <w:color w:val="2E5395"/>
          <w:spacing w:val="-4"/>
          <w:w w:val="90"/>
          <w:sz w:val="24"/>
        </w:rPr>
        <w:t xml:space="preserve"> </w:t>
      </w:r>
      <w:r>
        <w:rPr>
          <w:i/>
          <w:color w:val="2E5395"/>
          <w:w w:val="90"/>
          <w:sz w:val="24"/>
        </w:rPr>
        <w:t>Completing</w:t>
      </w:r>
      <w:r>
        <w:rPr>
          <w:i/>
          <w:color w:val="2E5395"/>
          <w:spacing w:val="-4"/>
          <w:w w:val="90"/>
          <w:sz w:val="24"/>
        </w:rPr>
        <w:t xml:space="preserve"> </w:t>
      </w:r>
      <w:r>
        <w:rPr>
          <w:i/>
          <w:color w:val="2E5395"/>
          <w:w w:val="90"/>
          <w:sz w:val="24"/>
        </w:rPr>
        <w:t>a</w:t>
      </w:r>
      <w:r>
        <w:rPr>
          <w:i/>
          <w:color w:val="2E5395"/>
          <w:spacing w:val="-1"/>
          <w:w w:val="90"/>
          <w:sz w:val="24"/>
        </w:rPr>
        <w:t xml:space="preserve"> </w:t>
      </w:r>
      <w:r>
        <w:rPr>
          <w:i/>
          <w:color w:val="2E5395"/>
          <w:w w:val="90"/>
          <w:sz w:val="24"/>
        </w:rPr>
        <w:t>BSW</w:t>
      </w:r>
      <w:r>
        <w:rPr>
          <w:i/>
          <w:color w:val="2E5395"/>
          <w:spacing w:val="-3"/>
          <w:w w:val="90"/>
          <w:sz w:val="24"/>
        </w:rPr>
        <w:t xml:space="preserve"> </w:t>
      </w:r>
      <w:r>
        <w:rPr>
          <w:i/>
          <w:color w:val="2E5395"/>
          <w:spacing w:val="-2"/>
          <w:w w:val="90"/>
          <w:sz w:val="24"/>
        </w:rPr>
        <w:t>Degree</w:t>
      </w:r>
    </w:p>
    <w:p w14:paraId="4D7431F2" w14:textId="77777777" w:rsidR="00AC6C99" w:rsidRDefault="00975257">
      <w:pPr>
        <w:spacing w:before="40" w:line="276" w:lineRule="auto"/>
        <w:ind w:left="360" w:right="490"/>
        <w:rPr>
          <w:sz w:val="24"/>
        </w:rPr>
      </w:pPr>
      <w:r>
        <w:rPr>
          <w:b/>
          <w:w w:val="85"/>
          <w:sz w:val="24"/>
        </w:rPr>
        <w:t xml:space="preserve">To graduate with a BSW, students must complete a minimum of 120 credit hours (beginning </w:t>
      </w:r>
      <w:r>
        <w:rPr>
          <w:b/>
          <w:w w:val="90"/>
          <w:sz w:val="24"/>
        </w:rPr>
        <w:t>with</w:t>
      </w:r>
      <w:r>
        <w:rPr>
          <w:b/>
          <w:spacing w:val="-3"/>
          <w:w w:val="90"/>
          <w:sz w:val="24"/>
        </w:rPr>
        <w:t xml:space="preserve"> </w:t>
      </w:r>
      <w:r>
        <w:rPr>
          <w:b/>
          <w:w w:val="90"/>
          <w:sz w:val="24"/>
        </w:rPr>
        <w:t>the</w:t>
      </w:r>
      <w:r>
        <w:rPr>
          <w:b/>
          <w:spacing w:val="-2"/>
          <w:w w:val="90"/>
          <w:sz w:val="24"/>
        </w:rPr>
        <w:t xml:space="preserve"> </w:t>
      </w:r>
      <w:r>
        <w:rPr>
          <w:b/>
          <w:w w:val="90"/>
          <w:sz w:val="24"/>
        </w:rPr>
        <w:t>2004-2005</w:t>
      </w:r>
      <w:r>
        <w:rPr>
          <w:b/>
          <w:spacing w:val="-2"/>
          <w:w w:val="90"/>
          <w:sz w:val="24"/>
        </w:rPr>
        <w:t xml:space="preserve"> </w:t>
      </w:r>
      <w:r>
        <w:rPr>
          <w:b/>
          <w:w w:val="90"/>
          <w:sz w:val="24"/>
        </w:rPr>
        <w:t>Undergraduate</w:t>
      </w:r>
      <w:r>
        <w:rPr>
          <w:b/>
          <w:spacing w:val="-2"/>
          <w:w w:val="90"/>
          <w:sz w:val="24"/>
        </w:rPr>
        <w:t xml:space="preserve"> </w:t>
      </w:r>
      <w:r>
        <w:rPr>
          <w:b/>
          <w:w w:val="90"/>
          <w:sz w:val="24"/>
        </w:rPr>
        <w:t>Catalog),</w:t>
      </w:r>
      <w:r>
        <w:rPr>
          <w:b/>
          <w:spacing w:val="-3"/>
          <w:w w:val="90"/>
          <w:sz w:val="24"/>
        </w:rPr>
        <w:t xml:space="preserve"> </w:t>
      </w:r>
      <w:r>
        <w:rPr>
          <w:b/>
          <w:w w:val="90"/>
          <w:sz w:val="24"/>
        </w:rPr>
        <w:t>beyond</w:t>
      </w:r>
      <w:r>
        <w:rPr>
          <w:b/>
          <w:spacing w:val="-3"/>
          <w:w w:val="90"/>
          <w:sz w:val="24"/>
        </w:rPr>
        <w:t xml:space="preserve"> </w:t>
      </w:r>
      <w:r>
        <w:rPr>
          <w:b/>
          <w:w w:val="90"/>
          <w:sz w:val="24"/>
        </w:rPr>
        <w:t>any</w:t>
      </w:r>
      <w:r>
        <w:rPr>
          <w:b/>
          <w:spacing w:val="-2"/>
          <w:w w:val="90"/>
          <w:sz w:val="24"/>
        </w:rPr>
        <w:t xml:space="preserve"> </w:t>
      </w:r>
      <w:r>
        <w:rPr>
          <w:b/>
          <w:w w:val="90"/>
          <w:sz w:val="24"/>
        </w:rPr>
        <w:t>credit</w:t>
      </w:r>
      <w:r>
        <w:rPr>
          <w:b/>
          <w:spacing w:val="-3"/>
          <w:w w:val="90"/>
          <w:sz w:val="24"/>
        </w:rPr>
        <w:t xml:space="preserve"> </w:t>
      </w:r>
      <w:r>
        <w:rPr>
          <w:b/>
          <w:w w:val="90"/>
          <w:sz w:val="24"/>
        </w:rPr>
        <w:t>hours</w:t>
      </w:r>
      <w:r>
        <w:rPr>
          <w:b/>
          <w:spacing w:val="-2"/>
          <w:w w:val="90"/>
          <w:sz w:val="24"/>
        </w:rPr>
        <w:t xml:space="preserve"> </w:t>
      </w:r>
      <w:r>
        <w:rPr>
          <w:b/>
          <w:w w:val="90"/>
          <w:sz w:val="24"/>
        </w:rPr>
        <w:t>in</w:t>
      </w:r>
      <w:r>
        <w:rPr>
          <w:b/>
          <w:spacing w:val="-3"/>
          <w:w w:val="90"/>
          <w:sz w:val="24"/>
        </w:rPr>
        <w:t xml:space="preserve"> </w:t>
      </w:r>
      <w:r>
        <w:rPr>
          <w:b/>
          <w:w w:val="90"/>
          <w:sz w:val="24"/>
        </w:rPr>
        <w:t>Developmental Studies.</w:t>
      </w:r>
      <w:r>
        <w:rPr>
          <w:b/>
          <w:spacing w:val="40"/>
          <w:sz w:val="24"/>
        </w:rPr>
        <w:t xml:space="preserve"> </w:t>
      </w:r>
      <w:r>
        <w:rPr>
          <w:w w:val="90"/>
          <w:sz w:val="24"/>
        </w:rPr>
        <w:t xml:space="preserve">A new Tennessee Board of Regents policy that went into effect in the fall of 2008 and </w:t>
      </w:r>
      <w:r>
        <w:rPr>
          <w:spacing w:val="-6"/>
          <w:sz w:val="24"/>
        </w:rPr>
        <w:t>is</w:t>
      </w:r>
      <w:r>
        <w:rPr>
          <w:spacing w:val="-13"/>
          <w:sz w:val="24"/>
        </w:rPr>
        <w:t xml:space="preserve"> </w:t>
      </w:r>
      <w:r>
        <w:rPr>
          <w:spacing w:val="-6"/>
          <w:sz w:val="24"/>
        </w:rPr>
        <w:t>retroactive,</w:t>
      </w:r>
      <w:r>
        <w:rPr>
          <w:spacing w:val="-13"/>
          <w:sz w:val="24"/>
        </w:rPr>
        <w:t xml:space="preserve"> </w:t>
      </w:r>
      <w:r>
        <w:rPr>
          <w:spacing w:val="-6"/>
          <w:sz w:val="24"/>
        </w:rPr>
        <w:t>allows</w:t>
      </w:r>
      <w:r>
        <w:rPr>
          <w:spacing w:val="-13"/>
          <w:sz w:val="24"/>
        </w:rPr>
        <w:t xml:space="preserve"> </w:t>
      </w:r>
      <w:r>
        <w:rPr>
          <w:spacing w:val="-6"/>
          <w:sz w:val="24"/>
        </w:rPr>
        <w:t>students</w:t>
      </w:r>
      <w:r>
        <w:rPr>
          <w:spacing w:val="-13"/>
          <w:sz w:val="24"/>
        </w:rPr>
        <w:t xml:space="preserve"> </w:t>
      </w:r>
      <w:r>
        <w:rPr>
          <w:spacing w:val="-6"/>
          <w:sz w:val="24"/>
        </w:rPr>
        <w:t>to</w:t>
      </w:r>
      <w:r>
        <w:rPr>
          <w:spacing w:val="-14"/>
          <w:sz w:val="24"/>
        </w:rPr>
        <w:t xml:space="preserve"> </w:t>
      </w:r>
      <w:r>
        <w:rPr>
          <w:spacing w:val="-6"/>
          <w:sz w:val="24"/>
        </w:rPr>
        <w:t>remove</w:t>
      </w:r>
      <w:r>
        <w:rPr>
          <w:spacing w:val="-13"/>
          <w:sz w:val="24"/>
        </w:rPr>
        <w:t xml:space="preserve"> </w:t>
      </w:r>
      <w:r>
        <w:rPr>
          <w:spacing w:val="-6"/>
          <w:sz w:val="24"/>
        </w:rPr>
        <w:t>high</w:t>
      </w:r>
      <w:r>
        <w:rPr>
          <w:spacing w:val="-14"/>
          <w:sz w:val="24"/>
        </w:rPr>
        <w:t xml:space="preserve"> </w:t>
      </w:r>
      <w:r>
        <w:rPr>
          <w:spacing w:val="-6"/>
          <w:sz w:val="24"/>
        </w:rPr>
        <w:t>school</w:t>
      </w:r>
      <w:r>
        <w:rPr>
          <w:spacing w:val="-14"/>
          <w:sz w:val="24"/>
        </w:rPr>
        <w:t xml:space="preserve"> </w:t>
      </w:r>
      <w:r>
        <w:rPr>
          <w:spacing w:val="-6"/>
          <w:sz w:val="24"/>
        </w:rPr>
        <w:t>deficiencies</w:t>
      </w:r>
      <w:r>
        <w:rPr>
          <w:spacing w:val="-13"/>
          <w:sz w:val="24"/>
        </w:rPr>
        <w:t xml:space="preserve"> </w:t>
      </w:r>
      <w:r>
        <w:rPr>
          <w:spacing w:val="-6"/>
          <w:sz w:val="24"/>
        </w:rPr>
        <w:t>by</w:t>
      </w:r>
      <w:r>
        <w:rPr>
          <w:spacing w:val="-13"/>
          <w:sz w:val="24"/>
        </w:rPr>
        <w:t xml:space="preserve"> </w:t>
      </w:r>
      <w:r>
        <w:rPr>
          <w:spacing w:val="-6"/>
          <w:sz w:val="24"/>
        </w:rPr>
        <w:t>taking</w:t>
      </w:r>
      <w:r>
        <w:rPr>
          <w:spacing w:val="-13"/>
          <w:sz w:val="24"/>
        </w:rPr>
        <w:t xml:space="preserve"> </w:t>
      </w:r>
      <w:r>
        <w:rPr>
          <w:spacing w:val="-6"/>
          <w:sz w:val="24"/>
        </w:rPr>
        <w:t>college</w:t>
      </w:r>
      <w:r>
        <w:rPr>
          <w:spacing w:val="-14"/>
          <w:sz w:val="24"/>
        </w:rPr>
        <w:t xml:space="preserve"> </w:t>
      </w:r>
      <w:r>
        <w:rPr>
          <w:spacing w:val="-6"/>
          <w:sz w:val="24"/>
        </w:rPr>
        <w:t xml:space="preserve">level </w:t>
      </w:r>
      <w:r>
        <w:rPr>
          <w:spacing w:val="-8"/>
          <w:sz w:val="24"/>
        </w:rPr>
        <w:t>courses, and those college level courses, as listed in their brochure, can be counted toward meeting</w:t>
      </w:r>
      <w:r>
        <w:rPr>
          <w:spacing w:val="-9"/>
          <w:sz w:val="24"/>
        </w:rPr>
        <w:t xml:space="preserve"> </w:t>
      </w:r>
      <w:r>
        <w:rPr>
          <w:spacing w:val="-8"/>
          <w:sz w:val="24"/>
        </w:rPr>
        <w:t>certain</w:t>
      </w:r>
      <w:r>
        <w:rPr>
          <w:spacing w:val="-9"/>
          <w:sz w:val="24"/>
        </w:rPr>
        <w:t xml:space="preserve"> </w:t>
      </w:r>
      <w:r>
        <w:rPr>
          <w:spacing w:val="-8"/>
          <w:sz w:val="24"/>
        </w:rPr>
        <w:t>Gen</w:t>
      </w:r>
      <w:r>
        <w:rPr>
          <w:spacing w:val="-9"/>
          <w:sz w:val="24"/>
        </w:rPr>
        <w:t xml:space="preserve"> </w:t>
      </w:r>
      <w:r>
        <w:rPr>
          <w:spacing w:val="-8"/>
          <w:sz w:val="24"/>
        </w:rPr>
        <w:t>Ed</w:t>
      </w:r>
      <w:r>
        <w:rPr>
          <w:spacing w:val="-9"/>
          <w:sz w:val="24"/>
        </w:rPr>
        <w:t xml:space="preserve"> </w:t>
      </w:r>
      <w:r>
        <w:rPr>
          <w:spacing w:val="-8"/>
          <w:sz w:val="24"/>
        </w:rPr>
        <w:t>Core</w:t>
      </w:r>
      <w:r>
        <w:rPr>
          <w:spacing w:val="-9"/>
          <w:sz w:val="24"/>
        </w:rPr>
        <w:t xml:space="preserve"> </w:t>
      </w:r>
      <w:r>
        <w:rPr>
          <w:spacing w:val="-8"/>
          <w:sz w:val="24"/>
        </w:rPr>
        <w:t>Requirements,</w:t>
      </w:r>
      <w:r>
        <w:rPr>
          <w:spacing w:val="-9"/>
          <w:sz w:val="24"/>
        </w:rPr>
        <w:t xml:space="preserve"> </w:t>
      </w:r>
      <w:r>
        <w:rPr>
          <w:spacing w:val="-8"/>
          <w:sz w:val="24"/>
        </w:rPr>
        <w:t>and</w:t>
      </w:r>
      <w:r>
        <w:rPr>
          <w:spacing w:val="-10"/>
          <w:sz w:val="24"/>
        </w:rPr>
        <w:t xml:space="preserve"> </w:t>
      </w:r>
      <w:r>
        <w:rPr>
          <w:spacing w:val="-8"/>
          <w:sz w:val="24"/>
        </w:rPr>
        <w:t>will</w:t>
      </w:r>
      <w:r>
        <w:rPr>
          <w:spacing w:val="-9"/>
          <w:sz w:val="24"/>
        </w:rPr>
        <w:t xml:space="preserve"> </w:t>
      </w:r>
      <w:r>
        <w:rPr>
          <w:spacing w:val="-8"/>
          <w:sz w:val="24"/>
        </w:rPr>
        <w:t>be</w:t>
      </w:r>
      <w:r>
        <w:rPr>
          <w:spacing w:val="-9"/>
          <w:sz w:val="24"/>
        </w:rPr>
        <w:t xml:space="preserve"> </w:t>
      </w:r>
      <w:r>
        <w:rPr>
          <w:spacing w:val="-8"/>
          <w:sz w:val="24"/>
        </w:rPr>
        <w:t>factored</w:t>
      </w:r>
      <w:r>
        <w:rPr>
          <w:spacing w:val="-9"/>
          <w:sz w:val="24"/>
        </w:rPr>
        <w:t xml:space="preserve"> </w:t>
      </w:r>
      <w:r>
        <w:rPr>
          <w:spacing w:val="-8"/>
          <w:sz w:val="24"/>
        </w:rPr>
        <w:t>into</w:t>
      </w:r>
      <w:r>
        <w:rPr>
          <w:spacing w:val="-10"/>
          <w:sz w:val="24"/>
        </w:rPr>
        <w:t xml:space="preserve"> </w:t>
      </w:r>
      <w:r>
        <w:rPr>
          <w:spacing w:val="-8"/>
          <w:sz w:val="24"/>
        </w:rPr>
        <w:t>the</w:t>
      </w:r>
      <w:r>
        <w:rPr>
          <w:spacing w:val="-9"/>
          <w:sz w:val="24"/>
        </w:rPr>
        <w:t xml:space="preserve"> </w:t>
      </w:r>
      <w:r>
        <w:rPr>
          <w:spacing w:val="-8"/>
          <w:sz w:val="24"/>
        </w:rPr>
        <w:t>overall</w:t>
      </w:r>
      <w:r>
        <w:rPr>
          <w:spacing w:val="-9"/>
          <w:sz w:val="24"/>
        </w:rPr>
        <w:t xml:space="preserve"> </w:t>
      </w:r>
      <w:r>
        <w:rPr>
          <w:spacing w:val="-8"/>
          <w:sz w:val="24"/>
        </w:rPr>
        <w:t xml:space="preserve">college GPA </w:t>
      </w:r>
      <w:r>
        <w:rPr>
          <w:spacing w:val="-4"/>
          <w:sz w:val="24"/>
        </w:rPr>
        <w:t>and</w:t>
      </w:r>
      <w:r>
        <w:rPr>
          <w:spacing w:val="-9"/>
          <w:sz w:val="24"/>
        </w:rPr>
        <w:t xml:space="preserve"> </w:t>
      </w:r>
      <w:r>
        <w:rPr>
          <w:spacing w:val="-4"/>
          <w:sz w:val="24"/>
        </w:rPr>
        <w:t>number</w:t>
      </w:r>
      <w:r>
        <w:rPr>
          <w:spacing w:val="-9"/>
          <w:sz w:val="24"/>
        </w:rPr>
        <w:t xml:space="preserve"> </w:t>
      </w:r>
      <w:r>
        <w:rPr>
          <w:spacing w:val="-4"/>
          <w:sz w:val="24"/>
        </w:rPr>
        <w:t>of</w:t>
      </w:r>
      <w:r>
        <w:rPr>
          <w:spacing w:val="-9"/>
          <w:sz w:val="24"/>
        </w:rPr>
        <w:t xml:space="preserve"> </w:t>
      </w:r>
      <w:r>
        <w:rPr>
          <w:spacing w:val="-4"/>
          <w:sz w:val="24"/>
        </w:rPr>
        <w:t>credit</w:t>
      </w:r>
      <w:r>
        <w:rPr>
          <w:spacing w:val="-9"/>
          <w:sz w:val="24"/>
        </w:rPr>
        <w:t xml:space="preserve"> </w:t>
      </w:r>
      <w:r>
        <w:rPr>
          <w:spacing w:val="-4"/>
          <w:sz w:val="24"/>
        </w:rPr>
        <w:t>hours</w:t>
      </w:r>
      <w:r>
        <w:rPr>
          <w:spacing w:val="-9"/>
          <w:sz w:val="24"/>
        </w:rPr>
        <w:t xml:space="preserve"> </w:t>
      </w:r>
      <w:r>
        <w:rPr>
          <w:spacing w:val="-4"/>
          <w:sz w:val="24"/>
        </w:rPr>
        <w:t>needed</w:t>
      </w:r>
      <w:r>
        <w:rPr>
          <w:spacing w:val="-9"/>
          <w:sz w:val="24"/>
        </w:rPr>
        <w:t xml:space="preserve"> </w:t>
      </w:r>
      <w:r>
        <w:rPr>
          <w:spacing w:val="-4"/>
          <w:sz w:val="24"/>
        </w:rPr>
        <w:t>for</w:t>
      </w:r>
      <w:r>
        <w:rPr>
          <w:spacing w:val="-9"/>
          <w:sz w:val="24"/>
        </w:rPr>
        <w:t xml:space="preserve"> </w:t>
      </w:r>
      <w:r>
        <w:rPr>
          <w:spacing w:val="-4"/>
          <w:sz w:val="24"/>
        </w:rPr>
        <w:t>graduation.</w:t>
      </w:r>
    </w:p>
    <w:p w14:paraId="7DACFA69" w14:textId="77777777" w:rsidR="00AC6C99" w:rsidRDefault="00975257">
      <w:pPr>
        <w:pStyle w:val="ListParagraph"/>
        <w:numPr>
          <w:ilvl w:val="0"/>
          <w:numId w:val="9"/>
        </w:numPr>
        <w:tabs>
          <w:tab w:val="left" w:pos="1078"/>
          <w:tab w:val="left" w:pos="1080"/>
        </w:tabs>
        <w:spacing w:before="152" w:line="273" w:lineRule="auto"/>
        <w:ind w:right="810"/>
        <w:rPr>
          <w:sz w:val="24"/>
        </w:rPr>
      </w:pPr>
      <w:r>
        <w:rPr>
          <w:w w:val="90"/>
          <w:sz w:val="24"/>
        </w:rPr>
        <w:t xml:space="preserve">Students must complete the following courses as major-specific prerequisites to the </w:t>
      </w:r>
      <w:r>
        <w:rPr>
          <w:spacing w:val="-2"/>
          <w:sz w:val="24"/>
        </w:rPr>
        <w:t>program:</w:t>
      </w:r>
    </w:p>
    <w:p w14:paraId="700F84C1" w14:textId="77777777" w:rsidR="00AC6C99" w:rsidRDefault="00975257">
      <w:pPr>
        <w:pStyle w:val="ListParagraph"/>
        <w:numPr>
          <w:ilvl w:val="1"/>
          <w:numId w:val="9"/>
        </w:numPr>
        <w:tabs>
          <w:tab w:val="left" w:pos="1440"/>
        </w:tabs>
        <w:spacing w:before="16"/>
        <w:rPr>
          <w:sz w:val="24"/>
        </w:rPr>
      </w:pPr>
      <w:r>
        <w:rPr>
          <w:w w:val="90"/>
          <w:sz w:val="24"/>
        </w:rPr>
        <w:t>MATH</w:t>
      </w:r>
      <w:r>
        <w:rPr>
          <w:spacing w:val="-5"/>
          <w:sz w:val="24"/>
        </w:rPr>
        <w:t xml:space="preserve"> </w:t>
      </w:r>
      <w:r>
        <w:rPr>
          <w:w w:val="90"/>
          <w:sz w:val="24"/>
        </w:rPr>
        <w:t>1530</w:t>
      </w:r>
      <w:r>
        <w:rPr>
          <w:spacing w:val="-3"/>
          <w:sz w:val="24"/>
        </w:rPr>
        <w:t xml:space="preserve"> </w:t>
      </w:r>
      <w:r>
        <w:rPr>
          <w:w w:val="90"/>
          <w:sz w:val="24"/>
        </w:rPr>
        <w:t>Probability</w:t>
      </w:r>
      <w:r>
        <w:rPr>
          <w:spacing w:val="-3"/>
          <w:sz w:val="24"/>
        </w:rPr>
        <w:t xml:space="preserve"> </w:t>
      </w:r>
      <w:r>
        <w:rPr>
          <w:w w:val="90"/>
          <w:sz w:val="24"/>
        </w:rPr>
        <w:t>and</w:t>
      </w:r>
      <w:r>
        <w:rPr>
          <w:spacing w:val="-5"/>
          <w:sz w:val="24"/>
        </w:rPr>
        <w:t xml:space="preserve"> </w:t>
      </w:r>
      <w:r>
        <w:rPr>
          <w:spacing w:val="-2"/>
          <w:w w:val="90"/>
          <w:sz w:val="24"/>
        </w:rPr>
        <w:t>Statistics</w:t>
      </w:r>
    </w:p>
    <w:p w14:paraId="1E64CEA3" w14:textId="77777777" w:rsidR="00AC6C99" w:rsidRDefault="00975257">
      <w:pPr>
        <w:pStyle w:val="ListParagraph"/>
        <w:numPr>
          <w:ilvl w:val="1"/>
          <w:numId w:val="9"/>
        </w:numPr>
        <w:tabs>
          <w:tab w:val="left" w:pos="1440"/>
        </w:tabs>
        <w:spacing w:line="273" w:lineRule="auto"/>
        <w:ind w:right="418"/>
        <w:rPr>
          <w:sz w:val="24"/>
        </w:rPr>
      </w:pPr>
      <w:r>
        <w:rPr>
          <w:w w:val="90"/>
          <w:sz w:val="24"/>
        </w:rPr>
        <w:t xml:space="preserve">CSCI 1100 Using Information Technology (or test out) - Instructions for testing out of </w:t>
      </w:r>
      <w:r>
        <w:rPr>
          <w:spacing w:val="-6"/>
          <w:sz w:val="24"/>
        </w:rPr>
        <w:t xml:space="preserve">CSCI 1100 can be found at </w:t>
      </w:r>
      <w:hyperlink r:id="rId24">
        <w:r>
          <w:rPr>
            <w:spacing w:val="-6"/>
            <w:sz w:val="24"/>
          </w:rPr>
          <w:t>http://www.cs.etsu.edu/academics/uit.</w:t>
        </w:r>
      </w:hyperlink>
    </w:p>
    <w:p w14:paraId="1C57F3B2" w14:textId="77777777" w:rsidR="00AC6C99" w:rsidRDefault="00975257">
      <w:pPr>
        <w:pStyle w:val="ListParagraph"/>
        <w:numPr>
          <w:ilvl w:val="1"/>
          <w:numId w:val="9"/>
        </w:numPr>
        <w:tabs>
          <w:tab w:val="left" w:pos="1440"/>
        </w:tabs>
        <w:spacing w:before="17"/>
        <w:rPr>
          <w:sz w:val="24"/>
        </w:rPr>
      </w:pPr>
      <w:r>
        <w:rPr>
          <w:w w:val="90"/>
          <w:sz w:val="24"/>
        </w:rPr>
        <w:t>PSYC</w:t>
      </w:r>
      <w:r>
        <w:rPr>
          <w:spacing w:val="-9"/>
          <w:w w:val="90"/>
          <w:sz w:val="24"/>
        </w:rPr>
        <w:t xml:space="preserve"> </w:t>
      </w:r>
      <w:r>
        <w:rPr>
          <w:w w:val="90"/>
          <w:sz w:val="24"/>
        </w:rPr>
        <w:t>1310</w:t>
      </w:r>
      <w:r>
        <w:rPr>
          <w:spacing w:val="-9"/>
          <w:w w:val="90"/>
          <w:sz w:val="24"/>
        </w:rPr>
        <w:t xml:space="preserve"> </w:t>
      </w:r>
      <w:r>
        <w:rPr>
          <w:w w:val="90"/>
          <w:sz w:val="24"/>
        </w:rPr>
        <w:t>Introduction</w:t>
      </w:r>
      <w:r>
        <w:rPr>
          <w:spacing w:val="-9"/>
          <w:w w:val="90"/>
          <w:sz w:val="24"/>
        </w:rPr>
        <w:t xml:space="preserve"> </w:t>
      </w:r>
      <w:r>
        <w:rPr>
          <w:w w:val="90"/>
          <w:sz w:val="24"/>
        </w:rPr>
        <w:t>to</w:t>
      </w:r>
      <w:r>
        <w:rPr>
          <w:spacing w:val="-9"/>
          <w:w w:val="90"/>
          <w:sz w:val="24"/>
        </w:rPr>
        <w:t xml:space="preserve"> </w:t>
      </w:r>
      <w:r>
        <w:rPr>
          <w:spacing w:val="-2"/>
          <w:w w:val="90"/>
          <w:sz w:val="24"/>
        </w:rPr>
        <w:t>Psychology</w:t>
      </w:r>
    </w:p>
    <w:p w14:paraId="752CBB25" w14:textId="77777777" w:rsidR="00AC6C99" w:rsidRDefault="00975257">
      <w:pPr>
        <w:pStyle w:val="ListParagraph"/>
        <w:numPr>
          <w:ilvl w:val="1"/>
          <w:numId w:val="9"/>
        </w:numPr>
        <w:tabs>
          <w:tab w:val="left" w:pos="1440"/>
        </w:tabs>
        <w:spacing w:before="52"/>
        <w:rPr>
          <w:sz w:val="24"/>
        </w:rPr>
      </w:pPr>
      <w:r>
        <w:rPr>
          <w:w w:val="90"/>
          <w:sz w:val="24"/>
        </w:rPr>
        <w:t>SOCI</w:t>
      </w:r>
      <w:r>
        <w:rPr>
          <w:spacing w:val="-7"/>
          <w:sz w:val="24"/>
        </w:rPr>
        <w:t xml:space="preserve"> </w:t>
      </w:r>
      <w:r>
        <w:rPr>
          <w:w w:val="90"/>
          <w:sz w:val="24"/>
        </w:rPr>
        <w:t>1020</w:t>
      </w:r>
      <w:r>
        <w:rPr>
          <w:spacing w:val="-6"/>
          <w:sz w:val="24"/>
        </w:rPr>
        <w:t xml:space="preserve"> </w:t>
      </w:r>
      <w:r>
        <w:rPr>
          <w:w w:val="90"/>
          <w:sz w:val="24"/>
        </w:rPr>
        <w:t>Introduction</w:t>
      </w:r>
      <w:r>
        <w:rPr>
          <w:spacing w:val="-6"/>
          <w:sz w:val="24"/>
        </w:rPr>
        <w:t xml:space="preserve"> </w:t>
      </w:r>
      <w:r>
        <w:rPr>
          <w:w w:val="90"/>
          <w:sz w:val="24"/>
        </w:rPr>
        <w:t>to</w:t>
      </w:r>
      <w:r>
        <w:rPr>
          <w:spacing w:val="-6"/>
          <w:sz w:val="24"/>
        </w:rPr>
        <w:t xml:space="preserve"> </w:t>
      </w:r>
      <w:r>
        <w:rPr>
          <w:spacing w:val="-2"/>
          <w:w w:val="90"/>
          <w:sz w:val="24"/>
        </w:rPr>
        <w:t>Sociology</w:t>
      </w:r>
    </w:p>
    <w:p w14:paraId="50145F38" w14:textId="77777777" w:rsidR="00AC6C99" w:rsidRDefault="00975257">
      <w:pPr>
        <w:pStyle w:val="ListParagraph"/>
        <w:numPr>
          <w:ilvl w:val="1"/>
          <w:numId w:val="9"/>
        </w:numPr>
        <w:tabs>
          <w:tab w:val="left" w:pos="1440"/>
        </w:tabs>
        <w:rPr>
          <w:sz w:val="24"/>
        </w:rPr>
      </w:pPr>
      <w:r>
        <w:rPr>
          <w:w w:val="85"/>
          <w:sz w:val="24"/>
        </w:rPr>
        <w:t>BIOL</w:t>
      </w:r>
      <w:r>
        <w:rPr>
          <w:spacing w:val="12"/>
          <w:sz w:val="24"/>
        </w:rPr>
        <w:t xml:space="preserve"> </w:t>
      </w:r>
      <w:r>
        <w:rPr>
          <w:w w:val="85"/>
          <w:sz w:val="24"/>
        </w:rPr>
        <w:t>1010/11</w:t>
      </w:r>
      <w:r>
        <w:rPr>
          <w:spacing w:val="12"/>
          <w:sz w:val="24"/>
        </w:rPr>
        <w:t xml:space="preserve"> </w:t>
      </w:r>
      <w:r>
        <w:rPr>
          <w:w w:val="85"/>
          <w:sz w:val="24"/>
        </w:rPr>
        <w:t>OR</w:t>
      </w:r>
      <w:r>
        <w:rPr>
          <w:spacing w:val="14"/>
          <w:sz w:val="24"/>
        </w:rPr>
        <w:t xml:space="preserve"> </w:t>
      </w:r>
      <w:r>
        <w:rPr>
          <w:w w:val="85"/>
          <w:sz w:val="24"/>
        </w:rPr>
        <w:t>1020/21</w:t>
      </w:r>
      <w:r>
        <w:rPr>
          <w:spacing w:val="13"/>
          <w:sz w:val="24"/>
        </w:rPr>
        <w:t xml:space="preserve"> </w:t>
      </w:r>
      <w:r>
        <w:rPr>
          <w:w w:val="85"/>
          <w:sz w:val="24"/>
        </w:rPr>
        <w:t>OR</w:t>
      </w:r>
      <w:r>
        <w:rPr>
          <w:spacing w:val="14"/>
          <w:sz w:val="24"/>
        </w:rPr>
        <w:t xml:space="preserve"> </w:t>
      </w:r>
      <w:r>
        <w:rPr>
          <w:w w:val="85"/>
          <w:sz w:val="24"/>
        </w:rPr>
        <w:t>1110/11</w:t>
      </w:r>
      <w:r>
        <w:rPr>
          <w:spacing w:val="14"/>
          <w:sz w:val="24"/>
        </w:rPr>
        <w:t xml:space="preserve"> </w:t>
      </w:r>
      <w:r>
        <w:rPr>
          <w:w w:val="85"/>
          <w:sz w:val="24"/>
        </w:rPr>
        <w:t>OR</w:t>
      </w:r>
      <w:r>
        <w:rPr>
          <w:spacing w:val="13"/>
          <w:sz w:val="24"/>
        </w:rPr>
        <w:t xml:space="preserve"> </w:t>
      </w:r>
      <w:r>
        <w:rPr>
          <w:w w:val="85"/>
          <w:sz w:val="24"/>
        </w:rPr>
        <w:t>HSCI</w:t>
      </w:r>
      <w:r>
        <w:rPr>
          <w:spacing w:val="14"/>
          <w:sz w:val="24"/>
        </w:rPr>
        <w:t xml:space="preserve"> </w:t>
      </w:r>
      <w:r>
        <w:rPr>
          <w:w w:val="85"/>
          <w:sz w:val="24"/>
        </w:rPr>
        <w:t>2010/11</w:t>
      </w:r>
      <w:r>
        <w:rPr>
          <w:spacing w:val="12"/>
          <w:sz w:val="24"/>
        </w:rPr>
        <w:t xml:space="preserve"> </w:t>
      </w:r>
      <w:r>
        <w:rPr>
          <w:w w:val="85"/>
          <w:sz w:val="24"/>
        </w:rPr>
        <w:t>(Human</w:t>
      </w:r>
      <w:r>
        <w:rPr>
          <w:spacing w:val="17"/>
          <w:sz w:val="24"/>
        </w:rPr>
        <w:t xml:space="preserve"> </w:t>
      </w:r>
      <w:r>
        <w:rPr>
          <w:w w:val="85"/>
          <w:sz w:val="24"/>
        </w:rPr>
        <w:t>Biology</w:t>
      </w:r>
      <w:r>
        <w:rPr>
          <w:spacing w:val="14"/>
          <w:sz w:val="24"/>
        </w:rPr>
        <w:t xml:space="preserve"> </w:t>
      </w:r>
      <w:r>
        <w:rPr>
          <w:spacing w:val="-2"/>
          <w:w w:val="85"/>
          <w:sz w:val="24"/>
        </w:rPr>
        <w:t>content)</w:t>
      </w:r>
    </w:p>
    <w:p w14:paraId="3895CD06" w14:textId="77777777" w:rsidR="00AC6C99" w:rsidRDefault="00975257">
      <w:pPr>
        <w:pStyle w:val="ListParagraph"/>
        <w:numPr>
          <w:ilvl w:val="1"/>
          <w:numId w:val="9"/>
        </w:numPr>
        <w:tabs>
          <w:tab w:val="left" w:pos="1440"/>
        </w:tabs>
        <w:rPr>
          <w:sz w:val="24"/>
        </w:rPr>
      </w:pPr>
      <w:r>
        <w:rPr>
          <w:w w:val="85"/>
          <w:sz w:val="24"/>
        </w:rPr>
        <w:t>PSCI</w:t>
      </w:r>
      <w:r>
        <w:rPr>
          <w:spacing w:val="-2"/>
          <w:sz w:val="24"/>
        </w:rPr>
        <w:t xml:space="preserve"> </w:t>
      </w:r>
      <w:r>
        <w:rPr>
          <w:w w:val="85"/>
          <w:sz w:val="24"/>
        </w:rPr>
        <w:t>1120</w:t>
      </w:r>
      <w:r>
        <w:rPr>
          <w:spacing w:val="-1"/>
          <w:sz w:val="24"/>
        </w:rPr>
        <w:t xml:space="preserve"> </w:t>
      </w:r>
      <w:r>
        <w:rPr>
          <w:w w:val="85"/>
          <w:sz w:val="24"/>
        </w:rPr>
        <w:t>American</w:t>
      </w:r>
      <w:r>
        <w:rPr>
          <w:spacing w:val="-1"/>
          <w:sz w:val="24"/>
        </w:rPr>
        <w:t xml:space="preserve"> </w:t>
      </w:r>
      <w:r>
        <w:rPr>
          <w:spacing w:val="-2"/>
          <w:w w:val="85"/>
          <w:sz w:val="24"/>
        </w:rPr>
        <w:t>Government</w:t>
      </w:r>
    </w:p>
    <w:p w14:paraId="65E72550" w14:textId="77777777" w:rsidR="00AC6C99" w:rsidRDefault="00975257">
      <w:pPr>
        <w:pStyle w:val="ListParagraph"/>
        <w:numPr>
          <w:ilvl w:val="1"/>
          <w:numId w:val="9"/>
        </w:numPr>
        <w:tabs>
          <w:tab w:val="left" w:pos="1440"/>
        </w:tabs>
        <w:rPr>
          <w:sz w:val="24"/>
        </w:rPr>
      </w:pPr>
      <w:r>
        <w:rPr>
          <w:w w:val="90"/>
          <w:sz w:val="24"/>
        </w:rPr>
        <w:t>EDFN</w:t>
      </w:r>
      <w:r>
        <w:rPr>
          <w:spacing w:val="-10"/>
          <w:w w:val="90"/>
          <w:sz w:val="24"/>
        </w:rPr>
        <w:t xml:space="preserve"> </w:t>
      </w:r>
      <w:r>
        <w:rPr>
          <w:w w:val="90"/>
          <w:sz w:val="24"/>
        </w:rPr>
        <w:t>2310</w:t>
      </w:r>
      <w:r>
        <w:rPr>
          <w:spacing w:val="-8"/>
          <w:w w:val="90"/>
          <w:sz w:val="24"/>
        </w:rPr>
        <w:t xml:space="preserve"> </w:t>
      </w:r>
      <w:r>
        <w:rPr>
          <w:w w:val="90"/>
          <w:sz w:val="24"/>
        </w:rPr>
        <w:t>Developmental</w:t>
      </w:r>
      <w:r>
        <w:rPr>
          <w:spacing w:val="-9"/>
          <w:w w:val="90"/>
          <w:sz w:val="24"/>
        </w:rPr>
        <w:t xml:space="preserve"> </w:t>
      </w:r>
      <w:r>
        <w:rPr>
          <w:spacing w:val="-2"/>
          <w:w w:val="90"/>
          <w:sz w:val="24"/>
        </w:rPr>
        <w:t>Psychology</w:t>
      </w:r>
    </w:p>
    <w:p w14:paraId="6F8F4880" w14:textId="77777777" w:rsidR="00AC6C99" w:rsidRDefault="00975257">
      <w:pPr>
        <w:pStyle w:val="ListParagraph"/>
        <w:numPr>
          <w:ilvl w:val="0"/>
          <w:numId w:val="9"/>
        </w:numPr>
        <w:tabs>
          <w:tab w:val="left" w:pos="1078"/>
          <w:tab w:val="left" w:pos="1080"/>
        </w:tabs>
        <w:spacing w:before="39" w:line="276" w:lineRule="auto"/>
        <w:ind w:right="679"/>
        <w:rPr>
          <w:sz w:val="24"/>
        </w:rPr>
      </w:pPr>
      <w:r>
        <w:rPr>
          <w:w w:val="90"/>
          <w:sz w:val="24"/>
        </w:rPr>
        <w:t>Students</w:t>
      </w:r>
      <w:r>
        <w:rPr>
          <w:spacing w:val="-1"/>
          <w:w w:val="90"/>
          <w:sz w:val="24"/>
        </w:rPr>
        <w:t xml:space="preserve"> </w:t>
      </w:r>
      <w:r>
        <w:rPr>
          <w:w w:val="90"/>
          <w:sz w:val="24"/>
        </w:rPr>
        <w:t>must</w:t>
      </w:r>
      <w:r>
        <w:rPr>
          <w:spacing w:val="-1"/>
          <w:w w:val="90"/>
          <w:sz w:val="24"/>
        </w:rPr>
        <w:t xml:space="preserve"> </w:t>
      </w:r>
      <w:r>
        <w:rPr>
          <w:w w:val="90"/>
          <w:sz w:val="24"/>
        </w:rPr>
        <w:t>earn</w:t>
      </w:r>
      <w:r>
        <w:rPr>
          <w:spacing w:val="-1"/>
          <w:w w:val="90"/>
          <w:sz w:val="24"/>
        </w:rPr>
        <w:t xml:space="preserve"> </w:t>
      </w:r>
      <w:r>
        <w:rPr>
          <w:w w:val="90"/>
          <w:sz w:val="24"/>
        </w:rPr>
        <w:t>a</w:t>
      </w:r>
      <w:r>
        <w:rPr>
          <w:spacing w:val="-1"/>
          <w:w w:val="90"/>
          <w:sz w:val="24"/>
        </w:rPr>
        <w:t xml:space="preserve"> </w:t>
      </w:r>
      <w:r>
        <w:rPr>
          <w:w w:val="90"/>
          <w:sz w:val="24"/>
        </w:rPr>
        <w:t>minimum</w:t>
      </w:r>
      <w:r>
        <w:rPr>
          <w:spacing w:val="-1"/>
          <w:w w:val="90"/>
          <w:sz w:val="24"/>
        </w:rPr>
        <w:t xml:space="preserve"> </w:t>
      </w:r>
      <w:r>
        <w:rPr>
          <w:w w:val="90"/>
          <w:sz w:val="24"/>
        </w:rPr>
        <w:t>grade</w:t>
      </w:r>
      <w:r>
        <w:rPr>
          <w:spacing w:val="-1"/>
          <w:w w:val="90"/>
          <w:sz w:val="24"/>
        </w:rPr>
        <w:t xml:space="preserve"> </w:t>
      </w:r>
      <w:r>
        <w:rPr>
          <w:w w:val="90"/>
          <w:sz w:val="24"/>
        </w:rPr>
        <w:t>of</w:t>
      </w:r>
      <w:r>
        <w:rPr>
          <w:spacing w:val="-1"/>
          <w:w w:val="90"/>
          <w:sz w:val="24"/>
        </w:rPr>
        <w:t xml:space="preserve"> </w:t>
      </w:r>
      <w:r>
        <w:rPr>
          <w:w w:val="90"/>
          <w:sz w:val="24"/>
        </w:rPr>
        <w:t>C</w:t>
      </w:r>
      <w:r>
        <w:rPr>
          <w:spacing w:val="-1"/>
          <w:w w:val="90"/>
          <w:sz w:val="24"/>
        </w:rPr>
        <w:t xml:space="preserve"> </w:t>
      </w:r>
      <w:r>
        <w:rPr>
          <w:w w:val="90"/>
          <w:sz w:val="24"/>
        </w:rPr>
        <w:t>in</w:t>
      </w:r>
      <w:r>
        <w:rPr>
          <w:spacing w:val="-1"/>
          <w:w w:val="90"/>
          <w:sz w:val="24"/>
        </w:rPr>
        <w:t xml:space="preserve"> </w:t>
      </w:r>
      <w:r>
        <w:rPr>
          <w:w w:val="90"/>
          <w:sz w:val="24"/>
        </w:rPr>
        <w:t>both</w:t>
      </w:r>
      <w:r>
        <w:rPr>
          <w:spacing w:val="-1"/>
          <w:w w:val="90"/>
          <w:sz w:val="24"/>
        </w:rPr>
        <w:t xml:space="preserve"> </w:t>
      </w:r>
      <w:r>
        <w:rPr>
          <w:w w:val="90"/>
          <w:sz w:val="24"/>
        </w:rPr>
        <w:t>English</w:t>
      </w:r>
      <w:r>
        <w:rPr>
          <w:spacing w:val="-1"/>
          <w:w w:val="90"/>
          <w:sz w:val="24"/>
        </w:rPr>
        <w:t xml:space="preserve"> </w:t>
      </w:r>
      <w:r>
        <w:rPr>
          <w:w w:val="90"/>
          <w:sz w:val="24"/>
        </w:rPr>
        <w:t>composition courses</w:t>
      </w:r>
      <w:r>
        <w:rPr>
          <w:spacing w:val="-1"/>
          <w:w w:val="90"/>
          <w:sz w:val="24"/>
        </w:rPr>
        <w:t xml:space="preserve"> </w:t>
      </w:r>
      <w:r>
        <w:rPr>
          <w:w w:val="90"/>
          <w:sz w:val="24"/>
        </w:rPr>
        <w:t xml:space="preserve">(ENGL </w:t>
      </w:r>
      <w:r>
        <w:rPr>
          <w:spacing w:val="-6"/>
          <w:sz w:val="24"/>
        </w:rPr>
        <w:t>1010</w:t>
      </w:r>
      <w:r>
        <w:rPr>
          <w:spacing w:val="-13"/>
          <w:sz w:val="24"/>
        </w:rPr>
        <w:t xml:space="preserve"> </w:t>
      </w:r>
      <w:r>
        <w:rPr>
          <w:spacing w:val="-6"/>
          <w:sz w:val="24"/>
        </w:rPr>
        <w:t>and</w:t>
      </w:r>
      <w:r>
        <w:rPr>
          <w:spacing w:val="-13"/>
          <w:sz w:val="24"/>
        </w:rPr>
        <w:t xml:space="preserve"> </w:t>
      </w:r>
      <w:r>
        <w:rPr>
          <w:spacing w:val="-6"/>
          <w:sz w:val="24"/>
        </w:rPr>
        <w:t>1020).</w:t>
      </w:r>
      <w:r>
        <w:rPr>
          <w:spacing w:val="-13"/>
          <w:sz w:val="24"/>
        </w:rPr>
        <w:t xml:space="preserve"> </w:t>
      </w:r>
      <w:r>
        <w:rPr>
          <w:spacing w:val="-6"/>
          <w:sz w:val="24"/>
        </w:rPr>
        <w:t>Again,</w:t>
      </w:r>
      <w:r>
        <w:rPr>
          <w:spacing w:val="-13"/>
          <w:sz w:val="24"/>
        </w:rPr>
        <w:t xml:space="preserve"> </w:t>
      </w:r>
      <w:r>
        <w:rPr>
          <w:spacing w:val="-6"/>
          <w:sz w:val="24"/>
        </w:rPr>
        <w:t>a</w:t>
      </w:r>
      <w:r>
        <w:rPr>
          <w:spacing w:val="-12"/>
          <w:sz w:val="24"/>
        </w:rPr>
        <w:t xml:space="preserve"> </w:t>
      </w:r>
      <w:r>
        <w:rPr>
          <w:spacing w:val="-6"/>
          <w:sz w:val="24"/>
        </w:rPr>
        <w:t>C-</w:t>
      </w:r>
      <w:r>
        <w:rPr>
          <w:spacing w:val="-13"/>
          <w:sz w:val="24"/>
        </w:rPr>
        <w:t xml:space="preserve"> </w:t>
      </w:r>
      <w:r>
        <w:rPr>
          <w:spacing w:val="-6"/>
          <w:sz w:val="24"/>
        </w:rPr>
        <w:t>does</w:t>
      </w:r>
      <w:r>
        <w:rPr>
          <w:spacing w:val="-13"/>
          <w:sz w:val="24"/>
        </w:rPr>
        <w:t xml:space="preserve"> </w:t>
      </w:r>
      <w:r>
        <w:rPr>
          <w:spacing w:val="-6"/>
          <w:sz w:val="24"/>
        </w:rPr>
        <w:t>not</w:t>
      </w:r>
      <w:r>
        <w:rPr>
          <w:spacing w:val="-11"/>
          <w:sz w:val="24"/>
        </w:rPr>
        <w:t xml:space="preserve"> </w:t>
      </w:r>
      <w:r>
        <w:rPr>
          <w:spacing w:val="-6"/>
          <w:sz w:val="24"/>
        </w:rPr>
        <w:t>meet</w:t>
      </w:r>
      <w:r>
        <w:rPr>
          <w:spacing w:val="-13"/>
          <w:sz w:val="24"/>
        </w:rPr>
        <w:t xml:space="preserve"> </w:t>
      </w:r>
      <w:r>
        <w:rPr>
          <w:spacing w:val="-6"/>
          <w:sz w:val="24"/>
        </w:rPr>
        <w:t>this</w:t>
      </w:r>
      <w:r>
        <w:rPr>
          <w:spacing w:val="-14"/>
          <w:sz w:val="24"/>
        </w:rPr>
        <w:t xml:space="preserve"> </w:t>
      </w:r>
      <w:r>
        <w:rPr>
          <w:spacing w:val="-6"/>
          <w:sz w:val="24"/>
        </w:rPr>
        <w:t>requirement.</w:t>
      </w:r>
    </w:p>
    <w:p w14:paraId="66DD398E" w14:textId="77777777" w:rsidR="00AC6C99" w:rsidRDefault="00975257">
      <w:pPr>
        <w:pStyle w:val="ListParagraph"/>
        <w:numPr>
          <w:ilvl w:val="0"/>
          <w:numId w:val="9"/>
        </w:numPr>
        <w:tabs>
          <w:tab w:val="left" w:pos="1078"/>
          <w:tab w:val="left" w:pos="1080"/>
        </w:tabs>
        <w:spacing w:before="0" w:line="276" w:lineRule="auto"/>
        <w:ind w:right="1125"/>
        <w:rPr>
          <w:sz w:val="24"/>
        </w:rPr>
      </w:pPr>
      <w:r>
        <w:rPr>
          <w:w w:val="90"/>
          <w:sz w:val="24"/>
        </w:rPr>
        <w:t xml:space="preserve">Students must complete general education core requirements, as outlined in the </w:t>
      </w:r>
      <w:r>
        <w:rPr>
          <w:spacing w:val="-2"/>
          <w:sz w:val="24"/>
        </w:rPr>
        <w:t>Undergraduate</w:t>
      </w:r>
      <w:r>
        <w:rPr>
          <w:spacing w:val="-15"/>
          <w:sz w:val="24"/>
        </w:rPr>
        <w:t xml:space="preserve"> </w:t>
      </w:r>
      <w:r>
        <w:rPr>
          <w:spacing w:val="-2"/>
          <w:sz w:val="24"/>
        </w:rPr>
        <w:t>Catalog.</w:t>
      </w:r>
    </w:p>
    <w:p w14:paraId="4FF5DB85" w14:textId="77777777" w:rsidR="00AC6C99" w:rsidRDefault="00975257">
      <w:pPr>
        <w:pStyle w:val="ListParagraph"/>
        <w:numPr>
          <w:ilvl w:val="0"/>
          <w:numId w:val="9"/>
        </w:numPr>
        <w:tabs>
          <w:tab w:val="left" w:pos="1078"/>
          <w:tab w:val="left" w:pos="1080"/>
        </w:tabs>
        <w:spacing w:before="0" w:line="276" w:lineRule="auto"/>
        <w:ind w:right="738"/>
        <w:rPr>
          <w:sz w:val="24"/>
        </w:rPr>
      </w:pPr>
      <w:r>
        <w:rPr>
          <w:w w:val="90"/>
          <w:sz w:val="24"/>
        </w:rPr>
        <w:t>Transfer students from 2-year institutions must complete a minimum of 50 semester</w:t>
      </w:r>
      <w:r>
        <w:rPr>
          <w:spacing w:val="40"/>
          <w:sz w:val="24"/>
        </w:rPr>
        <w:t xml:space="preserve"> </w:t>
      </w:r>
      <w:r>
        <w:rPr>
          <w:spacing w:val="-6"/>
          <w:sz w:val="24"/>
        </w:rPr>
        <w:t>hours</w:t>
      </w:r>
      <w:r>
        <w:rPr>
          <w:spacing w:val="-14"/>
          <w:sz w:val="24"/>
        </w:rPr>
        <w:t xml:space="preserve"> </w:t>
      </w:r>
      <w:r>
        <w:rPr>
          <w:spacing w:val="-6"/>
          <w:sz w:val="24"/>
        </w:rPr>
        <w:t>of</w:t>
      </w:r>
      <w:r>
        <w:rPr>
          <w:spacing w:val="-14"/>
          <w:sz w:val="24"/>
        </w:rPr>
        <w:t xml:space="preserve"> </w:t>
      </w:r>
      <w:r>
        <w:rPr>
          <w:spacing w:val="-6"/>
          <w:sz w:val="24"/>
        </w:rPr>
        <w:t>credit</w:t>
      </w:r>
      <w:r>
        <w:rPr>
          <w:spacing w:val="-13"/>
          <w:sz w:val="24"/>
        </w:rPr>
        <w:t xml:space="preserve"> </w:t>
      </w:r>
      <w:r>
        <w:rPr>
          <w:spacing w:val="-6"/>
          <w:sz w:val="24"/>
        </w:rPr>
        <w:t>at</w:t>
      </w:r>
      <w:r>
        <w:rPr>
          <w:spacing w:val="-13"/>
          <w:sz w:val="24"/>
        </w:rPr>
        <w:t xml:space="preserve"> </w:t>
      </w:r>
      <w:r>
        <w:rPr>
          <w:spacing w:val="-6"/>
          <w:sz w:val="24"/>
        </w:rPr>
        <w:t>a</w:t>
      </w:r>
      <w:r>
        <w:rPr>
          <w:spacing w:val="-13"/>
          <w:sz w:val="24"/>
        </w:rPr>
        <w:t xml:space="preserve"> </w:t>
      </w:r>
      <w:r>
        <w:rPr>
          <w:spacing w:val="-6"/>
          <w:sz w:val="24"/>
        </w:rPr>
        <w:t>senior</w:t>
      </w:r>
      <w:r>
        <w:rPr>
          <w:spacing w:val="-13"/>
          <w:sz w:val="24"/>
        </w:rPr>
        <w:t xml:space="preserve"> </w:t>
      </w:r>
      <w:r>
        <w:rPr>
          <w:spacing w:val="-6"/>
          <w:sz w:val="24"/>
        </w:rPr>
        <w:t>level</w:t>
      </w:r>
      <w:r>
        <w:rPr>
          <w:spacing w:val="-13"/>
          <w:sz w:val="24"/>
        </w:rPr>
        <w:t xml:space="preserve"> </w:t>
      </w:r>
      <w:r>
        <w:rPr>
          <w:spacing w:val="-6"/>
          <w:sz w:val="24"/>
        </w:rPr>
        <w:t>college</w:t>
      </w:r>
      <w:r>
        <w:rPr>
          <w:spacing w:val="-13"/>
          <w:sz w:val="24"/>
        </w:rPr>
        <w:t xml:space="preserve"> </w:t>
      </w:r>
      <w:r>
        <w:rPr>
          <w:spacing w:val="-6"/>
          <w:sz w:val="24"/>
        </w:rPr>
        <w:t>or</w:t>
      </w:r>
      <w:r>
        <w:rPr>
          <w:spacing w:val="-13"/>
          <w:sz w:val="24"/>
        </w:rPr>
        <w:t xml:space="preserve"> </w:t>
      </w:r>
      <w:r>
        <w:rPr>
          <w:spacing w:val="-6"/>
          <w:sz w:val="24"/>
        </w:rPr>
        <w:t>university</w:t>
      </w:r>
      <w:r>
        <w:rPr>
          <w:spacing w:val="-13"/>
          <w:sz w:val="24"/>
        </w:rPr>
        <w:t xml:space="preserve"> </w:t>
      </w:r>
      <w:r>
        <w:rPr>
          <w:spacing w:val="-6"/>
          <w:sz w:val="24"/>
        </w:rPr>
        <w:t>(to</w:t>
      </w:r>
      <w:r>
        <w:rPr>
          <w:spacing w:val="-13"/>
          <w:sz w:val="24"/>
        </w:rPr>
        <w:t xml:space="preserve"> </w:t>
      </w:r>
      <w:r>
        <w:rPr>
          <w:spacing w:val="-6"/>
          <w:sz w:val="24"/>
        </w:rPr>
        <w:t>total</w:t>
      </w:r>
      <w:r>
        <w:rPr>
          <w:spacing w:val="-13"/>
          <w:sz w:val="24"/>
        </w:rPr>
        <w:t xml:space="preserve"> </w:t>
      </w:r>
      <w:r>
        <w:rPr>
          <w:spacing w:val="-6"/>
          <w:sz w:val="24"/>
        </w:rPr>
        <w:t>120</w:t>
      </w:r>
      <w:r>
        <w:rPr>
          <w:spacing w:val="-15"/>
          <w:sz w:val="24"/>
        </w:rPr>
        <w:t xml:space="preserve"> </w:t>
      </w:r>
      <w:r>
        <w:rPr>
          <w:spacing w:val="-6"/>
          <w:sz w:val="24"/>
        </w:rPr>
        <w:t>hours</w:t>
      </w:r>
      <w:r>
        <w:rPr>
          <w:spacing w:val="-14"/>
          <w:sz w:val="24"/>
        </w:rPr>
        <w:t xml:space="preserve"> </w:t>
      </w:r>
      <w:r>
        <w:rPr>
          <w:spacing w:val="-6"/>
          <w:sz w:val="24"/>
        </w:rPr>
        <w:t>to</w:t>
      </w:r>
      <w:r>
        <w:rPr>
          <w:spacing w:val="-14"/>
          <w:sz w:val="24"/>
        </w:rPr>
        <w:t xml:space="preserve"> </w:t>
      </w:r>
      <w:r>
        <w:rPr>
          <w:spacing w:val="-6"/>
          <w:sz w:val="24"/>
        </w:rPr>
        <w:t>graduate).</w:t>
      </w:r>
    </w:p>
    <w:p w14:paraId="25F35C7A" w14:textId="77777777" w:rsidR="00AC6C99" w:rsidRDefault="00AC6C99">
      <w:pPr>
        <w:pStyle w:val="ListParagraph"/>
        <w:spacing w:line="276" w:lineRule="auto"/>
        <w:rPr>
          <w:sz w:val="24"/>
        </w:rPr>
        <w:sectPr w:rsidR="00AC6C99">
          <w:pgSz w:w="12240" w:h="15840"/>
          <w:pgMar w:top="1400" w:right="1080" w:bottom="280" w:left="1080" w:header="720" w:footer="720" w:gutter="0"/>
          <w:cols w:space="720"/>
        </w:sectPr>
      </w:pPr>
    </w:p>
    <w:p w14:paraId="042F8206" w14:textId="77777777" w:rsidR="00AC6C99" w:rsidRDefault="00975257">
      <w:pPr>
        <w:pStyle w:val="BodyText"/>
        <w:spacing w:before="43" w:line="273" w:lineRule="auto"/>
        <w:ind w:left="1080" w:right="668"/>
      </w:pPr>
      <w:r>
        <w:rPr>
          <w:w w:val="90"/>
        </w:rPr>
        <w:lastRenderedPageBreak/>
        <w:t>Therefore, students from 2-year community colleges must complete a minimum of 50</w:t>
      </w:r>
      <w:r>
        <w:rPr>
          <w:spacing w:val="40"/>
        </w:rPr>
        <w:t xml:space="preserve"> </w:t>
      </w:r>
      <w:r>
        <w:rPr>
          <w:spacing w:val="-6"/>
        </w:rPr>
        <w:t>credit</w:t>
      </w:r>
      <w:r>
        <w:rPr>
          <w:spacing w:val="-13"/>
        </w:rPr>
        <w:t xml:space="preserve"> </w:t>
      </w:r>
      <w:r>
        <w:rPr>
          <w:spacing w:val="-6"/>
        </w:rPr>
        <w:t>hours</w:t>
      </w:r>
      <w:r>
        <w:rPr>
          <w:spacing w:val="-13"/>
        </w:rPr>
        <w:t xml:space="preserve"> </w:t>
      </w:r>
      <w:r>
        <w:rPr>
          <w:spacing w:val="-6"/>
        </w:rPr>
        <w:t>beyond</w:t>
      </w:r>
      <w:r>
        <w:rPr>
          <w:spacing w:val="-14"/>
        </w:rPr>
        <w:t xml:space="preserve"> </w:t>
      </w:r>
      <w:r>
        <w:rPr>
          <w:spacing w:val="-6"/>
        </w:rPr>
        <w:t>the</w:t>
      </w:r>
      <w:r>
        <w:rPr>
          <w:spacing w:val="-13"/>
        </w:rPr>
        <w:t xml:space="preserve"> </w:t>
      </w:r>
      <w:r>
        <w:rPr>
          <w:spacing w:val="-6"/>
        </w:rPr>
        <w:t>sophomore</w:t>
      </w:r>
      <w:r>
        <w:rPr>
          <w:spacing w:val="-13"/>
        </w:rPr>
        <w:t xml:space="preserve"> </w:t>
      </w:r>
      <w:r>
        <w:rPr>
          <w:spacing w:val="-6"/>
        </w:rPr>
        <w:t>year</w:t>
      </w:r>
      <w:r>
        <w:rPr>
          <w:spacing w:val="-13"/>
        </w:rPr>
        <w:t xml:space="preserve"> </w:t>
      </w:r>
      <w:r>
        <w:rPr>
          <w:spacing w:val="-6"/>
        </w:rPr>
        <w:t>at</w:t>
      </w:r>
      <w:r>
        <w:rPr>
          <w:spacing w:val="-14"/>
        </w:rPr>
        <w:t xml:space="preserve"> </w:t>
      </w:r>
      <w:r>
        <w:rPr>
          <w:spacing w:val="-6"/>
        </w:rPr>
        <w:t>ETSU.</w:t>
      </w:r>
    </w:p>
    <w:p w14:paraId="2D9BE185" w14:textId="77777777" w:rsidR="00AC6C99" w:rsidRDefault="00975257">
      <w:pPr>
        <w:pStyle w:val="ListParagraph"/>
        <w:numPr>
          <w:ilvl w:val="0"/>
          <w:numId w:val="9"/>
        </w:numPr>
        <w:tabs>
          <w:tab w:val="left" w:pos="1078"/>
          <w:tab w:val="left" w:pos="1080"/>
        </w:tabs>
        <w:spacing w:before="3" w:line="276" w:lineRule="auto"/>
        <w:ind w:right="696"/>
        <w:rPr>
          <w:sz w:val="24"/>
        </w:rPr>
      </w:pPr>
      <w:r>
        <w:rPr>
          <w:spacing w:val="-6"/>
          <w:sz w:val="24"/>
        </w:rPr>
        <w:t>The</w:t>
      </w:r>
      <w:r>
        <w:rPr>
          <w:spacing w:val="-12"/>
          <w:sz w:val="24"/>
        </w:rPr>
        <w:t xml:space="preserve"> </w:t>
      </w:r>
      <w:r>
        <w:rPr>
          <w:spacing w:val="-6"/>
          <w:sz w:val="24"/>
        </w:rPr>
        <w:t>social</w:t>
      </w:r>
      <w:r>
        <w:rPr>
          <w:spacing w:val="-12"/>
          <w:sz w:val="24"/>
        </w:rPr>
        <w:t xml:space="preserve"> </w:t>
      </w:r>
      <w:r>
        <w:rPr>
          <w:spacing w:val="-6"/>
          <w:sz w:val="24"/>
        </w:rPr>
        <w:t>work</w:t>
      </w:r>
      <w:r>
        <w:rPr>
          <w:spacing w:val="-12"/>
          <w:sz w:val="24"/>
        </w:rPr>
        <w:t xml:space="preserve"> </w:t>
      </w:r>
      <w:r>
        <w:rPr>
          <w:spacing w:val="-6"/>
          <w:sz w:val="24"/>
        </w:rPr>
        <w:t>major</w:t>
      </w:r>
      <w:r>
        <w:rPr>
          <w:spacing w:val="-12"/>
          <w:sz w:val="24"/>
        </w:rPr>
        <w:t xml:space="preserve"> </w:t>
      </w:r>
      <w:r>
        <w:rPr>
          <w:spacing w:val="-6"/>
          <w:sz w:val="24"/>
        </w:rPr>
        <w:t>requirements,</w:t>
      </w:r>
      <w:r>
        <w:rPr>
          <w:spacing w:val="-13"/>
          <w:sz w:val="24"/>
        </w:rPr>
        <w:t xml:space="preserve"> </w:t>
      </w:r>
      <w:r>
        <w:rPr>
          <w:spacing w:val="-6"/>
          <w:sz w:val="24"/>
        </w:rPr>
        <w:t>including</w:t>
      </w:r>
      <w:r>
        <w:rPr>
          <w:spacing w:val="-12"/>
          <w:sz w:val="24"/>
        </w:rPr>
        <w:t xml:space="preserve"> </w:t>
      </w:r>
      <w:r>
        <w:rPr>
          <w:spacing w:val="-6"/>
          <w:sz w:val="24"/>
        </w:rPr>
        <w:t>prerequisites,</w:t>
      </w:r>
      <w:r>
        <w:rPr>
          <w:spacing w:val="-12"/>
          <w:sz w:val="24"/>
        </w:rPr>
        <w:t xml:space="preserve"> </w:t>
      </w:r>
      <w:r>
        <w:rPr>
          <w:spacing w:val="-6"/>
          <w:sz w:val="24"/>
        </w:rPr>
        <w:t>are</w:t>
      </w:r>
      <w:r>
        <w:rPr>
          <w:spacing w:val="-11"/>
          <w:sz w:val="24"/>
        </w:rPr>
        <w:t xml:space="preserve"> </w:t>
      </w:r>
      <w:r>
        <w:rPr>
          <w:spacing w:val="-6"/>
          <w:sz w:val="24"/>
        </w:rPr>
        <w:t>subject</w:t>
      </w:r>
      <w:r>
        <w:rPr>
          <w:spacing w:val="-12"/>
          <w:sz w:val="24"/>
        </w:rPr>
        <w:t xml:space="preserve"> </w:t>
      </w:r>
      <w:r>
        <w:rPr>
          <w:spacing w:val="-6"/>
          <w:sz w:val="24"/>
        </w:rPr>
        <w:t>to</w:t>
      </w:r>
      <w:r>
        <w:rPr>
          <w:spacing w:val="-13"/>
          <w:sz w:val="24"/>
        </w:rPr>
        <w:t xml:space="preserve"> </w:t>
      </w:r>
      <w:r>
        <w:rPr>
          <w:spacing w:val="-6"/>
          <w:sz w:val="24"/>
        </w:rPr>
        <w:t xml:space="preserve">change </w:t>
      </w:r>
      <w:r>
        <w:rPr>
          <w:w w:val="90"/>
          <w:sz w:val="24"/>
        </w:rPr>
        <w:t xml:space="preserve">because of emerging trends in the profession, revisions in accreditation standards, or </w:t>
      </w:r>
      <w:r>
        <w:rPr>
          <w:spacing w:val="-8"/>
          <w:sz w:val="24"/>
        </w:rPr>
        <w:t>program changes indicated through continuous program assessment.</w:t>
      </w:r>
      <w:r>
        <w:rPr>
          <w:spacing w:val="40"/>
          <w:sz w:val="24"/>
        </w:rPr>
        <w:t xml:space="preserve"> </w:t>
      </w:r>
      <w:r>
        <w:rPr>
          <w:spacing w:val="-8"/>
          <w:sz w:val="24"/>
        </w:rPr>
        <w:t xml:space="preserve">However, </w:t>
      </w:r>
      <w:r>
        <w:rPr>
          <w:spacing w:val="-6"/>
          <w:sz w:val="24"/>
        </w:rPr>
        <w:t>adequate</w:t>
      </w:r>
      <w:r>
        <w:rPr>
          <w:spacing w:val="-10"/>
          <w:sz w:val="24"/>
        </w:rPr>
        <w:t xml:space="preserve"> </w:t>
      </w:r>
      <w:r>
        <w:rPr>
          <w:spacing w:val="-6"/>
          <w:sz w:val="24"/>
        </w:rPr>
        <w:t>notice</w:t>
      </w:r>
      <w:r>
        <w:rPr>
          <w:spacing w:val="-12"/>
          <w:sz w:val="24"/>
        </w:rPr>
        <w:t xml:space="preserve"> </w:t>
      </w:r>
      <w:r>
        <w:rPr>
          <w:spacing w:val="-6"/>
          <w:sz w:val="24"/>
        </w:rPr>
        <w:t>will</w:t>
      </w:r>
      <w:r>
        <w:rPr>
          <w:spacing w:val="-12"/>
          <w:sz w:val="24"/>
        </w:rPr>
        <w:t xml:space="preserve"> </w:t>
      </w:r>
      <w:r>
        <w:rPr>
          <w:spacing w:val="-6"/>
          <w:sz w:val="24"/>
        </w:rPr>
        <w:t>be</w:t>
      </w:r>
      <w:r>
        <w:rPr>
          <w:spacing w:val="-13"/>
          <w:sz w:val="24"/>
        </w:rPr>
        <w:t xml:space="preserve"> </w:t>
      </w:r>
      <w:r>
        <w:rPr>
          <w:spacing w:val="-6"/>
          <w:sz w:val="24"/>
        </w:rPr>
        <w:t>given</w:t>
      </w:r>
      <w:r>
        <w:rPr>
          <w:spacing w:val="-12"/>
          <w:sz w:val="24"/>
        </w:rPr>
        <w:t xml:space="preserve"> </w:t>
      </w:r>
      <w:r>
        <w:rPr>
          <w:spacing w:val="-6"/>
          <w:sz w:val="24"/>
        </w:rPr>
        <w:t>to</w:t>
      </w:r>
      <w:r>
        <w:rPr>
          <w:spacing w:val="-12"/>
          <w:sz w:val="24"/>
        </w:rPr>
        <w:t xml:space="preserve"> </w:t>
      </w:r>
      <w:r>
        <w:rPr>
          <w:spacing w:val="-6"/>
          <w:sz w:val="24"/>
        </w:rPr>
        <w:t>students</w:t>
      </w:r>
      <w:r>
        <w:rPr>
          <w:spacing w:val="-12"/>
          <w:sz w:val="24"/>
        </w:rPr>
        <w:t xml:space="preserve"> </w:t>
      </w:r>
      <w:r>
        <w:rPr>
          <w:spacing w:val="-6"/>
          <w:sz w:val="24"/>
        </w:rPr>
        <w:t>affected</w:t>
      </w:r>
      <w:r>
        <w:rPr>
          <w:spacing w:val="-12"/>
          <w:sz w:val="24"/>
        </w:rPr>
        <w:t xml:space="preserve"> </w:t>
      </w:r>
      <w:r>
        <w:rPr>
          <w:spacing w:val="-6"/>
          <w:sz w:val="24"/>
        </w:rPr>
        <w:t>by</w:t>
      </w:r>
      <w:r>
        <w:rPr>
          <w:spacing w:val="-10"/>
          <w:sz w:val="24"/>
        </w:rPr>
        <w:t xml:space="preserve"> </w:t>
      </w:r>
      <w:r>
        <w:rPr>
          <w:spacing w:val="-6"/>
          <w:sz w:val="24"/>
        </w:rPr>
        <w:t>any</w:t>
      </w:r>
      <w:r>
        <w:rPr>
          <w:spacing w:val="-12"/>
          <w:sz w:val="24"/>
        </w:rPr>
        <w:t xml:space="preserve"> </w:t>
      </w:r>
      <w:r>
        <w:rPr>
          <w:spacing w:val="-6"/>
          <w:sz w:val="24"/>
        </w:rPr>
        <w:t>changes,</w:t>
      </w:r>
      <w:r>
        <w:rPr>
          <w:spacing w:val="-12"/>
          <w:sz w:val="24"/>
        </w:rPr>
        <w:t xml:space="preserve"> </w:t>
      </w:r>
      <w:r>
        <w:rPr>
          <w:spacing w:val="-6"/>
          <w:sz w:val="24"/>
        </w:rPr>
        <w:t>and</w:t>
      </w:r>
      <w:r>
        <w:rPr>
          <w:spacing w:val="-12"/>
          <w:sz w:val="24"/>
        </w:rPr>
        <w:t xml:space="preserve"> </w:t>
      </w:r>
      <w:r>
        <w:rPr>
          <w:spacing w:val="-6"/>
          <w:sz w:val="24"/>
        </w:rPr>
        <w:t>we</w:t>
      </w:r>
      <w:r>
        <w:rPr>
          <w:spacing w:val="-12"/>
          <w:sz w:val="24"/>
        </w:rPr>
        <w:t xml:space="preserve"> </w:t>
      </w:r>
      <w:r>
        <w:rPr>
          <w:spacing w:val="-6"/>
          <w:sz w:val="24"/>
        </w:rPr>
        <w:t>will</w:t>
      </w:r>
      <w:r>
        <w:rPr>
          <w:spacing w:val="-12"/>
          <w:sz w:val="24"/>
        </w:rPr>
        <w:t xml:space="preserve"> </w:t>
      </w:r>
      <w:r>
        <w:rPr>
          <w:spacing w:val="-6"/>
          <w:sz w:val="24"/>
        </w:rPr>
        <w:t>be flexible</w:t>
      </w:r>
      <w:r>
        <w:rPr>
          <w:spacing w:val="-13"/>
          <w:sz w:val="24"/>
        </w:rPr>
        <w:t xml:space="preserve"> </w:t>
      </w:r>
      <w:r>
        <w:rPr>
          <w:spacing w:val="-6"/>
          <w:sz w:val="24"/>
        </w:rPr>
        <w:t>as</w:t>
      </w:r>
      <w:r>
        <w:rPr>
          <w:spacing w:val="-13"/>
          <w:sz w:val="24"/>
        </w:rPr>
        <w:t xml:space="preserve"> </w:t>
      </w:r>
      <w:r>
        <w:rPr>
          <w:spacing w:val="-6"/>
          <w:sz w:val="24"/>
        </w:rPr>
        <w:t>possible</w:t>
      </w:r>
      <w:r>
        <w:rPr>
          <w:spacing w:val="-13"/>
          <w:sz w:val="24"/>
        </w:rPr>
        <w:t xml:space="preserve"> </w:t>
      </w:r>
      <w:r>
        <w:rPr>
          <w:spacing w:val="-6"/>
          <w:sz w:val="24"/>
        </w:rPr>
        <w:t>when</w:t>
      </w:r>
      <w:r>
        <w:rPr>
          <w:spacing w:val="-13"/>
          <w:sz w:val="24"/>
        </w:rPr>
        <w:t xml:space="preserve"> </w:t>
      </w:r>
      <w:r>
        <w:rPr>
          <w:spacing w:val="-6"/>
          <w:sz w:val="24"/>
        </w:rPr>
        <w:t>curriculum</w:t>
      </w:r>
      <w:r>
        <w:rPr>
          <w:spacing w:val="-13"/>
          <w:sz w:val="24"/>
        </w:rPr>
        <w:t xml:space="preserve"> </w:t>
      </w:r>
      <w:r>
        <w:rPr>
          <w:spacing w:val="-6"/>
          <w:sz w:val="24"/>
        </w:rPr>
        <w:t>changes</w:t>
      </w:r>
      <w:r>
        <w:rPr>
          <w:spacing w:val="-13"/>
          <w:sz w:val="24"/>
        </w:rPr>
        <w:t xml:space="preserve"> </w:t>
      </w:r>
      <w:r>
        <w:rPr>
          <w:spacing w:val="-6"/>
          <w:sz w:val="24"/>
        </w:rPr>
        <w:t>are</w:t>
      </w:r>
      <w:r>
        <w:rPr>
          <w:spacing w:val="-12"/>
          <w:sz w:val="24"/>
        </w:rPr>
        <w:t xml:space="preserve"> </w:t>
      </w:r>
      <w:r>
        <w:rPr>
          <w:spacing w:val="-6"/>
          <w:sz w:val="24"/>
        </w:rPr>
        <w:t>implemented.</w:t>
      </w:r>
    </w:p>
    <w:p w14:paraId="50276DC7" w14:textId="77777777" w:rsidR="00AC6C99" w:rsidRDefault="00975257">
      <w:pPr>
        <w:pStyle w:val="ListParagraph"/>
        <w:numPr>
          <w:ilvl w:val="0"/>
          <w:numId w:val="9"/>
        </w:numPr>
        <w:tabs>
          <w:tab w:val="left" w:pos="1078"/>
          <w:tab w:val="left" w:pos="1080"/>
        </w:tabs>
        <w:spacing w:before="0" w:line="276" w:lineRule="auto"/>
        <w:ind w:right="1517"/>
        <w:rPr>
          <w:sz w:val="24"/>
        </w:rPr>
      </w:pPr>
      <w:r>
        <w:rPr>
          <w:spacing w:val="-8"/>
          <w:sz w:val="24"/>
        </w:rPr>
        <w:t>Students majoring</w:t>
      </w:r>
      <w:r>
        <w:rPr>
          <w:spacing w:val="-10"/>
          <w:sz w:val="24"/>
        </w:rPr>
        <w:t xml:space="preserve"> </w:t>
      </w:r>
      <w:r>
        <w:rPr>
          <w:spacing w:val="-8"/>
          <w:sz w:val="24"/>
        </w:rPr>
        <w:t>in social work are</w:t>
      </w:r>
      <w:r>
        <w:rPr>
          <w:spacing w:val="-10"/>
          <w:sz w:val="24"/>
        </w:rPr>
        <w:t xml:space="preserve"> </w:t>
      </w:r>
      <w:r>
        <w:rPr>
          <w:spacing w:val="-8"/>
          <w:sz w:val="24"/>
        </w:rPr>
        <w:t>not</w:t>
      </w:r>
      <w:r>
        <w:rPr>
          <w:spacing w:val="-10"/>
          <w:sz w:val="24"/>
        </w:rPr>
        <w:t xml:space="preserve"> </w:t>
      </w:r>
      <w:r>
        <w:rPr>
          <w:spacing w:val="-8"/>
          <w:sz w:val="24"/>
        </w:rPr>
        <w:t>required</w:t>
      </w:r>
      <w:r>
        <w:rPr>
          <w:spacing w:val="-10"/>
          <w:sz w:val="24"/>
        </w:rPr>
        <w:t xml:space="preserve"> </w:t>
      </w:r>
      <w:r>
        <w:rPr>
          <w:spacing w:val="-8"/>
          <w:sz w:val="24"/>
        </w:rPr>
        <w:t>to</w:t>
      </w:r>
      <w:r>
        <w:rPr>
          <w:spacing w:val="-10"/>
          <w:sz w:val="24"/>
        </w:rPr>
        <w:t xml:space="preserve"> </w:t>
      </w:r>
      <w:r>
        <w:rPr>
          <w:spacing w:val="-8"/>
          <w:sz w:val="24"/>
        </w:rPr>
        <w:t xml:space="preserve">have a minor in another </w:t>
      </w:r>
      <w:r>
        <w:rPr>
          <w:spacing w:val="-2"/>
          <w:sz w:val="24"/>
        </w:rPr>
        <w:t>department</w:t>
      </w:r>
      <w:r>
        <w:rPr>
          <w:spacing w:val="-15"/>
          <w:sz w:val="24"/>
        </w:rPr>
        <w:t xml:space="preserve"> </w:t>
      </w:r>
      <w:r>
        <w:rPr>
          <w:spacing w:val="-2"/>
          <w:sz w:val="24"/>
        </w:rPr>
        <w:t>or</w:t>
      </w:r>
      <w:r>
        <w:rPr>
          <w:spacing w:val="-15"/>
          <w:sz w:val="24"/>
        </w:rPr>
        <w:t xml:space="preserve"> </w:t>
      </w:r>
      <w:r>
        <w:rPr>
          <w:spacing w:val="-2"/>
          <w:sz w:val="24"/>
        </w:rPr>
        <w:t>a</w:t>
      </w:r>
      <w:r>
        <w:rPr>
          <w:spacing w:val="-14"/>
          <w:sz w:val="24"/>
        </w:rPr>
        <w:t xml:space="preserve"> </w:t>
      </w:r>
      <w:r>
        <w:rPr>
          <w:spacing w:val="-2"/>
          <w:sz w:val="24"/>
        </w:rPr>
        <w:t>foreign</w:t>
      </w:r>
      <w:r>
        <w:rPr>
          <w:spacing w:val="-15"/>
          <w:sz w:val="24"/>
        </w:rPr>
        <w:t xml:space="preserve"> </w:t>
      </w:r>
      <w:r>
        <w:rPr>
          <w:spacing w:val="-2"/>
          <w:sz w:val="24"/>
        </w:rPr>
        <w:t>language.</w:t>
      </w:r>
    </w:p>
    <w:p w14:paraId="13AB498E" w14:textId="77777777" w:rsidR="00AC6C99" w:rsidRDefault="00975257">
      <w:pPr>
        <w:pStyle w:val="ListParagraph"/>
        <w:numPr>
          <w:ilvl w:val="0"/>
          <w:numId w:val="9"/>
        </w:numPr>
        <w:tabs>
          <w:tab w:val="left" w:pos="1078"/>
          <w:tab w:val="left" w:pos="1080"/>
        </w:tabs>
        <w:spacing w:before="0" w:line="276" w:lineRule="auto"/>
        <w:ind w:right="581"/>
        <w:rPr>
          <w:sz w:val="24"/>
        </w:rPr>
      </w:pPr>
      <w:r>
        <w:rPr>
          <w:w w:val="90"/>
          <w:sz w:val="24"/>
        </w:rPr>
        <w:t xml:space="preserve">Students cannot be given academic credit for life or work experience in place of any of </w:t>
      </w:r>
      <w:r>
        <w:rPr>
          <w:spacing w:val="-6"/>
          <w:sz w:val="24"/>
        </w:rPr>
        <w:t>the</w:t>
      </w:r>
      <w:r>
        <w:rPr>
          <w:spacing w:val="-10"/>
          <w:sz w:val="24"/>
        </w:rPr>
        <w:t xml:space="preserve"> </w:t>
      </w:r>
      <w:r>
        <w:rPr>
          <w:spacing w:val="-6"/>
          <w:sz w:val="24"/>
        </w:rPr>
        <w:t>required</w:t>
      </w:r>
      <w:r>
        <w:rPr>
          <w:spacing w:val="-11"/>
          <w:sz w:val="24"/>
        </w:rPr>
        <w:t xml:space="preserve"> </w:t>
      </w:r>
      <w:r>
        <w:rPr>
          <w:spacing w:val="-6"/>
          <w:sz w:val="24"/>
        </w:rPr>
        <w:t>SOWK</w:t>
      </w:r>
      <w:r>
        <w:rPr>
          <w:spacing w:val="-11"/>
          <w:sz w:val="24"/>
        </w:rPr>
        <w:t xml:space="preserve"> </w:t>
      </w:r>
      <w:r>
        <w:rPr>
          <w:spacing w:val="-6"/>
          <w:sz w:val="24"/>
        </w:rPr>
        <w:t>courses.</w:t>
      </w:r>
    </w:p>
    <w:p w14:paraId="2D319365" w14:textId="77777777" w:rsidR="00AC6C99" w:rsidRDefault="00975257">
      <w:pPr>
        <w:pStyle w:val="Heading4"/>
        <w:spacing w:before="149"/>
      </w:pPr>
      <w:bookmarkStart w:id="50" w:name="Behavioral_Performance_Standards_Policie"/>
      <w:bookmarkStart w:id="51" w:name="_bookmark26"/>
      <w:bookmarkEnd w:id="50"/>
      <w:bookmarkEnd w:id="51"/>
      <w:r>
        <w:rPr>
          <w:color w:val="2E5395"/>
          <w:w w:val="85"/>
        </w:rPr>
        <w:t>Behavioral</w:t>
      </w:r>
      <w:r>
        <w:rPr>
          <w:color w:val="2E5395"/>
          <w:spacing w:val="35"/>
        </w:rPr>
        <w:t xml:space="preserve"> </w:t>
      </w:r>
      <w:r>
        <w:rPr>
          <w:color w:val="2E5395"/>
          <w:w w:val="85"/>
        </w:rPr>
        <w:t>Performance</w:t>
      </w:r>
      <w:r>
        <w:rPr>
          <w:color w:val="2E5395"/>
          <w:spacing w:val="38"/>
        </w:rPr>
        <w:t xml:space="preserve"> </w:t>
      </w:r>
      <w:r>
        <w:rPr>
          <w:color w:val="2E5395"/>
          <w:w w:val="85"/>
        </w:rPr>
        <w:t>Standards</w:t>
      </w:r>
      <w:r>
        <w:rPr>
          <w:color w:val="2E5395"/>
          <w:spacing w:val="38"/>
        </w:rPr>
        <w:t xml:space="preserve"> </w:t>
      </w:r>
      <w:r>
        <w:rPr>
          <w:color w:val="2E5395"/>
          <w:spacing w:val="-2"/>
          <w:w w:val="85"/>
        </w:rPr>
        <w:t>Policies</w:t>
      </w:r>
    </w:p>
    <w:p w14:paraId="61F0561E" w14:textId="77777777" w:rsidR="00AC6C99" w:rsidRDefault="00975257">
      <w:pPr>
        <w:pStyle w:val="BodyText"/>
        <w:spacing w:before="85" w:line="273" w:lineRule="auto"/>
        <w:ind w:right="358"/>
      </w:pPr>
      <w:bookmarkStart w:id="52" w:name="Professional_Values_and_Ethics_Standard:"/>
      <w:bookmarkStart w:id="53" w:name="_bookmark27"/>
      <w:bookmarkEnd w:id="52"/>
      <w:bookmarkEnd w:id="53"/>
      <w:r>
        <w:rPr>
          <w:color w:val="1F3762"/>
          <w:w w:val="90"/>
        </w:rPr>
        <w:t>Professional</w:t>
      </w:r>
      <w:r>
        <w:rPr>
          <w:color w:val="1F3762"/>
          <w:spacing w:val="-6"/>
          <w:w w:val="90"/>
        </w:rPr>
        <w:t xml:space="preserve"> </w:t>
      </w:r>
      <w:r>
        <w:rPr>
          <w:color w:val="1F3762"/>
          <w:w w:val="90"/>
        </w:rPr>
        <w:t>Values</w:t>
      </w:r>
      <w:r>
        <w:rPr>
          <w:color w:val="1F3762"/>
          <w:spacing w:val="-8"/>
          <w:w w:val="90"/>
        </w:rPr>
        <w:t xml:space="preserve"> </w:t>
      </w:r>
      <w:r>
        <w:rPr>
          <w:color w:val="1F3762"/>
          <w:w w:val="90"/>
        </w:rPr>
        <w:t>and</w:t>
      </w:r>
      <w:r>
        <w:rPr>
          <w:color w:val="1F3762"/>
          <w:spacing w:val="-7"/>
          <w:w w:val="90"/>
        </w:rPr>
        <w:t xml:space="preserve"> </w:t>
      </w:r>
      <w:r>
        <w:rPr>
          <w:color w:val="1F3762"/>
          <w:w w:val="90"/>
        </w:rPr>
        <w:t>Ethics</w:t>
      </w:r>
      <w:r>
        <w:rPr>
          <w:color w:val="1F3762"/>
          <w:spacing w:val="-7"/>
          <w:w w:val="90"/>
        </w:rPr>
        <w:t xml:space="preserve"> </w:t>
      </w:r>
      <w:r>
        <w:rPr>
          <w:color w:val="1F3762"/>
          <w:w w:val="90"/>
        </w:rPr>
        <w:t>Standard:</w:t>
      </w:r>
      <w:r>
        <w:rPr>
          <w:color w:val="1F3762"/>
          <w:spacing w:val="-7"/>
          <w:w w:val="90"/>
        </w:rPr>
        <w:t xml:space="preserve"> </w:t>
      </w:r>
      <w:r>
        <w:rPr>
          <w:color w:val="1F3762"/>
          <w:w w:val="90"/>
        </w:rPr>
        <w:t>Students</w:t>
      </w:r>
      <w:r>
        <w:rPr>
          <w:color w:val="1F3762"/>
          <w:spacing w:val="-7"/>
          <w:w w:val="90"/>
        </w:rPr>
        <w:t xml:space="preserve"> </w:t>
      </w:r>
      <w:r>
        <w:rPr>
          <w:color w:val="1F3762"/>
          <w:w w:val="90"/>
        </w:rPr>
        <w:t>demonstrate</w:t>
      </w:r>
      <w:r>
        <w:rPr>
          <w:color w:val="1F3762"/>
          <w:spacing w:val="-7"/>
          <w:w w:val="90"/>
        </w:rPr>
        <w:t xml:space="preserve"> </w:t>
      </w:r>
      <w:r>
        <w:rPr>
          <w:color w:val="1F3762"/>
          <w:w w:val="90"/>
        </w:rPr>
        <w:t>adherence</w:t>
      </w:r>
      <w:r>
        <w:rPr>
          <w:color w:val="1F3762"/>
          <w:spacing w:val="-7"/>
          <w:w w:val="90"/>
        </w:rPr>
        <w:t xml:space="preserve"> </w:t>
      </w:r>
      <w:r>
        <w:rPr>
          <w:color w:val="1F3762"/>
          <w:w w:val="90"/>
        </w:rPr>
        <w:t>to</w:t>
      </w:r>
      <w:r>
        <w:rPr>
          <w:color w:val="1F3762"/>
          <w:spacing w:val="-7"/>
          <w:w w:val="90"/>
        </w:rPr>
        <w:t xml:space="preserve"> </w:t>
      </w:r>
      <w:r>
        <w:rPr>
          <w:color w:val="1F3762"/>
          <w:w w:val="90"/>
        </w:rPr>
        <w:t>ethical,</w:t>
      </w:r>
      <w:r>
        <w:rPr>
          <w:color w:val="1F3762"/>
          <w:spacing w:val="-8"/>
          <w:w w:val="90"/>
        </w:rPr>
        <w:t xml:space="preserve"> </w:t>
      </w:r>
      <w:r>
        <w:rPr>
          <w:color w:val="1F3762"/>
          <w:w w:val="90"/>
        </w:rPr>
        <w:t>legal,</w:t>
      </w:r>
      <w:r>
        <w:rPr>
          <w:color w:val="1F3762"/>
          <w:spacing w:val="-7"/>
          <w:w w:val="90"/>
        </w:rPr>
        <w:t xml:space="preserve"> </w:t>
      </w:r>
      <w:r>
        <w:rPr>
          <w:color w:val="1F3762"/>
          <w:w w:val="90"/>
        </w:rPr>
        <w:t xml:space="preserve">and </w:t>
      </w:r>
      <w:r>
        <w:rPr>
          <w:color w:val="1F3762"/>
          <w:spacing w:val="-6"/>
        </w:rPr>
        <w:t>professional</w:t>
      </w:r>
      <w:r>
        <w:rPr>
          <w:color w:val="1F3762"/>
          <w:spacing w:val="-7"/>
        </w:rPr>
        <w:t xml:space="preserve"> </w:t>
      </w:r>
      <w:r>
        <w:rPr>
          <w:color w:val="1F3762"/>
          <w:spacing w:val="-6"/>
        </w:rPr>
        <w:t>directives</w:t>
      </w:r>
      <w:r>
        <w:rPr>
          <w:color w:val="1F3762"/>
          <w:spacing w:val="-8"/>
        </w:rPr>
        <w:t xml:space="preserve"> </w:t>
      </w:r>
      <w:r>
        <w:rPr>
          <w:color w:val="1F3762"/>
          <w:spacing w:val="-6"/>
        </w:rPr>
        <w:t>and</w:t>
      </w:r>
      <w:r>
        <w:rPr>
          <w:color w:val="1F3762"/>
          <w:spacing w:val="-8"/>
        </w:rPr>
        <w:t xml:space="preserve"> </w:t>
      </w:r>
      <w:r>
        <w:rPr>
          <w:color w:val="1F3762"/>
          <w:spacing w:val="-6"/>
        </w:rPr>
        <w:t>expectations.</w:t>
      </w:r>
    </w:p>
    <w:p w14:paraId="5C24A13A" w14:textId="77777777" w:rsidR="00AC6C99" w:rsidRDefault="00975257">
      <w:pPr>
        <w:spacing w:before="42"/>
        <w:ind w:left="360"/>
        <w:rPr>
          <w:i/>
          <w:sz w:val="24"/>
        </w:rPr>
      </w:pPr>
      <w:r>
        <w:rPr>
          <w:i/>
          <w:color w:val="2E5395"/>
          <w:w w:val="85"/>
          <w:sz w:val="24"/>
        </w:rPr>
        <w:t>Essential</w:t>
      </w:r>
      <w:r>
        <w:rPr>
          <w:i/>
          <w:color w:val="2E5395"/>
          <w:spacing w:val="7"/>
          <w:sz w:val="24"/>
        </w:rPr>
        <w:t xml:space="preserve"> </w:t>
      </w:r>
      <w:r>
        <w:rPr>
          <w:i/>
          <w:color w:val="2E5395"/>
          <w:w w:val="85"/>
          <w:sz w:val="24"/>
        </w:rPr>
        <w:t>Student</w:t>
      </w:r>
      <w:r>
        <w:rPr>
          <w:i/>
          <w:color w:val="2E5395"/>
          <w:spacing w:val="7"/>
          <w:sz w:val="24"/>
        </w:rPr>
        <w:t xml:space="preserve"> </w:t>
      </w:r>
      <w:r>
        <w:rPr>
          <w:i/>
          <w:color w:val="2E5395"/>
          <w:spacing w:val="-2"/>
          <w:w w:val="85"/>
          <w:sz w:val="24"/>
        </w:rPr>
        <w:t>Behavior:</w:t>
      </w:r>
    </w:p>
    <w:p w14:paraId="044A103B" w14:textId="77777777" w:rsidR="00AC6C99" w:rsidRDefault="00975257">
      <w:pPr>
        <w:pStyle w:val="ListParagraph"/>
        <w:numPr>
          <w:ilvl w:val="1"/>
          <w:numId w:val="9"/>
        </w:numPr>
        <w:tabs>
          <w:tab w:val="left" w:pos="1080"/>
        </w:tabs>
        <w:spacing w:line="276" w:lineRule="auto"/>
        <w:ind w:left="1080" w:right="779" w:hanging="361"/>
        <w:jc w:val="both"/>
        <w:rPr>
          <w:sz w:val="24"/>
        </w:rPr>
      </w:pPr>
      <w:r>
        <w:rPr>
          <w:w w:val="90"/>
          <w:sz w:val="24"/>
        </w:rPr>
        <w:t xml:space="preserve">Judgment and conduct are consistent with the values and ethics of the profession as advanced in the NASW Code of Ethics, as well as with established laws, policies, and </w:t>
      </w:r>
      <w:r>
        <w:rPr>
          <w:spacing w:val="-4"/>
          <w:sz w:val="24"/>
        </w:rPr>
        <w:t>professional</w:t>
      </w:r>
      <w:r>
        <w:rPr>
          <w:spacing w:val="-12"/>
          <w:sz w:val="24"/>
        </w:rPr>
        <w:t xml:space="preserve"> </w:t>
      </w:r>
      <w:r>
        <w:rPr>
          <w:spacing w:val="-4"/>
          <w:sz w:val="24"/>
        </w:rPr>
        <w:t>standards</w:t>
      </w:r>
      <w:r>
        <w:rPr>
          <w:spacing w:val="-12"/>
          <w:sz w:val="24"/>
        </w:rPr>
        <w:t xml:space="preserve"> </w:t>
      </w:r>
      <w:r>
        <w:rPr>
          <w:spacing w:val="-4"/>
          <w:sz w:val="24"/>
        </w:rPr>
        <w:t>of</w:t>
      </w:r>
      <w:r>
        <w:rPr>
          <w:spacing w:val="-12"/>
          <w:sz w:val="24"/>
        </w:rPr>
        <w:t xml:space="preserve"> </w:t>
      </w:r>
      <w:r>
        <w:rPr>
          <w:spacing w:val="-4"/>
          <w:sz w:val="24"/>
        </w:rPr>
        <w:t>care.</w:t>
      </w:r>
    </w:p>
    <w:p w14:paraId="285D58F7" w14:textId="77777777" w:rsidR="00AC6C99" w:rsidRDefault="00975257">
      <w:pPr>
        <w:pStyle w:val="ListParagraph"/>
        <w:numPr>
          <w:ilvl w:val="1"/>
          <w:numId w:val="9"/>
        </w:numPr>
        <w:tabs>
          <w:tab w:val="left" w:pos="1080"/>
        </w:tabs>
        <w:spacing w:before="9" w:line="273" w:lineRule="auto"/>
        <w:ind w:left="1080" w:right="358" w:hanging="361"/>
        <w:rPr>
          <w:sz w:val="24"/>
        </w:rPr>
      </w:pPr>
      <w:r>
        <w:rPr>
          <w:w w:val="90"/>
          <w:sz w:val="24"/>
        </w:rPr>
        <w:t>Demonstrates potential for adherence to ethical expectations and obligations in working</w:t>
      </w:r>
      <w:r>
        <w:rPr>
          <w:spacing w:val="40"/>
          <w:sz w:val="24"/>
        </w:rPr>
        <w:t xml:space="preserve"> </w:t>
      </w:r>
      <w:r>
        <w:rPr>
          <w:spacing w:val="-4"/>
          <w:sz w:val="24"/>
        </w:rPr>
        <w:t>with</w:t>
      </w:r>
      <w:r>
        <w:rPr>
          <w:spacing w:val="-9"/>
          <w:sz w:val="24"/>
        </w:rPr>
        <w:t xml:space="preserve"> </w:t>
      </w:r>
      <w:r>
        <w:rPr>
          <w:spacing w:val="-4"/>
          <w:sz w:val="24"/>
        </w:rPr>
        <w:t>diverse</w:t>
      </w:r>
      <w:r>
        <w:rPr>
          <w:spacing w:val="-10"/>
          <w:sz w:val="24"/>
        </w:rPr>
        <w:t xml:space="preserve"> </w:t>
      </w:r>
      <w:r>
        <w:rPr>
          <w:spacing w:val="-4"/>
          <w:sz w:val="24"/>
        </w:rPr>
        <w:t>client</w:t>
      </w:r>
      <w:r>
        <w:rPr>
          <w:spacing w:val="-9"/>
          <w:sz w:val="24"/>
        </w:rPr>
        <w:t xml:space="preserve"> </w:t>
      </w:r>
      <w:r>
        <w:rPr>
          <w:spacing w:val="-4"/>
          <w:sz w:val="24"/>
        </w:rPr>
        <w:t>populations,</w:t>
      </w:r>
      <w:r>
        <w:rPr>
          <w:spacing w:val="-10"/>
          <w:sz w:val="24"/>
        </w:rPr>
        <w:t xml:space="preserve"> </w:t>
      </w:r>
      <w:r>
        <w:rPr>
          <w:spacing w:val="-4"/>
          <w:sz w:val="24"/>
        </w:rPr>
        <w:t>validating</w:t>
      </w:r>
      <w:r>
        <w:rPr>
          <w:spacing w:val="-9"/>
          <w:sz w:val="24"/>
        </w:rPr>
        <w:t xml:space="preserve"> </w:t>
      </w:r>
      <w:r>
        <w:rPr>
          <w:spacing w:val="-4"/>
          <w:sz w:val="24"/>
        </w:rPr>
        <w:t>the</w:t>
      </w:r>
      <w:r>
        <w:rPr>
          <w:spacing w:val="-9"/>
          <w:sz w:val="24"/>
        </w:rPr>
        <w:t xml:space="preserve"> </w:t>
      </w:r>
      <w:r>
        <w:rPr>
          <w:spacing w:val="-4"/>
          <w:sz w:val="24"/>
        </w:rPr>
        <w:t>dignity</w:t>
      </w:r>
      <w:r>
        <w:rPr>
          <w:spacing w:val="-9"/>
          <w:sz w:val="24"/>
        </w:rPr>
        <w:t xml:space="preserve"> </w:t>
      </w:r>
      <w:r>
        <w:rPr>
          <w:spacing w:val="-4"/>
          <w:sz w:val="24"/>
        </w:rPr>
        <w:t>and</w:t>
      </w:r>
      <w:r>
        <w:rPr>
          <w:spacing w:val="-9"/>
          <w:sz w:val="24"/>
        </w:rPr>
        <w:t xml:space="preserve"> </w:t>
      </w:r>
      <w:r>
        <w:rPr>
          <w:spacing w:val="-4"/>
          <w:sz w:val="24"/>
        </w:rPr>
        <w:t>worth</w:t>
      </w:r>
      <w:r>
        <w:rPr>
          <w:spacing w:val="-9"/>
          <w:sz w:val="24"/>
        </w:rPr>
        <w:t xml:space="preserve"> </w:t>
      </w:r>
      <w:r>
        <w:rPr>
          <w:spacing w:val="-4"/>
          <w:sz w:val="24"/>
        </w:rPr>
        <w:t>of</w:t>
      </w:r>
      <w:r>
        <w:rPr>
          <w:spacing w:val="-9"/>
          <w:sz w:val="24"/>
        </w:rPr>
        <w:t xml:space="preserve"> </w:t>
      </w:r>
      <w:r>
        <w:rPr>
          <w:spacing w:val="-4"/>
          <w:sz w:val="24"/>
        </w:rPr>
        <w:t>all</w:t>
      </w:r>
      <w:r>
        <w:rPr>
          <w:spacing w:val="-9"/>
          <w:sz w:val="24"/>
        </w:rPr>
        <w:t xml:space="preserve"> </w:t>
      </w:r>
      <w:r>
        <w:rPr>
          <w:spacing w:val="-4"/>
          <w:sz w:val="24"/>
        </w:rPr>
        <w:t>people.</w:t>
      </w:r>
    </w:p>
    <w:p w14:paraId="202AB1AE" w14:textId="77777777" w:rsidR="00AC6C99" w:rsidRDefault="00975257">
      <w:pPr>
        <w:pStyle w:val="ListParagraph"/>
        <w:numPr>
          <w:ilvl w:val="1"/>
          <w:numId w:val="9"/>
        </w:numPr>
        <w:tabs>
          <w:tab w:val="left" w:pos="1080"/>
        </w:tabs>
        <w:spacing w:before="17" w:line="273" w:lineRule="auto"/>
        <w:ind w:left="1080" w:right="479" w:hanging="361"/>
        <w:rPr>
          <w:sz w:val="24"/>
        </w:rPr>
      </w:pPr>
      <w:r>
        <w:rPr>
          <w:spacing w:val="-6"/>
          <w:sz w:val="24"/>
        </w:rPr>
        <w:t>Demonstrates</w:t>
      </w:r>
      <w:r>
        <w:rPr>
          <w:spacing w:val="-8"/>
          <w:sz w:val="24"/>
        </w:rPr>
        <w:t xml:space="preserve"> </w:t>
      </w:r>
      <w:r>
        <w:rPr>
          <w:spacing w:val="-6"/>
          <w:sz w:val="24"/>
        </w:rPr>
        <w:t>professional</w:t>
      </w:r>
      <w:r>
        <w:rPr>
          <w:spacing w:val="-8"/>
          <w:sz w:val="24"/>
        </w:rPr>
        <w:t xml:space="preserve"> </w:t>
      </w:r>
      <w:r>
        <w:rPr>
          <w:spacing w:val="-6"/>
          <w:sz w:val="24"/>
        </w:rPr>
        <w:t>and</w:t>
      </w:r>
      <w:r>
        <w:rPr>
          <w:spacing w:val="-8"/>
          <w:sz w:val="24"/>
        </w:rPr>
        <w:t xml:space="preserve"> </w:t>
      </w:r>
      <w:r>
        <w:rPr>
          <w:spacing w:val="-6"/>
          <w:sz w:val="24"/>
        </w:rPr>
        <w:t>academic</w:t>
      </w:r>
      <w:r>
        <w:rPr>
          <w:spacing w:val="-8"/>
          <w:sz w:val="24"/>
        </w:rPr>
        <w:t xml:space="preserve"> </w:t>
      </w:r>
      <w:r>
        <w:rPr>
          <w:spacing w:val="-6"/>
          <w:sz w:val="24"/>
        </w:rPr>
        <w:t>integrity</w:t>
      </w:r>
      <w:r>
        <w:rPr>
          <w:spacing w:val="-8"/>
          <w:sz w:val="24"/>
        </w:rPr>
        <w:t xml:space="preserve"> </w:t>
      </w:r>
      <w:r>
        <w:rPr>
          <w:spacing w:val="-6"/>
          <w:sz w:val="24"/>
        </w:rPr>
        <w:t>in</w:t>
      </w:r>
      <w:r>
        <w:rPr>
          <w:spacing w:val="-9"/>
          <w:sz w:val="24"/>
        </w:rPr>
        <w:t xml:space="preserve"> </w:t>
      </w:r>
      <w:r>
        <w:rPr>
          <w:spacing w:val="-6"/>
          <w:sz w:val="24"/>
        </w:rPr>
        <w:t>meeting</w:t>
      </w:r>
      <w:r>
        <w:rPr>
          <w:spacing w:val="-8"/>
          <w:sz w:val="24"/>
        </w:rPr>
        <w:t xml:space="preserve"> </w:t>
      </w:r>
      <w:r>
        <w:rPr>
          <w:spacing w:val="-6"/>
          <w:sz w:val="24"/>
        </w:rPr>
        <w:t>the</w:t>
      </w:r>
      <w:r>
        <w:rPr>
          <w:spacing w:val="-8"/>
          <w:sz w:val="24"/>
        </w:rPr>
        <w:t xml:space="preserve"> </w:t>
      </w:r>
      <w:r>
        <w:rPr>
          <w:spacing w:val="-6"/>
          <w:sz w:val="24"/>
        </w:rPr>
        <w:t>objectives</w:t>
      </w:r>
      <w:r>
        <w:rPr>
          <w:spacing w:val="-8"/>
          <w:sz w:val="24"/>
        </w:rPr>
        <w:t xml:space="preserve"> </w:t>
      </w:r>
      <w:r>
        <w:rPr>
          <w:spacing w:val="-6"/>
          <w:sz w:val="24"/>
        </w:rPr>
        <w:t>of</w:t>
      </w:r>
      <w:r>
        <w:rPr>
          <w:spacing w:val="-9"/>
          <w:sz w:val="24"/>
        </w:rPr>
        <w:t xml:space="preserve"> </w:t>
      </w:r>
      <w:r>
        <w:rPr>
          <w:spacing w:val="-6"/>
          <w:sz w:val="24"/>
        </w:rPr>
        <w:t xml:space="preserve">the </w:t>
      </w:r>
      <w:r>
        <w:rPr>
          <w:spacing w:val="-8"/>
          <w:sz w:val="24"/>
        </w:rPr>
        <w:t>social</w:t>
      </w:r>
      <w:r>
        <w:rPr>
          <w:spacing w:val="-10"/>
          <w:sz w:val="24"/>
        </w:rPr>
        <w:t xml:space="preserve"> </w:t>
      </w:r>
      <w:r>
        <w:rPr>
          <w:spacing w:val="-8"/>
          <w:sz w:val="24"/>
        </w:rPr>
        <w:t>work</w:t>
      </w:r>
      <w:r>
        <w:rPr>
          <w:spacing w:val="-10"/>
          <w:sz w:val="24"/>
        </w:rPr>
        <w:t xml:space="preserve"> </w:t>
      </w:r>
      <w:r>
        <w:rPr>
          <w:spacing w:val="-8"/>
          <w:sz w:val="24"/>
        </w:rPr>
        <w:t>program</w:t>
      </w:r>
      <w:r>
        <w:rPr>
          <w:spacing w:val="-10"/>
          <w:sz w:val="24"/>
        </w:rPr>
        <w:t xml:space="preserve"> </w:t>
      </w:r>
      <w:r>
        <w:rPr>
          <w:spacing w:val="-8"/>
          <w:sz w:val="24"/>
        </w:rPr>
        <w:t>and</w:t>
      </w:r>
      <w:r>
        <w:rPr>
          <w:spacing w:val="-10"/>
          <w:sz w:val="24"/>
        </w:rPr>
        <w:t xml:space="preserve"> </w:t>
      </w:r>
      <w:r>
        <w:rPr>
          <w:spacing w:val="-8"/>
          <w:sz w:val="24"/>
        </w:rPr>
        <w:t>in</w:t>
      </w:r>
      <w:r>
        <w:rPr>
          <w:spacing w:val="-10"/>
          <w:sz w:val="24"/>
        </w:rPr>
        <w:t xml:space="preserve"> </w:t>
      </w:r>
      <w:r>
        <w:rPr>
          <w:spacing w:val="-8"/>
          <w:sz w:val="24"/>
        </w:rPr>
        <w:t>fulfilling</w:t>
      </w:r>
      <w:r>
        <w:rPr>
          <w:spacing w:val="-10"/>
          <w:sz w:val="24"/>
        </w:rPr>
        <w:t xml:space="preserve"> </w:t>
      </w:r>
      <w:r>
        <w:rPr>
          <w:spacing w:val="-8"/>
          <w:sz w:val="24"/>
        </w:rPr>
        <w:t>all</w:t>
      </w:r>
      <w:r>
        <w:rPr>
          <w:spacing w:val="-10"/>
          <w:sz w:val="24"/>
        </w:rPr>
        <w:t xml:space="preserve"> </w:t>
      </w:r>
      <w:r>
        <w:rPr>
          <w:spacing w:val="-8"/>
          <w:sz w:val="24"/>
        </w:rPr>
        <w:t>program</w:t>
      </w:r>
      <w:r>
        <w:rPr>
          <w:spacing w:val="-10"/>
          <w:sz w:val="24"/>
        </w:rPr>
        <w:t xml:space="preserve"> </w:t>
      </w:r>
      <w:r>
        <w:rPr>
          <w:spacing w:val="-8"/>
          <w:sz w:val="24"/>
        </w:rPr>
        <w:t>requirements.</w:t>
      </w:r>
      <w:r>
        <w:rPr>
          <w:spacing w:val="40"/>
          <w:sz w:val="24"/>
        </w:rPr>
        <w:t xml:space="preserve"> </w:t>
      </w:r>
      <w:r>
        <w:rPr>
          <w:spacing w:val="-8"/>
          <w:sz w:val="24"/>
        </w:rPr>
        <w:t>Students</w:t>
      </w:r>
      <w:r>
        <w:rPr>
          <w:spacing w:val="-9"/>
          <w:sz w:val="24"/>
        </w:rPr>
        <w:t xml:space="preserve"> </w:t>
      </w:r>
      <w:r>
        <w:rPr>
          <w:spacing w:val="-8"/>
          <w:sz w:val="24"/>
        </w:rPr>
        <w:t>should</w:t>
      </w:r>
      <w:r>
        <w:rPr>
          <w:spacing w:val="-10"/>
          <w:sz w:val="24"/>
        </w:rPr>
        <w:t xml:space="preserve"> </w:t>
      </w:r>
      <w:r>
        <w:rPr>
          <w:spacing w:val="-8"/>
          <w:sz w:val="24"/>
        </w:rPr>
        <w:t>remain aware</w:t>
      </w:r>
      <w:r>
        <w:rPr>
          <w:spacing w:val="-10"/>
          <w:sz w:val="24"/>
        </w:rPr>
        <w:t xml:space="preserve"> </w:t>
      </w:r>
      <w:r>
        <w:rPr>
          <w:spacing w:val="-8"/>
          <w:sz w:val="24"/>
        </w:rPr>
        <w:t>of</w:t>
      </w:r>
      <w:r>
        <w:rPr>
          <w:spacing w:val="-11"/>
          <w:sz w:val="24"/>
        </w:rPr>
        <w:t xml:space="preserve"> </w:t>
      </w:r>
      <w:r>
        <w:rPr>
          <w:spacing w:val="-8"/>
          <w:sz w:val="24"/>
        </w:rPr>
        <w:t>and</w:t>
      </w:r>
      <w:r>
        <w:rPr>
          <w:spacing w:val="-11"/>
          <w:sz w:val="24"/>
        </w:rPr>
        <w:t xml:space="preserve"> </w:t>
      </w:r>
      <w:r>
        <w:rPr>
          <w:spacing w:val="-8"/>
          <w:sz w:val="24"/>
        </w:rPr>
        <w:t>abide</w:t>
      </w:r>
      <w:r>
        <w:rPr>
          <w:spacing w:val="-11"/>
          <w:sz w:val="24"/>
        </w:rPr>
        <w:t xml:space="preserve"> </w:t>
      </w:r>
      <w:r>
        <w:rPr>
          <w:spacing w:val="-8"/>
          <w:sz w:val="24"/>
        </w:rPr>
        <w:t>by</w:t>
      </w:r>
      <w:r>
        <w:rPr>
          <w:spacing w:val="-10"/>
          <w:sz w:val="24"/>
        </w:rPr>
        <w:t xml:space="preserve"> </w:t>
      </w:r>
      <w:r>
        <w:rPr>
          <w:spacing w:val="-8"/>
          <w:sz w:val="24"/>
        </w:rPr>
        <w:t>Academic</w:t>
      </w:r>
      <w:r>
        <w:rPr>
          <w:spacing w:val="-11"/>
          <w:sz w:val="24"/>
        </w:rPr>
        <w:t xml:space="preserve"> </w:t>
      </w:r>
      <w:r>
        <w:rPr>
          <w:spacing w:val="-8"/>
          <w:sz w:val="24"/>
        </w:rPr>
        <w:t>Misconduct</w:t>
      </w:r>
      <w:r>
        <w:rPr>
          <w:spacing w:val="-11"/>
          <w:sz w:val="24"/>
        </w:rPr>
        <w:t xml:space="preserve"> </w:t>
      </w:r>
      <w:r>
        <w:rPr>
          <w:spacing w:val="-8"/>
          <w:sz w:val="24"/>
        </w:rPr>
        <w:t>policies</w:t>
      </w:r>
      <w:r>
        <w:rPr>
          <w:spacing w:val="-11"/>
          <w:sz w:val="24"/>
        </w:rPr>
        <w:t xml:space="preserve"> </w:t>
      </w:r>
      <w:r>
        <w:rPr>
          <w:spacing w:val="-8"/>
          <w:sz w:val="24"/>
        </w:rPr>
        <w:t>as</w:t>
      </w:r>
      <w:r>
        <w:rPr>
          <w:spacing w:val="-11"/>
          <w:sz w:val="24"/>
        </w:rPr>
        <w:t xml:space="preserve"> </w:t>
      </w:r>
      <w:r>
        <w:rPr>
          <w:spacing w:val="-8"/>
          <w:sz w:val="24"/>
        </w:rPr>
        <w:t>defined</w:t>
      </w:r>
      <w:r>
        <w:rPr>
          <w:spacing w:val="-11"/>
          <w:sz w:val="24"/>
        </w:rPr>
        <w:t xml:space="preserve"> </w:t>
      </w:r>
      <w:r>
        <w:rPr>
          <w:spacing w:val="-8"/>
          <w:sz w:val="24"/>
        </w:rPr>
        <w:t>in</w:t>
      </w:r>
      <w:r>
        <w:rPr>
          <w:spacing w:val="-11"/>
          <w:sz w:val="24"/>
        </w:rPr>
        <w:t xml:space="preserve"> </w:t>
      </w:r>
      <w:r>
        <w:rPr>
          <w:spacing w:val="-8"/>
          <w:sz w:val="24"/>
        </w:rPr>
        <w:t>The</w:t>
      </w:r>
      <w:r>
        <w:rPr>
          <w:spacing w:val="-11"/>
          <w:sz w:val="24"/>
        </w:rPr>
        <w:t xml:space="preserve"> </w:t>
      </w:r>
      <w:r>
        <w:rPr>
          <w:spacing w:val="-8"/>
          <w:sz w:val="24"/>
        </w:rPr>
        <w:t>Spectrum.</w:t>
      </w:r>
    </w:p>
    <w:p w14:paraId="20EF31A9" w14:textId="77777777" w:rsidR="00AC6C99" w:rsidRDefault="00975257">
      <w:pPr>
        <w:pStyle w:val="ListParagraph"/>
        <w:numPr>
          <w:ilvl w:val="1"/>
          <w:numId w:val="9"/>
        </w:numPr>
        <w:tabs>
          <w:tab w:val="left" w:pos="1080"/>
        </w:tabs>
        <w:spacing w:before="17" w:line="273" w:lineRule="auto"/>
        <w:ind w:left="1080" w:right="375" w:hanging="361"/>
        <w:rPr>
          <w:sz w:val="24"/>
        </w:rPr>
      </w:pPr>
      <w:r>
        <w:rPr>
          <w:w w:val="90"/>
          <w:sz w:val="24"/>
        </w:rPr>
        <w:t xml:space="preserve">Demonstrates respect for the rights of others and </w:t>
      </w:r>
      <w:proofErr w:type="gramStart"/>
      <w:r>
        <w:rPr>
          <w:w w:val="90"/>
          <w:sz w:val="24"/>
        </w:rPr>
        <w:t xml:space="preserve">upholds the ethical standards of client </w:t>
      </w:r>
      <w:r>
        <w:rPr>
          <w:spacing w:val="-2"/>
          <w:sz w:val="24"/>
        </w:rPr>
        <w:t>privacy</w:t>
      </w:r>
      <w:r>
        <w:rPr>
          <w:spacing w:val="-9"/>
          <w:sz w:val="24"/>
        </w:rPr>
        <w:t xml:space="preserve"> </w:t>
      </w:r>
      <w:r>
        <w:rPr>
          <w:spacing w:val="-2"/>
          <w:sz w:val="24"/>
        </w:rPr>
        <w:t>and</w:t>
      </w:r>
      <w:r>
        <w:rPr>
          <w:spacing w:val="-11"/>
          <w:sz w:val="24"/>
        </w:rPr>
        <w:t xml:space="preserve"> </w:t>
      </w:r>
      <w:r>
        <w:rPr>
          <w:spacing w:val="-2"/>
          <w:sz w:val="24"/>
        </w:rPr>
        <w:t>confidentiality</w:t>
      </w:r>
      <w:r>
        <w:rPr>
          <w:spacing w:val="-10"/>
          <w:sz w:val="24"/>
        </w:rPr>
        <w:t xml:space="preserve"> </w:t>
      </w:r>
      <w:r>
        <w:rPr>
          <w:spacing w:val="-2"/>
          <w:sz w:val="24"/>
        </w:rPr>
        <w:t>at</w:t>
      </w:r>
      <w:r>
        <w:rPr>
          <w:spacing w:val="-10"/>
          <w:sz w:val="24"/>
        </w:rPr>
        <w:t xml:space="preserve"> </w:t>
      </w:r>
      <w:r>
        <w:rPr>
          <w:spacing w:val="-2"/>
          <w:sz w:val="24"/>
        </w:rPr>
        <w:t>all</w:t>
      </w:r>
      <w:r>
        <w:rPr>
          <w:spacing w:val="-10"/>
          <w:sz w:val="24"/>
        </w:rPr>
        <w:t xml:space="preserve"> </w:t>
      </w:r>
      <w:r>
        <w:rPr>
          <w:spacing w:val="-2"/>
          <w:sz w:val="24"/>
        </w:rPr>
        <w:t>times</w:t>
      </w:r>
      <w:proofErr w:type="gramEnd"/>
      <w:r>
        <w:rPr>
          <w:spacing w:val="-2"/>
          <w:sz w:val="24"/>
        </w:rPr>
        <w:t>.</w:t>
      </w:r>
    </w:p>
    <w:p w14:paraId="1350E4E2" w14:textId="77777777" w:rsidR="00AC6C99" w:rsidRDefault="00975257">
      <w:pPr>
        <w:pStyle w:val="BodyText"/>
        <w:spacing w:before="163" w:line="276" w:lineRule="auto"/>
        <w:ind w:right="538"/>
      </w:pPr>
      <w:bookmarkStart w:id="54" w:name="Self-Awareness_Standard:_Students_demons"/>
      <w:bookmarkStart w:id="55" w:name="_bookmark28"/>
      <w:bookmarkEnd w:id="54"/>
      <w:bookmarkEnd w:id="55"/>
      <w:r>
        <w:rPr>
          <w:color w:val="1F3762"/>
          <w:w w:val="90"/>
        </w:rPr>
        <w:t>Self-Awareness Standard: Students demonstrate professional readiness through a commitment</w:t>
      </w:r>
      <w:r>
        <w:rPr>
          <w:color w:val="1F3762"/>
          <w:spacing w:val="40"/>
        </w:rPr>
        <w:t xml:space="preserve"> </w:t>
      </w:r>
      <w:r>
        <w:rPr>
          <w:color w:val="1F3762"/>
          <w:spacing w:val="-6"/>
        </w:rPr>
        <w:t>to</w:t>
      </w:r>
      <w:r>
        <w:rPr>
          <w:color w:val="1F3762"/>
          <w:spacing w:val="-15"/>
        </w:rPr>
        <w:t xml:space="preserve"> </w:t>
      </w:r>
      <w:r>
        <w:rPr>
          <w:color w:val="1F3762"/>
          <w:spacing w:val="-6"/>
        </w:rPr>
        <w:t>the</w:t>
      </w:r>
      <w:r>
        <w:rPr>
          <w:color w:val="1F3762"/>
          <w:spacing w:val="-13"/>
        </w:rPr>
        <w:t xml:space="preserve"> </w:t>
      </w:r>
      <w:r>
        <w:rPr>
          <w:color w:val="1F3762"/>
          <w:spacing w:val="-6"/>
        </w:rPr>
        <w:t>process</w:t>
      </w:r>
      <w:r>
        <w:rPr>
          <w:color w:val="1F3762"/>
          <w:spacing w:val="-14"/>
        </w:rPr>
        <w:t xml:space="preserve"> </w:t>
      </w:r>
      <w:r>
        <w:rPr>
          <w:color w:val="1F3762"/>
          <w:spacing w:val="-6"/>
        </w:rPr>
        <w:t>of</w:t>
      </w:r>
      <w:r>
        <w:rPr>
          <w:color w:val="1F3762"/>
          <w:spacing w:val="-12"/>
        </w:rPr>
        <w:t xml:space="preserve"> </w:t>
      </w:r>
      <w:r>
        <w:rPr>
          <w:color w:val="1F3762"/>
          <w:spacing w:val="-6"/>
        </w:rPr>
        <w:t>self-reflection</w:t>
      </w:r>
      <w:r>
        <w:rPr>
          <w:color w:val="1F3762"/>
          <w:spacing w:val="-14"/>
        </w:rPr>
        <w:t xml:space="preserve"> </w:t>
      </w:r>
      <w:r>
        <w:rPr>
          <w:color w:val="1F3762"/>
          <w:spacing w:val="-6"/>
        </w:rPr>
        <w:t>and</w:t>
      </w:r>
      <w:r>
        <w:rPr>
          <w:color w:val="1F3762"/>
          <w:spacing w:val="-13"/>
        </w:rPr>
        <w:t xml:space="preserve"> </w:t>
      </w:r>
      <w:r>
        <w:rPr>
          <w:color w:val="1F3762"/>
          <w:spacing w:val="-6"/>
        </w:rPr>
        <w:t>self-critique,</w:t>
      </w:r>
      <w:r>
        <w:rPr>
          <w:color w:val="1F3762"/>
          <w:spacing w:val="-13"/>
        </w:rPr>
        <w:t xml:space="preserve"> </w:t>
      </w:r>
      <w:r>
        <w:rPr>
          <w:color w:val="1F3762"/>
          <w:spacing w:val="-6"/>
        </w:rPr>
        <w:t>assuming</w:t>
      </w:r>
      <w:r>
        <w:rPr>
          <w:color w:val="1F3762"/>
          <w:spacing w:val="-13"/>
        </w:rPr>
        <w:t xml:space="preserve"> </w:t>
      </w:r>
      <w:r>
        <w:rPr>
          <w:color w:val="1F3762"/>
          <w:spacing w:val="-6"/>
        </w:rPr>
        <w:t>full</w:t>
      </w:r>
      <w:r>
        <w:rPr>
          <w:color w:val="1F3762"/>
          <w:spacing w:val="-13"/>
        </w:rPr>
        <w:t xml:space="preserve"> </w:t>
      </w:r>
      <w:r>
        <w:rPr>
          <w:color w:val="1F3762"/>
          <w:spacing w:val="-6"/>
        </w:rPr>
        <w:t>responsibility</w:t>
      </w:r>
      <w:r>
        <w:rPr>
          <w:color w:val="1F3762"/>
          <w:spacing w:val="-13"/>
        </w:rPr>
        <w:t xml:space="preserve"> </w:t>
      </w:r>
      <w:r>
        <w:rPr>
          <w:color w:val="1F3762"/>
          <w:spacing w:val="-6"/>
        </w:rPr>
        <w:t>for</w:t>
      </w:r>
      <w:r>
        <w:rPr>
          <w:color w:val="1F3762"/>
          <w:spacing w:val="-13"/>
        </w:rPr>
        <w:t xml:space="preserve"> </w:t>
      </w:r>
      <w:r>
        <w:rPr>
          <w:color w:val="1F3762"/>
          <w:spacing w:val="-6"/>
        </w:rPr>
        <w:t xml:space="preserve">professional </w:t>
      </w:r>
      <w:r>
        <w:rPr>
          <w:color w:val="1F3762"/>
          <w:w w:val="90"/>
        </w:rPr>
        <w:t>growth and for protecting clients, peers, supervisors, faculty, and other relevant parties from the adverse effects of performance problems and unprofessional behavior.</w:t>
      </w:r>
    </w:p>
    <w:p w14:paraId="21696654" w14:textId="77777777" w:rsidR="00AC6C99" w:rsidRDefault="00975257">
      <w:pPr>
        <w:spacing w:before="35"/>
        <w:ind w:left="360"/>
        <w:rPr>
          <w:i/>
          <w:sz w:val="24"/>
        </w:rPr>
      </w:pPr>
      <w:r>
        <w:rPr>
          <w:i/>
          <w:color w:val="2E5395"/>
          <w:w w:val="85"/>
          <w:sz w:val="24"/>
        </w:rPr>
        <w:t>Essential</w:t>
      </w:r>
      <w:r>
        <w:rPr>
          <w:i/>
          <w:color w:val="2E5395"/>
          <w:spacing w:val="7"/>
          <w:sz w:val="24"/>
        </w:rPr>
        <w:t xml:space="preserve"> </w:t>
      </w:r>
      <w:r>
        <w:rPr>
          <w:i/>
          <w:color w:val="2E5395"/>
          <w:w w:val="85"/>
          <w:sz w:val="24"/>
        </w:rPr>
        <w:t>Student</w:t>
      </w:r>
      <w:r>
        <w:rPr>
          <w:i/>
          <w:color w:val="2E5395"/>
          <w:spacing w:val="7"/>
          <w:sz w:val="24"/>
        </w:rPr>
        <w:t xml:space="preserve"> </w:t>
      </w:r>
      <w:r>
        <w:rPr>
          <w:i/>
          <w:color w:val="2E5395"/>
          <w:spacing w:val="-2"/>
          <w:w w:val="85"/>
          <w:sz w:val="24"/>
        </w:rPr>
        <w:t>Behavior:</w:t>
      </w:r>
    </w:p>
    <w:p w14:paraId="63876F24" w14:textId="77777777" w:rsidR="00AC6C99" w:rsidRDefault="00975257">
      <w:pPr>
        <w:pStyle w:val="ListParagraph"/>
        <w:numPr>
          <w:ilvl w:val="1"/>
          <w:numId w:val="9"/>
        </w:numPr>
        <w:tabs>
          <w:tab w:val="left" w:pos="1080"/>
        </w:tabs>
        <w:spacing w:line="273" w:lineRule="auto"/>
        <w:ind w:left="1080" w:right="1012" w:hanging="361"/>
        <w:rPr>
          <w:sz w:val="24"/>
        </w:rPr>
      </w:pPr>
      <w:r>
        <w:rPr>
          <w:w w:val="90"/>
          <w:sz w:val="24"/>
        </w:rPr>
        <w:t xml:space="preserve">Demonstrates awareness of self and its </w:t>
      </w:r>
      <w:proofErr w:type="gramStart"/>
      <w:r>
        <w:rPr>
          <w:w w:val="90"/>
          <w:sz w:val="24"/>
        </w:rPr>
        <w:t>impacts</w:t>
      </w:r>
      <w:proofErr w:type="gramEnd"/>
      <w:r>
        <w:rPr>
          <w:w w:val="90"/>
          <w:sz w:val="24"/>
        </w:rPr>
        <w:t xml:space="preserve"> on interpersonal and professional </w:t>
      </w:r>
      <w:r>
        <w:rPr>
          <w:spacing w:val="-2"/>
          <w:sz w:val="24"/>
        </w:rPr>
        <w:t>relationships.</w:t>
      </w:r>
    </w:p>
    <w:p w14:paraId="5DBFB4FB" w14:textId="77777777" w:rsidR="00AC6C99" w:rsidRDefault="00975257">
      <w:pPr>
        <w:pStyle w:val="ListParagraph"/>
        <w:numPr>
          <w:ilvl w:val="1"/>
          <w:numId w:val="9"/>
        </w:numPr>
        <w:tabs>
          <w:tab w:val="left" w:pos="1080"/>
        </w:tabs>
        <w:spacing w:before="16" w:line="276" w:lineRule="auto"/>
        <w:ind w:left="1080" w:right="406" w:hanging="361"/>
        <w:rPr>
          <w:sz w:val="24"/>
        </w:rPr>
      </w:pPr>
      <w:r>
        <w:rPr>
          <w:spacing w:val="-8"/>
          <w:sz w:val="24"/>
        </w:rPr>
        <w:t xml:space="preserve">Demonstrates a willingness to examine and assess the relationship between his/her </w:t>
      </w:r>
      <w:r>
        <w:rPr>
          <w:spacing w:val="-6"/>
          <w:sz w:val="24"/>
        </w:rPr>
        <w:t>personal</w:t>
      </w:r>
      <w:r>
        <w:rPr>
          <w:spacing w:val="-8"/>
          <w:sz w:val="24"/>
        </w:rPr>
        <w:t xml:space="preserve"> </w:t>
      </w:r>
      <w:r>
        <w:rPr>
          <w:spacing w:val="-6"/>
          <w:sz w:val="24"/>
        </w:rPr>
        <w:t>values/socialization</w:t>
      </w:r>
      <w:r>
        <w:rPr>
          <w:spacing w:val="-8"/>
          <w:sz w:val="24"/>
        </w:rPr>
        <w:t xml:space="preserve"> </w:t>
      </w:r>
      <w:r>
        <w:rPr>
          <w:spacing w:val="-6"/>
          <w:sz w:val="24"/>
        </w:rPr>
        <w:t>and</w:t>
      </w:r>
      <w:r>
        <w:rPr>
          <w:spacing w:val="-8"/>
          <w:sz w:val="24"/>
        </w:rPr>
        <w:t xml:space="preserve"> </w:t>
      </w:r>
      <w:r>
        <w:rPr>
          <w:spacing w:val="-6"/>
          <w:sz w:val="24"/>
        </w:rPr>
        <w:t>their</w:t>
      </w:r>
      <w:r>
        <w:rPr>
          <w:spacing w:val="-8"/>
          <w:sz w:val="24"/>
        </w:rPr>
        <w:t xml:space="preserve"> </w:t>
      </w:r>
      <w:r>
        <w:rPr>
          <w:spacing w:val="-6"/>
          <w:sz w:val="24"/>
        </w:rPr>
        <w:t>fit</w:t>
      </w:r>
      <w:r>
        <w:rPr>
          <w:spacing w:val="-8"/>
          <w:sz w:val="24"/>
        </w:rPr>
        <w:t xml:space="preserve"> </w:t>
      </w:r>
      <w:r>
        <w:rPr>
          <w:spacing w:val="-6"/>
          <w:sz w:val="24"/>
        </w:rPr>
        <w:t>with</w:t>
      </w:r>
      <w:r>
        <w:rPr>
          <w:spacing w:val="-8"/>
          <w:sz w:val="24"/>
        </w:rPr>
        <w:t xml:space="preserve"> </w:t>
      </w:r>
      <w:r>
        <w:rPr>
          <w:spacing w:val="-6"/>
          <w:sz w:val="24"/>
        </w:rPr>
        <w:t>expected</w:t>
      </w:r>
      <w:r>
        <w:rPr>
          <w:spacing w:val="-8"/>
          <w:sz w:val="24"/>
        </w:rPr>
        <w:t xml:space="preserve"> </w:t>
      </w:r>
      <w:r>
        <w:rPr>
          <w:spacing w:val="-6"/>
          <w:sz w:val="24"/>
        </w:rPr>
        <w:t>professional</w:t>
      </w:r>
      <w:r>
        <w:rPr>
          <w:spacing w:val="-8"/>
          <w:sz w:val="24"/>
        </w:rPr>
        <w:t xml:space="preserve"> </w:t>
      </w:r>
      <w:r>
        <w:rPr>
          <w:spacing w:val="-6"/>
          <w:sz w:val="24"/>
        </w:rPr>
        <w:t>behavior,</w:t>
      </w:r>
      <w:r>
        <w:rPr>
          <w:spacing w:val="-8"/>
          <w:sz w:val="24"/>
        </w:rPr>
        <w:t xml:space="preserve"> </w:t>
      </w:r>
      <w:r>
        <w:rPr>
          <w:spacing w:val="-6"/>
          <w:sz w:val="24"/>
        </w:rPr>
        <w:t>as</w:t>
      </w:r>
      <w:r>
        <w:rPr>
          <w:spacing w:val="-8"/>
          <w:sz w:val="24"/>
        </w:rPr>
        <w:t xml:space="preserve"> </w:t>
      </w:r>
      <w:r>
        <w:rPr>
          <w:spacing w:val="-6"/>
          <w:sz w:val="24"/>
        </w:rPr>
        <w:t xml:space="preserve">well </w:t>
      </w:r>
      <w:r>
        <w:rPr>
          <w:w w:val="90"/>
          <w:sz w:val="24"/>
        </w:rPr>
        <w:t xml:space="preserve">as to grow toward professionalism by responsibly reconciling differences, as required by </w:t>
      </w:r>
      <w:r>
        <w:rPr>
          <w:spacing w:val="-6"/>
          <w:sz w:val="24"/>
        </w:rPr>
        <w:t>the</w:t>
      </w:r>
      <w:r>
        <w:rPr>
          <w:spacing w:val="-13"/>
          <w:sz w:val="24"/>
        </w:rPr>
        <w:t xml:space="preserve"> </w:t>
      </w:r>
      <w:r>
        <w:rPr>
          <w:spacing w:val="-6"/>
          <w:sz w:val="24"/>
        </w:rPr>
        <w:t>NASW</w:t>
      </w:r>
      <w:r>
        <w:rPr>
          <w:spacing w:val="-13"/>
          <w:sz w:val="24"/>
        </w:rPr>
        <w:t xml:space="preserve"> </w:t>
      </w:r>
      <w:r>
        <w:rPr>
          <w:spacing w:val="-6"/>
          <w:sz w:val="24"/>
        </w:rPr>
        <w:t>Code</w:t>
      </w:r>
      <w:r>
        <w:rPr>
          <w:spacing w:val="-13"/>
          <w:sz w:val="24"/>
        </w:rPr>
        <w:t xml:space="preserve"> </w:t>
      </w:r>
      <w:r>
        <w:rPr>
          <w:spacing w:val="-6"/>
          <w:sz w:val="24"/>
        </w:rPr>
        <w:t>of</w:t>
      </w:r>
      <w:r>
        <w:rPr>
          <w:spacing w:val="-13"/>
          <w:sz w:val="24"/>
        </w:rPr>
        <w:t xml:space="preserve"> </w:t>
      </w:r>
      <w:r>
        <w:rPr>
          <w:spacing w:val="-6"/>
          <w:sz w:val="24"/>
        </w:rPr>
        <w:t>Ethics.</w:t>
      </w:r>
    </w:p>
    <w:p w14:paraId="1E8EF985" w14:textId="77777777" w:rsidR="00AC6C99" w:rsidRDefault="00975257">
      <w:pPr>
        <w:pStyle w:val="ListParagraph"/>
        <w:numPr>
          <w:ilvl w:val="1"/>
          <w:numId w:val="9"/>
        </w:numPr>
        <w:tabs>
          <w:tab w:val="left" w:pos="1080"/>
        </w:tabs>
        <w:spacing w:before="8" w:line="276" w:lineRule="auto"/>
        <w:ind w:left="1080" w:right="1510" w:hanging="361"/>
        <w:rPr>
          <w:sz w:val="24"/>
        </w:rPr>
      </w:pPr>
      <w:r>
        <w:rPr>
          <w:w w:val="90"/>
          <w:sz w:val="24"/>
        </w:rPr>
        <w:t xml:space="preserve">Demonstrates the capacity to assess strengths, limitations, and suitability for </w:t>
      </w:r>
      <w:r>
        <w:rPr>
          <w:spacing w:val="-4"/>
          <w:sz w:val="24"/>
        </w:rPr>
        <w:t>professional</w:t>
      </w:r>
      <w:r>
        <w:rPr>
          <w:spacing w:val="-8"/>
          <w:sz w:val="24"/>
        </w:rPr>
        <w:t xml:space="preserve"> </w:t>
      </w:r>
      <w:r>
        <w:rPr>
          <w:spacing w:val="-4"/>
          <w:sz w:val="24"/>
        </w:rPr>
        <w:t>practice</w:t>
      </w:r>
      <w:r>
        <w:rPr>
          <w:spacing w:val="-8"/>
          <w:sz w:val="24"/>
        </w:rPr>
        <w:t xml:space="preserve"> </w:t>
      </w:r>
      <w:r>
        <w:rPr>
          <w:spacing w:val="-4"/>
          <w:sz w:val="24"/>
        </w:rPr>
        <w:t>throughout</w:t>
      </w:r>
      <w:r>
        <w:rPr>
          <w:spacing w:val="-9"/>
          <w:sz w:val="24"/>
        </w:rPr>
        <w:t xml:space="preserve"> </w:t>
      </w:r>
      <w:r>
        <w:rPr>
          <w:spacing w:val="-4"/>
          <w:sz w:val="24"/>
        </w:rPr>
        <w:t>the</w:t>
      </w:r>
      <w:r>
        <w:rPr>
          <w:spacing w:val="-8"/>
          <w:sz w:val="24"/>
        </w:rPr>
        <w:t xml:space="preserve"> </w:t>
      </w:r>
      <w:r>
        <w:rPr>
          <w:spacing w:val="-4"/>
          <w:sz w:val="24"/>
        </w:rPr>
        <w:t>program</w:t>
      </w:r>
      <w:r>
        <w:rPr>
          <w:spacing w:val="-8"/>
          <w:sz w:val="24"/>
        </w:rPr>
        <w:t xml:space="preserve"> </w:t>
      </w:r>
      <w:r>
        <w:rPr>
          <w:spacing w:val="-4"/>
          <w:sz w:val="24"/>
        </w:rPr>
        <w:t>of</w:t>
      </w:r>
      <w:r>
        <w:rPr>
          <w:spacing w:val="-7"/>
          <w:sz w:val="24"/>
        </w:rPr>
        <w:t xml:space="preserve"> </w:t>
      </w:r>
      <w:r>
        <w:rPr>
          <w:spacing w:val="-4"/>
          <w:sz w:val="24"/>
        </w:rPr>
        <w:t>study.</w:t>
      </w:r>
    </w:p>
    <w:p w14:paraId="6E073237" w14:textId="77777777" w:rsidR="00AC6C99" w:rsidRDefault="00AC6C99">
      <w:pPr>
        <w:pStyle w:val="ListParagraph"/>
        <w:spacing w:line="276" w:lineRule="auto"/>
        <w:rPr>
          <w:sz w:val="24"/>
        </w:rPr>
        <w:sectPr w:rsidR="00AC6C99">
          <w:pgSz w:w="12240" w:h="15840"/>
          <w:pgMar w:top="1400" w:right="1080" w:bottom="280" w:left="1080" w:header="720" w:footer="720" w:gutter="0"/>
          <w:cols w:space="720"/>
        </w:sectPr>
      </w:pPr>
    </w:p>
    <w:p w14:paraId="251E4C16" w14:textId="77777777" w:rsidR="00AC6C99" w:rsidRDefault="00975257">
      <w:pPr>
        <w:pStyle w:val="ListParagraph"/>
        <w:numPr>
          <w:ilvl w:val="1"/>
          <w:numId w:val="9"/>
        </w:numPr>
        <w:tabs>
          <w:tab w:val="left" w:pos="1080"/>
        </w:tabs>
        <w:spacing w:before="96" w:line="276" w:lineRule="auto"/>
        <w:ind w:left="1080" w:right="403" w:hanging="361"/>
        <w:rPr>
          <w:sz w:val="24"/>
        </w:rPr>
      </w:pPr>
      <w:r>
        <w:rPr>
          <w:w w:val="90"/>
          <w:sz w:val="24"/>
        </w:rPr>
        <w:lastRenderedPageBreak/>
        <w:t xml:space="preserve">Acknowledges, seeks help to resolve, and ultimately resolves personal problems, psychosocial distress, legal problems, substance abuse, or mental health difficulties that </w:t>
      </w:r>
      <w:r>
        <w:rPr>
          <w:spacing w:val="-6"/>
          <w:sz w:val="24"/>
        </w:rPr>
        <w:t>interfere</w:t>
      </w:r>
      <w:r>
        <w:rPr>
          <w:spacing w:val="-14"/>
          <w:sz w:val="24"/>
        </w:rPr>
        <w:t xml:space="preserve"> </w:t>
      </w:r>
      <w:r>
        <w:rPr>
          <w:spacing w:val="-6"/>
          <w:sz w:val="24"/>
        </w:rPr>
        <w:t>with</w:t>
      </w:r>
      <w:r>
        <w:rPr>
          <w:spacing w:val="-13"/>
          <w:sz w:val="24"/>
        </w:rPr>
        <w:t xml:space="preserve"> </w:t>
      </w:r>
      <w:r>
        <w:rPr>
          <w:spacing w:val="-6"/>
          <w:sz w:val="24"/>
        </w:rPr>
        <w:t>judgment,</w:t>
      </w:r>
      <w:r>
        <w:rPr>
          <w:spacing w:val="-13"/>
          <w:sz w:val="24"/>
        </w:rPr>
        <w:t xml:space="preserve"> </w:t>
      </w:r>
      <w:r>
        <w:rPr>
          <w:spacing w:val="-6"/>
          <w:sz w:val="24"/>
        </w:rPr>
        <w:t>academic</w:t>
      </w:r>
      <w:r>
        <w:rPr>
          <w:spacing w:val="-13"/>
          <w:sz w:val="24"/>
        </w:rPr>
        <w:t xml:space="preserve"> </w:t>
      </w:r>
      <w:r>
        <w:rPr>
          <w:spacing w:val="-6"/>
          <w:sz w:val="24"/>
        </w:rPr>
        <w:t>performance,</w:t>
      </w:r>
      <w:r>
        <w:rPr>
          <w:spacing w:val="-14"/>
          <w:sz w:val="24"/>
        </w:rPr>
        <w:t xml:space="preserve"> </w:t>
      </w:r>
      <w:r>
        <w:rPr>
          <w:spacing w:val="-6"/>
          <w:sz w:val="24"/>
        </w:rPr>
        <w:t>and/or</w:t>
      </w:r>
      <w:r>
        <w:rPr>
          <w:spacing w:val="-13"/>
          <w:sz w:val="24"/>
        </w:rPr>
        <w:t xml:space="preserve"> </w:t>
      </w:r>
      <w:r>
        <w:rPr>
          <w:spacing w:val="-6"/>
          <w:sz w:val="24"/>
        </w:rPr>
        <w:t>interactions</w:t>
      </w:r>
      <w:r>
        <w:rPr>
          <w:spacing w:val="-14"/>
          <w:sz w:val="24"/>
        </w:rPr>
        <w:t xml:space="preserve"> </w:t>
      </w:r>
      <w:r>
        <w:rPr>
          <w:spacing w:val="-6"/>
          <w:sz w:val="24"/>
        </w:rPr>
        <w:t>with</w:t>
      </w:r>
      <w:r>
        <w:rPr>
          <w:spacing w:val="-13"/>
          <w:sz w:val="24"/>
        </w:rPr>
        <w:t xml:space="preserve"> </w:t>
      </w:r>
      <w:r>
        <w:rPr>
          <w:spacing w:val="-6"/>
          <w:sz w:val="24"/>
        </w:rPr>
        <w:t>clients,</w:t>
      </w:r>
      <w:r>
        <w:rPr>
          <w:spacing w:val="-13"/>
          <w:sz w:val="24"/>
        </w:rPr>
        <w:t xml:space="preserve"> </w:t>
      </w:r>
      <w:r>
        <w:rPr>
          <w:spacing w:val="-6"/>
          <w:sz w:val="24"/>
        </w:rPr>
        <w:t xml:space="preserve">peers, </w:t>
      </w:r>
      <w:r>
        <w:rPr>
          <w:spacing w:val="-4"/>
          <w:sz w:val="24"/>
        </w:rPr>
        <w:t>supervisors,</w:t>
      </w:r>
      <w:r>
        <w:rPr>
          <w:spacing w:val="-9"/>
          <w:sz w:val="24"/>
        </w:rPr>
        <w:t xml:space="preserve"> </w:t>
      </w:r>
      <w:r>
        <w:rPr>
          <w:spacing w:val="-4"/>
          <w:sz w:val="24"/>
        </w:rPr>
        <w:t>faculty,</w:t>
      </w:r>
      <w:r>
        <w:rPr>
          <w:spacing w:val="-9"/>
          <w:sz w:val="24"/>
        </w:rPr>
        <w:t xml:space="preserve"> </w:t>
      </w:r>
      <w:r>
        <w:rPr>
          <w:spacing w:val="-4"/>
          <w:sz w:val="24"/>
        </w:rPr>
        <w:t>and</w:t>
      </w:r>
      <w:r>
        <w:rPr>
          <w:spacing w:val="-10"/>
          <w:sz w:val="24"/>
        </w:rPr>
        <w:t xml:space="preserve"> </w:t>
      </w:r>
      <w:r>
        <w:rPr>
          <w:spacing w:val="-4"/>
          <w:sz w:val="24"/>
        </w:rPr>
        <w:t>other</w:t>
      </w:r>
      <w:r>
        <w:rPr>
          <w:spacing w:val="-9"/>
          <w:sz w:val="24"/>
        </w:rPr>
        <w:t xml:space="preserve"> </w:t>
      </w:r>
      <w:r>
        <w:rPr>
          <w:spacing w:val="-4"/>
          <w:sz w:val="24"/>
        </w:rPr>
        <w:t>relevant</w:t>
      </w:r>
      <w:r>
        <w:rPr>
          <w:spacing w:val="-9"/>
          <w:sz w:val="24"/>
        </w:rPr>
        <w:t xml:space="preserve"> </w:t>
      </w:r>
      <w:r>
        <w:rPr>
          <w:spacing w:val="-4"/>
          <w:sz w:val="24"/>
        </w:rPr>
        <w:t>parties.</w:t>
      </w:r>
    </w:p>
    <w:p w14:paraId="1659B53F" w14:textId="77777777" w:rsidR="00AC6C99" w:rsidRDefault="00975257">
      <w:pPr>
        <w:pStyle w:val="ListParagraph"/>
        <w:numPr>
          <w:ilvl w:val="1"/>
          <w:numId w:val="9"/>
        </w:numPr>
        <w:tabs>
          <w:tab w:val="left" w:pos="1080"/>
        </w:tabs>
        <w:spacing w:before="9"/>
        <w:ind w:left="1080"/>
        <w:rPr>
          <w:sz w:val="24"/>
        </w:rPr>
      </w:pPr>
      <w:r>
        <w:rPr>
          <w:w w:val="90"/>
          <w:sz w:val="24"/>
        </w:rPr>
        <w:t>Advocates</w:t>
      </w:r>
      <w:r>
        <w:rPr>
          <w:spacing w:val="8"/>
          <w:sz w:val="24"/>
        </w:rPr>
        <w:t xml:space="preserve"> </w:t>
      </w:r>
      <w:r>
        <w:rPr>
          <w:w w:val="90"/>
          <w:sz w:val="24"/>
        </w:rPr>
        <w:t>for</w:t>
      </w:r>
      <w:r>
        <w:rPr>
          <w:spacing w:val="8"/>
          <w:sz w:val="24"/>
        </w:rPr>
        <w:t xml:space="preserve"> </w:t>
      </w:r>
      <w:r>
        <w:rPr>
          <w:w w:val="90"/>
          <w:sz w:val="24"/>
        </w:rPr>
        <w:t>himself/herself</w:t>
      </w:r>
      <w:r>
        <w:rPr>
          <w:spacing w:val="8"/>
          <w:sz w:val="24"/>
        </w:rPr>
        <w:t xml:space="preserve"> </w:t>
      </w:r>
      <w:r>
        <w:rPr>
          <w:w w:val="90"/>
          <w:sz w:val="24"/>
        </w:rPr>
        <w:t>in</w:t>
      </w:r>
      <w:r>
        <w:rPr>
          <w:spacing w:val="8"/>
          <w:sz w:val="24"/>
        </w:rPr>
        <w:t xml:space="preserve"> </w:t>
      </w:r>
      <w:r>
        <w:rPr>
          <w:w w:val="90"/>
          <w:sz w:val="24"/>
        </w:rPr>
        <w:t>an</w:t>
      </w:r>
      <w:r>
        <w:rPr>
          <w:spacing w:val="7"/>
          <w:sz w:val="24"/>
        </w:rPr>
        <w:t xml:space="preserve"> </w:t>
      </w:r>
      <w:r>
        <w:rPr>
          <w:w w:val="90"/>
          <w:sz w:val="24"/>
        </w:rPr>
        <w:t>appropriate</w:t>
      </w:r>
      <w:r>
        <w:rPr>
          <w:spacing w:val="6"/>
          <w:sz w:val="24"/>
        </w:rPr>
        <w:t xml:space="preserve"> </w:t>
      </w:r>
      <w:r>
        <w:rPr>
          <w:w w:val="90"/>
          <w:sz w:val="24"/>
        </w:rPr>
        <w:t>and</w:t>
      </w:r>
      <w:r>
        <w:rPr>
          <w:spacing w:val="8"/>
          <w:sz w:val="24"/>
        </w:rPr>
        <w:t xml:space="preserve"> </w:t>
      </w:r>
      <w:r>
        <w:rPr>
          <w:w w:val="90"/>
          <w:sz w:val="24"/>
        </w:rPr>
        <w:t>responsible</w:t>
      </w:r>
      <w:r>
        <w:rPr>
          <w:spacing w:val="8"/>
          <w:sz w:val="24"/>
        </w:rPr>
        <w:t xml:space="preserve"> </w:t>
      </w:r>
      <w:r>
        <w:rPr>
          <w:spacing w:val="-2"/>
          <w:w w:val="90"/>
          <w:sz w:val="24"/>
        </w:rPr>
        <w:t>manner.</w:t>
      </w:r>
    </w:p>
    <w:p w14:paraId="0A8AEFC8" w14:textId="77777777" w:rsidR="00AC6C99" w:rsidRDefault="00975257">
      <w:pPr>
        <w:pStyle w:val="ListParagraph"/>
        <w:numPr>
          <w:ilvl w:val="1"/>
          <w:numId w:val="9"/>
        </w:numPr>
        <w:tabs>
          <w:tab w:val="left" w:pos="1080"/>
        </w:tabs>
        <w:spacing w:line="273" w:lineRule="auto"/>
        <w:ind w:left="1080" w:right="881" w:hanging="361"/>
        <w:rPr>
          <w:sz w:val="24"/>
        </w:rPr>
      </w:pPr>
      <w:r>
        <w:rPr>
          <w:w w:val="90"/>
          <w:sz w:val="24"/>
        </w:rPr>
        <w:t xml:space="preserve">Shows a willingness to receive and accept feedback and/or supervision in a positive </w:t>
      </w:r>
      <w:r>
        <w:rPr>
          <w:spacing w:val="-6"/>
          <w:sz w:val="24"/>
        </w:rPr>
        <w:t>manner</w:t>
      </w:r>
      <w:r>
        <w:rPr>
          <w:spacing w:val="-11"/>
          <w:sz w:val="24"/>
        </w:rPr>
        <w:t xml:space="preserve"> </w:t>
      </w:r>
      <w:r>
        <w:rPr>
          <w:spacing w:val="-6"/>
          <w:sz w:val="24"/>
        </w:rPr>
        <w:t>and</w:t>
      </w:r>
      <w:r>
        <w:rPr>
          <w:spacing w:val="-12"/>
          <w:sz w:val="24"/>
        </w:rPr>
        <w:t xml:space="preserve"> </w:t>
      </w:r>
      <w:r>
        <w:rPr>
          <w:spacing w:val="-6"/>
          <w:sz w:val="24"/>
        </w:rPr>
        <w:t>to</w:t>
      </w:r>
      <w:r>
        <w:rPr>
          <w:spacing w:val="-12"/>
          <w:sz w:val="24"/>
        </w:rPr>
        <w:t xml:space="preserve"> </w:t>
      </w:r>
      <w:r>
        <w:rPr>
          <w:spacing w:val="-6"/>
          <w:sz w:val="24"/>
        </w:rPr>
        <w:t>use</w:t>
      </w:r>
      <w:r>
        <w:rPr>
          <w:spacing w:val="-11"/>
          <w:sz w:val="24"/>
        </w:rPr>
        <w:t xml:space="preserve"> </w:t>
      </w:r>
      <w:r>
        <w:rPr>
          <w:spacing w:val="-6"/>
          <w:sz w:val="24"/>
        </w:rPr>
        <w:t>the</w:t>
      </w:r>
      <w:r>
        <w:rPr>
          <w:spacing w:val="-11"/>
          <w:sz w:val="24"/>
        </w:rPr>
        <w:t xml:space="preserve"> </w:t>
      </w:r>
      <w:r>
        <w:rPr>
          <w:spacing w:val="-6"/>
          <w:sz w:val="24"/>
        </w:rPr>
        <w:t>feedback</w:t>
      </w:r>
      <w:r>
        <w:rPr>
          <w:spacing w:val="-12"/>
          <w:sz w:val="24"/>
        </w:rPr>
        <w:t xml:space="preserve"> </w:t>
      </w:r>
      <w:r>
        <w:rPr>
          <w:spacing w:val="-6"/>
          <w:sz w:val="24"/>
        </w:rPr>
        <w:t>to</w:t>
      </w:r>
      <w:r>
        <w:rPr>
          <w:spacing w:val="-11"/>
          <w:sz w:val="24"/>
        </w:rPr>
        <w:t xml:space="preserve"> </w:t>
      </w:r>
      <w:r>
        <w:rPr>
          <w:spacing w:val="-6"/>
          <w:sz w:val="24"/>
        </w:rPr>
        <w:t>enhance</w:t>
      </w:r>
      <w:r>
        <w:rPr>
          <w:spacing w:val="-10"/>
          <w:sz w:val="24"/>
        </w:rPr>
        <w:t xml:space="preserve"> </w:t>
      </w:r>
      <w:r>
        <w:rPr>
          <w:spacing w:val="-6"/>
          <w:sz w:val="24"/>
        </w:rPr>
        <w:t>his/her</w:t>
      </w:r>
      <w:r>
        <w:rPr>
          <w:spacing w:val="-11"/>
          <w:sz w:val="24"/>
        </w:rPr>
        <w:t xml:space="preserve"> </w:t>
      </w:r>
      <w:r>
        <w:rPr>
          <w:spacing w:val="-6"/>
          <w:sz w:val="24"/>
        </w:rPr>
        <w:t>professional</w:t>
      </w:r>
      <w:r>
        <w:rPr>
          <w:spacing w:val="-11"/>
          <w:sz w:val="24"/>
        </w:rPr>
        <w:t xml:space="preserve"> </w:t>
      </w:r>
      <w:r>
        <w:rPr>
          <w:spacing w:val="-6"/>
          <w:sz w:val="24"/>
        </w:rPr>
        <w:t>development.</w:t>
      </w:r>
    </w:p>
    <w:p w14:paraId="0F1D807C" w14:textId="77777777" w:rsidR="00AC6C99" w:rsidRDefault="00975257">
      <w:pPr>
        <w:pStyle w:val="ListParagraph"/>
        <w:numPr>
          <w:ilvl w:val="1"/>
          <w:numId w:val="9"/>
        </w:numPr>
        <w:tabs>
          <w:tab w:val="left" w:pos="1080"/>
        </w:tabs>
        <w:spacing w:before="15" w:line="273" w:lineRule="auto"/>
        <w:ind w:left="1080" w:right="1014" w:hanging="361"/>
        <w:rPr>
          <w:sz w:val="24"/>
        </w:rPr>
      </w:pPr>
      <w:r>
        <w:rPr>
          <w:spacing w:val="-6"/>
          <w:sz w:val="24"/>
        </w:rPr>
        <w:t>Demonstrates</w:t>
      </w:r>
      <w:r>
        <w:rPr>
          <w:spacing w:val="-15"/>
          <w:sz w:val="24"/>
        </w:rPr>
        <w:t xml:space="preserve"> </w:t>
      </w:r>
      <w:r>
        <w:rPr>
          <w:spacing w:val="-6"/>
          <w:sz w:val="24"/>
        </w:rPr>
        <w:t>the</w:t>
      </w:r>
      <w:r>
        <w:rPr>
          <w:spacing w:val="-13"/>
          <w:sz w:val="24"/>
        </w:rPr>
        <w:t xml:space="preserve"> </w:t>
      </w:r>
      <w:r>
        <w:rPr>
          <w:spacing w:val="-6"/>
          <w:sz w:val="24"/>
        </w:rPr>
        <w:t>ability</w:t>
      </w:r>
      <w:r>
        <w:rPr>
          <w:spacing w:val="-13"/>
          <w:sz w:val="24"/>
        </w:rPr>
        <w:t xml:space="preserve"> </w:t>
      </w:r>
      <w:r>
        <w:rPr>
          <w:spacing w:val="-6"/>
          <w:sz w:val="24"/>
        </w:rPr>
        <w:t>to</w:t>
      </w:r>
      <w:r>
        <w:rPr>
          <w:spacing w:val="-13"/>
          <w:sz w:val="24"/>
        </w:rPr>
        <w:t xml:space="preserve"> </w:t>
      </w:r>
      <w:r>
        <w:rPr>
          <w:spacing w:val="-6"/>
          <w:sz w:val="24"/>
        </w:rPr>
        <w:t>deal</w:t>
      </w:r>
      <w:r>
        <w:rPr>
          <w:spacing w:val="-13"/>
          <w:sz w:val="24"/>
        </w:rPr>
        <w:t xml:space="preserve"> </w:t>
      </w:r>
      <w:r>
        <w:rPr>
          <w:spacing w:val="-6"/>
          <w:sz w:val="24"/>
        </w:rPr>
        <w:t>with</w:t>
      </w:r>
      <w:r>
        <w:rPr>
          <w:spacing w:val="-13"/>
          <w:sz w:val="24"/>
        </w:rPr>
        <w:t xml:space="preserve"> </w:t>
      </w:r>
      <w:r>
        <w:rPr>
          <w:spacing w:val="-6"/>
          <w:sz w:val="24"/>
        </w:rPr>
        <w:t>life</w:t>
      </w:r>
      <w:r>
        <w:rPr>
          <w:spacing w:val="-13"/>
          <w:sz w:val="24"/>
        </w:rPr>
        <w:t xml:space="preserve"> </w:t>
      </w:r>
      <w:r>
        <w:rPr>
          <w:spacing w:val="-6"/>
          <w:sz w:val="24"/>
        </w:rPr>
        <w:t>stressors</w:t>
      </w:r>
      <w:r>
        <w:rPr>
          <w:spacing w:val="-13"/>
          <w:sz w:val="24"/>
        </w:rPr>
        <w:t xml:space="preserve"> </w:t>
      </w:r>
      <w:proofErr w:type="gramStart"/>
      <w:r>
        <w:rPr>
          <w:spacing w:val="-6"/>
          <w:sz w:val="24"/>
        </w:rPr>
        <w:t>through</w:t>
      </w:r>
      <w:r>
        <w:rPr>
          <w:spacing w:val="-13"/>
          <w:sz w:val="24"/>
        </w:rPr>
        <w:t xml:space="preserve"> </w:t>
      </w:r>
      <w:r>
        <w:rPr>
          <w:spacing w:val="-6"/>
          <w:sz w:val="24"/>
        </w:rPr>
        <w:t>the</w:t>
      </w:r>
      <w:r>
        <w:rPr>
          <w:spacing w:val="-13"/>
          <w:sz w:val="24"/>
        </w:rPr>
        <w:t xml:space="preserve"> </w:t>
      </w:r>
      <w:r>
        <w:rPr>
          <w:spacing w:val="-6"/>
          <w:sz w:val="24"/>
        </w:rPr>
        <w:t>use</w:t>
      </w:r>
      <w:r>
        <w:rPr>
          <w:spacing w:val="-13"/>
          <w:sz w:val="24"/>
        </w:rPr>
        <w:t xml:space="preserve"> </w:t>
      </w:r>
      <w:r>
        <w:rPr>
          <w:spacing w:val="-6"/>
          <w:sz w:val="24"/>
        </w:rPr>
        <w:t>of</w:t>
      </w:r>
      <w:proofErr w:type="gramEnd"/>
      <w:r>
        <w:rPr>
          <w:spacing w:val="-13"/>
          <w:sz w:val="24"/>
        </w:rPr>
        <w:t xml:space="preserve"> </w:t>
      </w:r>
      <w:r>
        <w:rPr>
          <w:spacing w:val="-6"/>
          <w:sz w:val="24"/>
        </w:rPr>
        <w:t xml:space="preserve">appropriate </w:t>
      </w:r>
      <w:r>
        <w:rPr>
          <w:spacing w:val="-2"/>
          <w:sz w:val="24"/>
        </w:rPr>
        <w:t>coping</w:t>
      </w:r>
      <w:r>
        <w:rPr>
          <w:spacing w:val="-15"/>
          <w:sz w:val="24"/>
        </w:rPr>
        <w:t xml:space="preserve"> </w:t>
      </w:r>
      <w:r>
        <w:rPr>
          <w:spacing w:val="-2"/>
          <w:sz w:val="24"/>
        </w:rPr>
        <w:t>mechanisms.</w:t>
      </w:r>
    </w:p>
    <w:p w14:paraId="79D6CAB1" w14:textId="77777777" w:rsidR="00AC6C99" w:rsidRDefault="00975257">
      <w:pPr>
        <w:pStyle w:val="ListParagraph"/>
        <w:numPr>
          <w:ilvl w:val="1"/>
          <w:numId w:val="9"/>
        </w:numPr>
        <w:tabs>
          <w:tab w:val="left" w:pos="1080"/>
        </w:tabs>
        <w:spacing w:before="16" w:line="273" w:lineRule="auto"/>
        <w:ind w:left="1080" w:right="398" w:hanging="361"/>
        <w:rPr>
          <w:sz w:val="24"/>
        </w:rPr>
      </w:pPr>
      <w:r>
        <w:rPr>
          <w:w w:val="90"/>
          <w:sz w:val="24"/>
        </w:rPr>
        <w:t xml:space="preserve">Identifies appropriate professional learning goals and takes an active role in the learning </w:t>
      </w:r>
      <w:r>
        <w:rPr>
          <w:spacing w:val="-2"/>
          <w:sz w:val="24"/>
        </w:rPr>
        <w:t>process.</w:t>
      </w:r>
    </w:p>
    <w:p w14:paraId="402AEA9A" w14:textId="77777777" w:rsidR="00AC6C99" w:rsidRDefault="00975257">
      <w:pPr>
        <w:pStyle w:val="ListParagraph"/>
        <w:numPr>
          <w:ilvl w:val="1"/>
          <w:numId w:val="9"/>
        </w:numPr>
        <w:tabs>
          <w:tab w:val="left" w:pos="1080"/>
        </w:tabs>
        <w:spacing w:before="15" w:line="273" w:lineRule="auto"/>
        <w:ind w:left="1080" w:right="1268" w:hanging="361"/>
        <w:rPr>
          <w:sz w:val="24"/>
        </w:rPr>
      </w:pPr>
      <w:r>
        <w:rPr>
          <w:w w:val="90"/>
          <w:sz w:val="24"/>
        </w:rPr>
        <w:t xml:space="preserve">Prepares for and effectively utilizes supervision and other forms of professional </w:t>
      </w:r>
      <w:r>
        <w:rPr>
          <w:spacing w:val="-2"/>
          <w:sz w:val="24"/>
        </w:rPr>
        <w:t>advisement</w:t>
      </w:r>
      <w:r>
        <w:rPr>
          <w:spacing w:val="-11"/>
          <w:sz w:val="24"/>
        </w:rPr>
        <w:t xml:space="preserve"> </w:t>
      </w:r>
      <w:r>
        <w:rPr>
          <w:spacing w:val="-2"/>
          <w:sz w:val="24"/>
        </w:rPr>
        <w:t>and</w:t>
      </w:r>
      <w:r>
        <w:rPr>
          <w:spacing w:val="-10"/>
          <w:sz w:val="24"/>
        </w:rPr>
        <w:t xml:space="preserve"> </w:t>
      </w:r>
      <w:r>
        <w:rPr>
          <w:spacing w:val="-2"/>
          <w:sz w:val="24"/>
        </w:rPr>
        <w:t>mentorship.</w:t>
      </w:r>
    </w:p>
    <w:p w14:paraId="4976EAFD" w14:textId="77777777" w:rsidR="00AC6C99" w:rsidRDefault="00975257">
      <w:pPr>
        <w:pStyle w:val="ListParagraph"/>
        <w:numPr>
          <w:ilvl w:val="1"/>
          <w:numId w:val="9"/>
        </w:numPr>
        <w:tabs>
          <w:tab w:val="left" w:pos="1080"/>
        </w:tabs>
        <w:spacing w:before="17" w:line="273" w:lineRule="auto"/>
        <w:ind w:left="1080" w:right="1296" w:hanging="361"/>
        <w:rPr>
          <w:sz w:val="24"/>
        </w:rPr>
      </w:pPr>
      <w:r>
        <w:rPr>
          <w:w w:val="90"/>
          <w:sz w:val="24"/>
        </w:rPr>
        <w:t xml:space="preserve">Demonstrates a realistic and accurate self-awareness of his/her own strengths, </w:t>
      </w:r>
      <w:r>
        <w:rPr>
          <w:spacing w:val="-2"/>
          <w:sz w:val="24"/>
        </w:rPr>
        <w:t>limitations,</w:t>
      </w:r>
      <w:r>
        <w:rPr>
          <w:spacing w:val="-17"/>
          <w:sz w:val="24"/>
        </w:rPr>
        <w:t xml:space="preserve"> </w:t>
      </w:r>
      <w:r>
        <w:rPr>
          <w:spacing w:val="-2"/>
          <w:sz w:val="24"/>
        </w:rPr>
        <w:t>values,</w:t>
      </w:r>
      <w:r>
        <w:rPr>
          <w:spacing w:val="-15"/>
          <w:sz w:val="24"/>
        </w:rPr>
        <w:t xml:space="preserve"> </w:t>
      </w:r>
      <w:r>
        <w:rPr>
          <w:spacing w:val="-2"/>
          <w:sz w:val="24"/>
        </w:rPr>
        <w:t>and</w:t>
      </w:r>
      <w:r>
        <w:rPr>
          <w:spacing w:val="-14"/>
          <w:sz w:val="24"/>
        </w:rPr>
        <w:t xml:space="preserve"> </w:t>
      </w:r>
      <w:r>
        <w:rPr>
          <w:spacing w:val="-2"/>
          <w:sz w:val="24"/>
        </w:rPr>
        <w:t>performance.</w:t>
      </w:r>
    </w:p>
    <w:p w14:paraId="7221CBF7" w14:textId="77777777" w:rsidR="00AC6C99" w:rsidRDefault="00975257">
      <w:pPr>
        <w:pStyle w:val="BodyText"/>
        <w:spacing w:before="162" w:line="276" w:lineRule="auto"/>
        <w:ind w:right="421"/>
      </w:pPr>
      <w:bookmarkStart w:id="56" w:name="Interpersonal_Relationship_Skills_Standa"/>
      <w:bookmarkStart w:id="57" w:name="_bookmark29"/>
      <w:bookmarkEnd w:id="56"/>
      <w:bookmarkEnd w:id="57"/>
      <w:r>
        <w:rPr>
          <w:color w:val="1F3762"/>
          <w:w w:val="90"/>
        </w:rPr>
        <w:t>Interpersonal Relationship Skills Standard: Interactions</w:t>
      </w:r>
      <w:r>
        <w:rPr>
          <w:color w:val="1F3762"/>
          <w:spacing w:val="-1"/>
          <w:w w:val="90"/>
        </w:rPr>
        <w:t xml:space="preserve"> </w:t>
      </w:r>
      <w:r>
        <w:rPr>
          <w:color w:val="1F3762"/>
          <w:w w:val="90"/>
        </w:rPr>
        <w:t>with peers, clients, faculty,</w:t>
      </w:r>
      <w:r>
        <w:rPr>
          <w:color w:val="1F3762"/>
          <w:spacing w:val="-1"/>
          <w:w w:val="90"/>
        </w:rPr>
        <w:t xml:space="preserve"> </w:t>
      </w:r>
      <w:r>
        <w:rPr>
          <w:color w:val="1F3762"/>
          <w:w w:val="90"/>
        </w:rPr>
        <w:t>staff, advisors, supervisors, agency personnel, and field instructors reflect integrity, honesty, and cooperation,</w:t>
      </w:r>
      <w:r>
        <w:rPr>
          <w:color w:val="1F3762"/>
          <w:spacing w:val="80"/>
          <w:w w:val="150"/>
        </w:rPr>
        <w:t xml:space="preserve"> </w:t>
      </w:r>
      <w:r>
        <w:rPr>
          <w:color w:val="1F3762"/>
          <w:w w:val="90"/>
        </w:rPr>
        <w:t>as well as a clear understanding of professional role and appropriate boundaries.</w:t>
      </w:r>
    </w:p>
    <w:p w14:paraId="159ABDB1" w14:textId="77777777" w:rsidR="00AC6C99" w:rsidRDefault="00975257">
      <w:pPr>
        <w:spacing w:before="37"/>
        <w:ind w:left="360"/>
        <w:rPr>
          <w:i/>
          <w:sz w:val="24"/>
        </w:rPr>
      </w:pPr>
      <w:r>
        <w:rPr>
          <w:i/>
          <w:color w:val="2E5395"/>
          <w:w w:val="85"/>
          <w:sz w:val="24"/>
        </w:rPr>
        <w:t>Essential</w:t>
      </w:r>
      <w:r>
        <w:rPr>
          <w:i/>
          <w:color w:val="2E5395"/>
          <w:spacing w:val="7"/>
          <w:sz w:val="24"/>
        </w:rPr>
        <w:t xml:space="preserve"> </w:t>
      </w:r>
      <w:r>
        <w:rPr>
          <w:i/>
          <w:color w:val="2E5395"/>
          <w:w w:val="85"/>
          <w:sz w:val="24"/>
        </w:rPr>
        <w:t>Student</w:t>
      </w:r>
      <w:r>
        <w:rPr>
          <w:i/>
          <w:color w:val="2E5395"/>
          <w:spacing w:val="7"/>
          <w:sz w:val="24"/>
        </w:rPr>
        <w:t xml:space="preserve"> </w:t>
      </w:r>
      <w:r>
        <w:rPr>
          <w:i/>
          <w:color w:val="2E5395"/>
          <w:spacing w:val="-2"/>
          <w:w w:val="85"/>
          <w:sz w:val="24"/>
        </w:rPr>
        <w:t>Behavior:</w:t>
      </w:r>
    </w:p>
    <w:p w14:paraId="6C6BE59F" w14:textId="77777777" w:rsidR="00AC6C99" w:rsidRDefault="00975257">
      <w:pPr>
        <w:pStyle w:val="ListParagraph"/>
        <w:numPr>
          <w:ilvl w:val="1"/>
          <w:numId w:val="9"/>
        </w:numPr>
        <w:tabs>
          <w:tab w:val="left" w:pos="1080"/>
        </w:tabs>
        <w:spacing w:line="276" w:lineRule="auto"/>
        <w:ind w:left="1080" w:right="476" w:hanging="361"/>
        <w:rPr>
          <w:sz w:val="24"/>
        </w:rPr>
      </w:pPr>
      <w:r>
        <w:rPr>
          <w:w w:val="90"/>
          <w:sz w:val="24"/>
        </w:rPr>
        <w:t>Relates interpersonally in a manner that is respectful, non-manipulative, nondisruptive,</w:t>
      </w:r>
      <w:r>
        <w:rPr>
          <w:spacing w:val="40"/>
          <w:sz w:val="24"/>
        </w:rPr>
        <w:t xml:space="preserve"> </w:t>
      </w:r>
      <w:r>
        <w:rPr>
          <w:spacing w:val="-4"/>
          <w:sz w:val="24"/>
        </w:rPr>
        <w:t>nondiscriminatory,</w:t>
      </w:r>
      <w:r>
        <w:rPr>
          <w:spacing w:val="-8"/>
          <w:sz w:val="24"/>
        </w:rPr>
        <w:t xml:space="preserve"> </w:t>
      </w:r>
      <w:r>
        <w:rPr>
          <w:spacing w:val="-4"/>
          <w:sz w:val="24"/>
        </w:rPr>
        <w:t>and</w:t>
      </w:r>
      <w:r>
        <w:rPr>
          <w:spacing w:val="-8"/>
          <w:sz w:val="24"/>
        </w:rPr>
        <w:t xml:space="preserve"> </w:t>
      </w:r>
      <w:r>
        <w:rPr>
          <w:spacing w:val="-4"/>
          <w:sz w:val="24"/>
        </w:rPr>
        <w:t>characterized</w:t>
      </w:r>
      <w:r>
        <w:rPr>
          <w:spacing w:val="-9"/>
          <w:sz w:val="24"/>
        </w:rPr>
        <w:t xml:space="preserve"> </w:t>
      </w:r>
      <w:r>
        <w:rPr>
          <w:spacing w:val="-4"/>
          <w:sz w:val="24"/>
        </w:rPr>
        <w:t>by</w:t>
      </w:r>
      <w:r>
        <w:rPr>
          <w:spacing w:val="-8"/>
          <w:sz w:val="24"/>
        </w:rPr>
        <w:t xml:space="preserve"> </w:t>
      </w:r>
      <w:r>
        <w:rPr>
          <w:spacing w:val="-4"/>
          <w:sz w:val="24"/>
        </w:rPr>
        <w:t>maturity.</w:t>
      </w:r>
    </w:p>
    <w:p w14:paraId="0254F90E" w14:textId="77777777" w:rsidR="00AC6C99" w:rsidRDefault="00975257">
      <w:pPr>
        <w:pStyle w:val="ListParagraph"/>
        <w:numPr>
          <w:ilvl w:val="1"/>
          <w:numId w:val="9"/>
        </w:numPr>
        <w:tabs>
          <w:tab w:val="left" w:pos="1080"/>
        </w:tabs>
        <w:spacing w:before="11" w:line="273" w:lineRule="auto"/>
        <w:ind w:left="1080" w:right="629" w:hanging="361"/>
        <w:rPr>
          <w:sz w:val="24"/>
        </w:rPr>
      </w:pPr>
      <w:r>
        <w:rPr>
          <w:spacing w:val="-8"/>
          <w:sz w:val="24"/>
        </w:rPr>
        <w:t xml:space="preserve">Demonstrates interpersonal skills that would indicate an ability to form and to sustain </w:t>
      </w:r>
      <w:r>
        <w:rPr>
          <w:spacing w:val="-2"/>
          <w:sz w:val="24"/>
        </w:rPr>
        <w:t>effective</w:t>
      </w:r>
      <w:r>
        <w:rPr>
          <w:spacing w:val="-10"/>
          <w:sz w:val="24"/>
        </w:rPr>
        <w:t xml:space="preserve"> </w:t>
      </w:r>
      <w:r>
        <w:rPr>
          <w:spacing w:val="-2"/>
          <w:sz w:val="24"/>
        </w:rPr>
        <w:t>helping</w:t>
      </w:r>
      <w:r>
        <w:rPr>
          <w:spacing w:val="-10"/>
          <w:sz w:val="24"/>
        </w:rPr>
        <w:t xml:space="preserve"> </w:t>
      </w:r>
      <w:r>
        <w:rPr>
          <w:spacing w:val="-2"/>
          <w:sz w:val="24"/>
        </w:rPr>
        <w:t>relationships.</w:t>
      </w:r>
    </w:p>
    <w:p w14:paraId="10E33DF8" w14:textId="77777777" w:rsidR="00AC6C99" w:rsidRDefault="00975257">
      <w:pPr>
        <w:pStyle w:val="ListParagraph"/>
        <w:numPr>
          <w:ilvl w:val="1"/>
          <w:numId w:val="9"/>
        </w:numPr>
        <w:tabs>
          <w:tab w:val="left" w:pos="1080"/>
        </w:tabs>
        <w:spacing w:before="15"/>
        <w:ind w:left="1080"/>
        <w:rPr>
          <w:sz w:val="24"/>
        </w:rPr>
      </w:pPr>
      <w:r>
        <w:rPr>
          <w:w w:val="90"/>
          <w:sz w:val="24"/>
        </w:rPr>
        <w:t>Uses</w:t>
      </w:r>
      <w:r>
        <w:rPr>
          <w:spacing w:val="-2"/>
          <w:sz w:val="24"/>
        </w:rPr>
        <w:t xml:space="preserve"> </w:t>
      </w:r>
      <w:r>
        <w:rPr>
          <w:w w:val="90"/>
          <w:sz w:val="24"/>
        </w:rPr>
        <w:t>proper</w:t>
      </w:r>
      <w:r>
        <w:rPr>
          <w:spacing w:val="-1"/>
          <w:sz w:val="24"/>
        </w:rPr>
        <w:t xml:space="preserve"> </w:t>
      </w:r>
      <w:r>
        <w:rPr>
          <w:w w:val="90"/>
          <w:sz w:val="24"/>
        </w:rPr>
        <w:t>channels</w:t>
      </w:r>
      <w:r>
        <w:rPr>
          <w:spacing w:val="-1"/>
          <w:sz w:val="24"/>
        </w:rPr>
        <w:t xml:space="preserve"> </w:t>
      </w:r>
      <w:r>
        <w:rPr>
          <w:w w:val="90"/>
          <w:sz w:val="24"/>
        </w:rPr>
        <w:t>for</w:t>
      </w:r>
      <w:r>
        <w:rPr>
          <w:spacing w:val="-1"/>
          <w:sz w:val="24"/>
        </w:rPr>
        <w:t xml:space="preserve"> </w:t>
      </w:r>
      <w:r>
        <w:rPr>
          <w:w w:val="90"/>
          <w:sz w:val="24"/>
        </w:rPr>
        <w:t>conflict</w:t>
      </w:r>
      <w:r>
        <w:rPr>
          <w:spacing w:val="-1"/>
          <w:sz w:val="24"/>
        </w:rPr>
        <w:t xml:space="preserve"> </w:t>
      </w:r>
      <w:r>
        <w:rPr>
          <w:spacing w:val="-2"/>
          <w:w w:val="90"/>
          <w:sz w:val="24"/>
        </w:rPr>
        <w:t>resolution.</w:t>
      </w:r>
    </w:p>
    <w:p w14:paraId="78CD0931" w14:textId="77777777" w:rsidR="00AC6C99" w:rsidRDefault="00975257">
      <w:pPr>
        <w:pStyle w:val="ListParagraph"/>
        <w:numPr>
          <w:ilvl w:val="1"/>
          <w:numId w:val="9"/>
        </w:numPr>
        <w:tabs>
          <w:tab w:val="left" w:pos="1080"/>
        </w:tabs>
        <w:ind w:left="1080"/>
        <w:rPr>
          <w:sz w:val="24"/>
        </w:rPr>
      </w:pPr>
      <w:r>
        <w:rPr>
          <w:w w:val="90"/>
          <w:sz w:val="24"/>
        </w:rPr>
        <w:t>Maintains</w:t>
      </w:r>
      <w:r>
        <w:rPr>
          <w:spacing w:val="11"/>
          <w:sz w:val="24"/>
        </w:rPr>
        <w:t xml:space="preserve"> </w:t>
      </w:r>
      <w:r>
        <w:rPr>
          <w:w w:val="90"/>
          <w:sz w:val="24"/>
        </w:rPr>
        <w:t>appropriate</w:t>
      </w:r>
      <w:r>
        <w:rPr>
          <w:spacing w:val="12"/>
          <w:sz w:val="24"/>
        </w:rPr>
        <w:t xml:space="preserve"> </w:t>
      </w:r>
      <w:r>
        <w:rPr>
          <w:w w:val="90"/>
          <w:sz w:val="24"/>
        </w:rPr>
        <w:t>boundaries</w:t>
      </w:r>
      <w:r>
        <w:rPr>
          <w:spacing w:val="11"/>
          <w:sz w:val="24"/>
        </w:rPr>
        <w:t xml:space="preserve"> </w:t>
      </w:r>
      <w:r>
        <w:rPr>
          <w:w w:val="90"/>
          <w:sz w:val="24"/>
        </w:rPr>
        <w:t>in</w:t>
      </w:r>
      <w:r>
        <w:rPr>
          <w:spacing w:val="11"/>
          <w:sz w:val="24"/>
        </w:rPr>
        <w:t xml:space="preserve"> </w:t>
      </w:r>
      <w:r>
        <w:rPr>
          <w:w w:val="90"/>
          <w:sz w:val="24"/>
        </w:rPr>
        <w:t>all</w:t>
      </w:r>
      <w:r>
        <w:rPr>
          <w:spacing w:val="10"/>
          <w:sz w:val="24"/>
        </w:rPr>
        <w:t xml:space="preserve"> </w:t>
      </w:r>
      <w:r>
        <w:rPr>
          <w:w w:val="90"/>
          <w:sz w:val="24"/>
        </w:rPr>
        <w:t>relevant</w:t>
      </w:r>
      <w:r>
        <w:rPr>
          <w:spacing w:val="10"/>
          <w:sz w:val="24"/>
        </w:rPr>
        <w:t xml:space="preserve"> </w:t>
      </w:r>
      <w:r>
        <w:rPr>
          <w:w w:val="90"/>
          <w:sz w:val="24"/>
        </w:rPr>
        <w:t>relationships</w:t>
      </w:r>
      <w:r>
        <w:rPr>
          <w:spacing w:val="10"/>
          <w:sz w:val="24"/>
        </w:rPr>
        <w:t xml:space="preserve"> </w:t>
      </w:r>
      <w:r>
        <w:rPr>
          <w:w w:val="90"/>
          <w:sz w:val="24"/>
        </w:rPr>
        <w:t>and</w:t>
      </w:r>
      <w:r>
        <w:rPr>
          <w:spacing w:val="11"/>
          <w:sz w:val="24"/>
        </w:rPr>
        <w:t xml:space="preserve"> </w:t>
      </w:r>
      <w:r>
        <w:rPr>
          <w:spacing w:val="-2"/>
          <w:w w:val="90"/>
          <w:sz w:val="24"/>
        </w:rPr>
        <w:t>arenas.</w:t>
      </w:r>
    </w:p>
    <w:p w14:paraId="6CE6932F" w14:textId="77777777" w:rsidR="00AC6C99" w:rsidRDefault="00975257">
      <w:pPr>
        <w:pStyle w:val="ListParagraph"/>
        <w:numPr>
          <w:ilvl w:val="1"/>
          <w:numId w:val="9"/>
        </w:numPr>
        <w:tabs>
          <w:tab w:val="left" w:pos="1080"/>
        </w:tabs>
        <w:ind w:left="1080"/>
        <w:rPr>
          <w:sz w:val="24"/>
        </w:rPr>
      </w:pPr>
      <w:r>
        <w:rPr>
          <w:w w:val="90"/>
          <w:sz w:val="24"/>
        </w:rPr>
        <w:t>Demonstrates</w:t>
      </w:r>
      <w:r>
        <w:rPr>
          <w:spacing w:val="5"/>
          <w:sz w:val="24"/>
        </w:rPr>
        <w:t xml:space="preserve"> </w:t>
      </w:r>
      <w:r>
        <w:rPr>
          <w:w w:val="90"/>
          <w:sz w:val="24"/>
        </w:rPr>
        <w:t>appropriate</w:t>
      </w:r>
      <w:r>
        <w:rPr>
          <w:spacing w:val="5"/>
          <w:sz w:val="24"/>
        </w:rPr>
        <w:t xml:space="preserve"> </w:t>
      </w:r>
      <w:r>
        <w:rPr>
          <w:w w:val="90"/>
          <w:sz w:val="24"/>
        </w:rPr>
        <w:t>use</w:t>
      </w:r>
      <w:r>
        <w:rPr>
          <w:spacing w:val="5"/>
          <w:sz w:val="24"/>
        </w:rPr>
        <w:t xml:space="preserve"> </w:t>
      </w:r>
      <w:r>
        <w:rPr>
          <w:w w:val="90"/>
          <w:sz w:val="24"/>
        </w:rPr>
        <w:t>of</w:t>
      </w:r>
      <w:r>
        <w:rPr>
          <w:spacing w:val="5"/>
          <w:sz w:val="24"/>
        </w:rPr>
        <w:t xml:space="preserve"> </w:t>
      </w:r>
      <w:r>
        <w:rPr>
          <w:w w:val="90"/>
          <w:sz w:val="24"/>
        </w:rPr>
        <w:t>self</w:t>
      </w:r>
      <w:r>
        <w:rPr>
          <w:spacing w:val="5"/>
          <w:sz w:val="24"/>
        </w:rPr>
        <w:t xml:space="preserve"> </w:t>
      </w:r>
      <w:r>
        <w:rPr>
          <w:w w:val="90"/>
          <w:sz w:val="24"/>
        </w:rPr>
        <w:t>in</w:t>
      </w:r>
      <w:r>
        <w:rPr>
          <w:spacing w:val="5"/>
          <w:sz w:val="24"/>
        </w:rPr>
        <w:t xml:space="preserve"> </w:t>
      </w:r>
      <w:r>
        <w:rPr>
          <w:w w:val="90"/>
          <w:sz w:val="24"/>
        </w:rPr>
        <w:t>the</w:t>
      </w:r>
      <w:r>
        <w:rPr>
          <w:spacing w:val="5"/>
          <w:sz w:val="24"/>
        </w:rPr>
        <w:t xml:space="preserve"> </w:t>
      </w:r>
      <w:r>
        <w:rPr>
          <w:w w:val="90"/>
          <w:sz w:val="24"/>
        </w:rPr>
        <w:t>professional</w:t>
      </w:r>
      <w:r>
        <w:rPr>
          <w:spacing w:val="5"/>
          <w:sz w:val="24"/>
        </w:rPr>
        <w:t xml:space="preserve"> </w:t>
      </w:r>
      <w:r>
        <w:rPr>
          <w:spacing w:val="-2"/>
          <w:w w:val="90"/>
          <w:sz w:val="24"/>
        </w:rPr>
        <w:t>role.</w:t>
      </w:r>
    </w:p>
    <w:p w14:paraId="64A971FA" w14:textId="77777777" w:rsidR="00AC6C99" w:rsidRDefault="00975257">
      <w:pPr>
        <w:pStyle w:val="BodyText"/>
        <w:spacing w:before="200" w:line="273" w:lineRule="auto"/>
        <w:ind w:right="369"/>
      </w:pPr>
      <w:bookmarkStart w:id="58" w:name="Responsibility_and_Professional_Readines"/>
      <w:bookmarkStart w:id="59" w:name="_bookmark30"/>
      <w:bookmarkEnd w:id="58"/>
      <w:bookmarkEnd w:id="59"/>
      <w:r>
        <w:rPr>
          <w:color w:val="1F3762"/>
          <w:w w:val="90"/>
        </w:rPr>
        <w:t>Responsibility</w:t>
      </w:r>
      <w:r>
        <w:rPr>
          <w:color w:val="1F3762"/>
          <w:spacing w:val="-9"/>
          <w:w w:val="90"/>
        </w:rPr>
        <w:t xml:space="preserve"> </w:t>
      </w:r>
      <w:r>
        <w:rPr>
          <w:color w:val="1F3762"/>
          <w:w w:val="90"/>
        </w:rPr>
        <w:t>and</w:t>
      </w:r>
      <w:r>
        <w:rPr>
          <w:color w:val="1F3762"/>
          <w:spacing w:val="-9"/>
          <w:w w:val="90"/>
        </w:rPr>
        <w:t xml:space="preserve"> </w:t>
      </w:r>
      <w:r>
        <w:rPr>
          <w:color w:val="1F3762"/>
          <w:w w:val="90"/>
        </w:rPr>
        <w:t>Professional</w:t>
      </w:r>
      <w:r>
        <w:rPr>
          <w:color w:val="1F3762"/>
          <w:spacing w:val="-9"/>
          <w:w w:val="90"/>
        </w:rPr>
        <w:t xml:space="preserve"> </w:t>
      </w:r>
      <w:r>
        <w:rPr>
          <w:color w:val="1F3762"/>
          <w:w w:val="90"/>
        </w:rPr>
        <w:t>Readiness</w:t>
      </w:r>
      <w:r>
        <w:rPr>
          <w:color w:val="1F3762"/>
          <w:spacing w:val="-10"/>
          <w:w w:val="90"/>
        </w:rPr>
        <w:t xml:space="preserve"> </w:t>
      </w:r>
      <w:r>
        <w:rPr>
          <w:color w:val="1F3762"/>
          <w:w w:val="90"/>
        </w:rPr>
        <w:t>Standard:</w:t>
      </w:r>
      <w:r>
        <w:rPr>
          <w:color w:val="1F3762"/>
          <w:spacing w:val="-9"/>
          <w:w w:val="90"/>
        </w:rPr>
        <w:t xml:space="preserve"> </w:t>
      </w:r>
      <w:r>
        <w:rPr>
          <w:color w:val="1F3762"/>
          <w:w w:val="90"/>
        </w:rPr>
        <w:t>Appropriate</w:t>
      </w:r>
      <w:r>
        <w:rPr>
          <w:color w:val="1F3762"/>
          <w:spacing w:val="-9"/>
          <w:w w:val="90"/>
        </w:rPr>
        <w:t xml:space="preserve"> </w:t>
      </w:r>
      <w:r>
        <w:rPr>
          <w:color w:val="1F3762"/>
          <w:w w:val="90"/>
        </w:rPr>
        <w:t>levels</w:t>
      </w:r>
      <w:r>
        <w:rPr>
          <w:color w:val="1F3762"/>
          <w:spacing w:val="-9"/>
          <w:w w:val="90"/>
        </w:rPr>
        <w:t xml:space="preserve"> </w:t>
      </w:r>
      <w:r>
        <w:rPr>
          <w:color w:val="1F3762"/>
          <w:w w:val="90"/>
        </w:rPr>
        <w:t>of</w:t>
      </w:r>
      <w:r>
        <w:rPr>
          <w:color w:val="1F3762"/>
          <w:spacing w:val="-8"/>
          <w:w w:val="90"/>
        </w:rPr>
        <w:t xml:space="preserve"> </w:t>
      </w:r>
      <w:r>
        <w:rPr>
          <w:color w:val="1F3762"/>
          <w:w w:val="90"/>
        </w:rPr>
        <w:t>responsibility</w:t>
      </w:r>
      <w:r>
        <w:rPr>
          <w:color w:val="1F3762"/>
          <w:spacing w:val="-9"/>
          <w:w w:val="90"/>
        </w:rPr>
        <w:t xml:space="preserve"> </w:t>
      </w:r>
      <w:r>
        <w:rPr>
          <w:color w:val="1F3762"/>
          <w:w w:val="90"/>
        </w:rPr>
        <w:t xml:space="preserve">and </w:t>
      </w:r>
      <w:r>
        <w:rPr>
          <w:color w:val="1F3762"/>
          <w:spacing w:val="-8"/>
        </w:rPr>
        <w:t>professional readiness are demonstrated over the course of the program of study.</w:t>
      </w:r>
    </w:p>
    <w:p w14:paraId="5386600E" w14:textId="77777777" w:rsidR="00AC6C99" w:rsidRDefault="00975257">
      <w:pPr>
        <w:spacing w:before="44"/>
        <w:ind w:left="360"/>
        <w:rPr>
          <w:i/>
          <w:sz w:val="24"/>
        </w:rPr>
      </w:pPr>
      <w:r>
        <w:rPr>
          <w:i/>
          <w:color w:val="2E5395"/>
          <w:w w:val="85"/>
          <w:sz w:val="24"/>
        </w:rPr>
        <w:t>Essential</w:t>
      </w:r>
      <w:r>
        <w:rPr>
          <w:i/>
          <w:color w:val="2E5395"/>
          <w:spacing w:val="7"/>
          <w:sz w:val="24"/>
        </w:rPr>
        <w:t xml:space="preserve"> </w:t>
      </w:r>
      <w:r>
        <w:rPr>
          <w:i/>
          <w:color w:val="2E5395"/>
          <w:w w:val="85"/>
          <w:sz w:val="24"/>
        </w:rPr>
        <w:t>Student</w:t>
      </w:r>
      <w:r>
        <w:rPr>
          <w:i/>
          <w:color w:val="2E5395"/>
          <w:spacing w:val="7"/>
          <w:sz w:val="24"/>
        </w:rPr>
        <w:t xml:space="preserve"> </w:t>
      </w:r>
      <w:r>
        <w:rPr>
          <w:i/>
          <w:color w:val="2E5395"/>
          <w:spacing w:val="-2"/>
          <w:w w:val="85"/>
          <w:sz w:val="24"/>
        </w:rPr>
        <w:t>Behavior:</w:t>
      </w:r>
    </w:p>
    <w:p w14:paraId="651FE9ED" w14:textId="77777777" w:rsidR="00AC6C99" w:rsidRDefault="00975257">
      <w:pPr>
        <w:pStyle w:val="ListParagraph"/>
        <w:numPr>
          <w:ilvl w:val="1"/>
          <w:numId w:val="9"/>
        </w:numPr>
        <w:tabs>
          <w:tab w:val="left" w:pos="1080"/>
        </w:tabs>
        <w:spacing w:line="273" w:lineRule="auto"/>
        <w:ind w:left="1080" w:right="536" w:hanging="361"/>
        <w:rPr>
          <w:sz w:val="24"/>
        </w:rPr>
      </w:pPr>
      <w:r>
        <w:rPr>
          <w:w w:val="90"/>
          <w:sz w:val="24"/>
        </w:rPr>
        <w:t xml:space="preserve">Demonstrates responsible and self-directed behavior in adherence to the plan of study </w:t>
      </w:r>
      <w:r>
        <w:rPr>
          <w:spacing w:val="-6"/>
          <w:sz w:val="24"/>
        </w:rPr>
        <w:t>and the proper sequencing</w:t>
      </w:r>
      <w:r>
        <w:rPr>
          <w:spacing w:val="-7"/>
          <w:sz w:val="24"/>
        </w:rPr>
        <w:t xml:space="preserve"> </w:t>
      </w:r>
      <w:r>
        <w:rPr>
          <w:spacing w:val="-6"/>
          <w:sz w:val="24"/>
        </w:rPr>
        <w:t>of</w:t>
      </w:r>
      <w:r>
        <w:rPr>
          <w:spacing w:val="-7"/>
          <w:sz w:val="24"/>
        </w:rPr>
        <w:t xml:space="preserve"> </w:t>
      </w:r>
      <w:r>
        <w:rPr>
          <w:spacing w:val="-6"/>
          <w:sz w:val="24"/>
        </w:rPr>
        <w:t>courses for program completion.</w:t>
      </w:r>
    </w:p>
    <w:p w14:paraId="145E1812" w14:textId="77777777" w:rsidR="00AC6C99" w:rsidRDefault="00975257">
      <w:pPr>
        <w:pStyle w:val="ListParagraph"/>
        <w:numPr>
          <w:ilvl w:val="1"/>
          <w:numId w:val="9"/>
        </w:numPr>
        <w:tabs>
          <w:tab w:val="left" w:pos="1080"/>
        </w:tabs>
        <w:spacing w:before="15" w:line="276" w:lineRule="auto"/>
        <w:ind w:left="1080" w:right="718" w:hanging="361"/>
        <w:rPr>
          <w:sz w:val="24"/>
        </w:rPr>
      </w:pPr>
      <w:r>
        <w:rPr>
          <w:w w:val="90"/>
          <w:sz w:val="24"/>
        </w:rPr>
        <w:t xml:space="preserve">Shows potential for responsible and accountable behavior by observing advisement deadlines, keeping appointments, or canceling appointments if unable to keep them, </w:t>
      </w:r>
      <w:r>
        <w:rPr>
          <w:spacing w:val="-8"/>
          <w:sz w:val="24"/>
        </w:rPr>
        <w:t>attending class regularly and on time, and observing assignment due dates.</w:t>
      </w:r>
    </w:p>
    <w:p w14:paraId="78CE1E63" w14:textId="77777777" w:rsidR="00AC6C99" w:rsidRDefault="00975257">
      <w:pPr>
        <w:pStyle w:val="ListParagraph"/>
        <w:numPr>
          <w:ilvl w:val="1"/>
          <w:numId w:val="9"/>
        </w:numPr>
        <w:tabs>
          <w:tab w:val="left" w:pos="1080"/>
        </w:tabs>
        <w:spacing w:before="9" w:line="273" w:lineRule="auto"/>
        <w:ind w:left="1080" w:right="1047" w:hanging="361"/>
        <w:rPr>
          <w:sz w:val="24"/>
        </w:rPr>
      </w:pPr>
      <w:r>
        <w:rPr>
          <w:w w:val="90"/>
          <w:sz w:val="24"/>
        </w:rPr>
        <w:t xml:space="preserve">Demonstrates ability to adhere to agency protocols and policies, dress codes, and </w:t>
      </w:r>
      <w:r>
        <w:rPr>
          <w:sz w:val="24"/>
        </w:rPr>
        <w:t>documentation</w:t>
      </w:r>
      <w:r>
        <w:rPr>
          <w:spacing w:val="-17"/>
          <w:sz w:val="24"/>
        </w:rPr>
        <w:t xml:space="preserve"> </w:t>
      </w:r>
      <w:r>
        <w:rPr>
          <w:sz w:val="24"/>
        </w:rPr>
        <w:t>requirements.</w:t>
      </w:r>
    </w:p>
    <w:p w14:paraId="1670B07B" w14:textId="77777777" w:rsidR="00AC6C99" w:rsidRDefault="00975257">
      <w:pPr>
        <w:pStyle w:val="ListParagraph"/>
        <w:numPr>
          <w:ilvl w:val="1"/>
          <w:numId w:val="9"/>
        </w:numPr>
        <w:tabs>
          <w:tab w:val="left" w:pos="1080"/>
        </w:tabs>
        <w:spacing w:before="17" w:line="273" w:lineRule="auto"/>
        <w:ind w:left="1080" w:right="632" w:hanging="361"/>
        <w:rPr>
          <w:sz w:val="24"/>
        </w:rPr>
      </w:pPr>
      <w:r>
        <w:rPr>
          <w:spacing w:val="-6"/>
          <w:sz w:val="24"/>
        </w:rPr>
        <w:t>Demonstrates</w:t>
      </w:r>
      <w:r>
        <w:rPr>
          <w:spacing w:val="-13"/>
          <w:sz w:val="24"/>
        </w:rPr>
        <w:t xml:space="preserve"> </w:t>
      </w:r>
      <w:r>
        <w:rPr>
          <w:spacing w:val="-6"/>
          <w:sz w:val="24"/>
        </w:rPr>
        <w:t>behaviors</w:t>
      </w:r>
      <w:r>
        <w:rPr>
          <w:spacing w:val="-13"/>
          <w:sz w:val="24"/>
        </w:rPr>
        <w:t xml:space="preserve"> </w:t>
      </w:r>
      <w:r>
        <w:rPr>
          <w:spacing w:val="-6"/>
          <w:sz w:val="24"/>
        </w:rPr>
        <w:t>on</w:t>
      </w:r>
      <w:r>
        <w:rPr>
          <w:spacing w:val="-13"/>
          <w:sz w:val="24"/>
        </w:rPr>
        <w:t xml:space="preserve"> </w:t>
      </w:r>
      <w:r>
        <w:rPr>
          <w:spacing w:val="-6"/>
          <w:sz w:val="24"/>
        </w:rPr>
        <w:t>campus,</w:t>
      </w:r>
      <w:r>
        <w:rPr>
          <w:spacing w:val="-13"/>
          <w:sz w:val="24"/>
        </w:rPr>
        <w:t xml:space="preserve"> </w:t>
      </w:r>
      <w:r>
        <w:rPr>
          <w:spacing w:val="-6"/>
          <w:sz w:val="24"/>
        </w:rPr>
        <w:t>in</w:t>
      </w:r>
      <w:r>
        <w:rPr>
          <w:spacing w:val="-13"/>
          <w:sz w:val="24"/>
        </w:rPr>
        <w:t xml:space="preserve"> </w:t>
      </w:r>
      <w:r>
        <w:rPr>
          <w:spacing w:val="-6"/>
          <w:sz w:val="24"/>
        </w:rPr>
        <w:t>the</w:t>
      </w:r>
      <w:r>
        <w:rPr>
          <w:spacing w:val="-13"/>
          <w:sz w:val="24"/>
        </w:rPr>
        <w:t xml:space="preserve"> </w:t>
      </w:r>
      <w:r>
        <w:rPr>
          <w:spacing w:val="-6"/>
          <w:sz w:val="24"/>
        </w:rPr>
        <w:t>classroom,</w:t>
      </w:r>
      <w:r>
        <w:rPr>
          <w:spacing w:val="-13"/>
          <w:sz w:val="24"/>
        </w:rPr>
        <w:t xml:space="preserve"> </w:t>
      </w:r>
      <w:r>
        <w:rPr>
          <w:spacing w:val="-6"/>
          <w:sz w:val="24"/>
        </w:rPr>
        <w:t>in</w:t>
      </w:r>
      <w:r>
        <w:rPr>
          <w:spacing w:val="-14"/>
          <w:sz w:val="24"/>
        </w:rPr>
        <w:t xml:space="preserve"> </w:t>
      </w:r>
      <w:r>
        <w:rPr>
          <w:spacing w:val="-6"/>
          <w:sz w:val="24"/>
        </w:rPr>
        <w:t>the</w:t>
      </w:r>
      <w:r>
        <w:rPr>
          <w:spacing w:val="-12"/>
          <w:sz w:val="24"/>
        </w:rPr>
        <w:t xml:space="preserve"> </w:t>
      </w:r>
      <w:r>
        <w:rPr>
          <w:spacing w:val="-6"/>
          <w:sz w:val="24"/>
        </w:rPr>
        <w:t>field</w:t>
      </w:r>
      <w:r>
        <w:rPr>
          <w:spacing w:val="-13"/>
          <w:sz w:val="24"/>
        </w:rPr>
        <w:t xml:space="preserve"> </w:t>
      </w:r>
      <w:r>
        <w:rPr>
          <w:spacing w:val="-6"/>
          <w:sz w:val="24"/>
        </w:rPr>
        <w:t>placement,</w:t>
      </w:r>
      <w:r>
        <w:rPr>
          <w:spacing w:val="-13"/>
          <w:sz w:val="24"/>
        </w:rPr>
        <w:t xml:space="preserve"> </w:t>
      </w:r>
      <w:r>
        <w:rPr>
          <w:spacing w:val="-6"/>
          <w:sz w:val="24"/>
        </w:rPr>
        <w:t>in</w:t>
      </w:r>
      <w:r>
        <w:rPr>
          <w:spacing w:val="-13"/>
          <w:sz w:val="24"/>
        </w:rPr>
        <w:t xml:space="preserve"> </w:t>
      </w:r>
      <w:r>
        <w:rPr>
          <w:spacing w:val="-6"/>
          <w:sz w:val="24"/>
        </w:rPr>
        <w:t>the community,</w:t>
      </w:r>
      <w:r>
        <w:rPr>
          <w:spacing w:val="-16"/>
          <w:sz w:val="24"/>
        </w:rPr>
        <w:t xml:space="preserve"> </w:t>
      </w:r>
      <w:r>
        <w:rPr>
          <w:spacing w:val="-6"/>
          <w:sz w:val="24"/>
        </w:rPr>
        <w:t>and</w:t>
      </w:r>
      <w:r>
        <w:rPr>
          <w:spacing w:val="-13"/>
          <w:sz w:val="24"/>
        </w:rPr>
        <w:t xml:space="preserve"> </w:t>
      </w:r>
      <w:r>
        <w:rPr>
          <w:spacing w:val="-6"/>
          <w:sz w:val="24"/>
        </w:rPr>
        <w:t>with</w:t>
      </w:r>
      <w:r>
        <w:rPr>
          <w:spacing w:val="-13"/>
          <w:sz w:val="24"/>
        </w:rPr>
        <w:t xml:space="preserve"> </w:t>
      </w:r>
      <w:r>
        <w:rPr>
          <w:spacing w:val="-6"/>
          <w:sz w:val="24"/>
        </w:rPr>
        <w:t>peers</w:t>
      </w:r>
      <w:r>
        <w:rPr>
          <w:spacing w:val="-13"/>
          <w:sz w:val="24"/>
        </w:rPr>
        <w:t xml:space="preserve"> </w:t>
      </w:r>
      <w:r>
        <w:rPr>
          <w:spacing w:val="-6"/>
          <w:sz w:val="24"/>
        </w:rPr>
        <w:t>that</w:t>
      </w:r>
      <w:r>
        <w:rPr>
          <w:spacing w:val="-13"/>
          <w:sz w:val="24"/>
        </w:rPr>
        <w:t xml:space="preserve"> </w:t>
      </w:r>
      <w:proofErr w:type="gramStart"/>
      <w:r>
        <w:rPr>
          <w:spacing w:val="-6"/>
          <w:sz w:val="24"/>
        </w:rPr>
        <w:t>are</w:t>
      </w:r>
      <w:r>
        <w:rPr>
          <w:spacing w:val="-14"/>
          <w:sz w:val="24"/>
        </w:rPr>
        <w:t xml:space="preserve"> </w:t>
      </w:r>
      <w:r>
        <w:rPr>
          <w:spacing w:val="-6"/>
          <w:sz w:val="24"/>
        </w:rPr>
        <w:t>in</w:t>
      </w:r>
      <w:r>
        <w:rPr>
          <w:spacing w:val="-13"/>
          <w:sz w:val="24"/>
        </w:rPr>
        <w:t xml:space="preserve"> </w:t>
      </w:r>
      <w:r>
        <w:rPr>
          <w:spacing w:val="-6"/>
          <w:sz w:val="24"/>
        </w:rPr>
        <w:t>compliance</w:t>
      </w:r>
      <w:r>
        <w:rPr>
          <w:spacing w:val="-13"/>
          <w:sz w:val="24"/>
        </w:rPr>
        <w:t xml:space="preserve"> </w:t>
      </w:r>
      <w:r>
        <w:rPr>
          <w:spacing w:val="-6"/>
          <w:sz w:val="24"/>
        </w:rPr>
        <w:t>with</w:t>
      </w:r>
      <w:proofErr w:type="gramEnd"/>
      <w:r>
        <w:rPr>
          <w:spacing w:val="-13"/>
          <w:sz w:val="24"/>
        </w:rPr>
        <w:t xml:space="preserve"> </w:t>
      </w:r>
      <w:r>
        <w:rPr>
          <w:spacing w:val="-6"/>
          <w:sz w:val="24"/>
        </w:rPr>
        <w:t>program</w:t>
      </w:r>
      <w:r>
        <w:rPr>
          <w:spacing w:val="-13"/>
          <w:sz w:val="24"/>
        </w:rPr>
        <w:t xml:space="preserve"> </w:t>
      </w:r>
      <w:r>
        <w:rPr>
          <w:spacing w:val="-6"/>
          <w:sz w:val="24"/>
        </w:rPr>
        <w:t>policies,</w:t>
      </w:r>
      <w:r>
        <w:rPr>
          <w:spacing w:val="-13"/>
          <w:sz w:val="24"/>
        </w:rPr>
        <w:t xml:space="preserve"> </w:t>
      </w:r>
      <w:r>
        <w:rPr>
          <w:spacing w:val="-6"/>
          <w:sz w:val="24"/>
        </w:rPr>
        <w:t>institutional policies, and professional ethical standards.</w:t>
      </w:r>
    </w:p>
    <w:p w14:paraId="7C2F238A" w14:textId="77777777" w:rsidR="00AC6C99" w:rsidRDefault="00AC6C99">
      <w:pPr>
        <w:pStyle w:val="ListParagraph"/>
        <w:spacing w:line="273" w:lineRule="auto"/>
        <w:rPr>
          <w:sz w:val="24"/>
        </w:rPr>
        <w:sectPr w:rsidR="00AC6C99">
          <w:pgSz w:w="12240" w:h="15840"/>
          <w:pgMar w:top="1360" w:right="1080" w:bottom="280" w:left="1080" w:header="720" w:footer="720" w:gutter="0"/>
          <w:cols w:space="720"/>
        </w:sectPr>
      </w:pPr>
    </w:p>
    <w:p w14:paraId="37736290" w14:textId="77777777" w:rsidR="00AC6C99" w:rsidRDefault="00975257">
      <w:pPr>
        <w:pStyle w:val="ListParagraph"/>
        <w:numPr>
          <w:ilvl w:val="1"/>
          <w:numId w:val="9"/>
        </w:numPr>
        <w:tabs>
          <w:tab w:val="left" w:pos="1080"/>
        </w:tabs>
        <w:spacing w:before="96"/>
        <w:ind w:left="1080"/>
        <w:jc w:val="both"/>
        <w:rPr>
          <w:sz w:val="24"/>
        </w:rPr>
      </w:pPr>
      <w:r>
        <w:rPr>
          <w:w w:val="90"/>
          <w:sz w:val="24"/>
        </w:rPr>
        <w:lastRenderedPageBreak/>
        <w:t>Refrains</w:t>
      </w:r>
      <w:r>
        <w:rPr>
          <w:spacing w:val="2"/>
          <w:sz w:val="24"/>
        </w:rPr>
        <w:t xml:space="preserve"> </w:t>
      </w:r>
      <w:r>
        <w:rPr>
          <w:w w:val="90"/>
          <w:sz w:val="24"/>
        </w:rPr>
        <w:t>from</w:t>
      </w:r>
      <w:r>
        <w:rPr>
          <w:spacing w:val="3"/>
          <w:sz w:val="24"/>
        </w:rPr>
        <w:t xml:space="preserve"> </w:t>
      </w:r>
      <w:r>
        <w:rPr>
          <w:w w:val="90"/>
          <w:sz w:val="24"/>
        </w:rPr>
        <w:t>illegal</w:t>
      </w:r>
      <w:r>
        <w:rPr>
          <w:spacing w:val="2"/>
          <w:sz w:val="24"/>
        </w:rPr>
        <w:t xml:space="preserve"> </w:t>
      </w:r>
      <w:r>
        <w:rPr>
          <w:w w:val="90"/>
          <w:sz w:val="24"/>
        </w:rPr>
        <w:t>drug</w:t>
      </w:r>
      <w:r>
        <w:rPr>
          <w:spacing w:val="3"/>
          <w:sz w:val="24"/>
        </w:rPr>
        <w:t xml:space="preserve"> </w:t>
      </w:r>
      <w:r>
        <w:rPr>
          <w:w w:val="90"/>
          <w:sz w:val="24"/>
        </w:rPr>
        <w:t>use</w:t>
      </w:r>
      <w:r>
        <w:rPr>
          <w:spacing w:val="3"/>
          <w:sz w:val="24"/>
        </w:rPr>
        <w:t xml:space="preserve"> </w:t>
      </w:r>
      <w:r>
        <w:rPr>
          <w:w w:val="90"/>
          <w:sz w:val="24"/>
        </w:rPr>
        <w:t>and</w:t>
      </w:r>
      <w:r>
        <w:rPr>
          <w:spacing w:val="2"/>
          <w:sz w:val="24"/>
        </w:rPr>
        <w:t xml:space="preserve"> </w:t>
      </w:r>
      <w:r>
        <w:rPr>
          <w:w w:val="90"/>
          <w:sz w:val="24"/>
        </w:rPr>
        <w:t>demonstrates</w:t>
      </w:r>
      <w:r>
        <w:rPr>
          <w:spacing w:val="3"/>
          <w:sz w:val="24"/>
        </w:rPr>
        <w:t xml:space="preserve"> </w:t>
      </w:r>
      <w:r>
        <w:rPr>
          <w:w w:val="90"/>
          <w:sz w:val="24"/>
        </w:rPr>
        <w:t>behavior</w:t>
      </w:r>
      <w:r>
        <w:rPr>
          <w:spacing w:val="2"/>
          <w:sz w:val="24"/>
        </w:rPr>
        <w:t xml:space="preserve"> </w:t>
      </w:r>
      <w:r>
        <w:rPr>
          <w:w w:val="90"/>
          <w:sz w:val="24"/>
        </w:rPr>
        <w:t>that</w:t>
      </w:r>
      <w:r>
        <w:rPr>
          <w:spacing w:val="3"/>
          <w:sz w:val="24"/>
        </w:rPr>
        <w:t xml:space="preserve"> </w:t>
      </w:r>
      <w:r>
        <w:rPr>
          <w:w w:val="90"/>
          <w:sz w:val="24"/>
        </w:rPr>
        <w:t>is</w:t>
      </w:r>
      <w:r>
        <w:rPr>
          <w:spacing w:val="3"/>
          <w:sz w:val="24"/>
        </w:rPr>
        <w:t xml:space="preserve"> </w:t>
      </w:r>
      <w:r>
        <w:rPr>
          <w:w w:val="90"/>
          <w:sz w:val="24"/>
        </w:rPr>
        <w:t>consistent</w:t>
      </w:r>
      <w:r>
        <w:rPr>
          <w:spacing w:val="2"/>
          <w:sz w:val="24"/>
        </w:rPr>
        <w:t xml:space="preserve"> </w:t>
      </w:r>
      <w:r>
        <w:rPr>
          <w:w w:val="90"/>
          <w:sz w:val="24"/>
        </w:rPr>
        <w:t>with</w:t>
      </w:r>
      <w:r>
        <w:rPr>
          <w:spacing w:val="3"/>
          <w:sz w:val="24"/>
        </w:rPr>
        <w:t xml:space="preserve"> </w:t>
      </w:r>
      <w:r>
        <w:rPr>
          <w:spacing w:val="-2"/>
          <w:w w:val="90"/>
          <w:sz w:val="24"/>
        </w:rPr>
        <w:t>ETSU’s</w:t>
      </w:r>
    </w:p>
    <w:p w14:paraId="60990AD9" w14:textId="77777777" w:rsidR="00AC6C99" w:rsidRDefault="00975257">
      <w:pPr>
        <w:pStyle w:val="BodyText"/>
        <w:spacing w:before="39"/>
        <w:ind w:left="1080"/>
      </w:pPr>
      <w:r>
        <w:rPr>
          <w:w w:val="90"/>
        </w:rPr>
        <w:t>Disciplinary</w:t>
      </w:r>
      <w:r>
        <w:rPr>
          <w:spacing w:val="-4"/>
          <w:w w:val="90"/>
        </w:rPr>
        <w:t xml:space="preserve"> </w:t>
      </w:r>
      <w:r>
        <w:rPr>
          <w:w w:val="90"/>
        </w:rPr>
        <w:t>Rules</w:t>
      </w:r>
      <w:r>
        <w:rPr>
          <w:spacing w:val="-4"/>
          <w:w w:val="90"/>
        </w:rPr>
        <w:t xml:space="preserve"> </w:t>
      </w:r>
      <w:r>
        <w:rPr>
          <w:w w:val="90"/>
        </w:rPr>
        <w:t>on</w:t>
      </w:r>
      <w:r>
        <w:rPr>
          <w:spacing w:val="-3"/>
          <w:w w:val="90"/>
        </w:rPr>
        <w:t xml:space="preserve"> </w:t>
      </w:r>
      <w:r>
        <w:rPr>
          <w:w w:val="90"/>
        </w:rPr>
        <w:t>drugs</w:t>
      </w:r>
      <w:r>
        <w:rPr>
          <w:spacing w:val="-5"/>
          <w:w w:val="90"/>
        </w:rPr>
        <w:t xml:space="preserve"> </w:t>
      </w:r>
      <w:r>
        <w:rPr>
          <w:w w:val="90"/>
        </w:rPr>
        <w:t>and</w:t>
      </w:r>
      <w:r>
        <w:rPr>
          <w:spacing w:val="-3"/>
          <w:w w:val="90"/>
        </w:rPr>
        <w:t xml:space="preserve"> </w:t>
      </w:r>
      <w:r>
        <w:rPr>
          <w:w w:val="90"/>
        </w:rPr>
        <w:t>alcohol,</w:t>
      </w:r>
      <w:r>
        <w:rPr>
          <w:spacing w:val="-4"/>
          <w:w w:val="90"/>
        </w:rPr>
        <w:t xml:space="preserve"> </w:t>
      </w:r>
      <w:r>
        <w:rPr>
          <w:w w:val="90"/>
        </w:rPr>
        <w:t>as</w:t>
      </w:r>
      <w:r>
        <w:rPr>
          <w:spacing w:val="-4"/>
          <w:w w:val="90"/>
        </w:rPr>
        <w:t xml:space="preserve"> </w:t>
      </w:r>
      <w:r>
        <w:rPr>
          <w:w w:val="90"/>
        </w:rPr>
        <w:t>outlined</w:t>
      </w:r>
      <w:r>
        <w:rPr>
          <w:spacing w:val="-4"/>
          <w:w w:val="90"/>
        </w:rPr>
        <w:t xml:space="preserve"> </w:t>
      </w:r>
      <w:r>
        <w:rPr>
          <w:w w:val="90"/>
        </w:rPr>
        <w:t>in</w:t>
      </w:r>
      <w:r>
        <w:rPr>
          <w:spacing w:val="-4"/>
          <w:w w:val="90"/>
        </w:rPr>
        <w:t xml:space="preserve"> </w:t>
      </w:r>
      <w:r>
        <w:rPr>
          <w:w w:val="90"/>
        </w:rPr>
        <w:t>The</w:t>
      </w:r>
      <w:r>
        <w:rPr>
          <w:spacing w:val="-3"/>
          <w:w w:val="90"/>
        </w:rPr>
        <w:t xml:space="preserve"> </w:t>
      </w:r>
      <w:r>
        <w:rPr>
          <w:spacing w:val="-2"/>
          <w:w w:val="90"/>
        </w:rPr>
        <w:t>Spectrum.</w:t>
      </w:r>
    </w:p>
    <w:p w14:paraId="6A420D2F" w14:textId="77777777" w:rsidR="00AC6C99" w:rsidRDefault="00975257">
      <w:pPr>
        <w:pStyle w:val="ListParagraph"/>
        <w:numPr>
          <w:ilvl w:val="1"/>
          <w:numId w:val="9"/>
        </w:numPr>
        <w:tabs>
          <w:tab w:val="left" w:pos="1080"/>
        </w:tabs>
        <w:spacing w:before="54"/>
        <w:ind w:left="1080"/>
        <w:jc w:val="both"/>
        <w:rPr>
          <w:sz w:val="24"/>
        </w:rPr>
      </w:pPr>
      <w:r>
        <w:rPr>
          <w:w w:val="90"/>
          <w:sz w:val="24"/>
        </w:rPr>
        <w:t>Passes</w:t>
      </w:r>
      <w:r>
        <w:rPr>
          <w:spacing w:val="-4"/>
          <w:w w:val="90"/>
          <w:sz w:val="24"/>
        </w:rPr>
        <w:t xml:space="preserve"> </w:t>
      </w:r>
      <w:r>
        <w:rPr>
          <w:w w:val="90"/>
          <w:sz w:val="24"/>
        </w:rPr>
        <w:t>drug</w:t>
      </w:r>
      <w:r>
        <w:rPr>
          <w:spacing w:val="-2"/>
          <w:w w:val="90"/>
          <w:sz w:val="24"/>
        </w:rPr>
        <w:t xml:space="preserve"> </w:t>
      </w:r>
      <w:r>
        <w:rPr>
          <w:w w:val="90"/>
          <w:sz w:val="24"/>
        </w:rPr>
        <w:t>screens,</w:t>
      </w:r>
      <w:r>
        <w:rPr>
          <w:spacing w:val="-4"/>
          <w:w w:val="90"/>
          <w:sz w:val="24"/>
        </w:rPr>
        <w:t xml:space="preserve"> </w:t>
      </w:r>
      <w:r>
        <w:rPr>
          <w:w w:val="90"/>
          <w:sz w:val="24"/>
        </w:rPr>
        <w:t>as</w:t>
      </w:r>
      <w:r>
        <w:rPr>
          <w:spacing w:val="-4"/>
          <w:w w:val="90"/>
          <w:sz w:val="24"/>
        </w:rPr>
        <w:t xml:space="preserve"> </w:t>
      </w:r>
      <w:r>
        <w:rPr>
          <w:w w:val="90"/>
          <w:sz w:val="24"/>
        </w:rPr>
        <w:t>may</w:t>
      </w:r>
      <w:r>
        <w:rPr>
          <w:spacing w:val="-3"/>
          <w:w w:val="90"/>
          <w:sz w:val="24"/>
        </w:rPr>
        <w:t xml:space="preserve"> </w:t>
      </w:r>
      <w:r>
        <w:rPr>
          <w:w w:val="90"/>
          <w:sz w:val="24"/>
        </w:rPr>
        <w:t>be</w:t>
      </w:r>
      <w:r>
        <w:rPr>
          <w:spacing w:val="-3"/>
          <w:w w:val="90"/>
          <w:sz w:val="24"/>
        </w:rPr>
        <w:t xml:space="preserve"> </w:t>
      </w:r>
      <w:r>
        <w:rPr>
          <w:w w:val="90"/>
          <w:sz w:val="24"/>
        </w:rPr>
        <w:t>required</w:t>
      </w:r>
      <w:r>
        <w:rPr>
          <w:spacing w:val="-4"/>
          <w:w w:val="90"/>
          <w:sz w:val="24"/>
        </w:rPr>
        <w:t xml:space="preserve"> </w:t>
      </w:r>
      <w:r>
        <w:rPr>
          <w:w w:val="90"/>
          <w:sz w:val="24"/>
        </w:rPr>
        <w:t>by</w:t>
      </w:r>
      <w:r>
        <w:rPr>
          <w:spacing w:val="-2"/>
          <w:w w:val="90"/>
          <w:sz w:val="24"/>
        </w:rPr>
        <w:t xml:space="preserve"> </w:t>
      </w:r>
      <w:r>
        <w:rPr>
          <w:w w:val="90"/>
          <w:sz w:val="24"/>
        </w:rPr>
        <w:t>the</w:t>
      </w:r>
      <w:r>
        <w:rPr>
          <w:spacing w:val="-5"/>
          <w:w w:val="90"/>
          <w:sz w:val="24"/>
        </w:rPr>
        <w:t xml:space="preserve"> </w:t>
      </w:r>
      <w:r>
        <w:rPr>
          <w:w w:val="90"/>
          <w:sz w:val="24"/>
        </w:rPr>
        <w:t>program</w:t>
      </w:r>
      <w:r>
        <w:rPr>
          <w:spacing w:val="-3"/>
          <w:w w:val="90"/>
          <w:sz w:val="24"/>
        </w:rPr>
        <w:t xml:space="preserve"> </w:t>
      </w:r>
      <w:r>
        <w:rPr>
          <w:w w:val="90"/>
          <w:sz w:val="24"/>
        </w:rPr>
        <w:t>or</w:t>
      </w:r>
      <w:r>
        <w:rPr>
          <w:spacing w:val="-4"/>
          <w:w w:val="90"/>
          <w:sz w:val="24"/>
        </w:rPr>
        <w:t xml:space="preserve"> </w:t>
      </w:r>
      <w:r>
        <w:rPr>
          <w:w w:val="90"/>
          <w:sz w:val="24"/>
        </w:rPr>
        <w:t>field</w:t>
      </w:r>
      <w:r>
        <w:rPr>
          <w:spacing w:val="-3"/>
          <w:w w:val="90"/>
          <w:sz w:val="24"/>
        </w:rPr>
        <w:t xml:space="preserve"> </w:t>
      </w:r>
      <w:r>
        <w:rPr>
          <w:spacing w:val="-2"/>
          <w:w w:val="90"/>
          <w:sz w:val="24"/>
        </w:rPr>
        <w:t>practicum.</w:t>
      </w:r>
    </w:p>
    <w:p w14:paraId="0300A290" w14:textId="77777777" w:rsidR="00AC6C99" w:rsidRDefault="00975257">
      <w:pPr>
        <w:pStyle w:val="ListParagraph"/>
        <w:numPr>
          <w:ilvl w:val="1"/>
          <w:numId w:val="9"/>
        </w:numPr>
        <w:tabs>
          <w:tab w:val="left" w:pos="1080"/>
        </w:tabs>
        <w:spacing w:before="54"/>
        <w:ind w:left="1080"/>
        <w:jc w:val="both"/>
        <w:rPr>
          <w:sz w:val="24"/>
        </w:rPr>
      </w:pPr>
      <w:r>
        <w:rPr>
          <w:w w:val="90"/>
          <w:sz w:val="24"/>
        </w:rPr>
        <w:t>Absence</w:t>
      </w:r>
      <w:r>
        <w:rPr>
          <w:spacing w:val="5"/>
          <w:sz w:val="24"/>
        </w:rPr>
        <w:t xml:space="preserve"> </w:t>
      </w:r>
      <w:r>
        <w:rPr>
          <w:w w:val="90"/>
          <w:sz w:val="24"/>
        </w:rPr>
        <w:t>of</w:t>
      </w:r>
      <w:r>
        <w:rPr>
          <w:spacing w:val="6"/>
          <w:sz w:val="24"/>
        </w:rPr>
        <w:t xml:space="preserve"> </w:t>
      </w:r>
      <w:r>
        <w:rPr>
          <w:w w:val="90"/>
          <w:sz w:val="24"/>
        </w:rPr>
        <w:t>a</w:t>
      </w:r>
      <w:r>
        <w:rPr>
          <w:spacing w:val="5"/>
          <w:sz w:val="24"/>
        </w:rPr>
        <w:t xml:space="preserve"> </w:t>
      </w:r>
      <w:r>
        <w:rPr>
          <w:w w:val="90"/>
          <w:sz w:val="24"/>
        </w:rPr>
        <w:t>history</w:t>
      </w:r>
      <w:r>
        <w:rPr>
          <w:spacing w:val="6"/>
          <w:sz w:val="24"/>
        </w:rPr>
        <w:t xml:space="preserve"> </w:t>
      </w:r>
      <w:r>
        <w:rPr>
          <w:w w:val="90"/>
          <w:sz w:val="24"/>
        </w:rPr>
        <w:t>involving</w:t>
      </w:r>
      <w:r>
        <w:rPr>
          <w:spacing w:val="6"/>
          <w:sz w:val="24"/>
        </w:rPr>
        <w:t xml:space="preserve"> </w:t>
      </w:r>
      <w:r>
        <w:rPr>
          <w:w w:val="90"/>
          <w:sz w:val="24"/>
        </w:rPr>
        <w:t>conviction</w:t>
      </w:r>
      <w:r>
        <w:rPr>
          <w:spacing w:val="5"/>
          <w:sz w:val="24"/>
        </w:rPr>
        <w:t xml:space="preserve"> </w:t>
      </w:r>
      <w:r>
        <w:rPr>
          <w:w w:val="90"/>
          <w:sz w:val="24"/>
        </w:rPr>
        <w:t>of</w:t>
      </w:r>
      <w:r>
        <w:rPr>
          <w:spacing w:val="6"/>
          <w:sz w:val="24"/>
        </w:rPr>
        <w:t xml:space="preserve"> </w:t>
      </w:r>
      <w:r>
        <w:rPr>
          <w:w w:val="90"/>
          <w:sz w:val="24"/>
        </w:rPr>
        <w:t>a</w:t>
      </w:r>
      <w:r>
        <w:rPr>
          <w:spacing w:val="6"/>
          <w:sz w:val="24"/>
        </w:rPr>
        <w:t xml:space="preserve"> </w:t>
      </w:r>
      <w:r>
        <w:rPr>
          <w:w w:val="90"/>
          <w:sz w:val="24"/>
        </w:rPr>
        <w:t>violent</w:t>
      </w:r>
      <w:r>
        <w:rPr>
          <w:spacing w:val="5"/>
          <w:sz w:val="24"/>
        </w:rPr>
        <w:t xml:space="preserve"> </w:t>
      </w:r>
      <w:r>
        <w:rPr>
          <w:w w:val="90"/>
          <w:sz w:val="24"/>
        </w:rPr>
        <w:t>crime</w:t>
      </w:r>
      <w:r>
        <w:rPr>
          <w:spacing w:val="4"/>
          <w:sz w:val="24"/>
        </w:rPr>
        <w:t xml:space="preserve"> </w:t>
      </w:r>
      <w:r>
        <w:rPr>
          <w:w w:val="90"/>
          <w:sz w:val="24"/>
        </w:rPr>
        <w:t>or</w:t>
      </w:r>
      <w:r>
        <w:rPr>
          <w:spacing w:val="6"/>
          <w:sz w:val="24"/>
        </w:rPr>
        <w:t xml:space="preserve"> </w:t>
      </w:r>
      <w:r>
        <w:rPr>
          <w:w w:val="90"/>
          <w:sz w:val="24"/>
        </w:rPr>
        <w:t>other</w:t>
      </w:r>
      <w:r>
        <w:rPr>
          <w:spacing w:val="7"/>
          <w:sz w:val="24"/>
        </w:rPr>
        <w:t xml:space="preserve"> </w:t>
      </w:r>
      <w:r>
        <w:rPr>
          <w:spacing w:val="-2"/>
          <w:w w:val="90"/>
          <w:sz w:val="24"/>
        </w:rPr>
        <w:t>felony.</w:t>
      </w:r>
    </w:p>
    <w:p w14:paraId="4A6923A9" w14:textId="77777777" w:rsidR="00AC6C99" w:rsidRDefault="00975257">
      <w:pPr>
        <w:pStyle w:val="ListParagraph"/>
        <w:numPr>
          <w:ilvl w:val="1"/>
          <w:numId w:val="9"/>
        </w:numPr>
        <w:tabs>
          <w:tab w:val="left" w:pos="1080"/>
        </w:tabs>
        <w:spacing w:before="52" w:line="273" w:lineRule="auto"/>
        <w:ind w:left="1080" w:right="704" w:hanging="361"/>
        <w:jc w:val="both"/>
        <w:rPr>
          <w:sz w:val="24"/>
        </w:rPr>
      </w:pPr>
      <w:r>
        <w:rPr>
          <w:w w:val="90"/>
          <w:sz w:val="24"/>
        </w:rPr>
        <w:t xml:space="preserve">Communicates in advance to all affected parties whenever there is an interruption of planned attendance or task completion, tardiness, or late submission of assignments </w:t>
      </w:r>
      <w:r>
        <w:rPr>
          <w:spacing w:val="-8"/>
          <w:sz w:val="24"/>
        </w:rPr>
        <w:t>and identifies appropriate alternatives when a change in plans is necessary.</w:t>
      </w:r>
    </w:p>
    <w:p w14:paraId="3E89F0D3" w14:textId="77777777" w:rsidR="00AC6C99" w:rsidRDefault="00975257">
      <w:pPr>
        <w:pStyle w:val="ListParagraph"/>
        <w:numPr>
          <w:ilvl w:val="1"/>
          <w:numId w:val="9"/>
        </w:numPr>
        <w:tabs>
          <w:tab w:val="left" w:pos="1080"/>
        </w:tabs>
        <w:spacing w:before="18" w:line="273" w:lineRule="auto"/>
        <w:ind w:left="1080" w:right="1064" w:hanging="361"/>
        <w:rPr>
          <w:sz w:val="24"/>
        </w:rPr>
      </w:pPr>
      <w:r>
        <w:rPr>
          <w:spacing w:val="-6"/>
          <w:sz w:val="24"/>
        </w:rPr>
        <w:t>Demonstrates</w:t>
      </w:r>
      <w:r>
        <w:rPr>
          <w:spacing w:val="-15"/>
          <w:sz w:val="24"/>
        </w:rPr>
        <w:t xml:space="preserve"> </w:t>
      </w:r>
      <w:r>
        <w:rPr>
          <w:spacing w:val="-6"/>
          <w:sz w:val="24"/>
        </w:rPr>
        <w:t>ability</w:t>
      </w:r>
      <w:r>
        <w:rPr>
          <w:spacing w:val="-13"/>
          <w:sz w:val="24"/>
        </w:rPr>
        <w:t xml:space="preserve"> </w:t>
      </w:r>
      <w:r>
        <w:rPr>
          <w:spacing w:val="-6"/>
          <w:sz w:val="24"/>
        </w:rPr>
        <w:t>to</w:t>
      </w:r>
      <w:r>
        <w:rPr>
          <w:spacing w:val="-14"/>
          <w:sz w:val="24"/>
        </w:rPr>
        <w:t xml:space="preserve"> </w:t>
      </w:r>
      <w:r>
        <w:rPr>
          <w:spacing w:val="-6"/>
          <w:sz w:val="24"/>
        </w:rPr>
        <w:t>function</w:t>
      </w:r>
      <w:r>
        <w:rPr>
          <w:spacing w:val="-13"/>
          <w:sz w:val="24"/>
        </w:rPr>
        <w:t xml:space="preserve"> </w:t>
      </w:r>
      <w:r>
        <w:rPr>
          <w:spacing w:val="-6"/>
          <w:sz w:val="24"/>
        </w:rPr>
        <w:t>within</w:t>
      </w:r>
      <w:r>
        <w:rPr>
          <w:spacing w:val="-13"/>
          <w:sz w:val="24"/>
        </w:rPr>
        <w:t xml:space="preserve"> </w:t>
      </w:r>
      <w:r>
        <w:rPr>
          <w:spacing w:val="-6"/>
          <w:sz w:val="24"/>
        </w:rPr>
        <w:t>the</w:t>
      </w:r>
      <w:r>
        <w:rPr>
          <w:spacing w:val="-13"/>
          <w:sz w:val="24"/>
        </w:rPr>
        <w:t xml:space="preserve"> </w:t>
      </w:r>
      <w:r>
        <w:rPr>
          <w:spacing w:val="-6"/>
          <w:sz w:val="24"/>
        </w:rPr>
        <w:t>structure</w:t>
      </w:r>
      <w:r>
        <w:rPr>
          <w:spacing w:val="-12"/>
          <w:sz w:val="24"/>
        </w:rPr>
        <w:t xml:space="preserve"> </w:t>
      </w:r>
      <w:r>
        <w:rPr>
          <w:spacing w:val="-6"/>
          <w:sz w:val="24"/>
        </w:rPr>
        <w:t>of</w:t>
      </w:r>
      <w:r>
        <w:rPr>
          <w:spacing w:val="-13"/>
          <w:sz w:val="24"/>
        </w:rPr>
        <w:t xml:space="preserve"> </w:t>
      </w:r>
      <w:r>
        <w:rPr>
          <w:spacing w:val="-6"/>
          <w:sz w:val="24"/>
        </w:rPr>
        <w:t>organizations</w:t>
      </w:r>
      <w:r>
        <w:rPr>
          <w:spacing w:val="-13"/>
          <w:sz w:val="24"/>
        </w:rPr>
        <w:t xml:space="preserve"> </w:t>
      </w:r>
      <w:r>
        <w:rPr>
          <w:spacing w:val="-6"/>
          <w:sz w:val="24"/>
        </w:rPr>
        <w:t>and</w:t>
      </w:r>
      <w:r>
        <w:rPr>
          <w:spacing w:val="-13"/>
          <w:sz w:val="24"/>
        </w:rPr>
        <w:t xml:space="preserve"> </w:t>
      </w:r>
      <w:r>
        <w:rPr>
          <w:spacing w:val="-6"/>
          <w:sz w:val="24"/>
        </w:rPr>
        <w:t xml:space="preserve">service </w:t>
      </w:r>
      <w:r>
        <w:rPr>
          <w:spacing w:val="-8"/>
          <w:sz w:val="24"/>
        </w:rPr>
        <w:t>delivery</w:t>
      </w:r>
      <w:r>
        <w:rPr>
          <w:spacing w:val="-9"/>
          <w:sz w:val="24"/>
        </w:rPr>
        <w:t xml:space="preserve"> </w:t>
      </w:r>
      <w:r>
        <w:rPr>
          <w:spacing w:val="-8"/>
          <w:sz w:val="24"/>
        </w:rPr>
        <w:t>systems,</w:t>
      </w:r>
      <w:r>
        <w:rPr>
          <w:spacing w:val="-9"/>
          <w:sz w:val="24"/>
        </w:rPr>
        <w:t xml:space="preserve"> </w:t>
      </w:r>
      <w:r>
        <w:rPr>
          <w:spacing w:val="-8"/>
          <w:sz w:val="24"/>
        </w:rPr>
        <w:t>as</w:t>
      </w:r>
      <w:r>
        <w:rPr>
          <w:spacing w:val="-9"/>
          <w:sz w:val="24"/>
        </w:rPr>
        <w:t xml:space="preserve"> </w:t>
      </w:r>
      <w:r>
        <w:rPr>
          <w:spacing w:val="-8"/>
          <w:sz w:val="24"/>
        </w:rPr>
        <w:t>a</w:t>
      </w:r>
      <w:r>
        <w:rPr>
          <w:spacing w:val="-9"/>
          <w:sz w:val="24"/>
        </w:rPr>
        <w:t xml:space="preserve"> </w:t>
      </w:r>
      <w:r>
        <w:rPr>
          <w:spacing w:val="-8"/>
          <w:sz w:val="24"/>
        </w:rPr>
        <w:t>member of</w:t>
      </w:r>
      <w:r>
        <w:rPr>
          <w:spacing w:val="-9"/>
          <w:sz w:val="24"/>
        </w:rPr>
        <w:t xml:space="preserve"> </w:t>
      </w:r>
      <w:r>
        <w:rPr>
          <w:spacing w:val="-8"/>
          <w:sz w:val="24"/>
        </w:rPr>
        <w:t>a</w:t>
      </w:r>
      <w:r>
        <w:rPr>
          <w:spacing w:val="-9"/>
          <w:sz w:val="24"/>
        </w:rPr>
        <w:t xml:space="preserve"> </w:t>
      </w:r>
      <w:r>
        <w:rPr>
          <w:spacing w:val="-8"/>
          <w:sz w:val="24"/>
        </w:rPr>
        <w:t>team</w:t>
      </w:r>
      <w:r>
        <w:rPr>
          <w:spacing w:val="-9"/>
          <w:sz w:val="24"/>
        </w:rPr>
        <w:t xml:space="preserve"> </w:t>
      </w:r>
      <w:r>
        <w:rPr>
          <w:spacing w:val="-8"/>
          <w:sz w:val="24"/>
        </w:rPr>
        <w:t>and</w:t>
      </w:r>
      <w:r>
        <w:rPr>
          <w:spacing w:val="-9"/>
          <w:sz w:val="24"/>
        </w:rPr>
        <w:t xml:space="preserve"> </w:t>
      </w:r>
      <w:r>
        <w:rPr>
          <w:spacing w:val="-8"/>
          <w:sz w:val="24"/>
        </w:rPr>
        <w:t>of</w:t>
      </w:r>
      <w:r>
        <w:rPr>
          <w:spacing w:val="-10"/>
          <w:sz w:val="24"/>
        </w:rPr>
        <w:t xml:space="preserve"> </w:t>
      </w:r>
      <w:r>
        <w:rPr>
          <w:spacing w:val="-8"/>
          <w:sz w:val="24"/>
        </w:rPr>
        <w:t>an</w:t>
      </w:r>
      <w:r>
        <w:rPr>
          <w:spacing w:val="-9"/>
          <w:sz w:val="24"/>
        </w:rPr>
        <w:t xml:space="preserve"> </w:t>
      </w:r>
      <w:r>
        <w:rPr>
          <w:spacing w:val="-8"/>
          <w:sz w:val="24"/>
        </w:rPr>
        <w:t>agency.</w:t>
      </w:r>
    </w:p>
    <w:p w14:paraId="4CE8A4BF" w14:textId="77777777" w:rsidR="00AC6C99" w:rsidRDefault="00975257">
      <w:pPr>
        <w:pStyle w:val="ListParagraph"/>
        <w:numPr>
          <w:ilvl w:val="1"/>
          <w:numId w:val="9"/>
        </w:numPr>
        <w:tabs>
          <w:tab w:val="left" w:pos="1080"/>
        </w:tabs>
        <w:spacing w:before="15" w:line="276" w:lineRule="auto"/>
        <w:ind w:left="1080" w:right="797" w:hanging="361"/>
        <w:rPr>
          <w:sz w:val="24"/>
        </w:rPr>
      </w:pPr>
      <w:r>
        <w:rPr>
          <w:w w:val="90"/>
          <w:sz w:val="24"/>
        </w:rPr>
        <w:t>Demonstrates application of effective time management strategies in completing all</w:t>
      </w:r>
      <w:r>
        <w:rPr>
          <w:spacing w:val="40"/>
          <w:sz w:val="24"/>
        </w:rPr>
        <w:t xml:space="preserve"> </w:t>
      </w:r>
      <w:r>
        <w:rPr>
          <w:spacing w:val="-6"/>
          <w:sz w:val="24"/>
        </w:rPr>
        <w:t>professional</w:t>
      </w:r>
      <w:r>
        <w:rPr>
          <w:spacing w:val="-13"/>
          <w:sz w:val="24"/>
        </w:rPr>
        <w:t xml:space="preserve"> </w:t>
      </w:r>
      <w:r>
        <w:rPr>
          <w:spacing w:val="-6"/>
          <w:sz w:val="24"/>
        </w:rPr>
        <w:t>and</w:t>
      </w:r>
      <w:r>
        <w:rPr>
          <w:spacing w:val="-13"/>
          <w:sz w:val="24"/>
        </w:rPr>
        <w:t xml:space="preserve"> </w:t>
      </w:r>
      <w:r>
        <w:rPr>
          <w:spacing w:val="-6"/>
          <w:sz w:val="24"/>
        </w:rPr>
        <w:t>academic</w:t>
      </w:r>
      <w:r>
        <w:rPr>
          <w:spacing w:val="-13"/>
          <w:sz w:val="24"/>
        </w:rPr>
        <w:t xml:space="preserve"> </w:t>
      </w:r>
      <w:r>
        <w:rPr>
          <w:spacing w:val="-6"/>
          <w:sz w:val="24"/>
        </w:rPr>
        <w:t>responsibilities</w:t>
      </w:r>
      <w:r>
        <w:rPr>
          <w:spacing w:val="-13"/>
          <w:sz w:val="24"/>
        </w:rPr>
        <w:t xml:space="preserve"> </w:t>
      </w:r>
      <w:r>
        <w:rPr>
          <w:spacing w:val="-6"/>
          <w:sz w:val="24"/>
        </w:rPr>
        <w:t>and</w:t>
      </w:r>
      <w:r>
        <w:rPr>
          <w:spacing w:val="-13"/>
          <w:sz w:val="24"/>
        </w:rPr>
        <w:t xml:space="preserve"> </w:t>
      </w:r>
      <w:r>
        <w:rPr>
          <w:spacing w:val="-6"/>
          <w:sz w:val="24"/>
        </w:rPr>
        <w:t>activities.</w:t>
      </w:r>
    </w:p>
    <w:p w14:paraId="140501EA" w14:textId="77777777" w:rsidR="00AC6C99" w:rsidRDefault="00975257">
      <w:pPr>
        <w:pStyle w:val="ListParagraph"/>
        <w:numPr>
          <w:ilvl w:val="1"/>
          <w:numId w:val="9"/>
        </w:numPr>
        <w:tabs>
          <w:tab w:val="left" w:pos="1080"/>
        </w:tabs>
        <w:spacing w:before="11" w:line="273" w:lineRule="auto"/>
        <w:ind w:left="1080" w:right="1395" w:hanging="361"/>
        <w:rPr>
          <w:sz w:val="24"/>
        </w:rPr>
      </w:pPr>
      <w:r>
        <w:rPr>
          <w:w w:val="90"/>
          <w:sz w:val="24"/>
        </w:rPr>
        <w:t xml:space="preserve">Responds in a timely and appropriate manner to communication from faculty, </w:t>
      </w:r>
      <w:r>
        <w:rPr>
          <w:spacing w:val="-4"/>
          <w:sz w:val="24"/>
        </w:rPr>
        <w:t>supervisors,</w:t>
      </w:r>
      <w:r>
        <w:rPr>
          <w:spacing w:val="-13"/>
          <w:sz w:val="24"/>
        </w:rPr>
        <w:t xml:space="preserve"> </w:t>
      </w:r>
      <w:r>
        <w:rPr>
          <w:spacing w:val="-4"/>
          <w:sz w:val="24"/>
        </w:rPr>
        <w:t>field</w:t>
      </w:r>
      <w:r>
        <w:rPr>
          <w:spacing w:val="-13"/>
          <w:sz w:val="24"/>
        </w:rPr>
        <w:t xml:space="preserve"> </w:t>
      </w:r>
      <w:r>
        <w:rPr>
          <w:spacing w:val="-4"/>
          <w:sz w:val="24"/>
        </w:rPr>
        <w:t>instruction</w:t>
      </w:r>
      <w:r>
        <w:rPr>
          <w:spacing w:val="-14"/>
          <w:sz w:val="24"/>
        </w:rPr>
        <w:t xml:space="preserve"> </w:t>
      </w:r>
      <w:r>
        <w:rPr>
          <w:spacing w:val="-4"/>
          <w:sz w:val="24"/>
        </w:rPr>
        <w:t>personnel,</w:t>
      </w:r>
      <w:r>
        <w:rPr>
          <w:spacing w:val="-13"/>
          <w:sz w:val="24"/>
        </w:rPr>
        <w:t xml:space="preserve"> </w:t>
      </w:r>
      <w:r>
        <w:rPr>
          <w:spacing w:val="-4"/>
          <w:sz w:val="24"/>
        </w:rPr>
        <w:t>and</w:t>
      </w:r>
      <w:r>
        <w:rPr>
          <w:spacing w:val="-13"/>
          <w:sz w:val="24"/>
        </w:rPr>
        <w:t xml:space="preserve"> </w:t>
      </w:r>
      <w:r>
        <w:rPr>
          <w:spacing w:val="-4"/>
          <w:sz w:val="24"/>
        </w:rPr>
        <w:t>clients.</w:t>
      </w:r>
    </w:p>
    <w:p w14:paraId="1F272F46" w14:textId="77777777" w:rsidR="00AC6C99" w:rsidRDefault="00975257">
      <w:pPr>
        <w:pStyle w:val="BodyText"/>
        <w:spacing w:before="163" w:line="276" w:lineRule="auto"/>
        <w:ind w:right="668"/>
      </w:pPr>
      <w:bookmarkStart w:id="60" w:name="Critical_Thinking_and_Problem-Solving_Ab"/>
      <w:bookmarkStart w:id="61" w:name="_bookmark31"/>
      <w:bookmarkEnd w:id="60"/>
      <w:bookmarkEnd w:id="61"/>
      <w:r>
        <w:rPr>
          <w:color w:val="1F3762"/>
          <w:w w:val="90"/>
        </w:rPr>
        <w:t xml:space="preserve">Critical Thinking and Problem-Solving Abilities Standard: Individual reasoning reflects a comprehensive analysis that distinguishes fact from inference; conclusions are grounded in </w:t>
      </w:r>
      <w:r>
        <w:rPr>
          <w:color w:val="1F3762"/>
          <w:spacing w:val="-4"/>
        </w:rPr>
        <w:t>relevant</w:t>
      </w:r>
      <w:r>
        <w:rPr>
          <w:color w:val="1F3762"/>
          <w:spacing w:val="-12"/>
        </w:rPr>
        <w:t xml:space="preserve"> </w:t>
      </w:r>
      <w:r>
        <w:rPr>
          <w:color w:val="1F3762"/>
          <w:spacing w:val="-4"/>
        </w:rPr>
        <w:t>data,</w:t>
      </w:r>
      <w:r>
        <w:rPr>
          <w:color w:val="1F3762"/>
          <w:spacing w:val="-12"/>
        </w:rPr>
        <w:t xml:space="preserve"> </w:t>
      </w:r>
      <w:r>
        <w:rPr>
          <w:color w:val="1F3762"/>
          <w:spacing w:val="-4"/>
        </w:rPr>
        <w:t>information,</w:t>
      </w:r>
      <w:r>
        <w:rPr>
          <w:color w:val="1F3762"/>
          <w:spacing w:val="-12"/>
        </w:rPr>
        <w:t xml:space="preserve"> </w:t>
      </w:r>
      <w:r>
        <w:rPr>
          <w:color w:val="1F3762"/>
          <w:spacing w:val="-4"/>
        </w:rPr>
        <w:t>and</w:t>
      </w:r>
      <w:r>
        <w:rPr>
          <w:color w:val="1F3762"/>
          <w:spacing w:val="-12"/>
        </w:rPr>
        <w:t xml:space="preserve"> </w:t>
      </w:r>
      <w:r>
        <w:rPr>
          <w:color w:val="1F3762"/>
          <w:spacing w:val="-4"/>
        </w:rPr>
        <w:t>evidence.</w:t>
      </w:r>
    </w:p>
    <w:p w14:paraId="3D4D4BEC" w14:textId="77777777" w:rsidR="00AC6C99" w:rsidRDefault="00975257">
      <w:pPr>
        <w:spacing w:before="36"/>
        <w:ind w:left="360"/>
        <w:rPr>
          <w:i/>
          <w:sz w:val="24"/>
        </w:rPr>
      </w:pPr>
      <w:bookmarkStart w:id="62" w:name="Essential_Student_Behavior:"/>
      <w:bookmarkEnd w:id="62"/>
      <w:r>
        <w:rPr>
          <w:i/>
          <w:color w:val="2E5395"/>
          <w:w w:val="85"/>
          <w:sz w:val="24"/>
        </w:rPr>
        <w:t>Essential</w:t>
      </w:r>
      <w:r>
        <w:rPr>
          <w:i/>
          <w:color w:val="2E5395"/>
          <w:spacing w:val="7"/>
          <w:sz w:val="24"/>
        </w:rPr>
        <w:t xml:space="preserve"> </w:t>
      </w:r>
      <w:r>
        <w:rPr>
          <w:i/>
          <w:color w:val="2E5395"/>
          <w:w w:val="85"/>
          <w:sz w:val="24"/>
        </w:rPr>
        <w:t>Student</w:t>
      </w:r>
      <w:r>
        <w:rPr>
          <w:i/>
          <w:color w:val="2E5395"/>
          <w:spacing w:val="7"/>
          <w:sz w:val="24"/>
        </w:rPr>
        <w:t xml:space="preserve"> </w:t>
      </w:r>
      <w:r>
        <w:rPr>
          <w:i/>
          <w:color w:val="2E5395"/>
          <w:spacing w:val="-2"/>
          <w:w w:val="85"/>
          <w:sz w:val="24"/>
        </w:rPr>
        <w:t>Behavior:</w:t>
      </w:r>
    </w:p>
    <w:p w14:paraId="59667F1D" w14:textId="77777777" w:rsidR="00AC6C99" w:rsidRDefault="00975257">
      <w:pPr>
        <w:pStyle w:val="ListParagraph"/>
        <w:numPr>
          <w:ilvl w:val="1"/>
          <w:numId w:val="9"/>
        </w:numPr>
        <w:tabs>
          <w:tab w:val="left" w:pos="1080"/>
        </w:tabs>
        <w:spacing w:line="276" w:lineRule="auto"/>
        <w:ind w:left="1080" w:right="978" w:hanging="361"/>
        <w:rPr>
          <w:sz w:val="24"/>
        </w:rPr>
      </w:pPr>
      <w:r>
        <w:rPr>
          <w:spacing w:val="-6"/>
          <w:sz w:val="24"/>
        </w:rPr>
        <w:t xml:space="preserve">Demonstrates the ability to identify ways in which biological, psychological, </w:t>
      </w:r>
      <w:r>
        <w:rPr>
          <w:w w:val="90"/>
          <w:sz w:val="24"/>
        </w:rPr>
        <w:t xml:space="preserve">developmental, spiritual, socioeconomic, and environmental factors may affect an </w:t>
      </w:r>
      <w:r>
        <w:rPr>
          <w:spacing w:val="-4"/>
          <w:sz w:val="24"/>
        </w:rPr>
        <w:t>individual,</w:t>
      </w:r>
      <w:r>
        <w:rPr>
          <w:spacing w:val="-13"/>
          <w:sz w:val="24"/>
        </w:rPr>
        <w:t xml:space="preserve"> </w:t>
      </w:r>
      <w:r>
        <w:rPr>
          <w:spacing w:val="-4"/>
          <w:sz w:val="24"/>
        </w:rPr>
        <w:t>family,</w:t>
      </w:r>
      <w:r>
        <w:rPr>
          <w:spacing w:val="-13"/>
          <w:sz w:val="24"/>
        </w:rPr>
        <w:t xml:space="preserve"> </w:t>
      </w:r>
      <w:r>
        <w:rPr>
          <w:spacing w:val="-4"/>
          <w:sz w:val="24"/>
        </w:rPr>
        <w:t>or</w:t>
      </w:r>
      <w:r>
        <w:rPr>
          <w:spacing w:val="-13"/>
          <w:sz w:val="24"/>
        </w:rPr>
        <w:t xml:space="preserve"> </w:t>
      </w:r>
      <w:r>
        <w:rPr>
          <w:spacing w:val="-4"/>
          <w:sz w:val="24"/>
        </w:rPr>
        <w:t>groups</w:t>
      </w:r>
      <w:r>
        <w:rPr>
          <w:spacing w:val="-14"/>
          <w:sz w:val="24"/>
        </w:rPr>
        <w:t xml:space="preserve"> </w:t>
      </w:r>
      <w:r>
        <w:rPr>
          <w:spacing w:val="-4"/>
          <w:sz w:val="24"/>
        </w:rPr>
        <w:t>of</w:t>
      </w:r>
      <w:r>
        <w:rPr>
          <w:spacing w:val="-13"/>
          <w:sz w:val="24"/>
        </w:rPr>
        <w:t xml:space="preserve"> </w:t>
      </w:r>
      <w:r>
        <w:rPr>
          <w:spacing w:val="-4"/>
          <w:sz w:val="24"/>
        </w:rPr>
        <w:t>various</w:t>
      </w:r>
      <w:r>
        <w:rPr>
          <w:spacing w:val="-13"/>
          <w:sz w:val="24"/>
        </w:rPr>
        <w:t xml:space="preserve"> </w:t>
      </w:r>
      <w:r>
        <w:rPr>
          <w:spacing w:val="-4"/>
          <w:sz w:val="24"/>
        </w:rPr>
        <w:t>sizes.</w:t>
      </w:r>
    </w:p>
    <w:p w14:paraId="4C276855" w14:textId="77777777" w:rsidR="00AC6C99" w:rsidRDefault="00975257">
      <w:pPr>
        <w:pStyle w:val="ListParagraph"/>
        <w:numPr>
          <w:ilvl w:val="1"/>
          <w:numId w:val="9"/>
        </w:numPr>
        <w:tabs>
          <w:tab w:val="left" w:pos="1080"/>
        </w:tabs>
        <w:spacing w:before="10" w:line="276" w:lineRule="auto"/>
        <w:ind w:left="1080" w:right="388" w:hanging="361"/>
        <w:rPr>
          <w:sz w:val="24"/>
        </w:rPr>
      </w:pPr>
      <w:r>
        <w:rPr>
          <w:spacing w:val="-6"/>
          <w:sz w:val="24"/>
        </w:rPr>
        <w:t>Demonstrates</w:t>
      </w:r>
      <w:r>
        <w:rPr>
          <w:spacing w:val="-13"/>
          <w:sz w:val="24"/>
        </w:rPr>
        <w:t xml:space="preserve"> </w:t>
      </w:r>
      <w:r>
        <w:rPr>
          <w:spacing w:val="-6"/>
          <w:sz w:val="24"/>
        </w:rPr>
        <w:t>ability</w:t>
      </w:r>
      <w:r>
        <w:rPr>
          <w:spacing w:val="-13"/>
          <w:sz w:val="24"/>
        </w:rPr>
        <w:t xml:space="preserve"> </w:t>
      </w:r>
      <w:r>
        <w:rPr>
          <w:spacing w:val="-6"/>
          <w:sz w:val="24"/>
        </w:rPr>
        <w:t>to</w:t>
      </w:r>
      <w:r>
        <w:rPr>
          <w:spacing w:val="-14"/>
          <w:sz w:val="24"/>
        </w:rPr>
        <w:t xml:space="preserve"> </w:t>
      </w:r>
      <w:r>
        <w:rPr>
          <w:spacing w:val="-6"/>
          <w:sz w:val="24"/>
        </w:rPr>
        <w:t>gather</w:t>
      </w:r>
      <w:r>
        <w:rPr>
          <w:spacing w:val="-12"/>
          <w:sz w:val="24"/>
        </w:rPr>
        <w:t xml:space="preserve"> </w:t>
      </w:r>
      <w:r>
        <w:rPr>
          <w:spacing w:val="-6"/>
          <w:sz w:val="24"/>
        </w:rPr>
        <w:t>and</w:t>
      </w:r>
      <w:r>
        <w:rPr>
          <w:spacing w:val="-13"/>
          <w:sz w:val="24"/>
        </w:rPr>
        <w:t xml:space="preserve"> </w:t>
      </w:r>
      <w:r>
        <w:rPr>
          <w:spacing w:val="-6"/>
          <w:sz w:val="24"/>
        </w:rPr>
        <w:t>assess</w:t>
      </w:r>
      <w:r>
        <w:rPr>
          <w:spacing w:val="-14"/>
          <w:sz w:val="24"/>
        </w:rPr>
        <w:t xml:space="preserve"> </w:t>
      </w:r>
      <w:r>
        <w:rPr>
          <w:spacing w:val="-6"/>
          <w:sz w:val="24"/>
        </w:rPr>
        <w:t>relevant</w:t>
      </w:r>
      <w:r>
        <w:rPr>
          <w:spacing w:val="-13"/>
          <w:sz w:val="24"/>
        </w:rPr>
        <w:t xml:space="preserve"> </w:t>
      </w:r>
      <w:r>
        <w:rPr>
          <w:spacing w:val="-6"/>
          <w:sz w:val="24"/>
        </w:rPr>
        <w:t>information;</w:t>
      </w:r>
      <w:r>
        <w:rPr>
          <w:spacing w:val="-13"/>
          <w:sz w:val="24"/>
        </w:rPr>
        <w:t xml:space="preserve"> </w:t>
      </w:r>
      <w:r>
        <w:rPr>
          <w:spacing w:val="-6"/>
          <w:sz w:val="24"/>
        </w:rPr>
        <w:t>to</w:t>
      </w:r>
      <w:r>
        <w:rPr>
          <w:spacing w:val="-14"/>
          <w:sz w:val="24"/>
        </w:rPr>
        <w:t xml:space="preserve"> </w:t>
      </w:r>
      <w:r>
        <w:rPr>
          <w:spacing w:val="-6"/>
          <w:sz w:val="24"/>
        </w:rPr>
        <w:t>interpret</w:t>
      </w:r>
      <w:r>
        <w:rPr>
          <w:spacing w:val="-13"/>
          <w:sz w:val="24"/>
        </w:rPr>
        <w:t xml:space="preserve"> </w:t>
      </w:r>
      <w:r>
        <w:rPr>
          <w:spacing w:val="-6"/>
          <w:sz w:val="24"/>
        </w:rPr>
        <w:t>information correctly; to come to well-reasoned conclusions and/or solutions; to think open-mindedly about alternative viewpoints, recognizing their underlying assumptions, implications,</w:t>
      </w:r>
      <w:r>
        <w:rPr>
          <w:spacing w:val="-7"/>
          <w:sz w:val="24"/>
        </w:rPr>
        <w:t xml:space="preserve"> </w:t>
      </w:r>
      <w:r>
        <w:rPr>
          <w:spacing w:val="-6"/>
          <w:sz w:val="24"/>
        </w:rPr>
        <w:t>and</w:t>
      </w:r>
      <w:r>
        <w:rPr>
          <w:spacing w:val="-7"/>
          <w:sz w:val="24"/>
        </w:rPr>
        <w:t xml:space="preserve"> </w:t>
      </w:r>
      <w:r>
        <w:rPr>
          <w:spacing w:val="-6"/>
          <w:sz w:val="24"/>
        </w:rPr>
        <w:t>practical</w:t>
      </w:r>
      <w:r>
        <w:rPr>
          <w:spacing w:val="-7"/>
          <w:sz w:val="24"/>
        </w:rPr>
        <w:t xml:space="preserve"> </w:t>
      </w:r>
      <w:r>
        <w:rPr>
          <w:spacing w:val="-6"/>
          <w:sz w:val="24"/>
        </w:rPr>
        <w:t>consequences.</w:t>
      </w:r>
    </w:p>
    <w:p w14:paraId="1EDA54D4" w14:textId="77777777" w:rsidR="00AC6C99" w:rsidRDefault="00975257">
      <w:pPr>
        <w:pStyle w:val="ListParagraph"/>
        <w:numPr>
          <w:ilvl w:val="1"/>
          <w:numId w:val="9"/>
        </w:numPr>
        <w:tabs>
          <w:tab w:val="left" w:pos="1080"/>
        </w:tabs>
        <w:spacing w:before="8" w:line="273" w:lineRule="auto"/>
        <w:ind w:left="1080" w:right="509" w:hanging="361"/>
        <w:rPr>
          <w:sz w:val="24"/>
        </w:rPr>
      </w:pPr>
      <w:r>
        <w:rPr>
          <w:w w:val="90"/>
          <w:sz w:val="24"/>
        </w:rPr>
        <w:t xml:space="preserve">Demonstrates the ability to identify and incorporate classroom learning in assessments </w:t>
      </w:r>
      <w:r>
        <w:rPr>
          <w:sz w:val="24"/>
        </w:rPr>
        <w:t>and</w:t>
      </w:r>
      <w:r>
        <w:rPr>
          <w:spacing w:val="-14"/>
          <w:sz w:val="24"/>
        </w:rPr>
        <w:t xml:space="preserve"> </w:t>
      </w:r>
      <w:r>
        <w:rPr>
          <w:sz w:val="24"/>
        </w:rPr>
        <w:t>interventions</w:t>
      </w:r>
      <w:r>
        <w:rPr>
          <w:spacing w:val="-15"/>
          <w:sz w:val="24"/>
        </w:rPr>
        <w:t xml:space="preserve"> </w:t>
      </w:r>
      <w:r>
        <w:rPr>
          <w:sz w:val="24"/>
        </w:rPr>
        <w:t>with</w:t>
      </w:r>
      <w:r>
        <w:rPr>
          <w:spacing w:val="-14"/>
          <w:sz w:val="24"/>
        </w:rPr>
        <w:t xml:space="preserve"> </w:t>
      </w:r>
      <w:r>
        <w:rPr>
          <w:sz w:val="24"/>
        </w:rPr>
        <w:t>clients.</w:t>
      </w:r>
    </w:p>
    <w:p w14:paraId="38F51B96" w14:textId="77777777" w:rsidR="00AC6C99" w:rsidRDefault="00975257">
      <w:pPr>
        <w:pStyle w:val="ListParagraph"/>
        <w:numPr>
          <w:ilvl w:val="1"/>
          <w:numId w:val="9"/>
        </w:numPr>
        <w:tabs>
          <w:tab w:val="left" w:pos="1080"/>
        </w:tabs>
        <w:spacing w:before="15" w:line="273" w:lineRule="auto"/>
        <w:ind w:left="1080" w:right="763" w:hanging="361"/>
        <w:rPr>
          <w:sz w:val="24"/>
        </w:rPr>
      </w:pPr>
      <w:r>
        <w:rPr>
          <w:spacing w:val="-6"/>
          <w:sz w:val="24"/>
        </w:rPr>
        <w:t>Demonstrates ability to</w:t>
      </w:r>
      <w:r>
        <w:rPr>
          <w:spacing w:val="-8"/>
          <w:sz w:val="24"/>
        </w:rPr>
        <w:t xml:space="preserve"> </w:t>
      </w:r>
      <w:r>
        <w:rPr>
          <w:spacing w:val="-6"/>
          <w:sz w:val="24"/>
        </w:rPr>
        <w:t>engage in reflective thinking to</w:t>
      </w:r>
      <w:r>
        <w:rPr>
          <w:spacing w:val="-8"/>
          <w:sz w:val="24"/>
        </w:rPr>
        <w:t xml:space="preserve"> </w:t>
      </w:r>
      <w:r>
        <w:rPr>
          <w:spacing w:val="-6"/>
          <w:sz w:val="24"/>
        </w:rPr>
        <w:t xml:space="preserve">overcome personal beliefs </w:t>
      </w:r>
      <w:r>
        <w:rPr>
          <w:w w:val="90"/>
          <w:sz w:val="24"/>
        </w:rPr>
        <w:t>rooted in prejudices, sweeping generalizations, stereotypes, and oversimplifications.</w:t>
      </w:r>
    </w:p>
    <w:p w14:paraId="2E3029C7" w14:textId="77777777" w:rsidR="00AC6C99" w:rsidRDefault="00975257">
      <w:pPr>
        <w:pStyle w:val="BodyText"/>
        <w:spacing w:before="163" w:line="276" w:lineRule="auto"/>
        <w:ind w:right="369"/>
      </w:pPr>
      <w:bookmarkStart w:id="63" w:name="Communication_Skills_Standard:_All_verba"/>
      <w:bookmarkStart w:id="64" w:name="_bookmark32"/>
      <w:bookmarkEnd w:id="63"/>
      <w:bookmarkEnd w:id="64"/>
      <w:r>
        <w:rPr>
          <w:color w:val="1F3762"/>
          <w:w w:val="90"/>
        </w:rPr>
        <w:t xml:space="preserve">Communication Skills Standard: All verbal, nonverbal, and written communication exchanges are </w:t>
      </w:r>
      <w:r>
        <w:rPr>
          <w:color w:val="1F3762"/>
          <w:spacing w:val="-6"/>
        </w:rPr>
        <w:t>in</w:t>
      </w:r>
      <w:r>
        <w:rPr>
          <w:color w:val="1F3762"/>
          <w:spacing w:val="-13"/>
        </w:rPr>
        <w:t xml:space="preserve"> </w:t>
      </w:r>
      <w:r>
        <w:rPr>
          <w:color w:val="1F3762"/>
          <w:spacing w:val="-6"/>
        </w:rPr>
        <w:t>accordance</w:t>
      </w:r>
      <w:r>
        <w:rPr>
          <w:color w:val="1F3762"/>
          <w:spacing w:val="-13"/>
        </w:rPr>
        <w:t xml:space="preserve"> </w:t>
      </w:r>
      <w:r>
        <w:rPr>
          <w:color w:val="1F3762"/>
          <w:spacing w:val="-6"/>
        </w:rPr>
        <w:t>with</w:t>
      </w:r>
      <w:r>
        <w:rPr>
          <w:color w:val="1F3762"/>
          <w:spacing w:val="-13"/>
        </w:rPr>
        <w:t xml:space="preserve"> </w:t>
      </w:r>
      <w:r>
        <w:rPr>
          <w:color w:val="1F3762"/>
          <w:spacing w:val="-6"/>
        </w:rPr>
        <w:t>professional</w:t>
      </w:r>
      <w:r>
        <w:rPr>
          <w:color w:val="1F3762"/>
          <w:spacing w:val="-12"/>
        </w:rPr>
        <w:t xml:space="preserve"> </w:t>
      </w:r>
      <w:r>
        <w:rPr>
          <w:color w:val="1F3762"/>
          <w:spacing w:val="-6"/>
        </w:rPr>
        <w:t>standards.</w:t>
      </w:r>
    </w:p>
    <w:p w14:paraId="08BF7A6F" w14:textId="77777777" w:rsidR="00AC6C99" w:rsidRDefault="00975257">
      <w:pPr>
        <w:pStyle w:val="ListParagraph"/>
        <w:numPr>
          <w:ilvl w:val="1"/>
          <w:numId w:val="9"/>
        </w:numPr>
        <w:tabs>
          <w:tab w:val="left" w:pos="1080"/>
        </w:tabs>
        <w:spacing w:before="11" w:line="273" w:lineRule="auto"/>
        <w:ind w:left="1080" w:right="979" w:hanging="361"/>
        <w:rPr>
          <w:sz w:val="24"/>
        </w:rPr>
      </w:pPr>
      <w:r>
        <w:rPr>
          <w:w w:val="90"/>
          <w:sz w:val="24"/>
        </w:rPr>
        <w:t xml:space="preserve">Speaks with dignity, respect, and cultural sensitivity to peers, clients, faculty, staff, </w:t>
      </w:r>
      <w:r>
        <w:rPr>
          <w:spacing w:val="-8"/>
          <w:sz w:val="24"/>
        </w:rPr>
        <w:t>advisors, supervisors, agency personnel, and field instructors.</w:t>
      </w:r>
    </w:p>
    <w:p w14:paraId="34C89E36" w14:textId="77777777" w:rsidR="00AC6C99" w:rsidRDefault="00975257">
      <w:pPr>
        <w:pStyle w:val="ListParagraph"/>
        <w:numPr>
          <w:ilvl w:val="1"/>
          <w:numId w:val="9"/>
        </w:numPr>
        <w:tabs>
          <w:tab w:val="left" w:pos="1080"/>
        </w:tabs>
        <w:spacing w:before="16" w:line="273" w:lineRule="auto"/>
        <w:ind w:left="1080" w:right="1196" w:hanging="361"/>
        <w:rPr>
          <w:sz w:val="24"/>
        </w:rPr>
      </w:pPr>
      <w:r>
        <w:rPr>
          <w:w w:val="90"/>
          <w:sz w:val="24"/>
        </w:rPr>
        <w:t xml:space="preserve">Shows skill in building rapport and engaging clients, applying principles of sound </w:t>
      </w:r>
      <w:r>
        <w:rPr>
          <w:spacing w:val="-2"/>
          <w:sz w:val="24"/>
        </w:rPr>
        <w:t>communication.</w:t>
      </w:r>
    </w:p>
    <w:p w14:paraId="0F6A45B4" w14:textId="77777777" w:rsidR="00AC6C99" w:rsidRDefault="00975257">
      <w:pPr>
        <w:pStyle w:val="ListParagraph"/>
        <w:numPr>
          <w:ilvl w:val="1"/>
          <w:numId w:val="9"/>
        </w:numPr>
        <w:tabs>
          <w:tab w:val="left" w:pos="1080"/>
        </w:tabs>
        <w:spacing w:before="15"/>
        <w:ind w:left="1080"/>
        <w:rPr>
          <w:sz w:val="24"/>
        </w:rPr>
      </w:pPr>
      <w:r>
        <w:rPr>
          <w:w w:val="90"/>
          <w:sz w:val="24"/>
        </w:rPr>
        <w:t>Demonstrates</w:t>
      </w:r>
      <w:r>
        <w:rPr>
          <w:spacing w:val="4"/>
          <w:sz w:val="24"/>
        </w:rPr>
        <w:t xml:space="preserve"> </w:t>
      </w:r>
      <w:r>
        <w:rPr>
          <w:w w:val="90"/>
          <w:sz w:val="24"/>
        </w:rPr>
        <w:t>good</w:t>
      </w:r>
      <w:r>
        <w:rPr>
          <w:spacing w:val="4"/>
          <w:sz w:val="24"/>
        </w:rPr>
        <w:t xml:space="preserve"> </w:t>
      </w:r>
      <w:proofErr w:type="gramStart"/>
      <w:r>
        <w:rPr>
          <w:w w:val="90"/>
          <w:sz w:val="24"/>
        </w:rPr>
        <w:t>empathic</w:t>
      </w:r>
      <w:proofErr w:type="gramEnd"/>
      <w:r>
        <w:rPr>
          <w:spacing w:val="6"/>
          <w:sz w:val="24"/>
        </w:rPr>
        <w:t xml:space="preserve"> </w:t>
      </w:r>
      <w:r>
        <w:rPr>
          <w:w w:val="90"/>
          <w:sz w:val="24"/>
        </w:rPr>
        <w:t>and</w:t>
      </w:r>
      <w:r>
        <w:rPr>
          <w:spacing w:val="5"/>
          <w:sz w:val="24"/>
        </w:rPr>
        <w:t xml:space="preserve"> </w:t>
      </w:r>
      <w:r>
        <w:rPr>
          <w:w w:val="90"/>
          <w:sz w:val="24"/>
        </w:rPr>
        <w:t>attending</w:t>
      </w:r>
      <w:r>
        <w:rPr>
          <w:spacing w:val="5"/>
          <w:sz w:val="24"/>
        </w:rPr>
        <w:t xml:space="preserve"> </w:t>
      </w:r>
      <w:r>
        <w:rPr>
          <w:w w:val="90"/>
          <w:sz w:val="24"/>
        </w:rPr>
        <w:t>skills</w:t>
      </w:r>
      <w:r>
        <w:rPr>
          <w:spacing w:val="5"/>
          <w:sz w:val="24"/>
        </w:rPr>
        <w:t xml:space="preserve"> </w:t>
      </w:r>
      <w:r>
        <w:rPr>
          <w:w w:val="90"/>
          <w:sz w:val="24"/>
        </w:rPr>
        <w:t>in</w:t>
      </w:r>
      <w:r>
        <w:rPr>
          <w:spacing w:val="4"/>
          <w:sz w:val="24"/>
        </w:rPr>
        <w:t xml:space="preserve"> </w:t>
      </w:r>
      <w:r>
        <w:rPr>
          <w:w w:val="90"/>
          <w:sz w:val="24"/>
        </w:rPr>
        <w:t>client</w:t>
      </w:r>
      <w:r>
        <w:rPr>
          <w:spacing w:val="5"/>
          <w:sz w:val="24"/>
        </w:rPr>
        <w:t xml:space="preserve"> </w:t>
      </w:r>
      <w:r>
        <w:rPr>
          <w:spacing w:val="-2"/>
          <w:w w:val="90"/>
          <w:sz w:val="24"/>
        </w:rPr>
        <w:t>interactions.</w:t>
      </w:r>
    </w:p>
    <w:p w14:paraId="7B00B3D3" w14:textId="77777777" w:rsidR="00AC6C99" w:rsidRDefault="00975257">
      <w:pPr>
        <w:pStyle w:val="ListParagraph"/>
        <w:numPr>
          <w:ilvl w:val="1"/>
          <w:numId w:val="9"/>
        </w:numPr>
        <w:tabs>
          <w:tab w:val="left" w:pos="1080"/>
        </w:tabs>
        <w:ind w:left="1080"/>
        <w:rPr>
          <w:sz w:val="24"/>
        </w:rPr>
      </w:pPr>
      <w:r>
        <w:rPr>
          <w:w w:val="90"/>
          <w:sz w:val="24"/>
        </w:rPr>
        <w:t>Demonstrates</w:t>
      </w:r>
      <w:r>
        <w:rPr>
          <w:spacing w:val="1"/>
          <w:sz w:val="24"/>
        </w:rPr>
        <w:t xml:space="preserve"> </w:t>
      </w:r>
      <w:r>
        <w:rPr>
          <w:w w:val="90"/>
          <w:sz w:val="24"/>
        </w:rPr>
        <w:t>mastery</w:t>
      </w:r>
      <w:r>
        <w:rPr>
          <w:spacing w:val="2"/>
          <w:sz w:val="24"/>
        </w:rPr>
        <w:t xml:space="preserve"> </w:t>
      </w:r>
      <w:r>
        <w:rPr>
          <w:w w:val="90"/>
          <w:sz w:val="24"/>
        </w:rPr>
        <w:t>of</w:t>
      </w:r>
      <w:r>
        <w:rPr>
          <w:spacing w:val="2"/>
          <w:sz w:val="24"/>
        </w:rPr>
        <w:t xml:space="preserve"> </w:t>
      </w:r>
      <w:r>
        <w:rPr>
          <w:w w:val="90"/>
          <w:sz w:val="24"/>
        </w:rPr>
        <w:t>the</w:t>
      </w:r>
      <w:r>
        <w:rPr>
          <w:spacing w:val="2"/>
          <w:sz w:val="24"/>
        </w:rPr>
        <w:t xml:space="preserve"> </w:t>
      </w:r>
      <w:r>
        <w:rPr>
          <w:w w:val="90"/>
          <w:sz w:val="24"/>
        </w:rPr>
        <w:t>English</w:t>
      </w:r>
      <w:r>
        <w:rPr>
          <w:spacing w:val="1"/>
          <w:sz w:val="24"/>
        </w:rPr>
        <w:t xml:space="preserve"> </w:t>
      </w:r>
      <w:r>
        <w:rPr>
          <w:w w:val="90"/>
          <w:sz w:val="24"/>
        </w:rPr>
        <w:t>language</w:t>
      </w:r>
      <w:r>
        <w:rPr>
          <w:spacing w:val="2"/>
          <w:sz w:val="24"/>
        </w:rPr>
        <w:t xml:space="preserve"> </w:t>
      </w:r>
      <w:r>
        <w:rPr>
          <w:w w:val="90"/>
          <w:sz w:val="24"/>
        </w:rPr>
        <w:t>in</w:t>
      </w:r>
      <w:r>
        <w:rPr>
          <w:spacing w:val="2"/>
          <w:sz w:val="24"/>
        </w:rPr>
        <w:t xml:space="preserve"> </w:t>
      </w:r>
      <w:r>
        <w:rPr>
          <w:w w:val="90"/>
          <w:sz w:val="24"/>
        </w:rPr>
        <w:t>oral</w:t>
      </w:r>
      <w:r>
        <w:rPr>
          <w:spacing w:val="2"/>
          <w:sz w:val="24"/>
        </w:rPr>
        <w:t xml:space="preserve"> </w:t>
      </w:r>
      <w:r>
        <w:rPr>
          <w:w w:val="90"/>
          <w:sz w:val="24"/>
        </w:rPr>
        <w:t>and</w:t>
      </w:r>
      <w:r>
        <w:rPr>
          <w:spacing w:val="2"/>
          <w:sz w:val="24"/>
        </w:rPr>
        <w:t xml:space="preserve"> </w:t>
      </w:r>
      <w:r>
        <w:rPr>
          <w:w w:val="90"/>
          <w:sz w:val="24"/>
        </w:rPr>
        <w:t>written</w:t>
      </w:r>
      <w:r>
        <w:rPr>
          <w:spacing w:val="2"/>
          <w:sz w:val="24"/>
        </w:rPr>
        <w:t xml:space="preserve"> </w:t>
      </w:r>
      <w:r>
        <w:rPr>
          <w:spacing w:val="-2"/>
          <w:w w:val="90"/>
          <w:sz w:val="24"/>
        </w:rPr>
        <w:t>form.</w:t>
      </w:r>
    </w:p>
    <w:p w14:paraId="64FF90A6" w14:textId="77777777" w:rsidR="00AC6C99" w:rsidRDefault="00975257">
      <w:pPr>
        <w:pStyle w:val="ListParagraph"/>
        <w:numPr>
          <w:ilvl w:val="1"/>
          <w:numId w:val="9"/>
        </w:numPr>
        <w:tabs>
          <w:tab w:val="left" w:pos="1080"/>
        </w:tabs>
        <w:spacing w:before="54" w:line="273" w:lineRule="auto"/>
        <w:ind w:left="1080" w:right="372" w:hanging="361"/>
        <w:rPr>
          <w:sz w:val="24"/>
        </w:rPr>
      </w:pPr>
      <w:r>
        <w:rPr>
          <w:spacing w:val="-6"/>
          <w:sz w:val="24"/>
        </w:rPr>
        <w:t>Prepares</w:t>
      </w:r>
      <w:r>
        <w:rPr>
          <w:spacing w:val="-8"/>
          <w:sz w:val="24"/>
        </w:rPr>
        <w:t xml:space="preserve"> </w:t>
      </w:r>
      <w:r>
        <w:rPr>
          <w:spacing w:val="-6"/>
          <w:sz w:val="24"/>
        </w:rPr>
        <w:t>written</w:t>
      </w:r>
      <w:r>
        <w:rPr>
          <w:spacing w:val="-8"/>
          <w:sz w:val="24"/>
        </w:rPr>
        <w:t xml:space="preserve"> </w:t>
      </w:r>
      <w:r>
        <w:rPr>
          <w:spacing w:val="-6"/>
          <w:sz w:val="24"/>
        </w:rPr>
        <w:t>products</w:t>
      </w:r>
      <w:r>
        <w:rPr>
          <w:spacing w:val="-8"/>
          <w:sz w:val="24"/>
        </w:rPr>
        <w:t xml:space="preserve"> </w:t>
      </w:r>
      <w:r>
        <w:rPr>
          <w:spacing w:val="-6"/>
          <w:sz w:val="24"/>
        </w:rPr>
        <w:t>that</w:t>
      </w:r>
      <w:r>
        <w:rPr>
          <w:spacing w:val="-8"/>
          <w:sz w:val="24"/>
        </w:rPr>
        <w:t xml:space="preserve"> </w:t>
      </w:r>
      <w:r>
        <w:rPr>
          <w:spacing w:val="-6"/>
          <w:sz w:val="24"/>
        </w:rPr>
        <w:t>reflect</w:t>
      </w:r>
      <w:r>
        <w:rPr>
          <w:spacing w:val="-8"/>
          <w:sz w:val="24"/>
        </w:rPr>
        <w:t xml:space="preserve"> </w:t>
      </w:r>
      <w:r>
        <w:rPr>
          <w:spacing w:val="-6"/>
          <w:sz w:val="24"/>
        </w:rPr>
        <w:t>mastery</w:t>
      </w:r>
      <w:r>
        <w:rPr>
          <w:spacing w:val="-8"/>
          <w:sz w:val="24"/>
        </w:rPr>
        <w:t xml:space="preserve"> </w:t>
      </w:r>
      <w:r>
        <w:rPr>
          <w:spacing w:val="-6"/>
          <w:sz w:val="24"/>
        </w:rPr>
        <w:t>of</w:t>
      </w:r>
      <w:r>
        <w:rPr>
          <w:spacing w:val="-8"/>
          <w:sz w:val="24"/>
        </w:rPr>
        <w:t xml:space="preserve"> </w:t>
      </w:r>
      <w:r>
        <w:rPr>
          <w:spacing w:val="-6"/>
          <w:sz w:val="24"/>
        </w:rPr>
        <w:t>the</w:t>
      </w:r>
      <w:r>
        <w:rPr>
          <w:spacing w:val="-8"/>
          <w:sz w:val="24"/>
        </w:rPr>
        <w:t xml:space="preserve"> </w:t>
      </w:r>
      <w:r>
        <w:rPr>
          <w:spacing w:val="-6"/>
          <w:sz w:val="24"/>
        </w:rPr>
        <w:t>conventions</w:t>
      </w:r>
      <w:r>
        <w:rPr>
          <w:spacing w:val="-9"/>
          <w:sz w:val="24"/>
        </w:rPr>
        <w:t xml:space="preserve"> </w:t>
      </w:r>
      <w:r>
        <w:rPr>
          <w:spacing w:val="-6"/>
          <w:sz w:val="24"/>
        </w:rPr>
        <w:t>of</w:t>
      </w:r>
      <w:r>
        <w:rPr>
          <w:spacing w:val="-7"/>
          <w:sz w:val="24"/>
        </w:rPr>
        <w:t xml:space="preserve"> </w:t>
      </w:r>
      <w:r>
        <w:rPr>
          <w:spacing w:val="-6"/>
          <w:sz w:val="24"/>
        </w:rPr>
        <w:t>the</w:t>
      </w:r>
      <w:r>
        <w:rPr>
          <w:spacing w:val="-8"/>
          <w:sz w:val="24"/>
        </w:rPr>
        <w:t xml:space="preserve"> </w:t>
      </w:r>
      <w:r>
        <w:rPr>
          <w:spacing w:val="-6"/>
          <w:sz w:val="24"/>
        </w:rPr>
        <w:t>written</w:t>
      </w:r>
      <w:r>
        <w:rPr>
          <w:spacing w:val="-8"/>
          <w:sz w:val="24"/>
        </w:rPr>
        <w:t xml:space="preserve"> </w:t>
      </w:r>
      <w:r>
        <w:rPr>
          <w:spacing w:val="-6"/>
          <w:sz w:val="24"/>
        </w:rPr>
        <w:t>word</w:t>
      </w:r>
      <w:r>
        <w:rPr>
          <w:spacing w:val="-8"/>
          <w:sz w:val="24"/>
        </w:rPr>
        <w:t xml:space="preserve"> </w:t>
      </w:r>
      <w:r>
        <w:rPr>
          <w:spacing w:val="-6"/>
          <w:sz w:val="24"/>
        </w:rPr>
        <w:t xml:space="preserve">in </w:t>
      </w:r>
      <w:r>
        <w:rPr>
          <w:w w:val="90"/>
          <w:sz w:val="24"/>
        </w:rPr>
        <w:t xml:space="preserve">clarity, accuracy, completeness, as well as that evidence correct grammar and syntax, </w:t>
      </w:r>
      <w:r>
        <w:rPr>
          <w:spacing w:val="-6"/>
          <w:sz w:val="24"/>
        </w:rPr>
        <w:t>proper diction, accurate reasoning, and APA formatting.</w:t>
      </w:r>
    </w:p>
    <w:p w14:paraId="3B5D18D5" w14:textId="77777777" w:rsidR="00AC6C99" w:rsidRDefault="00AC6C99">
      <w:pPr>
        <w:pStyle w:val="ListParagraph"/>
        <w:spacing w:line="273" w:lineRule="auto"/>
        <w:rPr>
          <w:sz w:val="24"/>
        </w:rPr>
        <w:sectPr w:rsidR="00AC6C99">
          <w:pgSz w:w="12240" w:h="15840"/>
          <w:pgMar w:top="1360" w:right="1080" w:bottom="280" w:left="1080" w:header="720" w:footer="720" w:gutter="0"/>
          <w:cols w:space="720"/>
        </w:sectPr>
      </w:pPr>
    </w:p>
    <w:p w14:paraId="7D8E65C3" w14:textId="77777777" w:rsidR="00AC6C99" w:rsidRDefault="00975257">
      <w:pPr>
        <w:pStyle w:val="ListParagraph"/>
        <w:numPr>
          <w:ilvl w:val="1"/>
          <w:numId w:val="9"/>
        </w:numPr>
        <w:tabs>
          <w:tab w:val="left" w:pos="1080"/>
        </w:tabs>
        <w:spacing w:before="96"/>
        <w:ind w:left="1080"/>
        <w:rPr>
          <w:sz w:val="24"/>
        </w:rPr>
      </w:pPr>
      <w:r>
        <w:rPr>
          <w:w w:val="90"/>
          <w:sz w:val="24"/>
        </w:rPr>
        <w:lastRenderedPageBreak/>
        <w:t>Follows</w:t>
      </w:r>
      <w:r>
        <w:rPr>
          <w:spacing w:val="-3"/>
          <w:w w:val="90"/>
          <w:sz w:val="24"/>
        </w:rPr>
        <w:t xml:space="preserve"> </w:t>
      </w:r>
      <w:r>
        <w:rPr>
          <w:w w:val="90"/>
          <w:sz w:val="24"/>
        </w:rPr>
        <w:t>agency</w:t>
      </w:r>
      <w:r>
        <w:rPr>
          <w:spacing w:val="-2"/>
          <w:w w:val="90"/>
          <w:sz w:val="24"/>
        </w:rPr>
        <w:t xml:space="preserve"> </w:t>
      </w:r>
      <w:r>
        <w:rPr>
          <w:w w:val="90"/>
          <w:sz w:val="24"/>
        </w:rPr>
        <w:t>guidelines</w:t>
      </w:r>
      <w:r>
        <w:rPr>
          <w:spacing w:val="-3"/>
          <w:w w:val="90"/>
          <w:sz w:val="24"/>
        </w:rPr>
        <w:t xml:space="preserve"> </w:t>
      </w:r>
      <w:r>
        <w:rPr>
          <w:w w:val="90"/>
          <w:sz w:val="24"/>
        </w:rPr>
        <w:t>for</w:t>
      </w:r>
      <w:r>
        <w:rPr>
          <w:spacing w:val="-3"/>
          <w:w w:val="90"/>
          <w:sz w:val="24"/>
        </w:rPr>
        <w:t xml:space="preserve"> </w:t>
      </w:r>
      <w:r>
        <w:rPr>
          <w:spacing w:val="-2"/>
          <w:w w:val="90"/>
          <w:sz w:val="24"/>
        </w:rPr>
        <w:t>recordkeeping.</w:t>
      </w:r>
    </w:p>
    <w:p w14:paraId="5AE2E77E" w14:textId="77777777" w:rsidR="00AC6C99" w:rsidRDefault="00AC6C99">
      <w:pPr>
        <w:pStyle w:val="BodyText"/>
        <w:spacing w:before="5"/>
        <w:ind w:left="0"/>
      </w:pPr>
    </w:p>
    <w:p w14:paraId="4DD7BE24" w14:textId="77777777" w:rsidR="00AC6C99" w:rsidRDefault="00975257">
      <w:pPr>
        <w:pStyle w:val="Heading3"/>
        <w:spacing w:before="0"/>
        <w:ind w:right="132"/>
      </w:pPr>
      <w:bookmarkStart w:id="65" w:name="Guidelines_for_Retention_and_Termination"/>
      <w:bookmarkStart w:id="66" w:name="_bookmark33"/>
      <w:bookmarkEnd w:id="65"/>
      <w:bookmarkEnd w:id="66"/>
      <w:r>
        <w:rPr>
          <w:color w:val="2E5395"/>
          <w:w w:val="90"/>
        </w:rPr>
        <w:t>Guidelines</w:t>
      </w:r>
      <w:r>
        <w:rPr>
          <w:color w:val="2E5395"/>
          <w:spacing w:val="-2"/>
          <w:w w:val="90"/>
        </w:rPr>
        <w:t xml:space="preserve"> </w:t>
      </w:r>
      <w:r>
        <w:rPr>
          <w:color w:val="2E5395"/>
          <w:w w:val="90"/>
        </w:rPr>
        <w:t>for</w:t>
      </w:r>
      <w:r>
        <w:rPr>
          <w:color w:val="2E5395"/>
          <w:spacing w:val="-9"/>
        </w:rPr>
        <w:t xml:space="preserve"> </w:t>
      </w:r>
      <w:r>
        <w:rPr>
          <w:color w:val="2E5395"/>
          <w:w w:val="90"/>
        </w:rPr>
        <w:t>Retention</w:t>
      </w:r>
      <w:r>
        <w:rPr>
          <w:color w:val="2E5395"/>
          <w:spacing w:val="-9"/>
        </w:rPr>
        <w:t xml:space="preserve"> </w:t>
      </w:r>
      <w:r>
        <w:rPr>
          <w:color w:val="2E5395"/>
          <w:w w:val="90"/>
        </w:rPr>
        <w:t>and</w:t>
      </w:r>
      <w:r>
        <w:rPr>
          <w:color w:val="2E5395"/>
          <w:spacing w:val="-2"/>
          <w:w w:val="90"/>
        </w:rPr>
        <w:t xml:space="preserve"> Termination</w:t>
      </w:r>
    </w:p>
    <w:p w14:paraId="68A63E19" w14:textId="77777777" w:rsidR="00AC6C99" w:rsidRDefault="00975257">
      <w:pPr>
        <w:pStyle w:val="BodyText"/>
        <w:spacing w:before="52" w:line="276" w:lineRule="auto"/>
        <w:ind w:right="358"/>
      </w:pPr>
      <w:r>
        <w:rPr>
          <w:spacing w:val="-6"/>
        </w:rPr>
        <w:t>Social</w:t>
      </w:r>
      <w:r>
        <w:rPr>
          <w:spacing w:val="-15"/>
        </w:rPr>
        <w:t xml:space="preserve"> </w:t>
      </w:r>
      <w:r>
        <w:rPr>
          <w:spacing w:val="-6"/>
        </w:rPr>
        <w:t>work</w:t>
      </w:r>
      <w:r>
        <w:rPr>
          <w:spacing w:val="-13"/>
        </w:rPr>
        <w:t xml:space="preserve"> </w:t>
      </w:r>
      <w:r>
        <w:rPr>
          <w:spacing w:val="-6"/>
        </w:rPr>
        <w:t>education</w:t>
      </w:r>
      <w:r>
        <w:rPr>
          <w:spacing w:val="-14"/>
        </w:rPr>
        <w:t xml:space="preserve"> </w:t>
      </w:r>
      <w:r>
        <w:rPr>
          <w:spacing w:val="-6"/>
        </w:rPr>
        <w:t>serves</w:t>
      </w:r>
      <w:r>
        <w:rPr>
          <w:spacing w:val="-13"/>
        </w:rPr>
        <w:t xml:space="preserve"> </w:t>
      </w:r>
      <w:r>
        <w:rPr>
          <w:spacing w:val="-6"/>
        </w:rPr>
        <w:t>the</w:t>
      </w:r>
      <w:r>
        <w:rPr>
          <w:spacing w:val="-13"/>
        </w:rPr>
        <w:t xml:space="preserve"> </w:t>
      </w:r>
      <w:r>
        <w:rPr>
          <w:spacing w:val="-6"/>
        </w:rPr>
        <w:t>function</w:t>
      </w:r>
      <w:r>
        <w:rPr>
          <w:spacing w:val="-13"/>
        </w:rPr>
        <w:t xml:space="preserve"> </w:t>
      </w:r>
      <w:r>
        <w:rPr>
          <w:spacing w:val="-6"/>
        </w:rPr>
        <w:t>of</w:t>
      </w:r>
      <w:r>
        <w:rPr>
          <w:spacing w:val="-13"/>
        </w:rPr>
        <w:t xml:space="preserve"> </w:t>
      </w:r>
      <w:r>
        <w:rPr>
          <w:spacing w:val="-6"/>
        </w:rPr>
        <w:t>assuring</w:t>
      </w:r>
      <w:r>
        <w:rPr>
          <w:spacing w:val="-13"/>
        </w:rPr>
        <w:t xml:space="preserve"> </w:t>
      </w:r>
      <w:r>
        <w:rPr>
          <w:spacing w:val="-6"/>
        </w:rPr>
        <w:t>that</w:t>
      </w:r>
      <w:r>
        <w:rPr>
          <w:spacing w:val="-13"/>
        </w:rPr>
        <w:t xml:space="preserve"> </w:t>
      </w:r>
      <w:r>
        <w:rPr>
          <w:spacing w:val="-6"/>
        </w:rPr>
        <w:t>competent</w:t>
      </w:r>
      <w:r>
        <w:rPr>
          <w:spacing w:val="-13"/>
        </w:rPr>
        <w:t xml:space="preserve"> </w:t>
      </w:r>
      <w:proofErr w:type="gramStart"/>
      <w:r>
        <w:rPr>
          <w:spacing w:val="-6"/>
        </w:rPr>
        <w:t>persons</w:t>
      </w:r>
      <w:proofErr w:type="gramEnd"/>
      <w:r>
        <w:rPr>
          <w:spacing w:val="-13"/>
        </w:rPr>
        <w:t xml:space="preserve"> </w:t>
      </w:r>
      <w:r>
        <w:rPr>
          <w:spacing w:val="-6"/>
        </w:rPr>
        <w:t>enter</w:t>
      </w:r>
      <w:r>
        <w:rPr>
          <w:spacing w:val="-14"/>
        </w:rPr>
        <w:t xml:space="preserve"> </w:t>
      </w:r>
      <w:r>
        <w:rPr>
          <w:spacing w:val="-6"/>
        </w:rPr>
        <w:t>the</w:t>
      </w:r>
      <w:r>
        <w:rPr>
          <w:spacing w:val="-13"/>
        </w:rPr>
        <w:t xml:space="preserve"> </w:t>
      </w:r>
      <w:r>
        <w:rPr>
          <w:spacing w:val="-6"/>
        </w:rPr>
        <w:t xml:space="preserve">social </w:t>
      </w:r>
      <w:r>
        <w:rPr>
          <w:w w:val="90"/>
        </w:rPr>
        <w:t xml:space="preserve">work profession, and ETSU’s Department of Social Work is committed to ensuring that students </w:t>
      </w:r>
      <w:r>
        <w:rPr>
          <w:spacing w:val="-6"/>
        </w:rPr>
        <w:t>from</w:t>
      </w:r>
      <w:r>
        <w:rPr>
          <w:spacing w:val="-8"/>
        </w:rPr>
        <w:t xml:space="preserve"> </w:t>
      </w:r>
      <w:r>
        <w:rPr>
          <w:spacing w:val="-6"/>
        </w:rPr>
        <w:t>our</w:t>
      </w:r>
      <w:r>
        <w:rPr>
          <w:spacing w:val="-8"/>
        </w:rPr>
        <w:t xml:space="preserve"> </w:t>
      </w:r>
      <w:r>
        <w:rPr>
          <w:spacing w:val="-6"/>
        </w:rPr>
        <w:t>program</w:t>
      </w:r>
      <w:r>
        <w:rPr>
          <w:spacing w:val="-8"/>
        </w:rPr>
        <w:t xml:space="preserve"> </w:t>
      </w:r>
      <w:r>
        <w:rPr>
          <w:spacing w:val="-6"/>
        </w:rPr>
        <w:t>are</w:t>
      </w:r>
      <w:r>
        <w:rPr>
          <w:spacing w:val="-7"/>
        </w:rPr>
        <w:t xml:space="preserve"> </w:t>
      </w:r>
      <w:r>
        <w:rPr>
          <w:spacing w:val="-6"/>
        </w:rPr>
        <w:t>well-suited</w:t>
      </w:r>
      <w:r>
        <w:rPr>
          <w:spacing w:val="-8"/>
        </w:rPr>
        <w:t xml:space="preserve"> </w:t>
      </w:r>
      <w:r>
        <w:rPr>
          <w:spacing w:val="-6"/>
        </w:rPr>
        <w:t>for</w:t>
      </w:r>
      <w:r>
        <w:rPr>
          <w:spacing w:val="-8"/>
        </w:rPr>
        <w:t xml:space="preserve"> </w:t>
      </w:r>
      <w:r>
        <w:rPr>
          <w:spacing w:val="-6"/>
        </w:rPr>
        <w:t>the</w:t>
      </w:r>
      <w:r>
        <w:rPr>
          <w:spacing w:val="-8"/>
        </w:rPr>
        <w:t xml:space="preserve"> </w:t>
      </w:r>
      <w:r>
        <w:rPr>
          <w:spacing w:val="-6"/>
        </w:rPr>
        <w:t>professional</w:t>
      </w:r>
      <w:r>
        <w:rPr>
          <w:spacing w:val="-8"/>
        </w:rPr>
        <w:t xml:space="preserve"> </w:t>
      </w:r>
      <w:r>
        <w:rPr>
          <w:spacing w:val="-6"/>
        </w:rPr>
        <w:t>demands,</w:t>
      </w:r>
      <w:r>
        <w:rPr>
          <w:spacing w:val="-8"/>
        </w:rPr>
        <w:t xml:space="preserve"> </w:t>
      </w:r>
      <w:r>
        <w:rPr>
          <w:spacing w:val="-6"/>
        </w:rPr>
        <w:t>roles,</w:t>
      </w:r>
      <w:r>
        <w:rPr>
          <w:spacing w:val="-8"/>
        </w:rPr>
        <w:t xml:space="preserve"> </w:t>
      </w:r>
      <w:r>
        <w:rPr>
          <w:spacing w:val="-6"/>
        </w:rPr>
        <w:t>and</w:t>
      </w:r>
      <w:r>
        <w:rPr>
          <w:spacing w:val="-8"/>
        </w:rPr>
        <w:t xml:space="preserve"> </w:t>
      </w:r>
      <w:r>
        <w:rPr>
          <w:spacing w:val="-6"/>
        </w:rPr>
        <w:t>responsibilities</w:t>
      </w:r>
      <w:r>
        <w:rPr>
          <w:spacing w:val="-8"/>
        </w:rPr>
        <w:t xml:space="preserve"> </w:t>
      </w:r>
      <w:r>
        <w:rPr>
          <w:spacing w:val="-6"/>
        </w:rPr>
        <w:t xml:space="preserve">of </w:t>
      </w:r>
      <w:r>
        <w:rPr>
          <w:w w:val="90"/>
        </w:rPr>
        <w:t>social workers. Consequently, at times social work faculty may find it necessary to assess or</w:t>
      </w:r>
    </w:p>
    <w:p w14:paraId="4CA928D0" w14:textId="77777777" w:rsidR="00AC6C99" w:rsidRDefault="00975257">
      <w:pPr>
        <w:pStyle w:val="BodyText"/>
        <w:spacing w:line="276" w:lineRule="auto"/>
        <w:ind w:right="369"/>
      </w:pPr>
      <w:r>
        <w:rPr>
          <w:spacing w:val="-6"/>
        </w:rPr>
        <w:t>reassess</w:t>
      </w:r>
      <w:r>
        <w:rPr>
          <w:spacing w:val="-8"/>
        </w:rPr>
        <w:t xml:space="preserve"> </w:t>
      </w:r>
      <w:r>
        <w:rPr>
          <w:spacing w:val="-6"/>
        </w:rPr>
        <w:t>a</w:t>
      </w:r>
      <w:r>
        <w:rPr>
          <w:spacing w:val="-8"/>
        </w:rPr>
        <w:t xml:space="preserve"> </w:t>
      </w:r>
      <w:r>
        <w:rPr>
          <w:spacing w:val="-6"/>
        </w:rPr>
        <w:t>student’s</w:t>
      </w:r>
      <w:r>
        <w:rPr>
          <w:spacing w:val="-8"/>
        </w:rPr>
        <w:t xml:space="preserve"> </w:t>
      </w:r>
      <w:r>
        <w:rPr>
          <w:spacing w:val="-6"/>
        </w:rPr>
        <w:t>motivation</w:t>
      </w:r>
      <w:r>
        <w:rPr>
          <w:spacing w:val="-9"/>
        </w:rPr>
        <w:t xml:space="preserve"> </w:t>
      </w:r>
      <w:r>
        <w:rPr>
          <w:spacing w:val="-6"/>
        </w:rPr>
        <w:t>and/or</w:t>
      </w:r>
      <w:r>
        <w:rPr>
          <w:spacing w:val="-8"/>
        </w:rPr>
        <w:t xml:space="preserve"> </w:t>
      </w:r>
      <w:r>
        <w:rPr>
          <w:spacing w:val="-6"/>
        </w:rPr>
        <w:t>suitability</w:t>
      </w:r>
      <w:r>
        <w:rPr>
          <w:spacing w:val="-7"/>
        </w:rPr>
        <w:t xml:space="preserve"> </w:t>
      </w:r>
      <w:r>
        <w:rPr>
          <w:spacing w:val="-6"/>
        </w:rPr>
        <w:t>for</w:t>
      </w:r>
      <w:r>
        <w:rPr>
          <w:spacing w:val="-8"/>
        </w:rPr>
        <w:t xml:space="preserve"> </w:t>
      </w:r>
      <w:r>
        <w:rPr>
          <w:spacing w:val="-6"/>
        </w:rPr>
        <w:t>a</w:t>
      </w:r>
      <w:r>
        <w:rPr>
          <w:spacing w:val="-8"/>
        </w:rPr>
        <w:t xml:space="preserve"> </w:t>
      </w:r>
      <w:r>
        <w:rPr>
          <w:spacing w:val="-6"/>
        </w:rPr>
        <w:t>career</w:t>
      </w:r>
      <w:r>
        <w:rPr>
          <w:spacing w:val="-10"/>
        </w:rPr>
        <w:t xml:space="preserve"> </w:t>
      </w:r>
      <w:r>
        <w:rPr>
          <w:spacing w:val="-6"/>
        </w:rPr>
        <w:t>in</w:t>
      </w:r>
      <w:r>
        <w:rPr>
          <w:spacing w:val="-8"/>
        </w:rPr>
        <w:t xml:space="preserve"> </w:t>
      </w:r>
      <w:r>
        <w:rPr>
          <w:spacing w:val="-6"/>
        </w:rPr>
        <w:t>social</w:t>
      </w:r>
      <w:r>
        <w:rPr>
          <w:spacing w:val="-8"/>
        </w:rPr>
        <w:t xml:space="preserve"> </w:t>
      </w:r>
      <w:r>
        <w:rPr>
          <w:spacing w:val="-6"/>
        </w:rPr>
        <w:t>work,</w:t>
      </w:r>
      <w:r>
        <w:rPr>
          <w:spacing w:val="-8"/>
        </w:rPr>
        <w:t xml:space="preserve"> </w:t>
      </w:r>
      <w:r>
        <w:rPr>
          <w:spacing w:val="-6"/>
        </w:rPr>
        <w:t>and</w:t>
      </w:r>
      <w:r>
        <w:rPr>
          <w:spacing w:val="-8"/>
        </w:rPr>
        <w:t xml:space="preserve"> </w:t>
      </w:r>
      <w:r>
        <w:rPr>
          <w:spacing w:val="-6"/>
        </w:rPr>
        <w:t>thus</w:t>
      </w:r>
      <w:r>
        <w:rPr>
          <w:spacing w:val="-8"/>
        </w:rPr>
        <w:t xml:space="preserve"> </w:t>
      </w:r>
      <w:r>
        <w:rPr>
          <w:spacing w:val="-6"/>
        </w:rPr>
        <w:t>for continuation</w:t>
      </w:r>
      <w:r>
        <w:rPr>
          <w:spacing w:val="-13"/>
        </w:rPr>
        <w:t xml:space="preserve"> </w:t>
      </w:r>
      <w:r>
        <w:rPr>
          <w:spacing w:val="-6"/>
        </w:rPr>
        <w:t>in</w:t>
      </w:r>
      <w:r>
        <w:rPr>
          <w:spacing w:val="-13"/>
        </w:rPr>
        <w:t xml:space="preserve"> </w:t>
      </w:r>
      <w:r>
        <w:rPr>
          <w:spacing w:val="-6"/>
        </w:rPr>
        <w:t>the</w:t>
      </w:r>
      <w:r>
        <w:rPr>
          <w:spacing w:val="-13"/>
        </w:rPr>
        <w:t xml:space="preserve"> </w:t>
      </w:r>
      <w:r>
        <w:rPr>
          <w:spacing w:val="-6"/>
        </w:rPr>
        <w:t>program.</w:t>
      </w:r>
      <w:r>
        <w:rPr>
          <w:spacing w:val="40"/>
        </w:rPr>
        <w:t xml:space="preserve"> </w:t>
      </w:r>
      <w:r>
        <w:rPr>
          <w:spacing w:val="-6"/>
        </w:rPr>
        <w:t>To</w:t>
      </w:r>
      <w:r>
        <w:rPr>
          <w:spacing w:val="-14"/>
        </w:rPr>
        <w:t xml:space="preserve"> </w:t>
      </w:r>
      <w:r>
        <w:rPr>
          <w:spacing w:val="-6"/>
        </w:rPr>
        <w:t>fulfill</w:t>
      </w:r>
      <w:r>
        <w:rPr>
          <w:spacing w:val="-13"/>
        </w:rPr>
        <w:t xml:space="preserve"> </w:t>
      </w:r>
      <w:r>
        <w:rPr>
          <w:spacing w:val="-6"/>
        </w:rPr>
        <w:t>this</w:t>
      </w:r>
      <w:r>
        <w:rPr>
          <w:spacing w:val="-14"/>
        </w:rPr>
        <w:t xml:space="preserve"> </w:t>
      </w:r>
      <w:r>
        <w:rPr>
          <w:spacing w:val="-6"/>
        </w:rPr>
        <w:t>obligation,</w:t>
      </w:r>
      <w:r>
        <w:rPr>
          <w:spacing w:val="-13"/>
        </w:rPr>
        <w:t xml:space="preserve"> </w:t>
      </w:r>
      <w:r>
        <w:rPr>
          <w:spacing w:val="-6"/>
        </w:rPr>
        <w:t>the</w:t>
      </w:r>
      <w:r>
        <w:rPr>
          <w:spacing w:val="-13"/>
        </w:rPr>
        <w:t xml:space="preserve"> </w:t>
      </w:r>
      <w:r>
        <w:rPr>
          <w:spacing w:val="-6"/>
        </w:rPr>
        <w:t>social</w:t>
      </w:r>
      <w:r>
        <w:rPr>
          <w:spacing w:val="-13"/>
        </w:rPr>
        <w:t xml:space="preserve"> </w:t>
      </w:r>
      <w:r>
        <w:rPr>
          <w:spacing w:val="-6"/>
        </w:rPr>
        <w:t>work</w:t>
      </w:r>
      <w:r>
        <w:rPr>
          <w:spacing w:val="-13"/>
        </w:rPr>
        <w:t xml:space="preserve"> </w:t>
      </w:r>
      <w:r>
        <w:rPr>
          <w:spacing w:val="-6"/>
        </w:rPr>
        <w:t>faculty</w:t>
      </w:r>
      <w:r>
        <w:rPr>
          <w:spacing w:val="-13"/>
        </w:rPr>
        <w:t xml:space="preserve"> </w:t>
      </w:r>
      <w:r>
        <w:rPr>
          <w:spacing w:val="-6"/>
        </w:rPr>
        <w:t>has</w:t>
      </w:r>
      <w:r>
        <w:rPr>
          <w:spacing w:val="-13"/>
        </w:rPr>
        <w:t xml:space="preserve"> </w:t>
      </w:r>
      <w:r>
        <w:rPr>
          <w:spacing w:val="-6"/>
        </w:rPr>
        <w:t>defined</w:t>
      </w:r>
      <w:r>
        <w:rPr>
          <w:spacing w:val="-13"/>
        </w:rPr>
        <w:t xml:space="preserve"> </w:t>
      </w:r>
      <w:r>
        <w:rPr>
          <w:spacing w:val="-6"/>
        </w:rPr>
        <w:t>herein the</w:t>
      </w:r>
      <w:r>
        <w:rPr>
          <w:spacing w:val="-11"/>
        </w:rPr>
        <w:t xml:space="preserve"> </w:t>
      </w:r>
      <w:r>
        <w:rPr>
          <w:spacing w:val="-6"/>
        </w:rPr>
        <w:t>policies</w:t>
      </w:r>
      <w:r>
        <w:rPr>
          <w:spacing w:val="-11"/>
        </w:rPr>
        <w:t xml:space="preserve"> </w:t>
      </w:r>
      <w:r>
        <w:rPr>
          <w:spacing w:val="-6"/>
        </w:rPr>
        <w:t>and</w:t>
      </w:r>
      <w:r>
        <w:rPr>
          <w:spacing w:val="-11"/>
        </w:rPr>
        <w:t xml:space="preserve"> </w:t>
      </w:r>
      <w:r>
        <w:rPr>
          <w:spacing w:val="-6"/>
        </w:rPr>
        <w:t>procedures</w:t>
      </w:r>
      <w:r>
        <w:rPr>
          <w:spacing w:val="-11"/>
        </w:rPr>
        <w:t xml:space="preserve"> </w:t>
      </w:r>
      <w:r>
        <w:rPr>
          <w:spacing w:val="-6"/>
        </w:rPr>
        <w:t>that</w:t>
      </w:r>
      <w:r>
        <w:rPr>
          <w:spacing w:val="-11"/>
        </w:rPr>
        <w:t xml:space="preserve"> </w:t>
      </w:r>
      <w:r>
        <w:rPr>
          <w:spacing w:val="-6"/>
        </w:rPr>
        <w:t>govern</w:t>
      </w:r>
      <w:r>
        <w:rPr>
          <w:spacing w:val="-11"/>
        </w:rPr>
        <w:t xml:space="preserve"> </w:t>
      </w:r>
      <w:r>
        <w:rPr>
          <w:spacing w:val="-6"/>
        </w:rPr>
        <w:t>how</w:t>
      </w:r>
      <w:r>
        <w:rPr>
          <w:spacing w:val="-11"/>
        </w:rPr>
        <w:t xml:space="preserve"> </w:t>
      </w:r>
      <w:r>
        <w:rPr>
          <w:spacing w:val="-6"/>
        </w:rPr>
        <w:t>issues</w:t>
      </w:r>
      <w:r>
        <w:rPr>
          <w:spacing w:val="-11"/>
        </w:rPr>
        <w:t xml:space="preserve"> </w:t>
      </w:r>
      <w:r>
        <w:rPr>
          <w:spacing w:val="-6"/>
        </w:rPr>
        <w:t>of</w:t>
      </w:r>
      <w:r>
        <w:rPr>
          <w:spacing w:val="-11"/>
        </w:rPr>
        <w:t xml:space="preserve"> </w:t>
      </w:r>
      <w:r>
        <w:rPr>
          <w:spacing w:val="-6"/>
        </w:rPr>
        <w:t>student</w:t>
      </w:r>
      <w:r>
        <w:rPr>
          <w:spacing w:val="-11"/>
        </w:rPr>
        <w:t xml:space="preserve"> </w:t>
      </w:r>
      <w:r>
        <w:rPr>
          <w:spacing w:val="-6"/>
        </w:rPr>
        <w:t>continuation</w:t>
      </w:r>
      <w:r>
        <w:rPr>
          <w:spacing w:val="-11"/>
        </w:rPr>
        <w:t xml:space="preserve"> </w:t>
      </w:r>
      <w:r>
        <w:rPr>
          <w:spacing w:val="-6"/>
        </w:rPr>
        <w:t>in</w:t>
      </w:r>
      <w:r>
        <w:rPr>
          <w:spacing w:val="-12"/>
        </w:rPr>
        <w:t xml:space="preserve"> </w:t>
      </w:r>
      <w:r>
        <w:rPr>
          <w:spacing w:val="-6"/>
        </w:rPr>
        <w:t>and</w:t>
      </w:r>
      <w:r>
        <w:rPr>
          <w:spacing w:val="-11"/>
        </w:rPr>
        <w:t xml:space="preserve"> </w:t>
      </w:r>
      <w:r>
        <w:rPr>
          <w:spacing w:val="-6"/>
        </w:rPr>
        <w:t xml:space="preserve">termination </w:t>
      </w:r>
      <w:r>
        <w:rPr>
          <w:spacing w:val="-8"/>
        </w:rPr>
        <w:t>from</w:t>
      </w:r>
      <w:r>
        <w:rPr>
          <w:spacing w:val="-9"/>
        </w:rPr>
        <w:t xml:space="preserve"> </w:t>
      </w:r>
      <w:r>
        <w:rPr>
          <w:spacing w:val="-8"/>
        </w:rPr>
        <w:t>the</w:t>
      </w:r>
      <w:r>
        <w:rPr>
          <w:spacing w:val="-9"/>
        </w:rPr>
        <w:t xml:space="preserve"> </w:t>
      </w:r>
      <w:r>
        <w:rPr>
          <w:spacing w:val="-8"/>
        </w:rPr>
        <w:t>BSW</w:t>
      </w:r>
      <w:r>
        <w:rPr>
          <w:spacing w:val="-9"/>
        </w:rPr>
        <w:t xml:space="preserve"> </w:t>
      </w:r>
      <w:r>
        <w:rPr>
          <w:spacing w:val="-8"/>
        </w:rPr>
        <w:t>Program</w:t>
      </w:r>
      <w:r>
        <w:rPr>
          <w:spacing w:val="-9"/>
        </w:rPr>
        <w:t xml:space="preserve"> </w:t>
      </w:r>
      <w:r>
        <w:rPr>
          <w:spacing w:val="-8"/>
        </w:rPr>
        <w:t>are handled</w:t>
      </w:r>
      <w:r>
        <w:rPr>
          <w:spacing w:val="-10"/>
        </w:rPr>
        <w:t xml:space="preserve"> </w:t>
      </w:r>
      <w:r>
        <w:rPr>
          <w:spacing w:val="-8"/>
        </w:rPr>
        <w:t>when</w:t>
      </w:r>
      <w:r>
        <w:rPr>
          <w:spacing w:val="-9"/>
        </w:rPr>
        <w:t xml:space="preserve"> </w:t>
      </w:r>
      <w:r>
        <w:rPr>
          <w:spacing w:val="-8"/>
        </w:rPr>
        <w:t>a</w:t>
      </w:r>
      <w:r>
        <w:rPr>
          <w:spacing w:val="-9"/>
        </w:rPr>
        <w:t xml:space="preserve"> </w:t>
      </w:r>
      <w:r>
        <w:rPr>
          <w:spacing w:val="-8"/>
        </w:rPr>
        <w:t>concern</w:t>
      </w:r>
      <w:r>
        <w:rPr>
          <w:spacing w:val="-9"/>
        </w:rPr>
        <w:t xml:space="preserve"> </w:t>
      </w:r>
      <w:r>
        <w:rPr>
          <w:spacing w:val="-8"/>
        </w:rPr>
        <w:t>is</w:t>
      </w:r>
      <w:r>
        <w:rPr>
          <w:spacing w:val="-9"/>
        </w:rPr>
        <w:t xml:space="preserve"> </w:t>
      </w:r>
      <w:r>
        <w:rPr>
          <w:spacing w:val="-8"/>
        </w:rPr>
        <w:t>raised</w:t>
      </w:r>
      <w:r>
        <w:rPr>
          <w:spacing w:val="-10"/>
        </w:rPr>
        <w:t xml:space="preserve"> </w:t>
      </w:r>
      <w:r>
        <w:rPr>
          <w:spacing w:val="-8"/>
        </w:rPr>
        <w:t>about</w:t>
      </w:r>
      <w:r>
        <w:rPr>
          <w:spacing w:val="-10"/>
        </w:rPr>
        <w:t xml:space="preserve"> </w:t>
      </w:r>
      <w:r>
        <w:rPr>
          <w:spacing w:val="-8"/>
        </w:rPr>
        <w:t>a</w:t>
      </w:r>
      <w:r>
        <w:rPr>
          <w:spacing w:val="-9"/>
        </w:rPr>
        <w:t xml:space="preserve"> </w:t>
      </w:r>
      <w:r>
        <w:rPr>
          <w:spacing w:val="-8"/>
        </w:rPr>
        <w:t>student’s</w:t>
      </w:r>
      <w:r>
        <w:rPr>
          <w:spacing w:val="-9"/>
        </w:rPr>
        <w:t xml:space="preserve"> </w:t>
      </w:r>
      <w:r>
        <w:rPr>
          <w:spacing w:val="-8"/>
        </w:rPr>
        <w:t>performance.</w:t>
      </w:r>
    </w:p>
    <w:p w14:paraId="108F8457" w14:textId="77777777" w:rsidR="00AC6C99" w:rsidRDefault="00975257">
      <w:pPr>
        <w:pStyle w:val="BodyText"/>
        <w:spacing w:before="150"/>
      </w:pPr>
      <w:r>
        <w:rPr>
          <w:w w:val="90"/>
        </w:rPr>
        <w:t>Given</w:t>
      </w:r>
      <w:r>
        <w:rPr>
          <w:spacing w:val="-4"/>
        </w:rPr>
        <w:t xml:space="preserve"> </w:t>
      </w:r>
      <w:r>
        <w:rPr>
          <w:w w:val="90"/>
        </w:rPr>
        <w:t>the</w:t>
      </w:r>
      <w:r>
        <w:rPr>
          <w:spacing w:val="-3"/>
        </w:rPr>
        <w:t xml:space="preserve"> </w:t>
      </w:r>
      <w:r>
        <w:rPr>
          <w:w w:val="90"/>
        </w:rPr>
        <w:t>nature</w:t>
      </w:r>
      <w:r>
        <w:rPr>
          <w:spacing w:val="-3"/>
        </w:rPr>
        <w:t xml:space="preserve"> </w:t>
      </w:r>
      <w:r>
        <w:rPr>
          <w:w w:val="90"/>
        </w:rPr>
        <w:t>and</w:t>
      </w:r>
      <w:r>
        <w:rPr>
          <w:spacing w:val="-3"/>
        </w:rPr>
        <w:t xml:space="preserve"> </w:t>
      </w:r>
      <w:r>
        <w:rPr>
          <w:w w:val="90"/>
        </w:rPr>
        <w:t>scope</w:t>
      </w:r>
      <w:r>
        <w:rPr>
          <w:spacing w:val="-3"/>
        </w:rPr>
        <w:t xml:space="preserve"> </w:t>
      </w:r>
      <w:r>
        <w:rPr>
          <w:w w:val="90"/>
        </w:rPr>
        <w:t>of</w:t>
      </w:r>
      <w:r>
        <w:rPr>
          <w:spacing w:val="-3"/>
        </w:rPr>
        <w:t xml:space="preserve"> </w:t>
      </w:r>
      <w:r>
        <w:rPr>
          <w:w w:val="90"/>
        </w:rPr>
        <w:t>professional</w:t>
      </w:r>
      <w:r>
        <w:rPr>
          <w:spacing w:val="-3"/>
        </w:rPr>
        <w:t xml:space="preserve"> </w:t>
      </w:r>
      <w:r>
        <w:rPr>
          <w:w w:val="90"/>
        </w:rPr>
        <w:t>social</w:t>
      </w:r>
      <w:r>
        <w:rPr>
          <w:spacing w:val="-3"/>
        </w:rPr>
        <w:t xml:space="preserve"> </w:t>
      </w:r>
      <w:r>
        <w:rPr>
          <w:w w:val="90"/>
        </w:rPr>
        <w:t>work</w:t>
      </w:r>
      <w:r>
        <w:rPr>
          <w:spacing w:val="-3"/>
        </w:rPr>
        <w:t xml:space="preserve"> </w:t>
      </w:r>
      <w:r>
        <w:rPr>
          <w:w w:val="90"/>
        </w:rPr>
        <w:t>practice,</w:t>
      </w:r>
      <w:r>
        <w:rPr>
          <w:spacing w:val="-4"/>
        </w:rPr>
        <w:t xml:space="preserve"> </w:t>
      </w:r>
      <w:r>
        <w:rPr>
          <w:w w:val="90"/>
        </w:rPr>
        <w:t>academic</w:t>
      </w:r>
      <w:r>
        <w:rPr>
          <w:spacing w:val="-3"/>
        </w:rPr>
        <w:t xml:space="preserve"> </w:t>
      </w:r>
      <w:r>
        <w:rPr>
          <w:spacing w:val="-2"/>
          <w:w w:val="90"/>
        </w:rPr>
        <w:t>performance</w:t>
      </w:r>
    </w:p>
    <w:p w14:paraId="6CD4A9BC" w14:textId="77777777" w:rsidR="00AC6C99" w:rsidRDefault="00975257">
      <w:pPr>
        <w:pStyle w:val="BodyText"/>
        <w:spacing w:before="41" w:line="276" w:lineRule="auto"/>
        <w:ind w:right="668"/>
      </w:pPr>
      <w:r>
        <w:rPr>
          <w:w w:val="90"/>
        </w:rPr>
        <w:t>standards, as defined in the program’s Academic Performance Standards for Admission, Retention, and Graduation, are comprehensive.</w:t>
      </w:r>
      <w:r>
        <w:rPr>
          <w:spacing w:val="40"/>
        </w:rPr>
        <w:t xml:space="preserve"> </w:t>
      </w:r>
      <w:r>
        <w:rPr>
          <w:w w:val="90"/>
        </w:rPr>
        <w:t xml:space="preserve">Students are introduced to these standards </w:t>
      </w:r>
      <w:r>
        <w:rPr>
          <w:spacing w:val="-6"/>
        </w:rPr>
        <w:t>when</w:t>
      </w:r>
      <w:r>
        <w:rPr>
          <w:spacing w:val="-9"/>
        </w:rPr>
        <w:t xml:space="preserve"> </w:t>
      </w:r>
      <w:r>
        <w:rPr>
          <w:spacing w:val="-6"/>
        </w:rPr>
        <w:t>they</w:t>
      </w:r>
      <w:r>
        <w:rPr>
          <w:spacing w:val="-9"/>
        </w:rPr>
        <w:t xml:space="preserve"> </w:t>
      </w:r>
      <w:r>
        <w:rPr>
          <w:spacing w:val="-6"/>
        </w:rPr>
        <w:t>first</w:t>
      </w:r>
      <w:r>
        <w:rPr>
          <w:spacing w:val="-9"/>
        </w:rPr>
        <w:t xml:space="preserve"> </w:t>
      </w:r>
      <w:r>
        <w:rPr>
          <w:spacing w:val="-6"/>
        </w:rPr>
        <w:t>interface</w:t>
      </w:r>
      <w:r>
        <w:rPr>
          <w:spacing w:val="-10"/>
        </w:rPr>
        <w:t xml:space="preserve"> </w:t>
      </w:r>
      <w:r>
        <w:rPr>
          <w:spacing w:val="-6"/>
        </w:rPr>
        <w:t>with</w:t>
      </w:r>
      <w:r>
        <w:rPr>
          <w:spacing w:val="-9"/>
        </w:rPr>
        <w:t xml:space="preserve"> </w:t>
      </w:r>
      <w:r>
        <w:rPr>
          <w:spacing w:val="-6"/>
        </w:rPr>
        <w:t>the</w:t>
      </w:r>
      <w:r>
        <w:rPr>
          <w:spacing w:val="-9"/>
        </w:rPr>
        <w:t xml:space="preserve"> </w:t>
      </w:r>
      <w:r>
        <w:rPr>
          <w:spacing w:val="-6"/>
        </w:rPr>
        <w:t>program</w:t>
      </w:r>
      <w:r>
        <w:rPr>
          <w:spacing w:val="-9"/>
        </w:rPr>
        <w:t xml:space="preserve"> </w:t>
      </w:r>
      <w:r>
        <w:rPr>
          <w:spacing w:val="-6"/>
        </w:rPr>
        <w:t>and</w:t>
      </w:r>
      <w:r>
        <w:rPr>
          <w:spacing w:val="-9"/>
        </w:rPr>
        <w:t xml:space="preserve"> </w:t>
      </w:r>
      <w:r>
        <w:rPr>
          <w:spacing w:val="-6"/>
        </w:rPr>
        <w:t>their</w:t>
      </w:r>
      <w:r>
        <w:rPr>
          <w:spacing w:val="-8"/>
        </w:rPr>
        <w:t xml:space="preserve"> </w:t>
      </w:r>
      <w:r>
        <w:rPr>
          <w:spacing w:val="-6"/>
        </w:rPr>
        <w:t>student</w:t>
      </w:r>
      <w:r>
        <w:rPr>
          <w:spacing w:val="-10"/>
        </w:rPr>
        <w:t xml:space="preserve"> </w:t>
      </w:r>
      <w:r>
        <w:rPr>
          <w:spacing w:val="-6"/>
        </w:rPr>
        <w:t>file</w:t>
      </w:r>
      <w:r>
        <w:rPr>
          <w:spacing w:val="-9"/>
        </w:rPr>
        <w:t xml:space="preserve"> </w:t>
      </w:r>
      <w:r>
        <w:rPr>
          <w:spacing w:val="-6"/>
        </w:rPr>
        <w:t>is</w:t>
      </w:r>
      <w:r>
        <w:rPr>
          <w:spacing w:val="-9"/>
        </w:rPr>
        <w:t xml:space="preserve"> </w:t>
      </w:r>
      <w:r>
        <w:rPr>
          <w:spacing w:val="-6"/>
        </w:rPr>
        <w:t>established.</w:t>
      </w:r>
      <w:r>
        <w:rPr>
          <w:spacing w:val="40"/>
        </w:rPr>
        <w:t xml:space="preserve"> </w:t>
      </w:r>
      <w:r>
        <w:rPr>
          <w:spacing w:val="-6"/>
        </w:rPr>
        <w:t>At</w:t>
      </w:r>
      <w:r>
        <w:rPr>
          <w:spacing w:val="-9"/>
        </w:rPr>
        <w:t xml:space="preserve"> </w:t>
      </w:r>
      <w:r>
        <w:rPr>
          <w:spacing w:val="-6"/>
        </w:rPr>
        <w:t>that</w:t>
      </w:r>
      <w:r>
        <w:rPr>
          <w:spacing w:val="-9"/>
        </w:rPr>
        <w:t xml:space="preserve"> </w:t>
      </w:r>
      <w:r>
        <w:rPr>
          <w:spacing w:val="-6"/>
        </w:rPr>
        <w:t xml:space="preserve">time, </w:t>
      </w:r>
      <w:r>
        <w:rPr>
          <w:w w:val="90"/>
        </w:rPr>
        <w:t xml:space="preserve">the “Student Code of Conduct” and the Academic Performance and Behaviors Standards are </w:t>
      </w:r>
      <w:r>
        <w:rPr>
          <w:spacing w:val="-4"/>
        </w:rPr>
        <w:t>reviewed</w:t>
      </w:r>
      <w:r>
        <w:rPr>
          <w:spacing w:val="-13"/>
        </w:rPr>
        <w:t xml:space="preserve"> </w:t>
      </w:r>
      <w:r>
        <w:rPr>
          <w:spacing w:val="-4"/>
        </w:rPr>
        <w:t>and</w:t>
      </w:r>
      <w:r>
        <w:rPr>
          <w:spacing w:val="-13"/>
        </w:rPr>
        <w:t xml:space="preserve"> </w:t>
      </w:r>
      <w:r>
        <w:rPr>
          <w:spacing w:val="-4"/>
        </w:rPr>
        <w:t>discussed.</w:t>
      </w:r>
    </w:p>
    <w:p w14:paraId="358090FA" w14:textId="77777777" w:rsidR="00AC6C99" w:rsidRDefault="00975257">
      <w:pPr>
        <w:pStyle w:val="Heading3"/>
        <w:spacing w:before="237"/>
      </w:pPr>
      <w:bookmarkStart w:id="67" w:name="Violation_of_Performance_Standards"/>
      <w:bookmarkStart w:id="68" w:name="_bookmark34"/>
      <w:bookmarkEnd w:id="67"/>
      <w:bookmarkEnd w:id="68"/>
      <w:r>
        <w:rPr>
          <w:color w:val="2E5395"/>
          <w:w w:val="90"/>
        </w:rPr>
        <w:t>Violation</w:t>
      </w:r>
      <w:r>
        <w:rPr>
          <w:color w:val="2E5395"/>
          <w:spacing w:val="3"/>
        </w:rPr>
        <w:t xml:space="preserve"> </w:t>
      </w:r>
      <w:r>
        <w:rPr>
          <w:color w:val="2E5395"/>
          <w:w w:val="90"/>
        </w:rPr>
        <w:t>of</w:t>
      </w:r>
      <w:r>
        <w:rPr>
          <w:color w:val="2E5395"/>
          <w:spacing w:val="7"/>
        </w:rPr>
        <w:t xml:space="preserve"> </w:t>
      </w:r>
      <w:r>
        <w:rPr>
          <w:color w:val="2E5395"/>
          <w:w w:val="90"/>
        </w:rPr>
        <w:t>Performance</w:t>
      </w:r>
      <w:r>
        <w:rPr>
          <w:color w:val="2E5395"/>
          <w:spacing w:val="6"/>
        </w:rPr>
        <w:t xml:space="preserve"> </w:t>
      </w:r>
      <w:r>
        <w:rPr>
          <w:color w:val="2E5395"/>
          <w:spacing w:val="-2"/>
          <w:w w:val="90"/>
        </w:rPr>
        <w:t>Standards</w:t>
      </w:r>
    </w:p>
    <w:p w14:paraId="20468E14" w14:textId="77777777" w:rsidR="00AC6C99" w:rsidRDefault="00975257">
      <w:pPr>
        <w:pStyle w:val="BodyText"/>
        <w:spacing w:before="51" w:line="276" w:lineRule="auto"/>
        <w:ind w:right="397"/>
      </w:pPr>
      <w:r>
        <w:rPr>
          <w:spacing w:val="-8"/>
        </w:rPr>
        <w:t xml:space="preserve">Students are required to adhere to the </w:t>
      </w:r>
      <w:proofErr w:type="gramStart"/>
      <w:r>
        <w:rPr>
          <w:spacing w:val="-8"/>
        </w:rPr>
        <w:t>aforementioned categories</w:t>
      </w:r>
      <w:proofErr w:type="gramEnd"/>
      <w:r>
        <w:rPr>
          <w:spacing w:val="-8"/>
        </w:rPr>
        <w:t xml:space="preserve"> of academic and behavioral </w:t>
      </w:r>
      <w:r>
        <w:rPr>
          <w:w w:val="90"/>
        </w:rPr>
        <w:t xml:space="preserve">performance standards as well as demonstrate the ethical principles and standards of the social work profession as outlined in the NASW Code of Ethics. Students who fail to meet one or more </w:t>
      </w:r>
      <w:r>
        <w:rPr>
          <w:spacing w:val="-4"/>
        </w:rPr>
        <w:t>of</w:t>
      </w:r>
      <w:r>
        <w:rPr>
          <w:spacing w:val="-14"/>
        </w:rPr>
        <w:t xml:space="preserve"> </w:t>
      </w:r>
      <w:r>
        <w:rPr>
          <w:spacing w:val="-4"/>
        </w:rPr>
        <w:t>these</w:t>
      </w:r>
      <w:r>
        <w:rPr>
          <w:spacing w:val="-13"/>
        </w:rPr>
        <w:t xml:space="preserve"> </w:t>
      </w:r>
      <w:r>
        <w:rPr>
          <w:spacing w:val="-4"/>
        </w:rPr>
        <w:t>performance</w:t>
      </w:r>
      <w:r>
        <w:rPr>
          <w:spacing w:val="-13"/>
        </w:rPr>
        <w:t xml:space="preserve"> </w:t>
      </w:r>
      <w:r>
        <w:rPr>
          <w:spacing w:val="-4"/>
        </w:rPr>
        <w:t>standards</w:t>
      </w:r>
      <w:r>
        <w:rPr>
          <w:spacing w:val="-13"/>
        </w:rPr>
        <w:t xml:space="preserve"> </w:t>
      </w:r>
      <w:r>
        <w:rPr>
          <w:spacing w:val="-4"/>
        </w:rPr>
        <w:t>are</w:t>
      </w:r>
      <w:r>
        <w:rPr>
          <w:spacing w:val="-14"/>
        </w:rPr>
        <w:t xml:space="preserve"> </w:t>
      </w:r>
      <w:r>
        <w:rPr>
          <w:spacing w:val="-4"/>
        </w:rPr>
        <w:t>subject</w:t>
      </w:r>
      <w:r>
        <w:rPr>
          <w:spacing w:val="-13"/>
        </w:rPr>
        <w:t xml:space="preserve"> </w:t>
      </w:r>
      <w:r>
        <w:rPr>
          <w:spacing w:val="-4"/>
        </w:rPr>
        <w:t>to</w:t>
      </w:r>
      <w:r>
        <w:rPr>
          <w:spacing w:val="-14"/>
        </w:rPr>
        <w:t xml:space="preserve"> </w:t>
      </w:r>
      <w:r>
        <w:rPr>
          <w:spacing w:val="-4"/>
        </w:rPr>
        <w:t>review.</w:t>
      </w:r>
    </w:p>
    <w:p w14:paraId="4DC56523" w14:textId="77777777" w:rsidR="00AC6C99" w:rsidRDefault="00975257">
      <w:pPr>
        <w:pStyle w:val="BodyText"/>
        <w:spacing w:before="155" w:line="276" w:lineRule="auto"/>
        <w:ind w:right="616"/>
        <w:jc w:val="both"/>
      </w:pPr>
      <w:r>
        <w:rPr>
          <w:spacing w:val="-8"/>
        </w:rPr>
        <w:t>Review of behaviors occur based on</w:t>
      </w:r>
      <w:r>
        <w:rPr>
          <w:spacing w:val="-6"/>
        </w:rPr>
        <w:t xml:space="preserve"> </w:t>
      </w:r>
      <w:r>
        <w:rPr>
          <w:spacing w:val="-8"/>
        </w:rPr>
        <w:t>the level of severity</w:t>
      </w:r>
      <w:r>
        <w:rPr>
          <w:spacing w:val="-6"/>
        </w:rPr>
        <w:t xml:space="preserve"> </w:t>
      </w:r>
      <w:r>
        <w:rPr>
          <w:spacing w:val="-8"/>
        </w:rPr>
        <w:t xml:space="preserve">impacting the student’s ability to be </w:t>
      </w:r>
      <w:r>
        <w:rPr>
          <w:w w:val="90"/>
        </w:rPr>
        <w:t>successful in the BSW Program, through one of three methods: An Initial Concerns Report, an Incompatible Behaviors Form, and an Academic Performance Review.</w:t>
      </w:r>
    </w:p>
    <w:p w14:paraId="28C5E1AF" w14:textId="77777777" w:rsidR="00AC6C99" w:rsidRDefault="00975257">
      <w:pPr>
        <w:pStyle w:val="Heading4"/>
        <w:spacing w:before="157"/>
        <w:jc w:val="both"/>
      </w:pPr>
      <w:bookmarkStart w:id="69" w:name="_bookmark35"/>
      <w:bookmarkEnd w:id="69"/>
      <w:r>
        <w:rPr>
          <w:color w:val="2E5395"/>
          <w:w w:val="85"/>
        </w:rPr>
        <w:t>Faculty</w:t>
      </w:r>
      <w:r>
        <w:rPr>
          <w:color w:val="2E5395"/>
          <w:spacing w:val="-6"/>
        </w:rPr>
        <w:t xml:space="preserve"> </w:t>
      </w:r>
      <w:r>
        <w:rPr>
          <w:color w:val="2E5395"/>
          <w:w w:val="85"/>
        </w:rPr>
        <w:t>Cares</w:t>
      </w:r>
      <w:r>
        <w:rPr>
          <w:color w:val="2E5395"/>
          <w:spacing w:val="-5"/>
        </w:rPr>
        <w:t xml:space="preserve"> </w:t>
      </w:r>
      <w:r>
        <w:rPr>
          <w:color w:val="2E5395"/>
          <w:spacing w:val="-2"/>
          <w:w w:val="85"/>
        </w:rPr>
        <w:t>Report</w:t>
      </w:r>
    </w:p>
    <w:p w14:paraId="4A6FB49D" w14:textId="77777777" w:rsidR="00AC6C99" w:rsidRDefault="00975257">
      <w:pPr>
        <w:pStyle w:val="BodyText"/>
        <w:spacing w:before="43" w:line="276" w:lineRule="auto"/>
        <w:ind w:right="369"/>
      </w:pPr>
      <w:r>
        <w:rPr>
          <w:w w:val="90"/>
        </w:rPr>
        <w:t xml:space="preserve">A Faculty Cares Report (Appendix G) may be completed when faculty </w:t>
      </w:r>
      <w:proofErr w:type="gramStart"/>
      <w:r>
        <w:rPr>
          <w:w w:val="90"/>
        </w:rPr>
        <w:t>notice</w:t>
      </w:r>
      <w:proofErr w:type="gramEnd"/>
      <w:r>
        <w:rPr>
          <w:w w:val="90"/>
        </w:rPr>
        <w:t xml:space="preserve"> a student engaging </w:t>
      </w:r>
      <w:r>
        <w:rPr>
          <w:spacing w:val="-6"/>
        </w:rPr>
        <w:t>in</w:t>
      </w:r>
      <w:r>
        <w:rPr>
          <w:spacing w:val="-15"/>
        </w:rPr>
        <w:t xml:space="preserve"> </w:t>
      </w:r>
      <w:r>
        <w:rPr>
          <w:spacing w:val="-6"/>
        </w:rPr>
        <w:t>behaviors</w:t>
      </w:r>
      <w:r>
        <w:rPr>
          <w:spacing w:val="-13"/>
        </w:rPr>
        <w:t xml:space="preserve"> </w:t>
      </w:r>
      <w:r>
        <w:rPr>
          <w:spacing w:val="-6"/>
        </w:rPr>
        <w:t>that</w:t>
      </w:r>
      <w:r>
        <w:rPr>
          <w:spacing w:val="-13"/>
        </w:rPr>
        <w:t xml:space="preserve"> </w:t>
      </w:r>
      <w:r>
        <w:rPr>
          <w:spacing w:val="-6"/>
        </w:rPr>
        <w:t>might</w:t>
      </w:r>
      <w:r>
        <w:rPr>
          <w:spacing w:val="-14"/>
        </w:rPr>
        <w:t xml:space="preserve"> </w:t>
      </w:r>
      <w:r>
        <w:rPr>
          <w:spacing w:val="-6"/>
        </w:rPr>
        <w:t>impact</w:t>
      </w:r>
      <w:r>
        <w:rPr>
          <w:spacing w:val="-13"/>
        </w:rPr>
        <w:t xml:space="preserve"> </w:t>
      </w:r>
      <w:r>
        <w:rPr>
          <w:spacing w:val="-6"/>
        </w:rPr>
        <w:t>their</w:t>
      </w:r>
      <w:r>
        <w:rPr>
          <w:spacing w:val="-14"/>
        </w:rPr>
        <w:t xml:space="preserve"> </w:t>
      </w:r>
      <w:r>
        <w:rPr>
          <w:spacing w:val="-6"/>
        </w:rPr>
        <w:t>ability</w:t>
      </w:r>
      <w:r>
        <w:rPr>
          <w:spacing w:val="-13"/>
        </w:rPr>
        <w:t xml:space="preserve"> </w:t>
      </w:r>
      <w:r>
        <w:rPr>
          <w:spacing w:val="-6"/>
        </w:rPr>
        <w:t>to</w:t>
      </w:r>
      <w:r>
        <w:rPr>
          <w:spacing w:val="-13"/>
        </w:rPr>
        <w:t xml:space="preserve"> </w:t>
      </w:r>
      <w:r>
        <w:rPr>
          <w:spacing w:val="-6"/>
        </w:rPr>
        <w:t>be</w:t>
      </w:r>
      <w:r>
        <w:rPr>
          <w:spacing w:val="-13"/>
        </w:rPr>
        <w:t xml:space="preserve"> </w:t>
      </w:r>
      <w:r>
        <w:rPr>
          <w:spacing w:val="-6"/>
        </w:rPr>
        <w:t>successful</w:t>
      </w:r>
      <w:r>
        <w:rPr>
          <w:spacing w:val="-13"/>
        </w:rPr>
        <w:t xml:space="preserve"> </w:t>
      </w:r>
      <w:r>
        <w:rPr>
          <w:spacing w:val="-6"/>
        </w:rPr>
        <w:t>in</w:t>
      </w:r>
      <w:r>
        <w:rPr>
          <w:spacing w:val="-13"/>
        </w:rPr>
        <w:t xml:space="preserve"> </w:t>
      </w:r>
      <w:r>
        <w:rPr>
          <w:spacing w:val="-6"/>
        </w:rPr>
        <w:t>the</w:t>
      </w:r>
      <w:r>
        <w:rPr>
          <w:spacing w:val="-13"/>
        </w:rPr>
        <w:t xml:space="preserve"> </w:t>
      </w:r>
      <w:r>
        <w:rPr>
          <w:spacing w:val="-6"/>
        </w:rPr>
        <w:t>BSW</w:t>
      </w:r>
      <w:r>
        <w:rPr>
          <w:spacing w:val="-13"/>
        </w:rPr>
        <w:t xml:space="preserve"> </w:t>
      </w:r>
      <w:r>
        <w:rPr>
          <w:spacing w:val="-6"/>
        </w:rPr>
        <w:t>Program.</w:t>
      </w:r>
      <w:r>
        <w:rPr>
          <w:spacing w:val="-13"/>
        </w:rPr>
        <w:t xml:space="preserve"> </w:t>
      </w:r>
      <w:r>
        <w:rPr>
          <w:spacing w:val="-6"/>
        </w:rPr>
        <w:t>These behaviors</w:t>
      </w:r>
      <w:r>
        <w:rPr>
          <w:spacing w:val="-9"/>
        </w:rPr>
        <w:t xml:space="preserve"> </w:t>
      </w:r>
      <w:r>
        <w:rPr>
          <w:spacing w:val="-6"/>
        </w:rPr>
        <w:t>are</w:t>
      </w:r>
      <w:r>
        <w:rPr>
          <w:spacing w:val="-8"/>
        </w:rPr>
        <w:t xml:space="preserve"> </w:t>
      </w:r>
      <w:r>
        <w:rPr>
          <w:spacing w:val="-6"/>
        </w:rPr>
        <w:t>considered</w:t>
      </w:r>
      <w:r>
        <w:rPr>
          <w:spacing w:val="-10"/>
        </w:rPr>
        <w:t xml:space="preserve"> </w:t>
      </w:r>
      <w:r>
        <w:rPr>
          <w:spacing w:val="-6"/>
        </w:rPr>
        <w:t>concerning</w:t>
      </w:r>
      <w:r>
        <w:rPr>
          <w:spacing w:val="-9"/>
        </w:rPr>
        <w:t xml:space="preserve"> </w:t>
      </w:r>
      <w:r>
        <w:rPr>
          <w:spacing w:val="-6"/>
        </w:rPr>
        <w:t>but</w:t>
      </w:r>
      <w:r>
        <w:rPr>
          <w:spacing w:val="-10"/>
        </w:rPr>
        <w:t xml:space="preserve"> </w:t>
      </w:r>
      <w:r>
        <w:rPr>
          <w:spacing w:val="-6"/>
        </w:rPr>
        <w:t>do</w:t>
      </w:r>
      <w:r>
        <w:rPr>
          <w:spacing w:val="-9"/>
        </w:rPr>
        <w:t xml:space="preserve"> </w:t>
      </w:r>
      <w:r>
        <w:rPr>
          <w:spacing w:val="-6"/>
        </w:rPr>
        <w:t>not</w:t>
      </w:r>
      <w:r>
        <w:rPr>
          <w:spacing w:val="-8"/>
        </w:rPr>
        <w:t xml:space="preserve"> </w:t>
      </w:r>
      <w:r>
        <w:rPr>
          <w:spacing w:val="-6"/>
        </w:rPr>
        <w:t>rise</w:t>
      </w:r>
      <w:r>
        <w:rPr>
          <w:spacing w:val="-9"/>
        </w:rPr>
        <w:t xml:space="preserve"> </w:t>
      </w:r>
      <w:r>
        <w:rPr>
          <w:spacing w:val="-6"/>
        </w:rPr>
        <w:t>to</w:t>
      </w:r>
      <w:r>
        <w:rPr>
          <w:spacing w:val="-10"/>
        </w:rPr>
        <w:t xml:space="preserve"> </w:t>
      </w:r>
      <w:r>
        <w:rPr>
          <w:spacing w:val="-6"/>
        </w:rPr>
        <w:t>the</w:t>
      </w:r>
      <w:r>
        <w:rPr>
          <w:spacing w:val="-9"/>
        </w:rPr>
        <w:t xml:space="preserve"> </w:t>
      </w:r>
      <w:r>
        <w:rPr>
          <w:spacing w:val="-6"/>
        </w:rPr>
        <w:t>level</w:t>
      </w:r>
      <w:r>
        <w:rPr>
          <w:spacing w:val="-9"/>
        </w:rPr>
        <w:t xml:space="preserve"> </w:t>
      </w:r>
      <w:r>
        <w:rPr>
          <w:spacing w:val="-6"/>
        </w:rPr>
        <w:t>of</w:t>
      </w:r>
      <w:r>
        <w:rPr>
          <w:spacing w:val="-10"/>
        </w:rPr>
        <w:t xml:space="preserve"> </w:t>
      </w:r>
      <w:r>
        <w:rPr>
          <w:spacing w:val="-6"/>
        </w:rPr>
        <w:t>full</w:t>
      </w:r>
      <w:r>
        <w:rPr>
          <w:spacing w:val="-9"/>
        </w:rPr>
        <w:t xml:space="preserve"> </w:t>
      </w:r>
      <w:r>
        <w:rPr>
          <w:spacing w:val="-6"/>
        </w:rPr>
        <w:t>faculty</w:t>
      </w:r>
      <w:r>
        <w:rPr>
          <w:spacing w:val="-8"/>
        </w:rPr>
        <w:t xml:space="preserve"> </w:t>
      </w:r>
      <w:r>
        <w:rPr>
          <w:spacing w:val="-6"/>
        </w:rPr>
        <w:t>review.</w:t>
      </w:r>
      <w:r>
        <w:rPr>
          <w:spacing w:val="-10"/>
        </w:rPr>
        <w:t xml:space="preserve"> </w:t>
      </w:r>
      <w:r>
        <w:rPr>
          <w:spacing w:val="-6"/>
        </w:rPr>
        <w:t xml:space="preserve">They </w:t>
      </w:r>
      <w:r>
        <w:rPr>
          <w:spacing w:val="-4"/>
        </w:rPr>
        <w:t>include,</w:t>
      </w:r>
      <w:r>
        <w:rPr>
          <w:spacing w:val="-13"/>
        </w:rPr>
        <w:t xml:space="preserve"> </w:t>
      </w:r>
      <w:r>
        <w:rPr>
          <w:spacing w:val="-4"/>
        </w:rPr>
        <w:t>but</w:t>
      </w:r>
      <w:r>
        <w:rPr>
          <w:spacing w:val="-13"/>
        </w:rPr>
        <w:t xml:space="preserve"> </w:t>
      </w:r>
      <w:r>
        <w:rPr>
          <w:spacing w:val="-4"/>
        </w:rPr>
        <w:t>are</w:t>
      </w:r>
      <w:r>
        <w:rPr>
          <w:spacing w:val="-13"/>
        </w:rPr>
        <w:t xml:space="preserve"> </w:t>
      </w:r>
      <w:r>
        <w:rPr>
          <w:spacing w:val="-4"/>
        </w:rPr>
        <w:t>not</w:t>
      </w:r>
      <w:r>
        <w:rPr>
          <w:spacing w:val="-13"/>
        </w:rPr>
        <w:t xml:space="preserve"> </w:t>
      </w:r>
      <w:r>
        <w:rPr>
          <w:spacing w:val="-4"/>
        </w:rPr>
        <w:t>limited</w:t>
      </w:r>
      <w:r>
        <w:rPr>
          <w:spacing w:val="-13"/>
        </w:rPr>
        <w:t xml:space="preserve"> </w:t>
      </w:r>
      <w:r>
        <w:rPr>
          <w:spacing w:val="-4"/>
        </w:rPr>
        <w:t>to,</w:t>
      </w:r>
      <w:r>
        <w:rPr>
          <w:spacing w:val="-13"/>
        </w:rPr>
        <w:t xml:space="preserve"> </w:t>
      </w:r>
      <w:r>
        <w:rPr>
          <w:spacing w:val="-4"/>
        </w:rPr>
        <w:t>unprofessional</w:t>
      </w:r>
      <w:r>
        <w:rPr>
          <w:spacing w:val="-13"/>
        </w:rPr>
        <w:t xml:space="preserve"> </w:t>
      </w:r>
      <w:r>
        <w:rPr>
          <w:spacing w:val="-4"/>
        </w:rPr>
        <w:t>attire,</w:t>
      </w:r>
      <w:r>
        <w:rPr>
          <w:spacing w:val="-13"/>
        </w:rPr>
        <w:t xml:space="preserve"> </w:t>
      </w:r>
      <w:proofErr w:type="gramStart"/>
      <w:r>
        <w:rPr>
          <w:spacing w:val="-4"/>
        </w:rPr>
        <w:t>arrive</w:t>
      </w:r>
      <w:proofErr w:type="gramEnd"/>
      <w:r>
        <w:rPr>
          <w:spacing w:val="-13"/>
        </w:rPr>
        <w:t xml:space="preserve"> </w:t>
      </w:r>
      <w:r>
        <w:rPr>
          <w:spacing w:val="-4"/>
        </w:rPr>
        <w:t>late</w:t>
      </w:r>
      <w:r>
        <w:rPr>
          <w:spacing w:val="-13"/>
        </w:rPr>
        <w:t xml:space="preserve"> </w:t>
      </w:r>
      <w:r>
        <w:rPr>
          <w:spacing w:val="-4"/>
        </w:rPr>
        <w:t>or</w:t>
      </w:r>
      <w:r>
        <w:rPr>
          <w:spacing w:val="-13"/>
        </w:rPr>
        <w:t xml:space="preserve"> </w:t>
      </w:r>
      <w:r>
        <w:rPr>
          <w:spacing w:val="-4"/>
        </w:rPr>
        <w:t>leaving</w:t>
      </w:r>
      <w:r>
        <w:rPr>
          <w:spacing w:val="-13"/>
        </w:rPr>
        <w:t xml:space="preserve"> </w:t>
      </w:r>
      <w:r>
        <w:rPr>
          <w:spacing w:val="-4"/>
        </w:rPr>
        <w:t>early</w:t>
      </w:r>
      <w:r>
        <w:rPr>
          <w:spacing w:val="-13"/>
        </w:rPr>
        <w:t xml:space="preserve"> </w:t>
      </w:r>
      <w:r>
        <w:rPr>
          <w:spacing w:val="-4"/>
        </w:rPr>
        <w:t>from</w:t>
      </w:r>
      <w:r>
        <w:rPr>
          <w:spacing w:val="-13"/>
        </w:rPr>
        <w:t xml:space="preserve"> </w:t>
      </w:r>
      <w:r>
        <w:rPr>
          <w:spacing w:val="-4"/>
        </w:rPr>
        <w:t xml:space="preserve">class, </w:t>
      </w:r>
      <w:r>
        <w:rPr>
          <w:spacing w:val="-8"/>
        </w:rPr>
        <w:t xml:space="preserve">sleeping in class, or being overly communicative in class (chatting with other students, using a </w:t>
      </w:r>
      <w:r>
        <w:rPr>
          <w:spacing w:val="-6"/>
        </w:rPr>
        <w:t>cell</w:t>
      </w:r>
      <w:r>
        <w:rPr>
          <w:spacing w:val="-11"/>
        </w:rPr>
        <w:t xml:space="preserve"> </w:t>
      </w:r>
      <w:r>
        <w:rPr>
          <w:spacing w:val="-6"/>
        </w:rPr>
        <w:t>phone),</w:t>
      </w:r>
      <w:r>
        <w:rPr>
          <w:spacing w:val="-12"/>
        </w:rPr>
        <w:t xml:space="preserve"> </w:t>
      </w:r>
      <w:r>
        <w:rPr>
          <w:spacing w:val="-6"/>
        </w:rPr>
        <w:t>etc.</w:t>
      </w:r>
      <w:r>
        <w:rPr>
          <w:spacing w:val="-11"/>
        </w:rPr>
        <w:t xml:space="preserve"> </w:t>
      </w:r>
      <w:r>
        <w:rPr>
          <w:spacing w:val="-6"/>
        </w:rPr>
        <w:t>The</w:t>
      </w:r>
      <w:r>
        <w:rPr>
          <w:spacing w:val="-11"/>
        </w:rPr>
        <w:t xml:space="preserve"> </w:t>
      </w:r>
      <w:r>
        <w:rPr>
          <w:spacing w:val="-6"/>
        </w:rPr>
        <w:t>purpose</w:t>
      </w:r>
      <w:r>
        <w:rPr>
          <w:spacing w:val="-11"/>
        </w:rPr>
        <w:t xml:space="preserve"> </w:t>
      </w:r>
      <w:r>
        <w:rPr>
          <w:spacing w:val="-6"/>
        </w:rPr>
        <w:t>of</w:t>
      </w:r>
      <w:r>
        <w:rPr>
          <w:spacing w:val="-11"/>
        </w:rPr>
        <w:t xml:space="preserve"> </w:t>
      </w:r>
      <w:r>
        <w:rPr>
          <w:spacing w:val="-6"/>
        </w:rPr>
        <w:t>this</w:t>
      </w:r>
      <w:r>
        <w:rPr>
          <w:spacing w:val="-10"/>
        </w:rPr>
        <w:t xml:space="preserve"> </w:t>
      </w:r>
      <w:r>
        <w:rPr>
          <w:spacing w:val="-6"/>
        </w:rPr>
        <w:t>form</w:t>
      </w:r>
      <w:r>
        <w:rPr>
          <w:spacing w:val="-11"/>
        </w:rPr>
        <w:t xml:space="preserve"> </w:t>
      </w:r>
      <w:r>
        <w:rPr>
          <w:spacing w:val="-6"/>
        </w:rPr>
        <w:t>is</w:t>
      </w:r>
      <w:r>
        <w:rPr>
          <w:spacing w:val="-12"/>
        </w:rPr>
        <w:t xml:space="preserve"> </w:t>
      </w:r>
      <w:r>
        <w:rPr>
          <w:spacing w:val="-6"/>
        </w:rPr>
        <w:t>to</w:t>
      </w:r>
      <w:r>
        <w:rPr>
          <w:spacing w:val="-11"/>
        </w:rPr>
        <w:t xml:space="preserve"> </w:t>
      </w:r>
      <w:r>
        <w:rPr>
          <w:spacing w:val="-6"/>
        </w:rPr>
        <w:t>identify</w:t>
      </w:r>
      <w:r>
        <w:rPr>
          <w:spacing w:val="-10"/>
        </w:rPr>
        <w:t xml:space="preserve"> </w:t>
      </w:r>
      <w:r>
        <w:rPr>
          <w:spacing w:val="-6"/>
        </w:rPr>
        <w:t>and</w:t>
      </w:r>
      <w:r>
        <w:rPr>
          <w:spacing w:val="-11"/>
        </w:rPr>
        <w:t xml:space="preserve"> </w:t>
      </w:r>
      <w:r>
        <w:rPr>
          <w:spacing w:val="-6"/>
        </w:rPr>
        <w:t>bring</w:t>
      </w:r>
      <w:r>
        <w:rPr>
          <w:spacing w:val="-11"/>
        </w:rPr>
        <w:t xml:space="preserve"> </w:t>
      </w:r>
      <w:r>
        <w:rPr>
          <w:spacing w:val="-6"/>
        </w:rPr>
        <w:t>awareness</w:t>
      </w:r>
      <w:r>
        <w:rPr>
          <w:spacing w:val="-11"/>
        </w:rPr>
        <w:t xml:space="preserve"> </w:t>
      </w:r>
      <w:r>
        <w:rPr>
          <w:spacing w:val="-6"/>
        </w:rPr>
        <w:t>to</w:t>
      </w:r>
      <w:r>
        <w:rPr>
          <w:spacing w:val="-12"/>
        </w:rPr>
        <w:t xml:space="preserve"> </w:t>
      </w:r>
      <w:r>
        <w:rPr>
          <w:spacing w:val="-6"/>
        </w:rPr>
        <w:t>initial</w:t>
      </w:r>
      <w:r>
        <w:rPr>
          <w:spacing w:val="-11"/>
        </w:rPr>
        <w:t xml:space="preserve"> </w:t>
      </w:r>
      <w:r>
        <w:rPr>
          <w:spacing w:val="-6"/>
        </w:rPr>
        <w:t>concerns faculty raise</w:t>
      </w:r>
      <w:r>
        <w:rPr>
          <w:spacing w:val="-7"/>
        </w:rPr>
        <w:t xml:space="preserve"> </w:t>
      </w:r>
      <w:r>
        <w:rPr>
          <w:spacing w:val="-6"/>
        </w:rPr>
        <w:t>regarding observed student behavior(s).</w:t>
      </w:r>
    </w:p>
    <w:p w14:paraId="3A70D429" w14:textId="77777777" w:rsidR="00AC6C99" w:rsidRDefault="00975257">
      <w:pPr>
        <w:pStyle w:val="BodyText"/>
        <w:spacing w:before="152"/>
      </w:pPr>
      <w:r>
        <w:rPr>
          <w:w w:val="90"/>
        </w:rPr>
        <w:t>The</w:t>
      </w:r>
      <w:r>
        <w:rPr>
          <w:spacing w:val="-4"/>
          <w:w w:val="90"/>
        </w:rPr>
        <w:t xml:space="preserve"> </w:t>
      </w:r>
      <w:r>
        <w:rPr>
          <w:w w:val="90"/>
        </w:rPr>
        <w:t>process</w:t>
      </w:r>
      <w:r>
        <w:rPr>
          <w:spacing w:val="-4"/>
          <w:w w:val="90"/>
        </w:rPr>
        <w:t xml:space="preserve"> </w:t>
      </w:r>
      <w:r>
        <w:rPr>
          <w:w w:val="90"/>
        </w:rPr>
        <w:t>for</w:t>
      </w:r>
      <w:r>
        <w:rPr>
          <w:spacing w:val="-4"/>
          <w:w w:val="90"/>
        </w:rPr>
        <w:t xml:space="preserve"> </w:t>
      </w:r>
      <w:r>
        <w:rPr>
          <w:w w:val="90"/>
        </w:rPr>
        <w:t>completing</w:t>
      </w:r>
      <w:r>
        <w:rPr>
          <w:spacing w:val="-4"/>
          <w:w w:val="90"/>
        </w:rPr>
        <w:t xml:space="preserve"> </w:t>
      </w:r>
      <w:r>
        <w:rPr>
          <w:w w:val="90"/>
        </w:rPr>
        <w:t>an</w:t>
      </w:r>
      <w:r>
        <w:rPr>
          <w:spacing w:val="-4"/>
          <w:w w:val="90"/>
        </w:rPr>
        <w:t xml:space="preserve"> </w:t>
      </w:r>
      <w:r>
        <w:rPr>
          <w:w w:val="90"/>
        </w:rPr>
        <w:t>Initial</w:t>
      </w:r>
      <w:r>
        <w:rPr>
          <w:spacing w:val="-3"/>
          <w:w w:val="90"/>
        </w:rPr>
        <w:t xml:space="preserve"> </w:t>
      </w:r>
      <w:r>
        <w:rPr>
          <w:w w:val="90"/>
        </w:rPr>
        <w:t>Concerns</w:t>
      </w:r>
      <w:r>
        <w:rPr>
          <w:spacing w:val="-4"/>
          <w:w w:val="90"/>
        </w:rPr>
        <w:t xml:space="preserve"> </w:t>
      </w:r>
      <w:r>
        <w:rPr>
          <w:w w:val="90"/>
        </w:rPr>
        <w:t>Form</w:t>
      </w:r>
      <w:r>
        <w:rPr>
          <w:spacing w:val="-4"/>
          <w:w w:val="90"/>
        </w:rPr>
        <w:t xml:space="preserve"> </w:t>
      </w:r>
      <w:r>
        <w:rPr>
          <w:w w:val="90"/>
        </w:rPr>
        <w:t>is</w:t>
      </w:r>
      <w:r>
        <w:rPr>
          <w:spacing w:val="-5"/>
          <w:w w:val="90"/>
        </w:rPr>
        <w:t xml:space="preserve"> </w:t>
      </w:r>
      <w:r>
        <w:rPr>
          <w:w w:val="90"/>
        </w:rPr>
        <w:t>as</w:t>
      </w:r>
      <w:r>
        <w:rPr>
          <w:spacing w:val="-4"/>
          <w:w w:val="90"/>
        </w:rPr>
        <w:t xml:space="preserve"> </w:t>
      </w:r>
      <w:r>
        <w:rPr>
          <w:spacing w:val="-2"/>
          <w:w w:val="90"/>
        </w:rPr>
        <w:t>follows:</w:t>
      </w:r>
    </w:p>
    <w:p w14:paraId="1587FCAB" w14:textId="77777777" w:rsidR="00AC6C99" w:rsidRDefault="00975257">
      <w:pPr>
        <w:pStyle w:val="ListParagraph"/>
        <w:numPr>
          <w:ilvl w:val="0"/>
          <w:numId w:val="8"/>
        </w:numPr>
        <w:tabs>
          <w:tab w:val="left" w:pos="1079"/>
        </w:tabs>
        <w:spacing w:before="199"/>
        <w:ind w:left="1079" w:hanging="359"/>
        <w:rPr>
          <w:sz w:val="24"/>
        </w:rPr>
      </w:pPr>
      <w:r>
        <w:rPr>
          <w:w w:val="90"/>
          <w:sz w:val="24"/>
        </w:rPr>
        <w:t>Faculty</w:t>
      </w:r>
      <w:r>
        <w:rPr>
          <w:spacing w:val="1"/>
          <w:sz w:val="24"/>
        </w:rPr>
        <w:t xml:space="preserve"> </w:t>
      </w:r>
      <w:proofErr w:type="gramStart"/>
      <w:r>
        <w:rPr>
          <w:w w:val="90"/>
          <w:sz w:val="24"/>
        </w:rPr>
        <w:t>member</w:t>
      </w:r>
      <w:proofErr w:type="gramEnd"/>
      <w:r>
        <w:rPr>
          <w:spacing w:val="1"/>
          <w:sz w:val="24"/>
        </w:rPr>
        <w:t xml:space="preserve"> </w:t>
      </w:r>
      <w:r>
        <w:rPr>
          <w:w w:val="90"/>
          <w:sz w:val="24"/>
        </w:rPr>
        <w:t>identifies</w:t>
      </w:r>
      <w:r>
        <w:rPr>
          <w:spacing w:val="1"/>
          <w:sz w:val="24"/>
        </w:rPr>
        <w:t xml:space="preserve"> </w:t>
      </w:r>
      <w:r>
        <w:rPr>
          <w:w w:val="90"/>
          <w:sz w:val="24"/>
        </w:rPr>
        <w:t>an</w:t>
      </w:r>
      <w:r>
        <w:rPr>
          <w:spacing w:val="1"/>
          <w:sz w:val="24"/>
        </w:rPr>
        <w:t xml:space="preserve"> </w:t>
      </w:r>
      <w:r>
        <w:rPr>
          <w:w w:val="90"/>
          <w:sz w:val="24"/>
        </w:rPr>
        <w:t>area</w:t>
      </w:r>
      <w:r>
        <w:rPr>
          <w:sz w:val="24"/>
        </w:rPr>
        <w:t xml:space="preserve"> </w:t>
      </w:r>
      <w:r>
        <w:rPr>
          <w:w w:val="90"/>
          <w:sz w:val="24"/>
        </w:rPr>
        <w:t>of</w:t>
      </w:r>
      <w:r>
        <w:rPr>
          <w:sz w:val="24"/>
        </w:rPr>
        <w:t xml:space="preserve"> </w:t>
      </w:r>
      <w:r>
        <w:rPr>
          <w:spacing w:val="-2"/>
          <w:w w:val="90"/>
          <w:sz w:val="24"/>
        </w:rPr>
        <w:t>concern.</w:t>
      </w:r>
    </w:p>
    <w:p w14:paraId="1CF4E272" w14:textId="77777777" w:rsidR="00AC6C99" w:rsidRDefault="00975257">
      <w:pPr>
        <w:pStyle w:val="ListParagraph"/>
        <w:numPr>
          <w:ilvl w:val="0"/>
          <w:numId w:val="8"/>
        </w:numPr>
        <w:tabs>
          <w:tab w:val="left" w:pos="1079"/>
        </w:tabs>
        <w:spacing w:before="42"/>
        <w:ind w:left="1079" w:hanging="359"/>
        <w:rPr>
          <w:sz w:val="24"/>
        </w:rPr>
      </w:pPr>
      <w:r>
        <w:rPr>
          <w:w w:val="90"/>
          <w:sz w:val="24"/>
        </w:rPr>
        <w:t>Faculty</w:t>
      </w:r>
      <w:r>
        <w:rPr>
          <w:spacing w:val="-6"/>
          <w:w w:val="90"/>
          <w:sz w:val="24"/>
        </w:rPr>
        <w:t xml:space="preserve"> </w:t>
      </w:r>
      <w:r>
        <w:rPr>
          <w:w w:val="90"/>
          <w:sz w:val="24"/>
        </w:rPr>
        <w:t>member</w:t>
      </w:r>
      <w:r>
        <w:rPr>
          <w:spacing w:val="-5"/>
          <w:w w:val="90"/>
          <w:sz w:val="24"/>
        </w:rPr>
        <w:t xml:space="preserve"> </w:t>
      </w:r>
      <w:r>
        <w:rPr>
          <w:w w:val="90"/>
          <w:sz w:val="24"/>
        </w:rPr>
        <w:t>completes</w:t>
      </w:r>
      <w:r>
        <w:rPr>
          <w:spacing w:val="-6"/>
          <w:w w:val="90"/>
          <w:sz w:val="24"/>
        </w:rPr>
        <w:t xml:space="preserve"> </w:t>
      </w:r>
      <w:r>
        <w:rPr>
          <w:w w:val="90"/>
          <w:sz w:val="24"/>
        </w:rPr>
        <w:t>a</w:t>
      </w:r>
      <w:r>
        <w:rPr>
          <w:spacing w:val="-5"/>
          <w:w w:val="90"/>
          <w:sz w:val="24"/>
        </w:rPr>
        <w:t xml:space="preserve"> </w:t>
      </w:r>
      <w:r>
        <w:rPr>
          <w:w w:val="90"/>
          <w:sz w:val="24"/>
        </w:rPr>
        <w:t>Faculty</w:t>
      </w:r>
      <w:r>
        <w:rPr>
          <w:spacing w:val="-6"/>
          <w:w w:val="90"/>
          <w:sz w:val="24"/>
        </w:rPr>
        <w:t xml:space="preserve"> </w:t>
      </w:r>
      <w:r>
        <w:rPr>
          <w:w w:val="90"/>
          <w:sz w:val="24"/>
        </w:rPr>
        <w:t>Cares</w:t>
      </w:r>
      <w:r>
        <w:rPr>
          <w:spacing w:val="-5"/>
          <w:w w:val="90"/>
          <w:sz w:val="24"/>
        </w:rPr>
        <w:t xml:space="preserve"> </w:t>
      </w:r>
      <w:r>
        <w:rPr>
          <w:spacing w:val="-2"/>
          <w:w w:val="90"/>
          <w:sz w:val="24"/>
        </w:rPr>
        <w:t>Report.</w:t>
      </w:r>
    </w:p>
    <w:p w14:paraId="799FFD56" w14:textId="77777777" w:rsidR="00AC6C99" w:rsidRDefault="00AC6C99">
      <w:pPr>
        <w:pStyle w:val="ListParagraph"/>
        <w:rPr>
          <w:sz w:val="24"/>
        </w:rPr>
        <w:sectPr w:rsidR="00AC6C99">
          <w:pgSz w:w="12240" w:h="15840"/>
          <w:pgMar w:top="1360" w:right="1080" w:bottom="280" w:left="1080" w:header="720" w:footer="720" w:gutter="0"/>
          <w:cols w:space="720"/>
        </w:sectPr>
      </w:pPr>
    </w:p>
    <w:p w14:paraId="09C6C8DA" w14:textId="77777777" w:rsidR="00AC6C99" w:rsidRDefault="00975257">
      <w:pPr>
        <w:pStyle w:val="ListParagraph"/>
        <w:numPr>
          <w:ilvl w:val="0"/>
          <w:numId w:val="8"/>
        </w:numPr>
        <w:tabs>
          <w:tab w:val="left" w:pos="1078"/>
          <w:tab w:val="left" w:pos="1080"/>
        </w:tabs>
        <w:spacing w:before="43" w:line="273" w:lineRule="auto"/>
        <w:ind w:right="1384"/>
        <w:rPr>
          <w:sz w:val="24"/>
        </w:rPr>
      </w:pPr>
      <w:r>
        <w:rPr>
          <w:w w:val="90"/>
          <w:sz w:val="24"/>
        </w:rPr>
        <w:lastRenderedPageBreak/>
        <w:t>Faculty</w:t>
      </w:r>
      <w:r>
        <w:rPr>
          <w:spacing w:val="-5"/>
          <w:w w:val="90"/>
          <w:sz w:val="24"/>
        </w:rPr>
        <w:t xml:space="preserve"> </w:t>
      </w:r>
      <w:r>
        <w:rPr>
          <w:w w:val="90"/>
          <w:sz w:val="24"/>
        </w:rPr>
        <w:t>brings</w:t>
      </w:r>
      <w:r>
        <w:rPr>
          <w:spacing w:val="-5"/>
          <w:w w:val="90"/>
          <w:sz w:val="24"/>
        </w:rPr>
        <w:t xml:space="preserve"> </w:t>
      </w:r>
      <w:r>
        <w:rPr>
          <w:w w:val="90"/>
          <w:sz w:val="24"/>
        </w:rPr>
        <w:t>concern</w:t>
      </w:r>
      <w:r>
        <w:rPr>
          <w:spacing w:val="-5"/>
          <w:w w:val="90"/>
          <w:sz w:val="24"/>
        </w:rPr>
        <w:t xml:space="preserve"> </w:t>
      </w:r>
      <w:r>
        <w:rPr>
          <w:w w:val="90"/>
          <w:sz w:val="24"/>
        </w:rPr>
        <w:t>to</w:t>
      </w:r>
      <w:r>
        <w:rPr>
          <w:spacing w:val="-5"/>
          <w:w w:val="90"/>
          <w:sz w:val="24"/>
        </w:rPr>
        <w:t xml:space="preserve"> </w:t>
      </w:r>
      <w:proofErr w:type="gramStart"/>
      <w:r>
        <w:rPr>
          <w:w w:val="90"/>
          <w:sz w:val="24"/>
        </w:rPr>
        <w:t>student</w:t>
      </w:r>
      <w:proofErr w:type="gramEnd"/>
      <w:r>
        <w:rPr>
          <w:spacing w:val="-5"/>
          <w:w w:val="90"/>
          <w:sz w:val="24"/>
        </w:rPr>
        <w:t xml:space="preserve"> </w:t>
      </w:r>
      <w:r>
        <w:rPr>
          <w:w w:val="90"/>
          <w:sz w:val="24"/>
        </w:rPr>
        <w:t>and</w:t>
      </w:r>
      <w:r>
        <w:rPr>
          <w:spacing w:val="-5"/>
          <w:w w:val="90"/>
          <w:sz w:val="24"/>
        </w:rPr>
        <w:t xml:space="preserve"> </w:t>
      </w:r>
      <w:r>
        <w:rPr>
          <w:w w:val="90"/>
          <w:sz w:val="24"/>
        </w:rPr>
        <w:t>discusses</w:t>
      </w:r>
      <w:r>
        <w:rPr>
          <w:spacing w:val="-5"/>
          <w:w w:val="90"/>
          <w:sz w:val="24"/>
        </w:rPr>
        <w:t xml:space="preserve"> </w:t>
      </w:r>
      <w:r>
        <w:rPr>
          <w:w w:val="90"/>
          <w:sz w:val="24"/>
        </w:rPr>
        <w:t>the</w:t>
      </w:r>
      <w:r>
        <w:rPr>
          <w:spacing w:val="-5"/>
          <w:w w:val="90"/>
          <w:sz w:val="24"/>
        </w:rPr>
        <w:t xml:space="preserve"> </w:t>
      </w:r>
      <w:r>
        <w:rPr>
          <w:w w:val="90"/>
          <w:sz w:val="24"/>
        </w:rPr>
        <w:t>issue.</w:t>
      </w:r>
      <w:r>
        <w:rPr>
          <w:spacing w:val="-5"/>
          <w:w w:val="90"/>
          <w:sz w:val="24"/>
        </w:rPr>
        <w:t xml:space="preserve"> </w:t>
      </w:r>
      <w:r>
        <w:rPr>
          <w:w w:val="90"/>
          <w:sz w:val="24"/>
        </w:rPr>
        <w:t>A</w:t>
      </w:r>
      <w:r>
        <w:rPr>
          <w:spacing w:val="-5"/>
          <w:w w:val="90"/>
          <w:sz w:val="24"/>
        </w:rPr>
        <w:t xml:space="preserve"> </w:t>
      </w:r>
      <w:r>
        <w:rPr>
          <w:w w:val="90"/>
          <w:sz w:val="24"/>
        </w:rPr>
        <w:t>plan</w:t>
      </w:r>
      <w:r>
        <w:rPr>
          <w:spacing w:val="-5"/>
          <w:w w:val="90"/>
          <w:sz w:val="24"/>
        </w:rPr>
        <w:t xml:space="preserve"> </w:t>
      </w:r>
      <w:r>
        <w:rPr>
          <w:w w:val="90"/>
          <w:sz w:val="24"/>
        </w:rPr>
        <w:t>for</w:t>
      </w:r>
      <w:r>
        <w:rPr>
          <w:spacing w:val="-5"/>
          <w:w w:val="90"/>
          <w:sz w:val="24"/>
        </w:rPr>
        <w:t xml:space="preserve"> </w:t>
      </w:r>
      <w:r>
        <w:rPr>
          <w:w w:val="90"/>
          <w:sz w:val="24"/>
        </w:rPr>
        <w:t>success</w:t>
      </w:r>
      <w:r>
        <w:rPr>
          <w:spacing w:val="-6"/>
          <w:w w:val="90"/>
          <w:sz w:val="24"/>
        </w:rPr>
        <w:t xml:space="preserve"> </w:t>
      </w:r>
      <w:r>
        <w:rPr>
          <w:w w:val="90"/>
          <w:sz w:val="24"/>
        </w:rPr>
        <w:t xml:space="preserve">is </w:t>
      </w:r>
      <w:r>
        <w:rPr>
          <w:spacing w:val="-2"/>
          <w:sz w:val="24"/>
        </w:rPr>
        <w:t>determined</w:t>
      </w:r>
      <w:r>
        <w:rPr>
          <w:spacing w:val="-15"/>
          <w:sz w:val="24"/>
        </w:rPr>
        <w:t xml:space="preserve"> </w:t>
      </w:r>
      <w:r>
        <w:rPr>
          <w:spacing w:val="-2"/>
          <w:sz w:val="24"/>
        </w:rPr>
        <w:t>jointly</w:t>
      </w:r>
      <w:r>
        <w:rPr>
          <w:spacing w:val="-14"/>
          <w:sz w:val="24"/>
        </w:rPr>
        <w:t xml:space="preserve"> </w:t>
      </w:r>
      <w:r>
        <w:rPr>
          <w:spacing w:val="-2"/>
          <w:sz w:val="24"/>
        </w:rPr>
        <w:t>by</w:t>
      </w:r>
      <w:r>
        <w:rPr>
          <w:spacing w:val="-14"/>
          <w:sz w:val="24"/>
        </w:rPr>
        <w:t xml:space="preserve"> </w:t>
      </w:r>
      <w:r>
        <w:rPr>
          <w:spacing w:val="-2"/>
          <w:sz w:val="24"/>
        </w:rPr>
        <w:t>the</w:t>
      </w:r>
      <w:r>
        <w:rPr>
          <w:spacing w:val="-14"/>
          <w:sz w:val="24"/>
        </w:rPr>
        <w:t xml:space="preserve"> </w:t>
      </w:r>
      <w:r>
        <w:rPr>
          <w:spacing w:val="-2"/>
          <w:sz w:val="24"/>
        </w:rPr>
        <w:t>faculty</w:t>
      </w:r>
      <w:r>
        <w:rPr>
          <w:spacing w:val="-14"/>
          <w:sz w:val="24"/>
        </w:rPr>
        <w:t xml:space="preserve"> </w:t>
      </w:r>
      <w:r>
        <w:rPr>
          <w:spacing w:val="-2"/>
          <w:sz w:val="24"/>
        </w:rPr>
        <w:t>member</w:t>
      </w:r>
      <w:r>
        <w:rPr>
          <w:spacing w:val="-14"/>
          <w:sz w:val="24"/>
        </w:rPr>
        <w:t xml:space="preserve"> </w:t>
      </w:r>
      <w:r>
        <w:rPr>
          <w:spacing w:val="-2"/>
          <w:sz w:val="24"/>
        </w:rPr>
        <w:t>and</w:t>
      </w:r>
      <w:r>
        <w:rPr>
          <w:spacing w:val="-14"/>
          <w:sz w:val="24"/>
        </w:rPr>
        <w:t xml:space="preserve"> </w:t>
      </w:r>
      <w:r>
        <w:rPr>
          <w:spacing w:val="-2"/>
          <w:sz w:val="24"/>
        </w:rPr>
        <w:t>student.</w:t>
      </w:r>
    </w:p>
    <w:p w14:paraId="2A14095F" w14:textId="77777777" w:rsidR="00AC6C99" w:rsidRDefault="00975257">
      <w:pPr>
        <w:pStyle w:val="ListParagraph"/>
        <w:numPr>
          <w:ilvl w:val="0"/>
          <w:numId w:val="8"/>
        </w:numPr>
        <w:tabs>
          <w:tab w:val="left" w:pos="1078"/>
          <w:tab w:val="left" w:pos="1080"/>
        </w:tabs>
        <w:spacing w:before="3" w:line="276" w:lineRule="auto"/>
        <w:ind w:right="1110"/>
        <w:rPr>
          <w:sz w:val="24"/>
        </w:rPr>
      </w:pPr>
      <w:r>
        <w:rPr>
          <w:w w:val="90"/>
          <w:sz w:val="24"/>
        </w:rPr>
        <w:t xml:space="preserve">Faculty </w:t>
      </w:r>
      <w:proofErr w:type="gramStart"/>
      <w:r>
        <w:rPr>
          <w:w w:val="90"/>
          <w:sz w:val="24"/>
        </w:rPr>
        <w:t>member</w:t>
      </w:r>
      <w:proofErr w:type="gramEnd"/>
      <w:r>
        <w:rPr>
          <w:w w:val="90"/>
          <w:sz w:val="24"/>
        </w:rPr>
        <w:t xml:space="preserve"> and </w:t>
      </w:r>
      <w:proofErr w:type="gramStart"/>
      <w:r>
        <w:rPr>
          <w:w w:val="90"/>
          <w:sz w:val="24"/>
        </w:rPr>
        <w:t>student</w:t>
      </w:r>
      <w:proofErr w:type="gramEnd"/>
      <w:r>
        <w:rPr>
          <w:w w:val="90"/>
          <w:sz w:val="24"/>
        </w:rPr>
        <w:t xml:space="preserve"> sign the Faculty Cares Report. A copy is given to the </w:t>
      </w:r>
      <w:proofErr w:type="gramStart"/>
      <w:r>
        <w:rPr>
          <w:spacing w:val="-4"/>
          <w:sz w:val="24"/>
        </w:rPr>
        <w:t>student</w:t>
      </w:r>
      <w:proofErr w:type="gramEnd"/>
      <w:r>
        <w:rPr>
          <w:spacing w:val="-12"/>
          <w:sz w:val="24"/>
        </w:rPr>
        <w:t xml:space="preserve"> </w:t>
      </w:r>
      <w:r>
        <w:rPr>
          <w:spacing w:val="-4"/>
          <w:sz w:val="24"/>
        </w:rPr>
        <w:t>and</w:t>
      </w:r>
      <w:r>
        <w:rPr>
          <w:spacing w:val="-12"/>
          <w:sz w:val="24"/>
        </w:rPr>
        <w:t xml:space="preserve"> </w:t>
      </w:r>
      <w:r>
        <w:rPr>
          <w:spacing w:val="-4"/>
          <w:sz w:val="24"/>
        </w:rPr>
        <w:t>the</w:t>
      </w:r>
      <w:r>
        <w:rPr>
          <w:spacing w:val="-12"/>
          <w:sz w:val="24"/>
        </w:rPr>
        <w:t xml:space="preserve"> </w:t>
      </w:r>
      <w:r>
        <w:rPr>
          <w:spacing w:val="-4"/>
          <w:sz w:val="24"/>
        </w:rPr>
        <w:t>original</w:t>
      </w:r>
      <w:r>
        <w:rPr>
          <w:spacing w:val="-12"/>
          <w:sz w:val="24"/>
        </w:rPr>
        <w:t xml:space="preserve"> </w:t>
      </w:r>
      <w:r>
        <w:rPr>
          <w:spacing w:val="-4"/>
          <w:sz w:val="24"/>
        </w:rPr>
        <w:t>is</w:t>
      </w:r>
      <w:r>
        <w:rPr>
          <w:spacing w:val="-12"/>
          <w:sz w:val="24"/>
        </w:rPr>
        <w:t xml:space="preserve"> </w:t>
      </w:r>
      <w:r>
        <w:rPr>
          <w:spacing w:val="-4"/>
          <w:sz w:val="24"/>
        </w:rPr>
        <w:t>placed</w:t>
      </w:r>
      <w:r>
        <w:rPr>
          <w:spacing w:val="-12"/>
          <w:sz w:val="24"/>
        </w:rPr>
        <w:t xml:space="preserve"> </w:t>
      </w:r>
      <w:r>
        <w:rPr>
          <w:spacing w:val="-4"/>
          <w:sz w:val="24"/>
        </w:rPr>
        <w:t>in</w:t>
      </w:r>
      <w:r>
        <w:rPr>
          <w:spacing w:val="-12"/>
          <w:sz w:val="24"/>
        </w:rPr>
        <w:t xml:space="preserve"> </w:t>
      </w:r>
      <w:r>
        <w:rPr>
          <w:spacing w:val="-4"/>
          <w:sz w:val="24"/>
        </w:rPr>
        <w:t>the</w:t>
      </w:r>
      <w:r>
        <w:rPr>
          <w:spacing w:val="-12"/>
          <w:sz w:val="24"/>
        </w:rPr>
        <w:t xml:space="preserve"> </w:t>
      </w:r>
      <w:r>
        <w:rPr>
          <w:spacing w:val="-4"/>
          <w:sz w:val="24"/>
        </w:rPr>
        <w:t>student’s</w:t>
      </w:r>
      <w:r>
        <w:rPr>
          <w:spacing w:val="-12"/>
          <w:sz w:val="24"/>
        </w:rPr>
        <w:t xml:space="preserve"> </w:t>
      </w:r>
      <w:r>
        <w:rPr>
          <w:spacing w:val="-4"/>
          <w:sz w:val="24"/>
        </w:rPr>
        <w:t>permanent</w:t>
      </w:r>
      <w:r>
        <w:rPr>
          <w:spacing w:val="-13"/>
          <w:sz w:val="24"/>
        </w:rPr>
        <w:t xml:space="preserve"> </w:t>
      </w:r>
      <w:r>
        <w:rPr>
          <w:spacing w:val="-4"/>
          <w:sz w:val="24"/>
        </w:rPr>
        <w:t>file.</w:t>
      </w:r>
    </w:p>
    <w:p w14:paraId="5DB84180" w14:textId="77777777" w:rsidR="00AC6C99" w:rsidRDefault="00975257">
      <w:pPr>
        <w:pStyle w:val="ListParagraph"/>
        <w:numPr>
          <w:ilvl w:val="0"/>
          <w:numId w:val="8"/>
        </w:numPr>
        <w:tabs>
          <w:tab w:val="left" w:pos="1078"/>
          <w:tab w:val="left" w:pos="1080"/>
        </w:tabs>
        <w:spacing w:before="0" w:line="273" w:lineRule="auto"/>
        <w:ind w:right="862"/>
        <w:rPr>
          <w:sz w:val="24"/>
        </w:rPr>
      </w:pPr>
      <w:r>
        <w:rPr>
          <w:w w:val="90"/>
          <w:sz w:val="24"/>
        </w:rPr>
        <w:t xml:space="preserve">Faculty </w:t>
      </w:r>
      <w:proofErr w:type="gramStart"/>
      <w:r>
        <w:rPr>
          <w:w w:val="90"/>
          <w:sz w:val="24"/>
        </w:rPr>
        <w:t>member notifies</w:t>
      </w:r>
      <w:proofErr w:type="gramEnd"/>
      <w:r>
        <w:rPr>
          <w:w w:val="90"/>
          <w:sz w:val="24"/>
        </w:rPr>
        <w:t xml:space="preserve"> the BSW Program of the concern at the next BSW Program </w:t>
      </w:r>
      <w:r>
        <w:rPr>
          <w:spacing w:val="-2"/>
          <w:sz w:val="24"/>
        </w:rPr>
        <w:t>Faculty</w:t>
      </w:r>
      <w:r>
        <w:rPr>
          <w:spacing w:val="-14"/>
          <w:sz w:val="24"/>
        </w:rPr>
        <w:t xml:space="preserve"> </w:t>
      </w:r>
      <w:r>
        <w:rPr>
          <w:spacing w:val="-2"/>
          <w:sz w:val="24"/>
        </w:rPr>
        <w:t>Committee</w:t>
      </w:r>
      <w:r>
        <w:rPr>
          <w:spacing w:val="-14"/>
          <w:sz w:val="24"/>
        </w:rPr>
        <w:t xml:space="preserve"> </w:t>
      </w:r>
      <w:r>
        <w:rPr>
          <w:spacing w:val="-2"/>
          <w:sz w:val="24"/>
        </w:rPr>
        <w:t>meeting.</w:t>
      </w:r>
    </w:p>
    <w:p w14:paraId="00B5A9FD" w14:textId="77777777" w:rsidR="00AC6C99" w:rsidRDefault="00975257">
      <w:pPr>
        <w:pStyle w:val="Heading4"/>
        <w:spacing w:before="161"/>
      </w:pPr>
      <w:bookmarkStart w:id="70" w:name="Incompatible_Behaviors_Form"/>
      <w:bookmarkStart w:id="71" w:name="_bookmark36"/>
      <w:bookmarkEnd w:id="70"/>
      <w:bookmarkEnd w:id="71"/>
      <w:r>
        <w:rPr>
          <w:color w:val="2E5395"/>
          <w:w w:val="90"/>
        </w:rPr>
        <w:t>Incompatible</w:t>
      </w:r>
      <w:r>
        <w:rPr>
          <w:color w:val="2E5395"/>
          <w:spacing w:val="-4"/>
          <w:w w:val="90"/>
        </w:rPr>
        <w:t xml:space="preserve"> </w:t>
      </w:r>
      <w:r>
        <w:rPr>
          <w:color w:val="2E5395"/>
          <w:w w:val="90"/>
        </w:rPr>
        <w:t>Behaviors</w:t>
      </w:r>
      <w:r>
        <w:rPr>
          <w:color w:val="2E5395"/>
          <w:spacing w:val="-3"/>
          <w:w w:val="90"/>
        </w:rPr>
        <w:t xml:space="preserve"> </w:t>
      </w:r>
      <w:r>
        <w:rPr>
          <w:color w:val="2E5395"/>
          <w:spacing w:val="-4"/>
          <w:w w:val="90"/>
        </w:rPr>
        <w:t>Form</w:t>
      </w:r>
    </w:p>
    <w:p w14:paraId="54470442" w14:textId="77777777" w:rsidR="00AC6C99" w:rsidRDefault="00975257">
      <w:pPr>
        <w:pStyle w:val="BodyText"/>
        <w:spacing w:before="44" w:line="276" w:lineRule="auto"/>
        <w:ind w:right="369"/>
      </w:pPr>
      <w:r>
        <w:rPr>
          <w:spacing w:val="-6"/>
        </w:rPr>
        <w:t>If</w:t>
      </w:r>
      <w:r>
        <w:rPr>
          <w:spacing w:val="-13"/>
        </w:rPr>
        <w:t xml:space="preserve"> </w:t>
      </w:r>
      <w:r>
        <w:rPr>
          <w:spacing w:val="-6"/>
        </w:rPr>
        <w:t>the</w:t>
      </w:r>
      <w:r>
        <w:rPr>
          <w:spacing w:val="-12"/>
        </w:rPr>
        <w:t xml:space="preserve"> </w:t>
      </w:r>
      <w:r>
        <w:rPr>
          <w:spacing w:val="-6"/>
        </w:rPr>
        <w:t>initial</w:t>
      </w:r>
      <w:r>
        <w:rPr>
          <w:spacing w:val="-12"/>
        </w:rPr>
        <w:t xml:space="preserve"> </w:t>
      </w:r>
      <w:r>
        <w:rPr>
          <w:spacing w:val="-6"/>
        </w:rPr>
        <w:t>concern</w:t>
      </w:r>
      <w:r>
        <w:rPr>
          <w:spacing w:val="-12"/>
        </w:rPr>
        <w:t xml:space="preserve"> </w:t>
      </w:r>
      <w:r>
        <w:rPr>
          <w:spacing w:val="-6"/>
        </w:rPr>
        <w:t>is</w:t>
      </w:r>
      <w:r>
        <w:rPr>
          <w:spacing w:val="-12"/>
        </w:rPr>
        <w:t xml:space="preserve"> </w:t>
      </w:r>
      <w:r>
        <w:rPr>
          <w:spacing w:val="-6"/>
        </w:rPr>
        <w:t>not</w:t>
      </w:r>
      <w:r>
        <w:rPr>
          <w:spacing w:val="-13"/>
        </w:rPr>
        <w:t xml:space="preserve"> </w:t>
      </w:r>
      <w:r>
        <w:rPr>
          <w:spacing w:val="-6"/>
        </w:rPr>
        <w:t>appropriately</w:t>
      </w:r>
      <w:r>
        <w:rPr>
          <w:spacing w:val="-12"/>
        </w:rPr>
        <w:t xml:space="preserve"> </w:t>
      </w:r>
      <w:r>
        <w:rPr>
          <w:spacing w:val="-6"/>
        </w:rPr>
        <w:t>addressed,</w:t>
      </w:r>
      <w:r>
        <w:rPr>
          <w:spacing w:val="-12"/>
        </w:rPr>
        <w:t xml:space="preserve"> </w:t>
      </w:r>
      <w:r>
        <w:rPr>
          <w:spacing w:val="-6"/>
        </w:rPr>
        <w:t>or</w:t>
      </w:r>
      <w:r>
        <w:rPr>
          <w:spacing w:val="-12"/>
        </w:rPr>
        <w:t xml:space="preserve"> </w:t>
      </w:r>
      <w:r>
        <w:rPr>
          <w:spacing w:val="-6"/>
        </w:rPr>
        <w:t>if</w:t>
      </w:r>
      <w:r>
        <w:rPr>
          <w:spacing w:val="-13"/>
        </w:rPr>
        <w:t xml:space="preserve"> </w:t>
      </w:r>
      <w:r>
        <w:rPr>
          <w:spacing w:val="-6"/>
        </w:rPr>
        <w:t>the</w:t>
      </w:r>
      <w:r>
        <w:rPr>
          <w:spacing w:val="-12"/>
        </w:rPr>
        <w:t xml:space="preserve"> </w:t>
      </w:r>
      <w:r>
        <w:rPr>
          <w:spacing w:val="-6"/>
        </w:rPr>
        <w:t>student</w:t>
      </w:r>
      <w:r>
        <w:rPr>
          <w:spacing w:val="-12"/>
        </w:rPr>
        <w:t xml:space="preserve"> </w:t>
      </w:r>
      <w:r>
        <w:rPr>
          <w:spacing w:val="-6"/>
        </w:rPr>
        <w:t>displays</w:t>
      </w:r>
      <w:r>
        <w:rPr>
          <w:spacing w:val="-12"/>
        </w:rPr>
        <w:t xml:space="preserve"> </w:t>
      </w:r>
      <w:r>
        <w:rPr>
          <w:spacing w:val="-6"/>
        </w:rPr>
        <w:t>more</w:t>
      </w:r>
      <w:r>
        <w:rPr>
          <w:spacing w:val="-11"/>
        </w:rPr>
        <w:t xml:space="preserve"> </w:t>
      </w:r>
      <w:r>
        <w:rPr>
          <w:spacing w:val="-6"/>
        </w:rPr>
        <w:t xml:space="preserve">concerning </w:t>
      </w:r>
      <w:r>
        <w:rPr>
          <w:w w:val="90"/>
        </w:rPr>
        <w:t xml:space="preserve">behaviors, an Incompatible Behaviors Form may be completed. These behaviors are considered </w:t>
      </w:r>
      <w:r>
        <w:rPr>
          <w:spacing w:val="-6"/>
        </w:rPr>
        <w:t>to</w:t>
      </w:r>
      <w:r>
        <w:rPr>
          <w:spacing w:val="-12"/>
        </w:rPr>
        <w:t xml:space="preserve"> </w:t>
      </w:r>
      <w:r>
        <w:rPr>
          <w:spacing w:val="-6"/>
        </w:rPr>
        <w:t>impede</w:t>
      </w:r>
      <w:r>
        <w:rPr>
          <w:spacing w:val="-12"/>
        </w:rPr>
        <w:t xml:space="preserve"> </w:t>
      </w:r>
      <w:r>
        <w:rPr>
          <w:spacing w:val="-6"/>
        </w:rPr>
        <w:t>the</w:t>
      </w:r>
      <w:r>
        <w:rPr>
          <w:spacing w:val="-12"/>
        </w:rPr>
        <w:t xml:space="preserve"> </w:t>
      </w:r>
      <w:r>
        <w:rPr>
          <w:spacing w:val="-6"/>
        </w:rPr>
        <w:t>student’s</w:t>
      </w:r>
      <w:r>
        <w:rPr>
          <w:spacing w:val="-12"/>
        </w:rPr>
        <w:t xml:space="preserve"> </w:t>
      </w:r>
      <w:r>
        <w:rPr>
          <w:spacing w:val="-6"/>
        </w:rPr>
        <w:t>ability</w:t>
      </w:r>
      <w:r>
        <w:rPr>
          <w:spacing w:val="-12"/>
        </w:rPr>
        <w:t xml:space="preserve"> </w:t>
      </w:r>
      <w:r>
        <w:rPr>
          <w:spacing w:val="-6"/>
        </w:rPr>
        <w:t>to</w:t>
      </w:r>
      <w:r>
        <w:rPr>
          <w:spacing w:val="-12"/>
        </w:rPr>
        <w:t xml:space="preserve"> </w:t>
      </w:r>
      <w:r>
        <w:rPr>
          <w:spacing w:val="-6"/>
        </w:rPr>
        <w:t>be</w:t>
      </w:r>
      <w:r>
        <w:rPr>
          <w:spacing w:val="-12"/>
        </w:rPr>
        <w:t xml:space="preserve"> </w:t>
      </w:r>
      <w:r>
        <w:rPr>
          <w:spacing w:val="-6"/>
        </w:rPr>
        <w:t>successful</w:t>
      </w:r>
      <w:r>
        <w:rPr>
          <w:spacing w:val="-12"/>
        </w:rPr>
        <w:t xml:space="preserve"> </w:t>
      </w:r>
      <w:r>
        <w:rPr>
          <w:spacing w:val="-6"/>
        </w:rPr>
        <w:t>in</w:t>
      </w:r>
      <w:r>
        <w:rPr>
          <w:spacing w:val="-12"/>
        </w:rPr>
        <w:t xml:space="preserve"> </w:t>
      </w:r>
      <w:r>
        <w:rPr>
          <w:spacing w:val="-6"/>
        </w:rPr>
        <w:t>the</w:t>
      </w:r>
      <w:r>
        <w:rPr>
          <w:spacing w:val="-12"/>
        </w:rPr>
        <w:t xml:space="preserve"> </w:t>
      </w:r>
      <w:r>
        <w:rPr>
          <w:spacing w:val="-6"/>
        </w:rPr>
        <w:t>BSW</w:t>
      </w:r>
      <w:r>
        <w:rPr>
          <w:spacing w:val="-12"/>
        </w:rPr>
        <w:t xml:space="preserve"> </w:t>
      </w:r>
      <w:r>
        <w:rPr>
          <w:spacing w:val="-6"/>
        </w:rPr>
        <w:t>Program</w:t>
      </w:r>
      <w:r>
        <w:rPr>
          <w:spacing w:val="-12"/>
        </w:rPr>
        <w:t xml:space="preserve"> </w:t>
      </w:r>
      <w:r>
        <w:rPr>
          <w:spacing w:val="-6"/>
        </w:rPr>
        <w:t>and</w:t>
      </w:r>
      <w:r>
        <w:rPr>
          <w:spacing w:val="-12"/>
        </w:rPr>
        <w:t xml:space="preserve"> </w:t>
      </w:r>
      <w:r>
        <w:rPr>
          <w:spacing w:val="-6"/>
        </w:rPr>
        <w:t>include,</w:t>
      </w:r>
      <w:r>
        <w:rPr>
          <w:spacing w:val="-12"/>
        </w:rPr>
        <w:t xml:space="preserve"> </w:t>
      </w:r>
      <w:r>
        <w:rPr>
          <w:spacing w:val="-6"/>
        </w:rPr>
        <w:t>but</w:t>
      </w:r>
      <w:r>
        <w:rPr>
          <w:spacing w:val="-12"/>
        </w:rPr>
        <w:t xml:space="preserve"> </w:t>
      </w:r>
      <w:r>
        <w:rPr>
          <w:spacing w:val="-6"/>
        </w:rPr>
        <w:t>are</w:t>
      </w:r>
      <w:r>
        <w:rPr>
          <w:spacing w:val="-12"/>
        </w:rPr>
        <w:t xml:space="preserve"> </w:t>
      </w:r>
      <w:r>
        <w:rPr>
          <w:spacing w:val="-6"/>
        </w:rPr>
        <w:t>not limited to,</w:t>
      </w:r>
      <w:r>
        <w:rPr>
          <w:spacing w:val="-7"/>
        </w:rPr>
        <w:t xml:space="preserve"> </w:t>
      </w:r>
      <w:r>
        <w:rPr>
          <w:spacing w:val="-6"/>
        </w:rPr>
        <w:t>inappropriate boundaries,</w:t>
      </w:r>
      <w:r>
        <w:rPr>
          <w:spacing w:val="-7"/>
        </w:rPr>
        <w:t xml:space="preserve"> </w:t>
      </w:r>
      <w:r>
        <w:rPr>
          <w:spacing w:val="-6"/>
        </w:rPr>
        <w:t>disrespect</w:t>
      </w:r>
      <w:r>
        <w:rPr>
          <w:spacing w:val="-7"/>
        </w:rPr>
        <w:t xml:space="preserve"> </w:t>
      </w:r>
      <w:r>
        <w:rPr>
          <w:spacing w:val="-6"/>
        </w:rPr>
        <w:t>or insensitivity</w:t>
      </w:r>
      <w:r>
        <w:rPr>
          <w:spacing w:val="-8"/>
        </w:rPr>
        <w:t xml:space="preserve"> </w:t>
      </w:r>
      <w:r>
        <w:rPr>
          <w:spacing w:val="-6"/>
        </w:rPr>
        <w:t>toward others, inability to work collaboratively,</w:t>
      </w:r>
      <w:r>
        <w:rPr>
          <w:spacing w:val="-9"/>
        </w:rPr>
        <w:t xml:space="preserve"> </w:t>
      </w:r>
      <w:r>
        <w:rPr>
          <w:spacing w:val="-6"/>
        </w:rPr>
        <w:t>work</w:t>
      </w:r>
      <w:r>
        <w:rPr>
          <w:spacing w:val="-9"/>
        </w:rPr>
        <w:t xml:space="preserve"> </w:t>
      </w:r>
      <w:r>
        <w:rPr>
          <w:spacing w:val="-6"/>
        </w:rPr>
        <w:t>performance</w:t>
      </w:r>
      <w:r>
        <w:rPr>
          <w:spacing w:val="-9"/>
        </w:rPr>
        <w:t xml:space="preserve"> </w:t>
      </w:r>
      <w:r>
        <w:rPr>
          <w:spacing w:val="-6"/>
        </w:rPr>
        <w:t>not</w:t>
      </w:r>
      <w:r>
        <w:rPr>
          <w:spacing w:val="-9"/>
        </w:rPr>
        <w:t xml:space="preserve"> </w:t>
      </w:r>
      <w:r>
        <w:rPr>
          <w:spacing w:val="-6"/>
        </w:rPr>
        <w:t>meeting</w:t>
      </w:r>
      <w:r>
        <w:rPr>
          <w:spacing w:val="-9"/>
        </w:rPr>
        <w:t xml:space="preserve"> </w:t>
      </w:r>
      <w:r>
        <w:rPr>
          <w:spacing w:val="-6"/>
        </w:rPr>
        <w:t>minimal</w:t>
      </w:r>
      <w:r>
        <w:rPr>
          <w:spacing w:val="-9"/>
        </w:rPr>
        <w:t xml:space="preserve"> </w:t>
      </w:r>
      <w:r>
        <w:rPr>
          <w:spacing w:val="-6"/>
        </w:rPr>
        <w:t>standards,</w:t>
      </w:r>
      <w:r>
        <w:rPr>
          <w:spacing w:val="-9"/>
        </w:rPr>
        <w:t xml:space="preserve"> </w:t>
      </w:r>
      <w:r>
        <w:rPr>
          <w:spacing w:val="-6"/>
        </w:rPr>
        <w:t>dishonesty,</w:t>
      </w:r>
      <w:r>
        <w:rPr>
          <w:spacing w:val="-9"/>
        </w:rPr>
        <w:t xml:space="preserve"> </w:t>
      </w:r>
      <w:r>
        <w:rPr>
          <w:spacing w:val="-6"/>
        </w:rPr>
        <w:t>or</w:t>
      </w:r>
      <w:r>
        <w:rPr>
          <w:spacing w:val="-9"/>
        </w:rPr>
        <w:t xml:space="preserve"> </w:t>
      </w:r>
      <w:r>
        <w:rPr>
          <w:spacing w:val="-6"/>
        </w:rPr>
        <w:t>evidence</w:t>
      </w:r>
      <w:r>
        <w:rPr>
          <w:spacing w:val="-8"/>
        </w:rPr>
        <w:t xml:space="preserve"> </w:t>
      </w:r>
      <w:r>
        <w:rPr>
          <w:spacing w:val="-6"/>
        </w:rPr>
        <w:t xml:space="preserve">of </w:t>
      </w:r>
      <w:r>
        <w:rPr>
          <w:spacing w:val="-4"/>
        </w:rPr>
        <w:t>mental</w:t>
      </w:r>
      <w:r>
        <w:rPr>
          <w:spacing w:val="-5"/>
        </w:rPr>
        <w:t xml:space="preserve"> </w:t>
      </w:r>
      <w:r>
        <w:rPr>
          <w:spacing w:val="-4"/>
        </w:rPr>
        <w:t>health/substance use</w:t>
      </w:r>
      <w:r>
        <w:rPr>
          <w:spacing w:val="-5"/>
        </w:rPr>
        <w:t xml:space="preserve"> </w:t>
      </w:r>
      <w:r>
        <w:rPr>
          <w:spacing w:val="-4"/>
        </w:rPr>
        <w:t>interfering</w:t>
      </w:r>
      <w:r>
        <w:rPr>
          <w:spacing w:val="-5"/>
        </w:rPr>
        <w:t xml:space="preserve"> </w:t>
      </w:r>
      <w:r>
        <w:rPr>
          <w:spacing w:val="-4"/>
        </w:rPr>
        <w:t>with</w:t>
      </w:r>
      <w:r>
        <w:rPr>
          <w:spacing w:val="-5"/>
        </w:rPr>
        <w:t xml:space="preserve"> </w:t>
      </w:r>
      <w:r>
        <w:rPr>
          <w:spacing w:val="-4"/>
        </w:rPr>
        <w:t>performance.</w:t>
      </w:r>
    </w:p>
    <w:p w14:paraId="437B3E68" w14:textId="77777777" w:rsidR="00AC6C99" w:rsidRDefault="00975257">
      <w:pPr>
        <w:pStyle w:val="BodyText"/>
        <w:spacing w:before="152"/>
      </w:pPr>
      <w:r>
        <w:rPr>
          <w:w w:val="90"/>
        </w:rPr>
        <w:t>The</w:t>
      </w:r>
      <w:r>
        <w:rPr>
          <w:spacing w:val="-1"/>
          <w:w w:val="90"/>
        </w:rPr>
        <w:t xml:space="preserve"> </w:t>
      </w:r>
      <w:r>
        <w:rPr>
          <w:w w:val="90"/>
        </w:rPr>
        <w:t>process</w:t>
      </w:r>
      <w:r>
        <w:rPr>
          <w:spacing w:val="-7"/>
        </w:rPr>
        <w:t xml:space="preserve"> </w:t>
      </w:r>
      <w:r>
        <w:rPr>
          <w:w w:val="90"/>
        </w:rPr>
        <w:t>for</w:t>
      </w:r>
      <w:r>
        <w:rPr>
          <w:spacing w:val="-1"/>
          <w:w w:val="90"/>
        </w:rPr>
        <w:t xml:space="preserve"> </w:t>
      </w:r>
      <w:r>
        <w:rPr>
          <w:w w:val="90"/>
        </w:rPr>
        <w:t>completing</w:t>
      </w:r>
      <w:r>
        <w:rPr>
          <w:spacing w:val="-7"/>
        </w:rPr>
        <w:t xml:space="preserve"> </w:t>
      </w:r>
      <w:r>
        <w:rPr>
          <w:w w:val="90"/>
        </w:rPr>
        <w:t>an</w:t>
      </w:r>
      <w:r>
        <w:rPr>
          <w:spacing w:val="-7"/>
        </w:rPr>
        <w:t xml:space="preserve"> </w:t>
      </w:r>
      <w:r>
        <w:rPr>
          <w:w w:val="90"/>
        </w:rPr>
        <w:t>Incompatible</w:t>
      </w:r>
      <w:r>
        <w:rPr>
          <w:spacing w:val="-6"/>
        </w:rPr>
        <w:t xml:space="preserve"> </w:t>
      </w:r>
      <w:r>
        <w:rPr>
          <w:w w:val="90"/>
        </w:rPr>
        <w:t>Behaviors</w:t>
      </w:r>
      <w:r>
        <w:rPr>
          <w:spacing w:val="-2"/>
          <w:w w:val="90"/>
        </w:rPr>
        <w:t xml:space="preserve"> </w:t>
      </w:r>
      <w:r>
        <w:rPr>
          <w:w w:val="90"/>
        </w:rPr>
        <w:t>Form</w:t>
      </w:r>
      <w:r>
        <w:rPr>
          <w:spacing w:val="-7"/>
        </w:rPr>
        <w:t xml:space="preserve"> </w:t>
      </w:r>
      <w:r>
        <w:rPr>
          <w:w w:val="90"/>
        </w:rPr>
        <w:t>is</w:t>
      </w:r>
      <w:r>
        <w:rPr>
          <w:spacing w:val="-7"/>
        </w:rPr>
        <w:t xml:space="preserve"> </w:t>
      </w:r>
      <w:r>
        <w:rPr>
          <w:w w:val="90"/>
        </w:rPr>
        <w:t>as</w:t>
      </w:r>
      <w:r>
        <w:rPr>
          <w:spacing w:val="-7"/>
        </w:rPr>
        <w:t xml:space="preserve"> </w:t>
      </w:r>
      <w:r>
        <w:rPr>
          <w:spacing w:val="-2"/>
          <w:w w:val="90"/>
        </w:rPr>
        <w:t>follows:</w:t>
      </w:r>
    </w:p>
    <w:p w14:paraId="6A15E655" w14:textId="77777777" w:rsidR="00AC6C99" w:rsidRDefault="00975257">
      <w:pPr>
        <w:pStyle w:val="ListParagraph"/>
        <w:numPr>
          <w:ilvl w:val="0"/>
          <w:numId w:val="7"/>
        </w:numPr>
        <w:tabs>
          <w:tab w:val="left" w:pos="1078"/>
          <w:tab w:val="left" w:pos="1080"/>
        </w:tabs>
        <w:spacing w:before="201" w:line="273" w:lineRule="auto"/>
        <w:ind w:right="423"/>
        <w:rPr>
          <w:sz w:val="24"/>
        </w:rPr>
      </w:pPr>
      <w:r>
        <w:rPr>
          <w:spacing w:val="-8"/>
          <w:sz w:val="24"/>
        </w:rPr>
        <w:t xml:space="preserve">Faculty </w:t>
      </w:r>
      <w:proofErr w:type="gramStart"/>
      <w:r>
        <w:rPr>
          <w:spacing w:val="-8"/>
          <w:sz w:val="24"/>
        </w:rPr>
        <w:t>member</w:t>
      </w:r>
      <w:proofErr w:type="gramEnd"/>
      <w:r>
        <w:rPr>
          <w:spacing w:val="-8"/>
          <w:sz w:val="24"/>
        </w:rPr>
        <w:t xml:space="preserve"> identifies behaviors that are incompatible with social work or impeding </w:t>
      </w:r>
      <w:r>
        <w:rPr>
          <w:sz w:val="24"/>
        </w:rPr>
        <w:t>academic</w:t>
      </w:r>
      <w:r>
        <w:rPr>
          <w:spacing w:val="-17"/>
          <w:sz w:val="24"/>
        </w:rPr>
        <w:t xml:space="preserve"> </w:t>
      </w:r>
      <w:r>
        <w:rPr>
          <w:sz w:val="24"/>
        </w:rPr>
        <w:t>performance.</w:t>
      </w:r>
    </w:p>
    <w:p w14:paraId="653240D0" w14:textId="77777777" w:rsidR="00AC6C99" w:rsidRDefault="00975257">
      <w:pPr>
        <w:pStyle w:val="ListParagraph"/>
        <w:numPr>
          <w:ilvl w:val="0"/>
          <w:numId w:val="7"/>
        </w:numPr>
        <w:tabs>
          <w:tab w:val="left" w:pos="1078"/>
          <w:tab w:val="left" w:pos="1080"/>
        </w:tabs>
        <w:spacing w:before="2" w:line="276" w:lineRule="auto"/>
        <w:ind w:right="474"/>
        <w:rPr>
          <w:sz w:val="24"/>
        </w:rPr>
      </w:pPr>
      <w:r>
        <w:rPr>
          <w:w w:val="90"/>
          <w:sz w:val="24"/>
        </w:rPr>
        <w:t xml:space="preserve">Faculty member completes an Incompatible Behaviors Form identifying and providing a </w:t>
      </w:r>
      <w:r>
        <w:rPr>
          <w:spacing w:val="-4"/>
          <w:sz w:val="24"/>
        </w:rPr>
        <w:t>short</w:t>
      </w:r>
      <w:r>
        <w:rPr>
          <w:spacing w:val="-9"/>
          <w:sz w:val="24"/>
        </w:rPr>
        <w:t xml:space="preserve"> </w:t>
      </w:r>
      <w:r>
        <w:rPr>
          <w:spacing w:val="-4"/>
          <w:sz w:val="24"/>
        </w:rPr>
        <w:t>narrative</w:t>
      </w:r>
      <w:r>
        <w:rPr>
          <w:spacing w:val="-9"/>
          <w:sz w:val="24"/>
        </w:rPr>
        <w:t xml:space="preserve"> </w:t>
      </w:r>
      <w:r>
        <w:rPr>
          <w:spacing w:val="-4"/>
          <w:sz w:val="24"/>
        </w:rPr>
        <w:t>of</w:t>
      </w:r>
      <w:r>
        <w:rPr>
          <w:spacing w:val="-9"/>
          <w:sz w:val="24"/>
        </w:rPr>
        <w:t xml:space="preserve"> </w:t>
      </w:r>
      <w:r>
        <w:rPr>
          <w:spacing w:val="-4"/>
          <w:sz w:val="24"/>
        </w:rPr>
        <w:t>the</w:t>
      </w:r>
      <w:r>
        <w:rPr>
          <w:spacing w:val="-9"/>
          <w:sz w:val="24"/>
        </w:rPr>
        <w:t xml:space="preserve"> </w:t>
      </w:r>
      <w:r>
        <w:rPr>
          <w:spacing w:val="-4"/>
          <w:sz w:val="24"/>
        </w:rPr>
        <w:t>area(s)</w:t>
      </w:r>
      <w:r>
        <w:rPr>
          <w:spacing w:val="-8"/>
          <w:sz w:val="24"/>
        </w:rPr>
        <w:t xml:space="preserve"> </w:t>
      </w:r>
      <w:r>
        <w:rPr>
          <w:spacing w:val="-4"/>
          <w:sz w:val="24"/>
        </w:rPr>
        <w:t>of</w:t>
      </w:r>
      <w:r>
        <w:rPr>
          <w:spacing w:val="-9"/>
          <w:sz w:val="24"/>
        </w:rPr>
        <w:t xml:space="preserve"> </w:t>
      </w:r>
      <w:r>
        <w:rPr>
          <w:spacing w:val="-4"/>
          <w:sz w:val="24"/>
        </w:rPr>
        <w:t>concerns.</w:t>
      </w:r>
    </w:p>
    <w:p w14:paraId="53ED6804" w14:textId="77777777" w:rsidR="00AC6C99" w:rsidRDefault="00975257">
      <w:pPr>
        <w:pStyle w:val="ListParagraph"/>
        <w:numPr>
          <w:ilvl w:val="0"/>
          <w:numId w:val="7"/>
        </w:numPr>
        <w:tabs>
          <w:tab w:val="left" w:pos="1078"/>
          <w:tab w:val="left" w:pos="1080"/>
        </w:tabs>
        <w:spacing w:before="0" w:line="276" w:lineRule="auto"/>
        <w:ind w:right="1290"/>
        <w:rPr>
          <w:sz w:val="24"/>
        </w:rPr>
      </w:pPr>
      <w:r>
        <w:rPr>
          <w:w w:val="90"/>
          <w:sz w:val="24"/>
        </w:rPr>
        <w:t>Faculty</w:t>
      </w:r>
      <w:r>
        <w:rPr>
          <w:spacing w:val="-6"/>
          <w:w w:val="90"/>
          <w:sz w:val="24"/>
        </w:rPr>
        <w:t xml:space="preserve"> </w:t>
      </w:r>
      <w:r>
        <w:rPr>
          <w:w w:val="90"/>
          <w:sz w:val="24"/>
        </w:rPr>
        <w:t>brings</w:t>
      </w:r>
      <w:r>
        <w:rPr>
          <w:spacing w:val="-6"/>
          <w:w w:val="90"/>
          <w:sz w:val="24"/>
        </w:rPr>
        <w:t xml:space="preserve"> </w:t>
      </w:r>
      <w:r>
        <w:rPr>
          <w:w w:val="90"/>
          <w:sz w:val="24"/>
        </w:rPr>
        <w:t>concerns</w:t>
      </w:r>
      <w:r>
        <w:rPr>
          <w:spacing w:val="-6"/>
          <w:w w:val="90"/>
          <w:sz w:val="24"/>
        </w:rPr>
        <w:t xml:space="preserve"> </w:t>
      </w:r>
      <w:r>
        <w:rPr>
          <w:w w:val="90"/>
          <w:sz w:val="24"/>
        </w:rPr>
        <w:t>to</w:t>
      </w:r>
      <w:r>
        <w:rPr>
          <w:spacing w:val="-6"/>
          <w:w w:val="90"/>
          <w:sz w:val="24"/>
        </w:rPr>
        <w:t xml:space="preserve"> </w:t>
      </w:r>
      <w:proofErr w:type="gramStart"/>
      <w:r>
        <w:rPr>
          <w:w w:val="90"/>
          <w:sz w:val="24"/>
        </w:rPr>
        <w:t>student</w:t>
      </w:r>
      <w:proofErr w:type="gramEnd"/>
      <w:r>
        <w:rPr>
          <w:spacing w:val="-6"/>
          <w:w w:val="90"/>
          <w:sz w:val="24"/>
        </w:rPr>
        <w:t xml:space="preserve"> </w:t>
      </w:r>
      <w:r>
        <w:rPr>
          <w:w w:val="90"/>
          <w:sz w:val="24"/>
        </w:rPr>
        <w:t>and</w:t>
      </w:r>
      <w:r>
        <w:rPr>
          <w:spacing w:val="-6"/>
          <w:w w:val="90"/>
          <w:sz w:val="24"/>
        </w:rPr>
        <w:t xml:space="preserve"> </w:t>
      </w:r>
      <w:r>
        <w:rPr>
          <w:w w:val="90"/>
          <w:sz w:val="24"/>
        </w:rPr>
        <w:t>discusses</w:t>
      </w:r>
      <w:r>
        <w:rPr>
          <w:spacing w:val="-6"/>
          <w:w w:val="90"/>
          <w:sz w:val="24"/>
        </w:rPr>
        <w:t xml:space="preserve"> </w:t>
      </w:r>
      <w:r>
        <w:rPr>
          <w:w w:val="90"/>
          <w:sz w:val="24"/>
        </w:rPr>
        <w:t>the</w:t>
      </w:r>
      <w:r>
        <w:rPr>
          <w:spacing w:val="-6"/>
          <w:w w:val="90"/>
          <w:sz w:val="24"/>
        </w:rPr>
        <w:t xml:space="preserve"> </w:t>
      </w:r>
      <w:r>
        <w:rPr>
          <w:w w:val="90"/>
          <w:sz w:val="24"/>
        </w:rPr>
        <w:t>issue.</w:t>
      </w:r>
      <w:r>
        <w:rPr>
          <w:spacing w:val="-6"/>
          <w:w w:val="90"/>
          <w:sz w:val="24"/>
        </w:rPr>
        <w:t xml:space="preserve"> </w:t>
      </w:r>
      <w:r>
        <w:rPr>
          <w:w w:val="90"/>
          <w:sz w:val="24"/>
        </w:rPr>
        <w:t>A</w:t>
      </w:r>
      <w:r>
        <w:rPr>
          <w:spacing w:val="-6"/>
          <w:w w:val="90"/>
          <w:sz w:val="24"/>
        </w:rPr>
        <w:t xml:space="preserve"> </w:t>
      </w:r>
      <w:r>
        <w:rPr>
          <w:w w:val="90"/>
          <w:sz w:val="24"/>
        </w:rPr>
        <w:t>plan</w:t>
      </w:r>
      <w:r>
        <w:rPr>
          <w:spacing w:val="-6"/>
          <w:w w:val="90"/>
          <w:sz w:val="24"/>
        </w:rPr>
        <w:t xml:space="preserve"> </w:t>
      </w:r>
      <w:r>
        <w:rPr>
          <w:w w:val="90"/>
          <w:sz w:val="24"/>
        </w:rPr>
        <w:t>for</w:t>
      </w:r>
      <w:r>
        <w:rPr>
          <w:spacing w:val="-6"/>
          <w:w w:val="90"/>
          <w:sz w:val="24"/>
        </w:rPr>
        <w:t xml:space="preserve"> </w:t>
      </w:r>
      <w:r>
        <w:rPr>
          <w:w w:val="90"/>
          <w:sz w:val="24"/>
        </w:rPr>
        <w:t>success</w:t>
      </w:r>
      <w:r>
        <w:rPr>
          <w:spacing w:val="-7"/>
          <w:w w:val="90"/>
          <w:sz w:val="24"/>
        </w:rPr>
        <w:t xml:space="preserve"> </w:t>
      </w:r>
      <w:r>
        <w:rPr>
          <w:w w:val="90"/>
          <w:sz w:val="24"/>
        </w:rPr>
        <w:t xml:space="preserve">is </w:t>
      </w:r>
      <w:r>
        <w:rPr>
          <w:spacing w:val="-2"/>
          <w:sz w:val="24"/>
        </w:rPr>
        <w:t>determined</w:t>
      </w:r>
      <w:r>
        <w:rPr>
          <w:spacing w:val="-15"/>
          <w:sz w:val="24"/>
        </w:rPr>
        <w:t xml:space="preserve"> </w:t>
      </w:r>
      <w:r>
        <w:rPr>
          <w:spacing w:val="-2"/>
          <w:sz w:val="24"/>
        </w:rPr>
        <w:t>jointly</w:t>
      </w:r>
      <w:r>
        <w:rPr>
          <w:spacing w:val="-14"/>
          <w:sz w:val="24"/>
        </w:rPr>
        <w:t xml:space="preserve"> </w:t>
      </w:r>
      <w:r>
        <w:rPr>
          <w:spacing w:val="-2"/>
          <w:sz w:val="24"/>
        </w:rPr>
        <w:t>by</w:t>
      </w:r>
      <w:r>
        <w:rPr>
          <w:spacing w:val="-14"/>
          <w:sz w:val="24"/>
        </w:rPr>
        <w:t xml:space="preserve"> </w:t>
      </w:r>
      <w:r>
        <w:rPr>
          <w:spacing w:val="-2"/>
          <w:sz w:val="24"/>
        </w:rPr>
        <w:t>the</w:t>
      </w:r>
      <w:r>
        <w:rPr>
          <w:spacing w:val="-14"/>
          <w:sz w:val="24"/>
        </w:rPr>
        <w:t xml:space="preserve"> </w:t>
      </w:r>
      <w:r>
        <w:rPr>
          <w:spacing w:val="-2"/>
          <w:sz w:val="24"/>
        </w:rPr>
        <w:t>faculty</w:t>
      </w:r>
      <w:r>
        <w:rPr>
          <w:spacing w:val="-14"/>
          <w:sz w:val="24"/>
        </w:rPr>
        <w:t xml:space="preserve"> </w:t>
      </w:r>
      <w:r>
        <w:rPr>
          <w:spacing w:val="-2"/>
          <w:sz w:val="24"/>
        </w:rPr>
        <w:t>member</w:t>
      </w:r>
      <w:r>
        <w:rPr>
          <w:spacing w:val="-14"/>
          <w:sz w:val="24"/>
        </w:rPr>
        <w:t xml:space="preserve"> </w:t>
      </w:r>
      <w:r>
        <w:rPr>
          <w:spacing w:val="-2"/>
          <w:sz w:val="24"/>
        </w:rPr>
        <w:t>and</w:t>
      </w:r>
      <w:r>
        <w:rPr>
          <w:spacing w:val="-14"/>
          <w:sz w:val="24"/>
        </w:rPr>
        <w:t xml:space="preserve"> </w:t>
      </w:r>
      <w:r>
        <w:rPr>
          <w:spacing w:val="-2"/>
          <w:sz w:val="24"/>
        </w:rPr>
        <w:t>student.</w:t>
      </w:r>
    </w:p>
    <w:p w14:paraId="55BC5657" w14:textId="77777777" w:rsidR="00AC6C99" w:rsidRDefault="00975257">
      <w:pPr>
        <w:pStyle w:val="ListParagraph"/>
        <w:numPr>
          <w:ilvl w:val="0"/>
          <w:numId w:val="7"/>
        </w:numPr>
        <w:tabs>
          <w:tab w:val="left" w:pos="1078"/>
          <w:tab w:val="left" w:pos="1080"/>
        </w:tabs>
        <w:spacing w:before="0" w:line="276" w:lineRule="auto"/>
        <w:ind w:right="636"/>
        <w:rPr>
          <w:sz w:val="24"/>
        </w:rPr>
      </w:pPr>
      <w:r>
        <w:rPr>
          <w:w w:val="90"/>
          <w:sz w:val="24"/>
        </w:rPr>
        <w:t xml:space="preserve">Faculty </w:t>
      </w:r>
      <w:proofErr w:type="gramStart"/>
      <w:r>
        <w:rPr>
          <w:w w:val="90"/>
          <w:sz w:val="24"/>
        </w:rPr>
        <w:t>member</w:t>
      </w:r>
      <w:proofErr w:type="gramEnd"/>
      <w:r>
        <w:rPr>
          <w:w w:val="90"/>
          <w:sz w:val="24"/>
        </w:rPr>
        <w:t xml:space="preserve"> and </w:t>
      </w:r>
      <w:proofErr w:type="gramStart"/>
      <w:r>
        <w:rPr>
          <w:w w:val="90"/>
          <w:sz w:val="24"/>
        </w:rPr>
        <w:t>student</w:t>
      </w:r>
      <w:proofErr w:type="gramEnd"/>
      <w:r>
        <w:rPr>
          <w:w w:val="90"/>
          <w:sz w:val="24"/>
        </w:rPr>
        <w:t xml:space="preserve"> sign the Incompatible Behaviors Form. A copy is given to </w:t>
      </w:r>
      <w:r>
        <w:rPr>
          <w:spacing w:val="-4"/>
          <w:sz w:val="24"/>
        </w:rPr>
        <w:t>the</w:t>
      </w:r>
      <w:r>
        <w:rPr>
          <w:spacing w:val="-11"/>
          <w:sz w:val="24"/>
        </w:rPr>
        <w:t xml:space="preserve"> </w:t>
      </w:r>
      <w:proofErr w:type="gramStart"/>
      <w:r>
        <w:rPr>
          <w:spacing w:val="-4"/>
          <w:sz w:val="24"/>
        </w:rPr>
        <w:t>student</w:t>
      </w:r>
      <w:proofErr w:type="gramEnd"/>
      <w:r>
        <w:rPr>
          <w:spacing w:val="-11"/>
          <w:sz w:val="24"/>
        </w:rPr>
        <w:t xml:space="preserve"> </w:t>
      </w:r>
      <w:r>
        <w:rPr>
          <w:spacing w:val="-4"/>
          <w:sz w:val="24"/>
        </w:rPr>
        <w:t>and</w:t>
      </w:r>
      <w:r>
        <w:rPr>
          <w:spacing w:val="-11"/>
          <w:sz w:val="24"/>
        </w:rPr>
        <w:t xml:space="preserve"> </w:t>
      </w:r>
      <w:r>
        <w:rPr>
          <w:spacing w:val="-4"/>
          <w:sz w:val="24"/>
        </w:rPr>
        <w:t>the</w:t>
      </w:r>
      <w:r>
        <w:rPr>
          <w:spacing w:val="-10"/>
          <w:sz w:val="24"/>
        </w:rPr>
        <w:t xml:space="preserve"> </w:t>
      </w:r>
      <w:r>
        <w:rPr>
          <w:spacing w:val="-4"/>
          <w:sz w:val="24"/>
        </w:rPr>
        <w:t>original</w:t>
      </w:r>
      <w:r>
        <w:rPr>
          <w:spacing w:val="-11"/>
          <w:sz w:val="24"/>
        </w:rPr>
        <w:t xml:space="preserve"> </w:t>
      </w:r>
      <w:r>
        <w:rPr>
          <w:spacing w:val="-4"/>
          <w:sz w:val="24"/>
        </w:rPr>
        <w:t>is</w:t>
      </w:r>
      <w:r>
        <w:rPr>
          <w:spacing w:val="-11"/>
          <w:sz w:val="24"/>
        </w:rPr>
        <w:t xml:space="preserve"> </w:t>
      </w:r>
      <w:r>
        <w:rPr>
          <w:spacing w:val="-4"/>
          <w:sz w:val="24"/>
        </w:rPr>
        <w:t>placed</w:t>
      </w:r>
      <w:r>
        <w:rPr>
          <w:spacing w:val="-12"/>
          <w:sz w:val="24"/>
        </w:rPr>
        <w:t xml:space="preserve"> </w:t>
      </w:r>
      <w:r>
        <w:rPr>
          <w:spacing w:val="-4"/>
          <w:sz w:val="24"/>
        </w:rPr>
        <w:t>in</w:t>
      </w:r>
      <w:r>
        <w:rPr>
          <w:spacing w:val="-11"/>
          <w:sz w:val="24"/>
        </w:rPr>
        <w:t xml:space="preserve"> </w:t>
      </w:r>
      <w:r>
        <w:rPr>
          <w:spacing w:val="-4"/>
          <w:sz w:val="24"/>
        </w:rPr>
        <w:t>the</w:t>
      </w:r>
      <w:r>
        <w:rPr>
          <w:spacing w:val="-11"/>
          <w:sz w:val="24"/>
        </w:rPr>
        <w:t xml:space="preserve"> </w:t>
      </w:r>
      <w:r>
        <w:rPr>
          <w:spacing w:val="-4"/>
          <w:sz w:val="24"/>
        </w:rPr>
        <w:t>student’s</w:t>
      </w:r>
      <w:r>
        <w:rPr>
          <w:spacing w:val="-11"/>
          <w:sz w:val="24"/>
        </w:rPr>
        <w:t xml:space="preserve"> </w:t>
      </w:r>
      <w:r>
        <w:rPr>
          <w:spacing w:val="-4"/>
          <w:sz w:val="24"/>
        </w:rPr>
        <w:t>permanent</w:t>
      </w:r>
      <w:r>
        <w:rPr>
          <w:spacing w:val="-11"/>
          <w:sz w:val="24"/>
        </w:rPr>
        <w:t xml:space="preserve"> </w:t>
      </w:r>
      <w:r>
        <w:rPr>
          <w:spacing w:val="-4"/>
          <w:sz w:val="24"/>
        </w:rPr>
        <w:t>file.</w:t>
      </w:r>
    </w:p>
    <w:p w14:paraId="35492F3B" w14:textId="77777777" w:rsidR="00AC6C99" w:rsidRDefault="00975257">
      <w:pPr>
        <w:pStyle w:val="ListParagraph"/>
        <w:numPr>
          <w:ilvl w:val="0"/>
          <w:numId w:val="7"/>
        </w:numPr>
        <w:tabs>
          <w:tab w:val="left" w:pos="1078"/>
          <w:tab w:val="left" w:pos="1080"/>
        </w:tabs>
        <w:spacing w:before="0" w:line="276" w:lineRule="auto"/>
        <w:ind w:right="862"/>
        <w:rPr>
          <w:sz w:val="24"/>
        </w:rPr>
      </w:pPr>
      <w:r>
        <w:rPr>
          <w:w w:val="90"/>
          <w:sz w:val="24"/>
        </w:rPr>
        <w:t xml:space="preserve">Faculty </w:t>
      </w:r>
      <w:proofErr w:type="gramStart"/>
      <w:r>
        <w:rPr>
          <w:w w:val="90"/>
          <w:sz w:val="24"/>
        </w:rPr>
        <w:t>member notifies</w:t>
      </w:r>
      <w:proofErr w:type="gramEnd"/>
      <w:r>
        <w:rPr>
          <w:w w:val="90"/>
          <w:sz w:val="24"/>
        </w:rPr>
        <w:t xml:space="preserve"> the BSW Program of the concern at the next BSW Program </w:t>
      </w:r>
      <w:r>
        <w:rPr>
          <w:spacing w:val="-2"/>
          <w:sz w:val="24"/>
        </w:rPr>
        <w:t>Faculty</w:t>
      </w:r>
      <w:r>
        <w:rPr>
          <w:spacing w:val="-14"/>
          <w:sz w:val="24"/>
        </w:rPr>
        <w:t xml:space="preserve"> </w:t>
      </w:r>
      <w:r>
        <w:rPr>
          <w:spacing w:val="-2"/>
          <w:sz w:val="24"/>
        </w:rPr>
        <w:t>Committee</w:t>
      </w:r>
      <w:r>
        <w:rPr>
          <w:spacing w:val="-14"/>
          <w:sz w:val="24"/>
        </w:rPr>
        <w:t xml:space="preserve"> </w:t>
      </w:r>
      <w:r>
        <w:rPr>
          <w:spacing w:val="-2"/>
          <w:sz w:val="24"/>
        </w:rPr>
        <w:t>meeting.</w:t>
      </w:r>
    </w:p>
    <w:p w14:paraId="53A5CC4A" w14:textId="77777777" w:rsidR="00AC6C99" w:rsidRDefault="00975257">
      <w:pPr>
        <w:pStyle w:val="Heading4"/>
        <w:spacing w:before="152"/>
      </w:pPr>
      <w:bookmarkStart w:id="72" w:name="Academic_Performance_Review"/>
      <w:bookmarkStart w:id="73" w:name="_bookmark37"/>
      <w:bookmarkEnd w:id="72"/>
      <w:bookmarkEnd w:id="73"/>
      <w:r>
        <w:rPr>
          <w:color w:val="2E5395"/>
          <w:spacing w:val="-2"/>
          <w:w w:val="90"/>
        </w:rPr>
        <w:t>Academic</w:t>
      </w:r>
      <w:r>
        <w:rPr>
          <w:color w:val="2E5395"/>
          <w:spacing w:val="-4"/>
        </w:rPr>
        <w:t xml:space="preserve"> </w:t>
      </w:r>
      <w:r>
        <w:rPr>
          <w:color w:val="2E5395"/>
          <w:spacing w:val="-2"/>
          <w:w w:val="90"/>
        </w:rPr>
        <w:t>Performance</w:t>
      </w:r>
      <w:r>
        <w:rPr>
          <w:color w:val="2E5395"/>
          <w:spacing w:val="-5"/>
        </w:rPr>
        <w:t xml:space="preserve"> </w:t>
      </w:r>
      <w:r>
        <w:rPr>
          <w:color w:val="2E5395"/>
          <w:spacing w:val="-2"/>
          <w:w w:val="90"/>
        </w:rPr>
        <w:t>Review</w:t>
      </w:r>
    </w:p>
    <w:p w14:paraId="1A9B1544" w14:textId="77777777" w:rsidR="00AC6C99" w:rsidRDefault="00975257">
      <w:pPr>
        <w:pStyle w:val="BodyText"/>
        <w:spacing w:before="43" w:line="276" w:lineRule="auto"/>
        <w:ind w:right="668"/>
      </w:pPr>
      <w:r>
        <w:rPr>
          <w:spacing w:val="-6"/>
        </w:rPr>
        <w:t>Students</w:t>
      </w:r>
      <w:r>
        <w:rPr>
          <w:spacing w:val="-15"/>
        </w:rPr>
        <w:t xml:space="preserve"> </w:t>
      </w:r>
      <w:r>
        <w:rPr>
          <w:spacing w:val="-6"/>
        </w:rPr>
        <w:t>found</w:t>
      </w:r>
      <w:r>
        <w:rPr>
          <w:spacing w:val="-13"/>
        </w:rPr>
        <w:t xml:space="preserve"> </w:t>
      </w:r>
      <w:r>
        <w:rPr>
          <w:spacing w:val="-6"/>
        </w:rPr>
        <w:t>to</w:t>
      </w:r>
      <w:r>
        <w:rPr>
          <w:spacing w:val="-14"/>
        </w:rPr>
        <w:t xml:space="preserve"> </w:t>
      </w:r>
      <w:r>
        <w:rPr>
          <w:spacing w:val="-6"/>
        </w:rPr>
        <w:t>be</w:t>
      </w:r>
      <w:r>
        <w:rPr>
          <w:spacing w:val="-13"/>
        </w:rPr>
        <w:t xml:space="preserve"> </w:t>
      </w:r>
      <w:r>
        <w:rPr>
          <w:spacing w:val="-6"/>
        </w:rPr>
        <w:t>in</w:t>
      </w:r>
      <w:r>
        <w:rPr>
          <w:spacing w:val="-12"/>
        </w:rPr>
        <w:t xml:space="preserve"> </w:t>
      </w:r>
      <w:r>
        <w:rPr>
          <w:spacing w:val="-6"/>
        </w:rPr>
        <w:t>significant</w:t>
      </w:r>
      <w:r>
        <w:rPr>
          <w:spacing w:val="-13"/>
        </w:rPr>
        <w:t xml:space="preserve"> </w:t>
      </w:r>
      <w:r>
        <w:rPr>
          <w:spacing w:val="-6"/>
        </w:rPr>
        <w:t>violation</w:t>
      </w:r>
      <w:r>
        <w:rPr>
          <w:spacing w:val="-13"/>
        </w:rPr>
        <w:t xml:space="preserve"> </w:t>
      </w:r>
      <w:r>
        <w:rPr>
          <w:spacing w:val="-6"/>
        </w:rPr>
        <w:t>of</w:t>
      </w:r>
      <w:r>
        <w:rPr>
          <w:spacing w:val="-13"/>
        </w:rPr>
        <w:t xml:space="preserve"> </w:t>
      </w:r>
      <w:r>
        <w:rPr>
          <w:spacing w:val="-6"/>
        </w:rPr>
        <w:t>the</w:t>
      </w:r>
      <w:r>
        <w:rPr>
          <w:spacing w:val="-13"/>
        </w:rPr>
        <w:t xml:space="preserve"> </w:t>
      </w:r>
      <w:r>
        <w:rPr>
          <w:spacing w:val="-6"/>
        </w:rPr>
        <w:t>Academic</w:t>
      </w:r>
      <w:r>
        <w:rPr>
          <w:spacing w:val="-13"/>
        </w:rPr>
        <w:t xml:space="preserve"> </w:t>
      </w:r>
      <w:r>
        <w:rPr>
          <w:spacing w:val="-6"/>
        </w:rPr>
        <w:t>and</w:t>
      </w:r>
      <w:r>
        <w:rPr>
          <w:spacing w:val="-13"/>
        </w:rPr>
        <w:t xml:space="preserve"> </w:t>
      </w:r>
      <w:r>
        <w:rPr>
          <w:spacing w:val="-6"/>
        </w:rPr>
        <w:t>Behavioral</w:t>
      </w:r>
      <w:r>
        <w:rPr>
          <w:spacing w:val="-13"/>
        </w:rPr>
        <w:t xml:space="preserve"> </w:t>
      </w:r>
      <w:r>
        <w:rPr>
          <w:spacing w:val="-6"/>
        </w:rPr>
        <w:t xml:space="preserve">Performance </w:t>
      </w:r>
      <w:r>
        <w:rPr>
          <w:w w:val="90"/>
        </w:rPr>
        <w:t xml:space="preserve">Standards, including students who have not appropriately addressed incompatible behaviors, </w:t>
      </w:r>
      <w:r>
        <w:rPr>
          <w:spacing w:val="-8"/>
        </w:rPr>
        <w:t>may be subject to full academic performance review by the BSW Program Committee.</w:t>
      </w:r>
    </w:p>
    <w:p w14:paraId="4A8B9823" w14:textId="77777777" w:rsidR="00AC6C99" w:rsidRDefault="00975257">
      <w:pPr>
        <w:pStyle w:val="BodyText"/>
        <w:spacing w:before="156"/>
      </w:pPr>
      <w:r>
        <w:rPr>
          <w:w w:val="90"/>
        </w:rPr>
        <w:t>Below</w:t>
      </w:r>
      <w:r>
        <w:rPr>
          <w:spacing w:val="7"/>
        </w:rPr>
        <w:t xml:space="preserve"> </w:t>
      </w:r>
      <w:r>
        <w:rPr>
          <w:w w:val="90"/>
        </w:rPr>
        <w:t>is</w:t>
      </w:r>
      <w:r>
        <w:rPr>
          <w:spacing w:val="5"/>
        </w:rPr>
        <w:t xml:space="preserve"> </w:t>
      </w:r>
      <w:r>
        <w:rPr>
          <w:w w:val="90"/>
        </w:rPr>
        <w:t>an</w:t>
      </w:r>
      <w:r>
        <w:rPr>
          <w:spacing w:val="7"/>
        </w:rPr>
        <w:t xml:space="preserve"> </w:t>
      </w:r>
      <w:r>
        <w:rPr>
          <w:w w:val="90"/>
        </w:rPr>
        <w:t>illustrative</w:t>
      </w:r>
      <w:r>
        <w:rPr>
          <w:spacing w:val="7"/>
        </w:rPr>
        <w:t xml:space="preserve"> </w:t>
      </w:r>
      <w:r>
        <w:rPr>
          <w:w w:val="90"/>
        </w:rPr>
        <w:t>but</w:t>
      </w:r>
      <w:r>
        <w:rPr>
          <w:spacing w:val="7"/>
        </w:rPr>
        <w:t xml:space="preserve"> </w:t>
      </w:r>
      <w:r>
        <w:rPr>
          <w:w w:val="90"/>
        </w:rPr>
        <w:t>not</w:t>
      </w:r>
      <w:r>
        <w:rPr>
          <w:spacing w:val="7"/>
        </w:rPr>
        <w:t xml:space="preserve"> </w:t>
      </w:r>
      <w:r>
        <w:rPr>
          <w:w w:val="90"/>
        </w:rPr>
        <w:t>exhaustive</w:t>
      </w:r>
      <w:r>
        <w:rPr>
          <w:spacing w:val="7"/>
        </w:rPr>
        <w:t xml:space="preserve"> </w:t>
      </w:r>
      <w:r>
        <w:rPr>
          <w:w w:val="90"/>
        </w:rPr>
        <w:t>list</w:t>
      </w:r>
      <w:r>
        <w:rPr>
          <w:spacing w:val="7"/>
        </w:rPr>
        <w:t xml:space="preserve"> </w:t>
      </w:r>
      <w:r>
        <w:rPr>
          <w:w w:val="90"/>
        </w:rPr>
        <w:t>of</w:t>
      </w:r>
      <w:r>
        <w:rPr>
          <w:spacing w:val="9"/>
        </w:rPr>
        <w:t xml:space="preserve"> </w:t>
      </w:r>
      <w:r>
        <w:rPr>
          <w:w w:val="90"/>
        </w:rPr>
        <w:t>problems</w:t>
      </w:r>
      <w:r>
        <w:rPr>
          <w:spacing w:val="7"/>
        </w:rPr>
        <w:t xml:space="preserve"> </w:t>
      </w:r>
      <w:r>
        <w:rPr>
          <w:w w:val="90"/>
        </w:rPr>
        <w:t>that</w:t>
      </w:r>
      <w:r>
        <w:rPr>
          <w:spacing w:val="7"/>
        </w:rPr>
        <w:t xml:space="preserve"> </w:t>
      </w:r>
      <w:r>
        <w:rPr>
          <w:w w:val="90"/>
        </w:rPr>
        <w:t>might</w:t>
      </w:r>
      <w:r>
        <w:rPr>
          <w:spacing w:val="7"/>
        </w:rPr>
        <w:t xml:space="preserve"> </w:t>
      </w:r>
      <w:r>
        <w:rPr>
          <w:w w:val="90"/>
        </w:rPr>
        <w:t>result</w:t>
      </w:r>
      <w:r>
        <w:rPr>
          <w:spacing w:val="7"/>
        </w:rPr>
        <w:t xml:space="preserve"> </w:t>
      </w:r>
      <w:r>
        <w:rPr>
          <w:w w:val="90"/>
        </w:rPr>
        <w:t>in</w:t>
      </w:r>
      <w:r>
        <w:rPr>
          <w:spacing w:val="5"/>
        </w:rPr>
        <w:t xml:space="preserve"> </w:t>
      </w:r>
      <w:r>
        <w:rPr>
          <w:w w:val="90"/>
        </w:rPr>
        <w:t>an</w:t>
      </w:r>
      <w:r>
        <w:rPr>
          <w:spacing w:val="7"/>
        </w:rPr>
        <w:t xml:space="preserve"> </w:t>
      </w:r>
      <w:r>
        <w:rPr>
          <w:spacing w:val="-2"/>
          <w:w w:val="90"/>
        </w:rPr>
        <w:t>Academic</w:t>
      </w:r>
    </w:p>
    <w:p w14:paraId="685846A9" w14:textId="77777777" w:rsidR="00AC6C99" w:rsidRDefault="00975257">
      <w:pPr>
        <w:pStyle w:val="BodyText"/>
        <w:spacing w:before="40" w:line="276" w:lineRule="auto"/>
        <w:ind w:right="358"/>
      </w:pPr>
      <w:r>
        <w:rPr>
          <w:w w:val="90"/>
        </w:rPr>
        <w:t xml:space="preserve">Performance Review, based on the program’s Academic Performance Standards. Students are seen as violating the BSW Program’s Academic Performance Standards and might be subject to </w:t>
      </w:r>
      <w:r>
        <w:t>performance</w:t>
      </w:r>
      <w:r>
        <w:rPr>
          <w:spacing w:val="-10"/>
        </w:rPr>
        <w:t xml:space="preserve"> </w:t>
      </w:r>
      <w:r>
        <w:t>review</w:t>
      </w:r>
      <w:r>
        <w:rPr>
          <w:spacing w:val="-10"/>
        </w:rPr>
        <w:t xml:space="preserve"> </w:t>
      </w:r>
      <w:r>
        <w:t>when:</w:t>
      </w:r>
    </w:p>
    <w:p w14:paraId="1D9BBA55" w14:textId="77777777" w:rsidR="00AC6C99" w:rsidRDefault="00975257">
      <w:pPr>
        <w:pStyle w:val="BodyText"/>
        <w:spacing w:before="157" w:line="273" w:lineRule="auto"/>
        <w:ind w:right="358"/>
      </w:pPr>
      <w:r>
        <w:rPr>
          <w:spacing w:val="-8"/>
        </w:rPr>
        <w:t xml:space="preserve">There is a failure to demonstrate personal integrity in meeting the objectives of the social work </w:t>
      </w:r>
      <w:r>
        <w:rPr>
          <w:spacing w:val="-2"/>
        </w:rPr>
        <w:t>program</w:t>
      </w:r>
      <w:r>
        <w:rPr>
          <w:spacing w:val="-15"/>
        </w:rPr>
        <w:t xml:space="preserve"> </w:t>
      </w:r>
      <w:r>
        <w:rPr>
          <w:spacing w:val="-2"/>
        </w:rPr>
        <w:t>and</w:t>
      </w:r>
      <w:r>
        <w:rPr>
          <w:spacing w:val="-15"/>
        </w:rPr>
        <w:t xml:space="preserve"> </w:t>
      </w:r>
      <w:r>
        <w:rPr>
          <w:spacing w:val="-2"/>
        </w:rPr>
        <w:t>in</w:t>
      </w:r>
      <w:r>
        <w:rPr>
          <w:spacing w:val="-14"/>
        </w:rPr>
        <w:t xml:space="preserve"> </w:t>
      </w:r>
      <w:r>
        <w:rPr>
          <w:spacing w:val="-2"/>
        </w:rPr>
        <w:t>fulfilling</w:t>
      </w:r>
      <w:r>
        <w:rPr>
          <w:spacing w:val="-15"/>
        </w:rPr>
        <w:t xml:space="preserve"> </w:t>
      </w:r>
      <w:r>
        <w:rPr>
          <w:spacing w:val="-2"/>
        </w:rPr>
        <w:t>all</w:t>
      </w:r>
      <w:r>
        <w:rPr>
          <w:spacing w:val="-15"/>
        </w:rPr>
        <w:t xml:space="preserve"> </w:t>
      </w:r>
      <w:r>
        <w:rPr>
          <w:spacing w:val="-2"/>
        </w:rPr>
        <w:t>program</w:t>
      </w:r>
      <w:r>
        <w:rPr>
          <w:spacing w:val="-15"/>
        </w:rPr>
        <w:t xml:space="preserve"> </w:t>
      </w:r>
      <w:r>
        <w:rPr>
          <w:spacing w:val="-2"/>
        </w:rPr>
        <w:t>requirements.</w:t>
      </w:r>
    </w:p>
    <w:p w14:paraId="7A4808CC" w14:textId="77777777" w:rsidR="00AC6C99" w:rsidRDefault="00975257">
      <w:pPr>
        <w:pStyle w:val="ListParagraph"/>
        <w:numPr>
          <w:ilvl w:val="1"/>
          <w:numId w:val="7"/>
        </w:numPr>
        <w:tabs>
          <w:tab w:val="left" w:pos="1080"/>
        </w:tabs>
        <w:spacing w:before="176"/>
        <w:ind w:hanging="360"/>
        <w:rPr>
          <w:sz w:val="24"/>
        </w:rPr>
      </w:pPr>
      <w:r>
        <w:rPr>
          <w:w w:val="90"/>
          <w:sz w:val="24"/>
        </w:rPr>
        <w:t>The</w:t>
      </w:r>
      <w:r>
        <w:rPr>
          <w:sz w:val="24"/>
        </w:rPr>
        <w:t xml:space="preserve"> </w:t>
      </w:r>
      <w:r>
        <w:rPr>
          <w:w w:val="90"/>
          <w:sz w:val="24"/>
        </w:rPr>
        <w:t>student</w:t>
      </w:r>
      <w:r>
        <w:rPr>
          <w:sz w:val="24"/>
        </w:rPr>
        <w:t xml:space="preserve"> </w:t>
      </w:r>
      <w:r>
        <w:rPr>
          <w:w w:val="90"/>
          <w:sz w:val="24"/>
        </w:rPr>
        <w:t>performs</w:t>
      </w:r>
      <w:r>
        <w:rPr>
          <w:spacing w:val="1"/>
          <w:sz w:val="24"/>
        </w:rPr>
        <w:t xml:space="preserve"> </w:t>
      </w:r>
      <w:r>
        <w:rPr>
          <w:w w:val="90"/>
          <w:sz w:val="24"/>
        </w:rPr>
        <w:t>at</w:t>
      </w:r>
      <w:r>
        <w:rPr>
          <w:sz w:val="24"/>
        </w:rPr>
        <w:t xml:space="preserve"> </w:t>
      </w:r>
      <w:r>
        <w:rPr>
          <w:w w:val="90"/>
          <w:sz w:val="24"/>
        </w:rPr>
        <w:t>levels</w:t>
      </w:r>
      <w:r>
        <w:rPr>
          <w:sz w:val="24"/>
        </w:rPr>
        <w:t xml:space="preserve"> </w:t>
      </w:r>
      <w:r>
        <w:rPr>
          <w:w w:val="90"/>
          <w:sz w:val="24"/>
        </w:rPr>
        <w:t>of</w:t>
      </w:r>
      <w:r>
        <w:rPr>
          <w:spacing w:val="1"/>
          <w:sz w:val="24"/>
        </w:rPr>
        <w:t xml:space="preserve"> </w:t>
      </w:r>
      <w:r>
        <w:rPr>
          <w:w w:val="90"/>
          <w:sz w:val="24"/>
        </w:rPr>
        <w:t>C-</w:t>
      </w:r>
      <w:r>
        <w:rPr>
          <w:sz w:val="24"/>
        </w:rPr>
        <w:t xml:space="preserve"> </w:t>
      </w:r>
      <w:r>
        <w:rPr>
          <w:w w:val="90"/>
          <w:sz w:val="24"/>
        </w:rPr>
        <w:t>and</w:t>
      </w:r>
      <w:r>
        <w:rPr>
          <w:spacing w:val="1"/>
          <w:sz w:val="24"/>
        </w:rPr>
        <w:t xml:space="preserve"> </w:t>
      </w:r>
      <w:r>
        <w:rPr>
          <w:w w:val="90"/>
          <w:sz w:val="24"/>
        </w:rPr>
        <w:t>below</w:t>
      </w:r>
      <w:r>
        <w:rPr>
          <w:sz w:val="24"/>
        </w:rPr>
        <w:t xml:space="preserve"> </w:t>
      </w:r>
      <w:r>
        <w:rPr>
          <w:w w:val="90"/>
          <w:sz w:val="24"/>
        </w:rPr>
        <w:t>in</w:t>
      </w:r>
      <w:r>
        <w:rPr>
          <w:sz w:val="24"/>
        </w:rPr>
        <w:t xml:space="preserve"> </w:t>
      </w:r>
      <w:r>
        <w:rPr>
          <w:w w:val="90"/>
          <w:sz w:val="24"/>
        </w:rPr>
        <w:t>course</w:t>
      </w:r>
      <w:r>
        <w:rPr>
          <w:spacing w:val="1"/>
          <w:sz w:val="24"/>
        </w:rPr>
        <w:t xml:space="preserve"> </w:t>
      </w:r>
      <w:r>
        <w:rPr>
          <w:w w:val="90"/>
          <w:sz w:val="24"/>
        </w:rPr>
        <w:t>and/or</w:t>
      </w:r>
      <w:r>
        <w:rPr>
          <w:sz w:val="24"/>
        </w:rPr>
        <w:t xml:space="preserve"> </w:t>
      </w:r>
      <w:r>
        <w:rPr>
          <w:w w:val="90"/>
          <w:sz w:val="24"/>
        </w:rPr>
        <w:t>field</w:t>
      </w:r>
      <w:r>
        <w:rPr>
          <w:sz w:val="24"/>
        </w:rPr>
        <w:t xml:space="preserve"> </w:t>
      </w:r>
      <w:r>
        <w:rPr>
          <w:spacing w:val="-4"/>
          <w:w w:val="90"/>
          <w:sz w:val="24"/>
        </w:rPr>
        <w:t>work.</w:t>
      </w:r>
    </w:p>
    <w:p w14:paraId="3886639C" w14:textId="77777777" w:rsidR="00AC6C99" w:rsidRDefault="00975257">
      <w:pPr>
        <w:pStyle w:val="ListParagraph"/>
        <w:numPr>
          <w:ilvl w:val="1"/>
          <w:numId w:val="7"/>
        </w:numPr>
        <w:tabs>
          <w:tab w:val="left" w:pos="1080"/>
        </w:tabs>
        <w:spacing w:line="273" w:lineRule="auto"/>
        <w:ind w:right="564"/>
        <w:rPr>
          <w:sz w:val="24"/>
        </w:rPr>
      </w:pPr>
      <w:r>
        <w:rPr>
          <w:w w:val="90"/>
          <w:sz w:val="24"/>
        </w:rPr>
        <w:t xml:space="preserve">The student breaches the standards for academic conduct, including but not limited to </w:t>
      </w:r>
      <w:r>
        <w:rPr>
          <w:spacing w:val="-6"/>
          <w:sz w:val="24"/>
        </w:rPr>
        <w:t>plagiarism,</w:t>
      </w:r>
      <w:r>
        <w:rPr>
          <w:spacing w:val="-13"/>
          <w:sz w:val="24"/>
        </w:rPr>
        <w:t xml:space="preserve"> </w:t>
      </w:r>
      <w:r>
        <w:rPr>
          <w:spacing w:val="-6"/>
          <w:sz w:val="24"/>
        </w:rPr>
        <w:t>the</w:t>
      </w:r>
      <w:r>
        <w:rPr>
          <w:spacing w:val="-13"/>
          <w:sz w:val="24"/>
        </w:rPr>
        <w:t xml:space="preserve"> </w:t>
      </w:r>
      <w:r>
        <w:rPr>
          <w:spacing w:val="-6"/>
          <w:sz w:val="24"/>
        </w:rPr>
        <w:t>giving</w:t>
      </w:r>
      <w:r>
        <w:rPr>
          <w:spacing w:val="-14"/>
          <w:sz w:val="24"/>
        </w:rPr>
        <w:t xml:space="preserve"> </w:t>
      </w:r>
      <w:r>
        <w:rPr>
          <w:spacing w:val="-6"/>
          <w:sz w:val="24"/>
        </w:rPr>
        <w:t>or</w:t>
      </w:r>
      <w:r>
        <w:rPr>
          <w:spacing w:val="-12"/>
          <w:sz w:val="24"/>
        </w:rPr>
        <w:t xml:space="preserve"> </w:t>
      </w:r>
      <w:r>
        <w:rPr>
          <w:spacing w:val="-6"/>
          <w:sz w:val="24"/>
        </w:rPr>
        <w:t>falsifying</w:t>
      </w:r>
      <w:r>
        <w:rPr>
          <w:spacing w:val="-13"/>
          <w:sz w:val="24"/>
        </w:rPr>
        <w:t xml:space="preserve"> </w:t>
      </w:r>
      <w:r>
        <w:rPr>
          <w:spacing w:val="-6"/>
          <w:sz w:val="24"/>
        </w:rPr>
        <w:t>of</w:t>
      </w:r>
      <w:r>
        <w:rPr>
          <w:spacing w:val="-14"/>
          <w:sz w:val="24"/>
        </w:rPr>
        <w:t xml:space="preserve"> </w:t>
      </w:r>
      <w:r>
        <w:rPr>
          <w:spacing w:val="-6"/>
          <w:sz w:val="24"/>
        </w:rPr>
        <w:t>any</w:t>
      </w:r>
      <w:r>
        <w:rPr>
          <w:spacing w:val="-12"/>
          <w:sz w:val="24"/>
        </w:rPr>
        <w:t xml:space="preserve"> </w:t>
      </w:r>
      <w:r>
        <w:rPr>
          <w:spacing w:val="-6"/>
          <w:sz w:val="24"/>
        </w:rPr>
        <w:t>academic</w:t>
      </w:r>
      <w:r>
        <w:rPr>
          <w:spacing w:val="-13"/>
          <w:sz w:val="24"/>
        </w:rPr>
        <w:t xml:space="preserve"> </w:t>
      </w:r>
      <w:r>
        <w:rPr>
          <w:spacing w:val="-6"/>
          <w:sz w:val="24"/>
        </w:rPr>
        <w:t>documents</w:t>
      </w:r>
      <w:r>
        <w:rPr>
          <w:spacing w:val="-13"/>
          <w:sz w:val="24"/>
        </w:rPr>
        <w:t xml:space="preserve"> </w:t>
      </w:r>
      <w:r>
        <w:rPr>
          <w:spacing w:val="-6"/>
          <w:sz w:val="24"/>
        </w:rPr>
        <w:t>or</w:t>
      </w:r>
      <w:r>
        <w:rPr>
          <w:spacing w:val="-13"/>
          <w:sz w:val="24"/>
        </w:rPr>
        <w:t xml:space="preserve"> </w:t>
      </w:r>
      <w:r>
        <w:rPr>
          <w:spacing w:val="-6"/>
          <w:sz w:val="24"/>
        </w:rPr>
        <w:t>materials,</w:t>
      </w:r>
      <w:r>
        <w:rPr>
          <w:spacing w:val="-13"/>
          <w:sz w:val="24"/>
        </w:rPr>
        <w:t xml:space="preserve"> </w:t>
      </w:r>
      <w:r>
        <w:rPr>
          <w:spacing w:val="-6"/>
          <w:sz w:val="24"/>
        </w:rPr>
        <w:t>cheating,</w:t>
      </w:r>
    </w:p>
    <w:p w14:paraId="16A827EC" w14:textId="77777777" w:rsidR="00AC6C99" w:rsidRDefault="00AC6C99">
      <w:pPr>
        <w:pStyle w:val="ListParagraph"/>
        <w:spacing w:line="273" w:lineRule="auto"/>
        <w:rPr>
          <w:sz w:val="24"/>
        </w:rPr>
        <w:sectPr w:rsidR="00AC6C99">
          <w:pgSz w:w="12240" w:h="15840"/>
          <w:pgMar w:top="1400" w:right="1080" w:bottom="280" w:left="1080" w:header="720" w:footer="720" w:gutter="0"/>
          <w:cols w:space="720"/>
        </w:sectPr>
      </w:pPr>
    </w:p>
    <w:p w14:paraId="4C1050D1" w14:textId="77777777" w:rsidR="00AC6C99" w:rsidRDefault="00975257">
      <w:pPr>
        <w:pStyle w:val="BodyText"/>
        <w:spacing w:before="43" w:line="276" w:lineRule="auto"/>
        <w:ind w:left="1080" w:right="358"/>
      </w:pPr>
      <w:r>
        <w:rPr>
          <w:w w:val="90"/>
        </w:rPr>
        <w:lastRenderedPageBreak/>
        <w:t xml:space="preserve">and the giving or receiving of unauthorized aid in tests, examinations, or other assigned schoolwork. ETSU’s policy on academic and classroom misconduct is defined in the Policies and Procedures section of the Undergraduate Catalog and can be found at </w:t>
      </w:r>
      <w:hyperlink r:id="rId25">
        <w:r>
          <w:rPr>
            <w:color w:val="0000FF"/>
            <w:spacing w:val="-2"/>
            <w:u w:val="single" w:color="0000FF"/>
          </w:rPr>
          <w:t>http://catalog.etsu.edu/</w:t>
        </w:r>
      </w:hyperlink>
      <w:r>
        <w:rPr>
          <w:spacing w:val="-2"/>
        </w:rPr>
        <w:t>.</w:t>
      </w:r>
    </w:p>
    <w:p w14:paraId="28F931BA" w14:textId="77777777" w:rsidR="00AC6C99" w:rsidRDefault="00975257">
      <w:pPr>
        <w:pStyle w:val="ListParagraph"/>
        <w:numPr>
          <w:ilvl w:val="1"/>
          <w:numId w:val="7"/>
        </w:numPr>
        <w:tabs>
          <w:tab w:val="left" w:pos="1080"/>
        </w:tabs>
        <w:spacing w:before="8"/>
        <w:ind w:hanging="360"/>
        <w:rPr>
          <w:sz w:val="24"/>
        </w:rPr>
      </w:pPr>
      <w:r>
        <w:rPr>
          <w:w w:val="90"/>
          <w:sz w:val="24"/>
        </w:rPr>
        <w:t>There</w:t>
      </w:r>
      <w:r>
        <w:rPr>
          <w:spacing w:val="-4"/>
          <w:w w:val="90"/>
          <w:sz w:val="24"/>
        </w:rPr>
        <w:t xml:space="preserve"> </w:t>
      </w:r>
      <w:r>
        <w:rPr>
          <w:w w:val="90"/>
          <w:sz w:val="24"/>
        </w:rPr>
        <w:t>are</w:t>
      </w:r>
      <w:r>
        <w:rPr>
          <w:spacing w:val="-6"/>
          <w:w w:val="90"/>
          <w:sz w:val="24"/>
        </w:rPr>
        <w:t xml:space="preserve"> </w:t>
      </w:r>
      <w:r>
        <w:rPr>
          <w:w w:val="90"/>
          <w:sz w:val="24"/>
        </w:rPr>
        <w:t>excessive</w:t>
      </w:r>
      <w:r>
        <w:rPr>
          <w:spacing w:val="-4"/>
          <w:w w:val="90"/>
          <w:sz w:val="24"/>
        </w:rPr>
        <w:t xml:space="preserve"> </w:t>
      </w:r>
      <w:r>
        <w:rPr>
          <w:w w:val="90"/>
          <w:sz w:val="24"/>
        </w:rPr>
        <w:t>absences</w:t>
      </w:r>
      <w:r>
        <w:rPr>
          <w:spacing w:val="-5"/>
          <w:w w:val="90"/>
          <w:sz w:val="24"/>
        </w:rPr>
        <w:t xml:space="preserve"> </w:t>
      </w:r>
      <w:r>
        <w:rPr>
          <w:w w:val="90"/>
          <w:sz w:val="24"/>
        </w:rPr>
        <w:t>from</w:t>
      </w:r>
      <w:r>
        <w:rPr>
          <w:spacing w:val="-5"/>
          <w:w w:val="90"/>
          <w:sz w:val="24"/>
        </w:rPr>
        <w:t xml:space="preserve"> </w:t>
      </w:r>
      <w:r>
        <w:rPr>
          <w:w w:val="90"/>
          <w:sz w:val="24"/>
        </w:rPr>
        <w:t>class,</w:t>
      </w:r>
      <w:r>
        <w:rPr>
          <w:spacing w:val="-4"/>
          <w:w w:val="90"/>
          <w:sz w:val="24"/>
        </w:rPr>
        <w:t xml:space="preserve"> </w:t>
      </w:r>
      <w:r>
        <w:rPr>
          <w:w w:val="90"/>
          <w:sz w:val="24"/>
        </w:rPr>
        <w:t>as</w:t>
      </w:r>
      <w:r>
        <w:rPr>
          <w:spacing w:val="-6"/>
          <w:w w:val="90"/>
          <w:sz w:val="24"/>
        </w:rPr>
        <w:t xml:space="preserve"> </w:t>
      </w:r>
      <w:r>
        <w:rPr>
          <w:w w:val="90"/>
          <w:sz w:val="24"/>
        </w:rPr>
        <w:t>defined</w:t>
      </w:r>
      <w:r>
        <w:rPr>
          <w:spacing w:val="-4"/>
          <w:w w:val="90"/>
          <w:sz w:val="24"/>
        </w:rPr>
        <w:t xml:space="preserve"> </w:t>
      </w:r>
      <w:r>
        <w:rPr>
          <w:w w:val="90"/>
          <w:sz w:val="24"/>
        </w:rPr>
        <w:t>in</w:t>
      </w:r>
      <w:r>
        <w:rPr>
          <w:spacing w:val="-5"/>
          <w:w w:val="90"/>
          <w:sz w:val="24"/>
        </w:rPr>
        <w:t xml:space="preserve"> </w:t>
      </w:r>
      <w:r>
        <w:rPr>
          <w:w w:val="90"/>
          <w:sz w:val="24"/>
        </w:rPr>
        <w:t>the</w:t>
      </w:r>
      <w:r>
        <w:rPr>
          <w:spacing w:val="-5"/>
          <w:w w:val="90"/>
          <w:sz w:val="24"/>
        </w:rPr>
        <w:t xml:space="preserve"> </w:t>
      </w:r>
      <w:r>
        <w:rPr>
          <w:w w:val="90"/>
          <w:sz w:val="24"/>
        </w:rPr>
        <w:t>instructor’s</w:t>
      </w:r>
      <w:r>
        <w:rPr>
          <w:spacing w:val="-4"/>
          <w:w w:val="90"/>
          <w:sz w:val="24"/>
        </w:rPr>
        <w:t xml:space="preserve"> </w:t>
      </w:r>
      <w:r>
        <w:rPr>
          <w:spacing w:val="-2"/>
          <w:w w:val="90"/>
          <w:sz w:val="24"/>
        </w:rPr>
        <w:t>syllabus.</w:t>
      </w:r>
    </w:p>
    <w:p w14:paraId="7AF57134" w14:textId="77777777" w:rsidR="00AC6C99" w:rsidRDefault="00975257">
      <w:pPr>
        <w:pStyle w:val="ListParagraph"/>
        <w:numPr>
          <w:ilvl w:val="1"/>
          <w:numId w:val="7"/>
        </w:numPr>
        <w:tabs>
          <w:tab w:val="left" w:pos="1080"/>
        </w:tabs>
        <w:spacing w:line="276" w:lineRule="auto"/>
        <w:ind w:right="540"/>
        <w:rPr>
          <w:sz w:val="24"/>
        </w:rPr>
      </w:pPr>
      <w:r>
        <w:rPr>
          <w:spacing w:val="-6"/>
          <w:sz w:val="24"/>
        </w:rPr>
        <w:t>The</w:t>
      </w:r>
      <w:r>
        <w:rPr>
          <w:spacing w:val="-15"/>
          <w:sz w:val="24"/>
        </w:rPr>
        <w:t xml:space="preserve"> </w:t>
      </w:r>
      <w:r>
        <w:rPr>
          <w:spacing w:val="-6"/>
          <w:sz w:val="24"/>
        </w:rPr>
        <w:t>student</w:t>
      </w:r>
      <w:r>
        <w:rPr>
          <w:spacing w:val="-13"/>
          <w:sz w:val="24"/>
        </w:rPr>
        <w:t xml:space="preserve"> </w:t>
      </w:r>
      <w:r>
        <w:rPr>
          <w:spacing w:val="-6"/>
          <w:sz w:val="24"/>
        </w:rPr>
        <w:t>is</w:t>
      </w:r>
      <w:r>
        <w:rPr>
          <w:spacing w:val="-13"/>
          <w:sz w:val="24"/>
        </w:rPr>
        <w:t xml:space="preserve"> </w:t>
      </w:r>
      <w:r>
        <w:rPr>
          <w:spacing w:val="-6"/>
          <w:sz w:val="24"/>
        </w:rPr>
        <w:t>consistently</w:t>
      </w:r>
      <w:r>
        <w:rPr>
          <w:spacing w:val="-13"/>
          <w:sz w:val="24"/>
        </w:rPr>
        <w:t xml:space="preserve"> </w:t>
      </w:r>
      <w:r>
        <w:rPr>
          <w:spacing w:val="-6"/>
          <w:sz w:val="24"/>
        </w:rPr>
        <w:t>irresponsible</w:t>
      </w:r>
      <w:r>
        <w:rPr>
          <w:spacing w:val="-13"/>
          <w:sz w:val="24"/>
        </w:rPr>
        <w:t xml:space="preserve"> </w:t>
      </w:r>
      <w:r>
        <w:rPr>
          <w:spacing w:val="-6"/>
          <w:sz w:val="24"/>
        </w:rPr>
        <w:t>in</w:t>
      </w:r>
      <w:r>
        <w:rPr>
          <w:spacing w:val="-13"/>
          <w:sz w:val="24"/>
        </w:rPr>
        <w:t xml:space="preserve"> </w:t>
      </w:r>
      <w:r>
        <w:rPr>
          <w:spacing w:val="-6"/>
          <w:sz w:val="24"/>
        </w:rPr>
        <w:t>meeting</w:t>
      </w:r>
      <w:r>
        <w:rPr>
          <w:spacing w:val="-13"/>
          <w:sz w:val="24"/>
        </w:rPr>
        <w:t xml:space="preserve"> </w:t>
      </w:r>
      <w:r>
        <w:rPr>
          <w:spacing w:val="-6"/>
          <w:sz w:val="24"/>
        </w:rPr>
        <w:t>classroom</w:t>
      </w:r>
      <w:r>
        <w:rPr>
          <w:spacing w:val="-13"/>
          <w:sz w:val="24"/>
        </w:rPr>
        <w:t xml:space="preserve"> </w:t>
      </w:r>
      <w:r>
        <w:rPr>
          <w:spacing w:val="-6"/>
          <w:sz w:val="24"/>
        </w:rPr>
        <w:t>and</w:t>
      </w:r>
      <w:r>
        <w:rPr>
          <w:spacing w:val="-13"/>
          <w:sz w:val="24"/>
        </w:rPr>
        <w:t xml:space="preserve"> </w:t>
      </w:r>
      <w:r>
        <w:rPr>
          <w:spacing w:val="-6"/>
          <w:sz w:val="24"/>
        </w:rPr>
        <w:t xml:space="preserve">program </w:t>
      </w:r>
      <w:r>
        <w:rPr>
          <w:spacing w:val="-4"/>
          <w:sz w:val="24"/>
        </w:rPr>
        <w:t>requirements;</w:t>
      </w:r>
      <w:r>
        <w:rPr>
          <w:spacing w:val="-13"/>
          <w:sz w:val="24"/>
        </w:rPr>
        <w:t xml:space="preserve"> </w:t>
      </w:r>
      <w:r>
        <w:rPr>
          <w:spacing w:val="-4"/>
          <w:sz w:val="24"/>
        </w:rPr>
        <w:t>for</w:t>
      </w:r>
      <w:r>
        <w:rPr>
          <w:spacing w:val="-13"/>
          <w:sz w:val="24"/>
        </w:rPr>
        <w:t xml:space="preserve"> </w:t>
      </w:r>
      <w:r>
        <w:rPr>
          <w:spacing w:val="-4"/>
          <w:sz w:val="24"/>
        </w:rPr>
        <w:t>example,</w:t>
      </w:r>
      <w:r>
        <w:rPr>
          <w:spacing w:val="-13"/>
          <w:sz w:val="24"/>
        </w:rPr>
        <w:t xml:space="preserve"> </w:t>
      </w:r>
      <w:r>
        <w:rPr>
          <w:spacing w:val="-4"/>
          <w:sz w:val="24"/>
        </w:rPr>
        <w:t>they</w:t>
      </w:r>
      <w:r>
        <w:rPr>
          <w:spacing w:val="-13"/>
          <w:sz w:val="24"/>
        </w:rPr>
        <w:t xml:space="preserve"> </w:t>
      </w:r>
      <w:r>
        <w:rPr>
          <w:spacing w:val="-4"/>
          <w:sz w:val="24"/>
        </w:rPr>
        <w:t>are</w:t>
      </w:r>
      <w:r>
        <w:rPr>
          <w:spacing w:val="-13"/>
          <w:sz w:val="24"/>
        </w:rPr>
        <w:t xml:space="preserve"> </w:t>
      </w:r>
      <w:r>
        <w:rPr>
          <w:spacing w:val="-4"/>
          <w:sz w:val="24"/>
        </w:rPr>
        <w:t>involved</w:t>
      </w:r>
      <w:r>
        <w:rPr>
          <w:spacing w:val="-13"/>
          <w:sz w:val="24"/>
        </w:rPr>
        <w:t xml:space="preserve"> </w:t>
      </w:r>
      <w:r>
        <w:rPr>
          <w:spacing w:val="-4"/>
          <w:sz w:val="24"/>
        </w:rPr>
        <w:t>in</w:t>
      </w:r>
      <w:r>
        <w:rPr>
          <w:spacing w:val="-13"/>
          <w:sz w:val="24"/>
        </w:rPr>
        <w:t xml:space="preserve"> </w:t>
      </w:r>
      <w:r>
        <w:rPr>
          <w:spacing w:val="-4"/>
          <w:sz w:val="24"/>
        </w:rPr>
        <w:t>a</w:t>
      </w:r>
      <w:r>
        <w:rPr>
          <w:spacing w:val="-13"/>
          <w:sz w:val="24"/>
        </w:rPr>
        <w:t xml:space="preserve"> </w:t>
      </w:r>
      <w:r>
        <w:rPr>
          <w:spacing w:val="-4"/>
          <w:sz w:val="24"/>
        </w:rPr>
        <w:t>high</w:t>
      </w:r>
      <w:r>
        <w:rPr>
          <w:spacing w:val="-13"/>
          <w:sz w:val="24"/>
        </w:rPr>
        <w:t xml:space="preserve"> </w:t>
      </w:r>
      <w:r>
        <w:rPr>
          <w:spacing w:val="-4"/>
          <w:sz w:val="24"/>
        </w:rPr>
        <w:t>frequency</w:t>
      </w:r>
      <w:r>
        <w:rPr>
          <w:spacing w:val="-13"/>
          <w:sz w:val="24"/>
        </w:rPr>
        <w:t xml:space="preserve"> </w:t>
      </w:r>
      <w:r>
        <w:rPr>
          <w:spacing w:val="-4"/>
          <w:sz w:val="24"/>
        </w:rPr>
        <w:t>of</w:t>
      </w:r>
      <w:r>
        <w:rPr>
          <w:spacing w:val="-13"/>
          <w:sz w:val="24"/>
        </w:rPr>
        <w:t xml:space="preserve"> </w:t>
      </w:r>
      <w:r>
        <w:rPr>
          <w:spacing w:val="-4"/>
          <w:sz w:val="24"/>
        </w:rPr>
        <w:t>the</w:t>
      </w:r>
      <w:r>
        <w:rPr>
          <w:spacing w:val="-13"/>
          <w:sz w:val="24"/>
        </w:rPr>
        <w:t xml:space="preserve"> </w:t>
      </w:r>
      <w:r>
        <w:rPr>
          <w:spacing w:val="-4"/>
          <w:sz w:val="24"/>
        </w:rPr>
        <w:t xml:space="preserve">following: </w:t>
      </w:r>
      <w:r>
        <w:rPr>
          <w:w w:val="90"/>
          <w:sz w:val="24"/>
        </w:rPr>
        <w:t>tardiness and absences, absences on exam days, assignments are turned in late, required field experiences or group</w:t>
      </w:r>
      <w:r>
        <w:rPr>
          <w:sz w:val="24"/>
        </w:rPr>
        <w:t xml:space="preserve"> </w:t>
      </w:r>
      <w:r>
        <w:rPr>
          <w:w w:val="90"/>
          <w:sz w:val="24"/>
        </w:rPr>
        <w:t xml:space="preserve">meetings to prepare for group projects are </w:t>
      </w:r>
      <w:proofErr w:type="gramStart"/>
      <w:r>
        <w:rPr>
          <w:w w:val="90"/>
          <w:sz w:val="24"/>
        </w:rPr>
        <w:t>missed</w:t>
      </w:r>
      <w:proofErr w:type="gramEnd"/>
      <w:r>
        <w:rPr>
          <w:w w:val="90"/>
          <w:sz w:val="24"/>
        </w:rPr>
        <w:t>.</w:t>
      </w:r>
    </w:p>
    <w:p w14:paraId="3504C06B" w14:textId="77777777" w:rsidR="00AC6C99" w:rsidRDefault="00975257">
      <w:pPr>
        <w:pStyle w:val="ListParagraph"/>
        <w:numPr>
          <w:ilvl w:val="1"/>
          <w:numId w:val="7"/>
        </w:numPr>
        <w:tabs>
          <w:tab w:val="left" w:pos="1080"/>
        </w:tabs>
        <w:spacing w:before="9" w:line="273" w:lineRule="auto"/>
        <w:ind w:right="461"/>
        <w:rPr>
          <w:sz w:val="24"/>
        </w:rPr>
      </w:pPr>
      <w:r>
        <w:rPr>
          <w:w w:val="90"/>
          <w:sz w:val="24"/>
        </w:rPr>
        <w:t>The student does not meet the grade-point requirements that have been established at</w:t>
      </w:r>
      <w:r>
        <w:rPr>
          <w:sz w:val="24"/>
        </w:rPr>
        <w:t xml:space="preserve"> different</w:t>
      </w:r>
      <w:r>
        <w:rPr>
          <w:spacing w:val="-6"/>
          <w:sz w:val="24"/>
        </w:rPr>
        <w:t xml:space="preserve"> </w:t>
      </w:r>
      <w:r>
        <w:rPr>
          <w:sz w:val="24"/>
        </w:rPr>
        <w:t>points</w:t>
      </w:r>
      <w:r>
        <w:rPr>
          <w:spacing w:val="-6"/>
          <w:sz w:val="24"/>
        </w:rPr>
        <w:t xml:space="preserve"> </w:t>
      </w:r>
      <w:r>
        <w:rPr>
          <w:sz w:val="24"/>
        </w:rPr>
        <w:t>in</w:t>
      </w:r>
      <w:r>
        <w:rPr>
          <w:spacing w:val="-7"/>
          <w:sz w:val="24"/>
        </w:rPr>
        <w:t xml:space="preserve"> </w:t>
      </w:r>
      <w:r>
        <w:rPr>
          <w:sz w:val="24"/>
        </w:rPr>
        <w:t>the</w:t>
      </w:r>
      <w:r>
        <w:rPr>
          <w:spacing w:val="-6"/>
          <w:sz w:val="24"/>
        </w:rPr>
        <w:t xml:space="preserve"> </w:t>
      </w:r>
      <w:r>
        <w:rPr>
          <w:sz w:val="24"/>
        </w:rPr>
        <w:t>program.</w:t>
      </w:r>
    </w:p>
    <w:p w14:paraId="12568B56" w14:textId="77777777" w:rsidR="00AC6C99" w:rsidRDefault="00975257">
      <w:pPr>
        <w:pStyle w:val="ListParagraph"/>
        <w:numPr>
          <w:ilvl w:val="1"/>
          <w:numId w:val="7"/>
        </w:numPr>
        <w:tabs>
          <w:tab w:val="left" w:pos="1080"/>
        </w:tabs>
        <w:spacing w:before="15" w:line="276" w:lineRule="auto"/>
        <w:ind w:right="362"/>
        <w:rPr>
          <w:sz w:val="24"/>
        </w:rPr>
      </w:pPr>
      <w:r>
        <w:rPr>
          <w:w w:val="90"/>
          <w:sz w:val="24"/>
        </w:rPr>
        <w:t>Students must have a 2.25 overall GPA and 2.50 GPA in three required social work courses (SOWK 1010, 1020, 1030) to gain formal admittance into the program as a social work major.</w:t>
      </w:r>
      <w:r>
        <w:rPr>
          <w:spacing w:val="40"/>
          <w:sz w:val="24"/>
        </w:rPr>
        <w:t xml:space="preserve"> </w:t>
      </w:r>
      <w:r>
        <w:rPr>
          <w:w w:val="90"/>
          <w:sz w:val="24"/>
        </w:rPr>
        <w:t xml:space="preserve">To enter the capstone field practicum during the senior year, BSW students </w:t>
      </w:r>
      <w:r>
        <w:rPr>
          <w:spacing w:val="-6"/>
          <w:sz w:val="24"/>
        </w:rPr>
        <w:t>must</w:t>
      </w:r>
      <w:r>
        <w:rPr>
          <w:spacing w:val="-15"/>
          <w:sz w:val="24"/>
        </w:rPr>
        <w:t xml:space="preserve"> </w:t>
      </w:r>
      <w:r>
        <w:rPr>
          <w:spacing w:val="-6"/>
          <w:sz w:val="24"/>
        </w:rPr>
        <w:t>meet</w:t>
      </w:r>
      <w:r>
        <w:rPr>
          <w:spacing w:val="-13"/>
          <w:sz w:val="24"/>
        </w:rPr>
        <w:t xml:space="preserve"> </w:t>
      </w:r>
      <w:r>
        <w:rPr>
          <w:spacing w:val="-6"/>
          <w:sz w:val="24"/>
        </w:rPr>
        <w:t>the</w:t>
      </w:r>
      <w:r>
        <w:rPr>
          <w:spacing w:val="-13"/>
          <w:sz w:val="24"/>
        </w:rPr>
        <w:t xml:space="preserve"> </w:t>
      </w:r>
      <w:r>
        <w:rPr>
          <w:spacing w:val="-6"/>
          <w:sz w:val="24"/>
        </w:rPr>
        <w:t>same</w:t>
      </w:r>
      <w:r>
        <w:rPr>
          <w:spacing w:val="-12"/>
          <w:sz w:val="24"/>
        </w:rPr>
        <w:t xml:space="preserve"> </w:t>
      </w:r>
      <w:r>
        <w:rPr>
          <w:spacing w:val="-6"/>
          <w:sz w:val="24"/>
        </w:rPr>
        <w:t>GPA</w:t>
      </w:r>
      <w:r>
        <w:rPr>
          <w:spacing w:val="-13"/>
          <w:sz w:val="24"/>
        </w:rPr>
        <w:t xml:space="preserve"> </w:t>
      </w:r>
      <w:r>
        <w:rPr>
          <w:spacing w:val="-6"/>
          <w:sz w:val="24"/>
        </w:rPr>
        <w:t>requirements</w:t>
      </w:r>
      <w:r>
        <w:rPr>
          <w:spacing w:val="-14"/>
          <w:sz w:val="24"/>
        </w:rPr>
        <w:t xml:space="preserve"> </w:t>
      </w:r>
      <w:r>
        <w:rPr>
          <w:spacing w:val="-6"/>
          <w:sz w:val="24"/>
        </w:rPr>
        <w:t>as</w:t>
      </w:r>
      <w:r>
        <w:rPr>
          <w:spacing w:val="-13"/>
          <w:sz w:val="24"/>
        </w:rPr>
        <w:t xml:space="preserve"> </w:t>
      </w:r>
      <w:r>
        <w:rPr>
          <w:spacing w:val="-6"/>
          <w:sz w:val="24"/>
        </w:rPr>
        <w:t>for</w:t>
      </w:r>
      <w:r>
        <w:rPr>
          <w:spacing w:val="-14"/>
          <w:sz w:val="24"/>
        </w:rPr>
        <w:t xml:space="preserve"> </w:t>
      </w:r>
      <w:r>
        <w:rPr>
          <w:spacing w:val="-6"/>
          <w:sz w:val="24"/>
        </w:rPr>
        <w:t>admission</w:t>
      </w:r>
      <w:r>
        <w:rPr>
          <w:spacing w:val="-13"/>
          <w:sz w:val="24"/>
        </w:rPr>
        <w:t xml:space="preserve"> </w:t>
      </w:r>
      <w:r>
        <w:rPr>
          <w:spacing w:val="-6"/>
          <w:sz w:val="24"/>
        </w:rPr>
        <w:t>to</w:t>
      </w:r>
      <w:r>
        <w:rPr>
          <w:spacing w:val="-14"/>
          <w:sz w:val="24"/>
        </w:rPr>
        <w:t xml:space="preserve"> </w:t>
      </w:r>
      <w:r>
        <w:rPr>
          <w:spacing w:val="-6"/>
          <w:sz w:val="24"/>
        </w:rPr>
        <w:t>the</w:t>
      </w:r>
      <w:r>
        <w:rPr>
          <w:spacing w:val="-13"/>
          <w:sz w:val="24"/>
        </w:rPr>
        <w:t xml:space="preserve"> </w:t>
      </w:r>
      <w:r>
        <w:rPr>
          <w:spacing w:val="-6"/>
          <w:sz w:val="24"/>
        </w:rPr>
        <w:t>program</w:t>
      </w:r>
      <w:r>
        <w:rPr>
          <w:spacing w:val="-13"/>
          <w:sz w:val="24"/>
        </w:rPr>
        <w:t xml:space="preserve"> </w:t>
      </w:r>
      <w:r>
        <w:rPr>
          <w:spacing w:val="-6"/>
          <w:sz w:val="24"/>
        </w:rPr>
        <w:t xml:space="preserve">and, </w:t>
      </w:r>
      <w:r>
        <w:rPr>
          <w:w w:val="90"/>
          <w:sz w:val="24"/>
        </w:rPr>
        <w:t>additionally, must successfully complete all required social work (SOWK) courses with a</w:t>
      </w:r>
      <w:r>
        <w:rPr>
          <w:spacing w:val="80"/>
          <w:sz w:val="24"/>
        </w:rPr>
        <w:t xml:space="preserve"> </w:t>
      </w:r>
      <w:r>
        <w:rPr>
          <w:spacing w:val="-6"/>
          <w:sz w:val="24"/>
        </w:rPr>
        <w:t>C</w:t>
      </w:r>
      <w:r>
        <w:rPr>
          <w:spacing w:val="-13"/>
          <w:sz w:val="24"/>
        </w:rPr>
        <w:t xml:space="preserve"> </w:t>
      </w:r>
      <w:r>
        <w:rPr>
          <w:spacing w:val="-6"/>
          <w:sz w:val="24"/>
        </w:rPr>
        <w:t>or</w:t>
      </w:r>
      <w:r>
        <w:rPr>
          <w:spacing w:val="-13"/>
          <w:sz w:val="24"/>
        </w:rPr>
        <w:t xml:space="preserve"> </w:t>
      </w:r>
      <w:r>
        <w:rPr>
          <w:spacing w:val="-6"/>
          <w:sz w:val="24"/>
        </w:rPr>
        <w:t>better.</w:t>
      </w:r>
      <w:r>
        <w:rPr>
          <w:spacing w:val="24"/>
          <w:sz w:val="24"/>
        </w:rPr>
        <w:t xml:space="preserve"> </w:t>
      </w:r>
      <w:r>
        <w:rPr>
          <w:spacing w:val="-6"/>
          <w:sz w:val="24"/>
        </w:rPr>
        <w:t>BSW</w:t>
      </w:r>
      <w:r>
        <w:rPr>
          <w:spacing w:val="-13"/>
          <w:sz w:val="24"/>
        </w:rPr>
        <w:t xml:space="preserve"> </w:t>
      </w:r>
      <w:r>
        <w:rPr>
          <w:spacing w:val="-6"/>
          <w:sz w:val="24"/>
        </w:rPr>
        <w:t>students</w:t>
      </w:r>
      <w:r>
        <w:rPr>
          <w:spacing w:val="-13"/>
          <w:sz w:val="24"/>
        </w:rPr>
        <w:t xml:space="preserve"> </w:t>
      </w:r>
      <w:r>
        <w:rPr>
          <w:spacing w:val="-6"/>
          <w:sz w:val="24"/>
        </w:rPr>
        <w:t>may</w:t>
      </w:r>
      <w:r>
        <w:rPr>
          <w:spacing w:val="-12"/>
          <w:sz w:val="24"/>
        </w:rPr>
        <w:t xml:space="preserve"> </w:t>
      </w:r>
      <w:r>
        <w:rPr>
          <w:spacing w:val="-6"/>
          <w:sz w:val="24"/>
        </w:rPr>
        <w:t>repeat</w:t>
      </w:r>
      <w:r>
        <w:rPr>
          <w:spacing w:val="-13"/>
          <w:sz w:val="24"/>
        </w:rPr>
        <w:t xml:space="preserve"> </w:t>
      </w:r>
      <w:r>
        <w:rPr>
          <w:spacing w:val="-6"/>
          <w:sz w:val="24"/>
        </w:rPr>
        <w:t>only</w:t>
      </w:r>
      <w:r>
        <w:rPr>
          <w:spacing w:val="-13"/>
          <w:sz w:val="24"/>
        </w:rPr>
        <w:t xml:space="preserve"> </w:t>
      </w:r>
      <w:r>
        <w:rPr>
          <w:spacing w:val="-6"/>
          <w:sz w:val="24"/>
        </w:rPr>
        <w:t>two</w:t>
      </w:r>
      <w:r>
        <w:rPr>
          <w:spacing w:val="-13"/>
          <w:sz w:val="24"/>
        </w:rPr>
        <w:t xml:space="preserve"> </w:t>
      </w:r>
      <w:r>
        <w:rPr>
          <w:spacing w:val="-6"/>
          <w:sz w:val="24"/>
        </w:rPr>
        <w:t>required</w:t>
      </w:r>
      <w:r>
        <w:rPr>
          <w:spacing w:val="-13"/>
          <w:sz w:val="24"/>
        </w:rPr>
        <w:t xml:space="preserve"> </w:t>
      </w:r>
      <w:r>
        <w:rPr>
          <w:spacing w:val="-6"/>
          <w:sz w:val="24"/>
        </w:rPr>
        <w:t>social</w:t>
      </w:r>
      <w:r>
        <w:rPr>
          <w:spacing w:val="-13"/>
          <w:sz w:val="24"/>
        </w:rPr>
        <w:t xml:space="preserve"> </w:t>
      </w:r>
      <w:r>
        <w:rPr>
          <w:spacing w:val="-6"/>
          <w:sz w:val="24"/>
        </w:rPr>
        <w:t>work</w:t>
      </w:r>
      <w:r>
        <w:rPr>
          <w:spacing w:val="-13"/>
          <w:sz w:val="24"/>
        </w:rPr>
        <w:t xml:space="preserve"> </w:t>
      </w:r>
      <w:r>
        <w:rPr>
          <w:spacing w:val="-6"/>
          <w:sz w:val="24"/>
        </w:rPr>
        <w:t>courses</w:t>
      </w:r>
      <w:r>
        <w:rPr>
          <w:spacing w:val="-13"/>
          <w:sz w:val="24"/>
        </w:rPr>
        <w:t xml:space="preserve"> </w:t>
      </w:r>
      <w:r>
        <w:rPr>
          <w:spacing w:val="-6"/>
          <w:sz w:val="24"/>
        </w:rPr>
        <w:t>in</w:t>
      </w:r>
      <w:r>
        <w:rPr>
          <w:spacing w:val="-14"/>
          <w:sz w:val="24"/>
        </w:rPr>
        <w:t xml:space="preserve"> </w:t>
      </w:r>
      <w:r>
        <w:rPr>
          <w:spacing w:val="-6"/>
          <w:sz w:val="24"/>
        </w:rPr>
        <w:t xml:space="preserve">which </w:t>
      </w:r>
      <w:r>
        <w:rPr>
          <w:spacing w:val="-8"/>
          <w:sz w:val="24"/>
        </w:rPr>
        <w:t>they</w:t>
      </w:r>
      <w:r>
        <w:rPr>
          <w:spacing w:val="-9"/>
          <w:sz w:val="24"/>
        </w:rPr>
        <w:t xml:space="preserve"> </w:t>
      </w:r>
      <w:r>
        <w:rPr>
          <w:spacing w:val="-8"/>
          <w:sz w:val="24"/>
        </w:rPr>
        <w:t>received</w:t>
      </w:r>
      <w:r>
        <w:rPr>
          <w:spacing w:val="-11"/>
          <w:sz w:val="24"/>
        </w:rPr>
        <w:t xml:space="preserve"> </w:t>
      </w:r>
      <w:r>
        <w:rPr>
          <w:spacing w:val="-8"/>
          <w:sz w:val="24"/>
        </w:rPr>
        <w:t>a</w:t>
      </w:r>
      <w:r>
        <w:rPr>
          <w:spacing w:val="-10"/>
          <w:sz w:val="24"/>
        </w:rPr>
        <w:t xml:space="preserve"> </w:t>
      </w:r>
      <w:r>
        <w:rPr>
          <w:spacing w:val="-8"/>
          <w:sz w:val="24"/>
        </w:rPr>
        <w:t>grade</w:t>
      </w:r>
      <w:r>
        <w:rPr>
          <w:spacing w:val="-10"/>
          <w:sz w:val="24"/>
        </w:rPr>
        <w:t xml:space="preserve"> </w:t>
      </w:r>
      <w:r>
        <w:rPr>
          <w:spacing w:val="-8"/>
          <w:sz w:val="24"/>
        </w:rPr>
        <w:t>of</w:t>
      </w:r>
      <w:r>
        <w:rPr>
          <w:spacing w:val="-10"/>
          <w:sz w:val="24"/>
        </w:rPr>
        <w:t xml:space="preserve"> </w:t>
      </w:r>
      <w:r>
        <w:rPr>
          <w:spacing w:val="-8"/>
          <w:sz w:val="24"/>
        </w:rPr>
        <w:t>C-</w:t>
      </w:r>
      <w:r>
        <w:rPr>
          <w:spacing w:val="-10"/>
          <w:sz w:val="24"/>
        </w:rPr>
        <w:t xml:space="preserve"> </w:t>
      </w:r>
      <w:r>
        <w:rPr>
          <w:spacing w:val="-8"/>
          <w:sz w:val="24"/>
        </w:rPr>
        <w:t>or</w:t>
      </w:r>
      <w:r>
        <w:rPr>
          <w:spacing w:val="-10"/>
          <w:sz w:val="24"/>
        </w:rPr>
        <w:t xml:space="preserve"> </w:t>
      </w:r>
      <w:r>
        <w:rPr>
          <w:spacing w:val="-8"/>
          <w:sz w:val="24"/>
        </w:rPr>
        <w:t>below,</w:t>
      </w:r>
      <w:r>
        <w:rPr>
          <w:spacing w:val="-10"/>
          <w:sz w:val="24"/>
        </w:rPr>
        <w:t xml:space="preserve"> </w:t>
      </w:r>
      <w:r>
        <w:rPr>
          <w:spacing w:val="-8"/>
          <w:sz w:val="24"/>
        </w:rPr>
        <w:t>and</w:t>
      </w:r>
      <w:r>
        <w:rPr>
          <w:spacing w:val="-10"/>
          <w:sz w:val="24"/>
        </w:rPr>
        <w:t xml:space="preserve"> </w:t>
      </w:r>
      <w:r>
        <w:rPr>
          <w:spacing w:val="-8"/>
          <w:sz w:val="24"/>
        </w:rPr>
        <w:t>students</w:t>
      </w:r>
      <w:r>
        <w:rPr>
          <w:spacing w:val="-10"/>
          <w:sz w:val="24"/>
        </w:rPr>
        <w:t xml:space="preserve"> </w:t>
      </w:r>
      <w:r>
        <w:rPr>
          <w:spacing w:val="-8"/>
          <w:sz w:val="24"/>
        </w:rPr>
        <w:t>who</w:t>
      </w:r>
      <w:r>
        <w:rPr>
          <w:spacing w:val="-11"/>
          <w:sz w:val="24"/>
        </w:rPr>
        <w:t xml:space="preserve"> </w:t>
      </w:r>
      <w:r>
        <w:rPr>
          <w:spacing w:val="-8"/>
          <w:sz w:val="24"/>
        </w:rPr>
        <w:t>earn</w:t>
      </w:r>
      <w:r>
        <w:rPr>
          <w:spacing w:val="-10"/>
          <w:sz w:val="24"/>
        </w:rPr>
        <w:t xml:space="preserve"> </w:t>
      </w:r>
      <w:r>
        <w:rPr>
          <w:spacing w:val="-8"/>
          <w:sz w:val="24"/>
        </w:rPr>
        <w:t>a</w:t>
      </w:r>
      <w:r>
        <w:rPr>
          <w:spacing w:val="-10"/>
          <w:sz w:val="24"/>
        </w:rPr>
        <w:t xml:space="preserve"> </w:t>
      </w:r>
      <w:r>
        <w:rPr>
          <w:spacing w:val="-8"/>
          <w:sz w:val="24"/>
        </w:rPr>
        <w:t>grade</w:t>
      </w:r>
      <w:r>
        <w:rPr>
          <w:spacing w:val="-9"/>
          <w:sz w:val="24"/>
        </w:rPr>
        <w:t xml:space="preserve"> </w:t>
      </w:r>
      <w:r>
        <w:rPr>
          <w:spacing w:val="-8"/>
          <w:sz w:val="24"/>
        </w:rPr>
        <w:t>of</w:t>
      </w:r>
      <w:r>
        <w:rPr>
          <w:spacing w:val="-10"/>
          <w:sz w:val="24"/>
        </w:rPr>
        <w:t xml:space="preserve"> </w:t>
      </w:r>
      <w:r>
        <w:rPr>
          <w:spacing w:val="-8"/>
          <w:sz w:val="24"/>
        </w:rPr>
        <w:t>C-</w:t>
      </w:r>
      <w:r>
        <w:rPr>
          <w:spacing w:val="-10"/>
          <w:sz w:val="24"/>
        </w:rPr>
        <w:t xml:space="preserve"> </w:t>
      </w:r>
      <w:r>
        <w:rPr>
          <w:spacing w:val="-8"/>
          <w:sz w:val="24"/>
        </w:rPr>
        <w:t>and</w:t>
      </w:r>
      <w:r>
        <w:rPr>
          <w:spacing w:val="-10"/>
          <w:sz w:val="24"/>
        </w:rPr>
        <w:t xml:space="preserve"> </w:t>
      </w:r>
      <w:r>
        <w:rPr>
          <w:spacing w:val="-8"/>
          <w:sz w:val="24"/>
        </w:rPr>
        <w:t>below</w:t>
      </w:r>
      <w:r>
        <w:rPr>
          <w:spacing w:val="-9"/>
          <w:sz w:val="24"/>
        </w:rPr>
        <w:t xml:space="preserve"> </w:t>
      </w:r>
      <w:r>
        <w:rPr>
          <w:spacing w:val="-8"/>
          <w:sz w:val="24"/>
        </w:rPr>
        <w:t xml:space="preserve">in </w:t>
      </w:r>
      <w:r>
        <w:rPr>
          <w:spacing w:val="-6"/>
          <w:sz w:val="24"/>
        </w:rPr>
        <w:t>the</w:t>
      </w:r>
      <w:r>
        <w:rPr>
          <w:spacing w:val="-10"/>
          <w:sz w:val="24"/>
        </w:rPr>
        <w:t xml:space="preserve"> </w:t>
      </w:r>
      <w:r>
        <w:rPr>
          <w:spacing w:val="-6"/>
          <w:sz w:val="24"/>
        </w:rPr>
        <w:t>senior</w:t>
      </w:r>
      <w:r>
        <w:rPr>
          <w:spacing w:val="-10"/>
          <w:sz w:val="24"/>
        </w:rPr>
        <w:t xml:space="preserve"> </w:t>
      </w:r>
      <w:r>
        <w:rPr>
          <w:spacing w:val="-6"/>
          <w:sz w:val="24"/>
        </w:rPr>
        <w:t>field</w:t>
      </w:r>
      <w:r>
        <w:rPr>
          <w:spacing w:val="-10"/>
          <w:sz w:val="24"/>
        </w:rPr>
        <w:t xml:space="preserve"> </w:t>
      </w:r>
      <w:r>
        <w:rPr>
          <w:spacing w:val="-6"/>
          <w:sz w:val="24"/>
        </w:rPr>
        <w:t>course</w:t>
      </w:r>
      <w:r>
        <w:rPr>
          <w:spacing w:val="-11"/>
          <w:sz w:val="24"/>
        </w:rPr>
        <w:t xml:space="preserve"> </w:t>
      </w:r>
      <w:r>
        <w:rPr>
          <w:spacing w:val="-6"/>
          <w:sz w:val="24"/>
        </w:rPr>
        <w:t>may</w:t>
      </w:r>
      <w:r>
        <w:rPr>
          <w:spacing w:val="-9"/>
          <w:sz w:val="24"/>
        </w:rPr>
        <w:t xml:space="preserve"> </w:t>
      </w:r>
      <w:r>
        <w:rPr>
          <w:spacing w:val="-6"/>
          <w:sz w:val="24"/>
        </w:rPr>
        <w:t>NOT</w:t>
      </w:r>
      <w:r>
        <w:rPr>
          <w:spacing w:val="-11"/>
          <w:sz w:val="24"/>
        </w:rPr>
        <w:t xml:space="preserve"> </w:t>
      </w:r>
      <w:r>
        <w:rPr>
          <w:spacing w:val="-6"/>
          <w:sz w:val="24"/>
        </w:rPr>
        <w:t>repeat</w:t>
      </w:r>
      <w:r>
        <w:rPr>
          <w:spacing w:val="-10"/>
          <w:sz w:val="24"/>
        </w:rPr>
        <w:t xml:space="preserve"> </w:t>
      </w:r>
      <w:r>
        <w:rPr>
          <w:spacing w:val="-6"/>
          <w:sz w:val="24"/>
        </w:rPr>
        <w:t>the</w:t>
      </w:r>
      <w:r>
        <w:rPr>
          <w:spacing w:val="-10"/>
          <w:sz w:val="24"/>
        </w:rPr>
        <w:t xml:space="preserve"> </w:t>
      </w:r>
      <w:r>
        <w:rPr>
          <w:spacing w:val="-6"/>
          <w:sz w:val="24"/>
        </w:rPr>
        <w:t>course.</w:t>
      </w:r>
    </w:p>
    <w:p w14:paraId="1D2C1A24" w14:textId="77777777" w:rsidR="00AC6C99" w:rsidRDefault="00975257">
      <w:pPr>
        <w:pStyle w:val="ListParagraph"/>
        <w:numPr>
          <w:ilvl w:val="1"/>
          <w:numId w:val="7"/>
        </w:numPr>
        <w:tabs>
          <w:tab w:val="left" w:pos="1080"/>
        </w:tabs>
        <w:spacing w:before="3" w:line="276" w:lineRule="auto"/>
        <w:ind w:right="405"/>
        <w:rPr>
          <w:sz w:val="24"/>
        </w:rPr>
      </w:pPr>
      <w:r>
        <w:rPr>
          <w:w w:val="90"/>
          <w:sz w:val="24"/>
        </w:rPr>
        <w:t xml:space="preserve">The student continues to reject social work values as they proceed through the program </w:t>
      </w:r>
      <w:r>
        <w:rPr>
          <w:spacing w:val="-6"/>
          <w:sz w:val="24"/>
        </w:rPr>
        <w:t>or</w:t>
      </w:r>
      <w:r>
        <w:rPr>
          <w:spacing w:val="-9"/>
          <w:sz w:val="24"/>
        </w:rPr>
        <w:t xml:space="preserve"> </w:t>
      </w:r>
      <w:r>
        <w:rPr>
          <w:spacing w:val="-6"/>
          <w:sz w:val="24"/>
        </w:rPr>
        <w:t>who</w:t>
      </w:r>
      <w:r>
        <w:rPr>
          <w:spacing w:val="-10"/>
          <w:sz w:val="24"/>
        </w:rPr>
        <w:t xml:space="preserve"> </w:t>
      </w:r>
      <w:r>
        <w:rPr>
          <w:spacing w:val="-6"/>
          <w:sz w:val="24"/>
        </w:rPr>
        <w:t>do</w:t>
      </w:r>
      <w:r>
        <w:rPr>
          <w:spacing w:val="-10"/>
          <w:sz w:val="24"/>
        </w:rPr>
        <w:t xml:space="preserve"> </w:t>
      </w:r>
      <w:r>
        <w:rPr>
          <w:spacing w:val="-6"/>
          <w:sz w:val="24"/>
        </w:rPr>
        <w:t>not</w:t>
      </w:r>
      <w:r>
        <w:rPr>
          <w:spacing w:val="-9"/>
          <w:sz w:val="24"/>
        </w:rPr>
        <w:t xml:space="preserve"> </w:t>
      </w:r>
      <w:r>
        <w:rPr>
          <w:spacing w:val="-6"/>
          <w:sz w:val="24"/>
        </w:rPr>
        <w:t>comply</w:t>
      </w:r>
      <w:r>
        <w:rPr>
          <w:spacing w:val="-8"/>
          <w:sz w:val="24"/>
        </w:rPr>
        <w:t xml:space="preserve"> </w:t>
      </w:r>
      <w:r>
        <w:rPr>
          <w:spacing w:val="-6"/>
          <w:sz w:val="24"/>
        </w:rPr>
        <w:t>with</w:t>
      </w:r>
      <w:r>
        <w:rPr>
          <w:spacing w:val="-9"/>
          <w:sz w:val="24"/>
        </w:rPr>
        <w:t xml:space="preserve"> </w:t>
      </w:r>
      <w:r>
        <w:rPr>
          <w:spacing w:val="-6"/>
          <w:sz w:val="24"/>
        </w:rPr>
        <w:t>the</w:t>
      </w:r>
      <w:r>
        <w:rPr>
          <w:spacing w:val="-9"/>
          <w:sz w:val="24"/>
        </w:rPr>
        <w:t xml:space="preserve"> </w:t>
      </w:r>
      <w:r>
        <w:rPr>
          <w:spacing w:val="-6"/>
          <w:sz w:val="24"/>
        </w:rPr>
        <w:t>NASW</w:t>
      </w:r>
      <w:r>
        <w:rPr>
          <w:spacing w:val="-9"/>
          <w:sz w:val="24"/>
        </w:rPr>
        <w:t xml:space="preserve"> </w:t>
      </w:r>
      <w:r>
        <w:rPr>
          <w:spacing w:val="-6"/>
          <w:sz w:val="24"/>
        </w:rPr>
        <w:t>Code</w:t>
      </w:r>
      <w:r>
        <w:rPr>
          <w:spacing w:val="-9"/>
          <w:sz w:val="24"/>
        </w:rPr>
        <w:t xml:space="preserve"> </w:t>
      </w:r>
      <w:r>
        <w:rPr>
          <w:spacing w:val="-6"/>
          <w:sz w:val="24"/>
        </w:rPr>
        <w:t>of</w:t>
      </w:r>
      <w:r>
        <w:rPr>
          <w:spacing w:val="-10"/>
          <w:sz w:val="24"/>
        </w:rPr>
        <w:t xml:space="preserve"> </w:t>
      </w:r>
      <w:r>
        <w:rPr>
          <w:spacing w:val="-6"/>
          <w:sz w:val="24"/>
        </w:rPr>
        <w:t>Ethics.</w:t>
      </w:r>
    </w:p>
    <w:p w14:paraId="3FF39DE3" w14:textId="77777777" w:rsidR="00AC6C99" w:rsidRDefault="00975257">
      <w:pPr>
        <w:pStyle w:val="ListParagraph"/>
        <w:numPr>
          <w:ilvl w:val="1"/>
          <w:numId w:val="7"/>
        </w:numPr>
        <w:tabs>
          <w:tab w:val="left" w:pos="1080"/>
        </w:tabs>
        <w:spacing w:before="11" w:line="273" w:lineRule="auto"/>
        <w:ind w:right="710"/>
        <w:rPr>
          <w:sz w:val="24"/>
        </w:rPr>
      </w:pPr>
      <w:r>
        <w:rPr>
          <w:w w:val="90"/>
          <w:sz w:val="24"/>
        </w:rPr>
        <w:t>The student fails to engage in ethical behavior in the community commensurate with</w:t>
      </w:r>
      <w:r>
        <w:rPr>
          <w:spacing w:val="40"/>
          <w:sz w:val="24"/>
        </w:rPr>
        <w:t xml:space="preserve"> </w:t>
      </w:r>
      <w:r>
        <w:rPr>
          <w:sz w:val="24"/>
        </w:rPr>
        <w:t>the</w:t>
      </w:r>
      <w:r>
        <w:rPr>
          <w:spacing w:val="-1"/>
          <w:sz w:val="24"/>
        </w:rPr>
        <w:t xml:space="preserve"> </w:t>
      </w:r>
      <w:r>
        <w:rPr>
          <w:sz w:val="24"/>
        </w:rPr>
        <w:t>professional</w:t>
      </w:r>
      <w:r>
        <w:rPr>
          <w:spacing w:val="-1"/>
          <w:sz w:val="24"/>
        </w:rPr>
        <w:t xml:space="preserve"> </w:t>
      </w:r>
      <w:r>
        <w:rPr>
          <w:sz w:val="24"/>
        </w:rPr>
        <w:t>role.</w:t>
      </w:r>
    </w:p>
    <w:p w14:paraId="7FFCD9E3" w14:textId="77777777" w:rsidR="00AC6C99" w:rsidRDefault="00975257">
      <w:pPr>
        <w:pStyle w:val="ListParagraph"/>
        <w:numPr>
          <w:ilvl w:val="1"/>
          <w:numId w:val="7"/>
        </w:numPr>
        <w:tabs>
          <w:tab w:val="left" w:pos="1080"/>
        </w:tabs>
        <w:spacing w:before="16" w:line="273" w:lineRule="auto"/>
        <w:ind w:right="831"/>
        <w:rPr>
          <w:sz w:val="24"/>
        </w:rPr>
      </w:pPr>
      <w:r>
        <w:rPr>
          <w:w w:val="90"/>
          <w:sz w:val="24"/>
        </w:rPr>
        <w:t>The</w:t>
      </w:r>
      <w:r>
        <w:rPr>
          <w:spacing w:val="-1"/>
          <w:w w:val="90"/>
          <w:sz w:val="24"/>
        </w:rPr>
        <w:t xml:space="preserve"> </w:t>
      </w:r>
      <w:r>
        <w:rPr>
          <w:w w:val="90"/>
          <w:sz w:val="24"/>
        </w:rPr>
        <w:t>student</w:t>
      </w:r>
      <w:r>
        <w:rPr>
          <w:spacing w:val="-1"/>
          <w:w w:val="90"/>
          <w:sz w:val="24"/>
        </w:rPr>
        <w:t xml:space="preserve"> </w:t>
      </w:r>
      <w:r>
        <w:rPr>
          <w:w w:val="90"/>
          <w:sz w:val="24"/>
        </w:rPr>
        <w:t>is</w:t>
      </w:r>
      <w:r>
        <w:rPr>
          <w:spacing w:val="-1"/>
          <w:w w:val="90"/>
          <w:sz w:val="24"/>
        </w:rPr>
        <w:t xml:space="preserve"> </w:t>
      </w:r>
      <w:r>
        <w:rPr>
          <w:w w:val="90"/>
          <w:sz w:val="24"/>
        </w:rPr>
        <w:t>found</w:t>
      </w:r>
      <w:r>
        <w:rPr>
          <w:spacing w:val="-1"/>
          <w:w w:val="90"/>
          <w:sz w:val="24"/>
        </w:rPr>
        <w:t xml:space="preserve"> </w:t>
      </w:r>
      <w:r>
        <w:rPr>
          <w:w w:val="90"/>
          <w:sz w:val="24"/>
        </w:rPr>
        <w:t>to</w:t>
      </w:r>
      <w:r>
        <w:rPr>
          <w:spacing w:val="-2"/>
          <w:w w:val="90"/>
          <w:sz w:val="24"/>
        </w:rPr>
        <w:t xml:space="preserve"> </w:t>
      </w:r>
      <w:r>
        <w:rPr>
          <w:w w:val="90"/>
          <w:sz w:val="24"/>
        </w:rPr>
        <w:t>be</w:t>
      </w:r>
      <w:r>
        <w:rPr>
          <w:spacing w:val="-1"/>
          <w:w w:val="90"/>
          <w:sz w:val="24"/>
        </w:rPr>
        <w:t xml:space="preserve"> </w:t>
      </w:r>
      <w:r>
        <w:rPr>
          <w:w w:val="90"/>
          <w:sz w:val="24"/>
        </w:rPr>
        <w:t>in</w:t>
      </w:r>
      <w:r>
        <w:rPr>
          <w:spacing w:val="-1"/>
          <w:w w:val="90"/>
          <w:sz w:val="24"/>
        </w:rPr>
        <w:t xml:space="preserve"> </w:t>
      </w:r>
      <w:r>
        <w:rPr>
          <w:w w:val="90"/>
          <w:sz w:val="24"/>
        </w:rPr>
        <w:t>serious</w:t>
      </w:r>
      <w:r>
        <w:rPr>
          <w:spacing w:val="-1"/>
          <w:w w:val="90"/>
          <w:sz w:val="24"/>
        </w:rPr>
        <w:t xml:space="preserve"> </w:t>
      </w:r>
      <w:r>
        <w:rPr>
          <w:w w:val="90"/>
          <w:sz w:val="24"/>
        </w:rPr>
        <w:t>violation</w:t>
      </w:r>
      <w:r>
        <w:rPr>
          <w:spacing w:val="-1"/>
          <w:w w:val="90"/>
          <w:sz w:val="24"/>
        </w:rPr>
        <w:t xml:space="preserve"> </w:t>
      </w:r>
      <w:r>
        <w:rPr>
          <w:w w:val="90"/>
          <w:sz w:val="24"/>
        </w:rPr>
        <w:t>of ETSU</w:t>
      </w:r>
      <w:r>
        <w:rPr>
          <w:spacing w:val="-1"/>
          <w:w w:val="90"/>
          <w:sz w:val="24"/>
        </w:rPr>
        <w:t xml:space="preserve"> </w:t>
      </w:r>
      <w:r>
        <w:rPr>
          <w:w w:val="90"/>
          <w:sz w:val="24"/>
        </w:rPr>
        <w:t>Student</w:t>
      </w:r>
      <w:r>
        <w:rPr>
          <w:spacing w:val="-1"/>
          <w:w w:val="90"/>
          <w:sz w:val="24"/>
        </w:rPr>
        <w:t xml:space="preserve"> </w:t>
      </w:r>
      <w:r>
        <w:rPr>
          <w:w w:val="90"/>
          <w:sz w:val="24"/>
        </w:rPr>
        <w:t>Disciplinary</w:t>
      </w:r>
      <w:r>
        <w:rPr>
          <w:spacing w:val="-1"/>
          <w:w w:val="90"/>
          <w:sz w:val="24"/>
        </w:rPr>
        <w:t xml:space="preserve"> </w:t>
      </w:r>
      <w:r>
        <w:rPr>
          <w:w w:val="90"/>
          <w:sz w:val="24"/>
        </w:rPr>
        <w:t>Rules,</w:t>
      </w:r>
      <w:r>
        <w:rPr>
          <w:spacing w:val="-1"/>
          <w:w w:val="90"/>
          <w:sz w:val="24"/>
        </w:rPr>
        <w:t xml:space="preserve"> </w:t>
      </w:r>
      <w:r>
        <w:rPr>
          <w:w w:val="90"/>
          <w:sz w:val="24"/>
        </w:rPr>
        <w:t xml:space="preserve">as </w:t>
      </w:r>
      <w:r>
        <w:rPr>
          <w:spacing w:val="-8"/>
          <w:sz w:val="24"/>
        </w:rPr>
        <w:t>determined</w:t>
      </w:r>
      <w:r>
        <w:rPr>
          <w:spacing w:val="-13"/>
          <w:sz w:val="24"/>
        </w:rPr>
        <w:t xml:space="preserve"> </w:t>
      </w:r>
      <w:r>
        <w:rPr>
          <w:spacing w:val="-8"/>
          <w:sz w:val="24"/>
        </w:rPr>
        <w:t>by</w:t>
      </w:r>
      <w:r>
        <w:rPr>
          <w:spacing w:val="-12"/>
          <w:sz w:val="24"/>
        </w:rPr>
        <w:t xml:space="preserve"> </w:t>
      </w:r>
      <w:r>
        <w:rPr>
          <w:spacing w:val="-8"/>
          <w:sz w:val="24"/>
        </w:rPr>
        <w:t>the</w:t>
      </w:r>
      <w:r>
        <w:rPr>
          <w:spacing w:val="-11"/>
          <w:sz w:val="24"/>
        </w:rPr>
        <w:t xml:space="preserve"> </w:t>
      </w:r>
      <w:r>
        <w:rPr>
          <w:spacing w:val="-8"/>
          <w:sz w:val="24"/>
        </w:rPr>
        <w:t>ETSU</w:t>
      </w:r>
      <w:r>
        <w:rPr>
          <w:spacing w:val="-13"/>
          <w:sz w:val="24"/>
        </w:rPr>
        <w:t xml:space="preserve"> </w:t>
      </w:r>
      <w:r>
        <w:rPr>
          <w:spacing w:val="-8"/>
          <w:sz w:val="24"/>
        </w:rPr>
        <w:t>Judicial</w:t>
      </w:r>
      <w:r>
        <w:rPr>
          <w:spacing w:val="-12"/>
          <w:sz w:val="24"/>
        </w:rPr>
        <w:t xml:space="preserve"> </w:t>
      </w:r>
      <w:r>
        <w:rPr>
          <w:spacing w:val="-8"/>
          <w:sz w:val="24"/>
        </w:rPr>
        <w:t>System.</w:t>
      </w:r>
    </w:p>
    <w:p w14:paraId="223FE429" w14:textId="77777777" w:rsidR="00AC6C99" w:rsidRDefault="00975257">
      <w:pPr>
        <w:pStyle w:val="ListParagraph"/>
        <w:numPr>
          <w:ilvl w:val="1"/>
          <w:numId w:val="7"/>
        </w:numPr>
        <w:tabs>
          <w:tab w:val="left" w:pos="1080"/>
        </w:tabs>
        <w:spacing w:before="15"/>
        <w:ind w:hanging="360"/>
        <w:rPr>
          <w:sz w:val="24"/>
        </w:rPr>
      </w:pPr>
      <w:r>
        <w:rPr>
          <w:w w:val="90"/>
          <w:sz w:val="24"/>
        </w:rPr>
        <w:t>The</w:t>
      </w:r>
      <w:r>
        <w:rPr>
          <w:spacing w:val="3"/>
          <w:sz w:val="24"/>
        </w:rPr>
        <w:t xml:space="preserve"> </w:t>
      </w:r>
      <w:r>
        <w:rPr>
          <w:w w:val="90"/>
          <w:sz w:val="24"/>
        </w:rPr>
        <w:t>student</w:t>
      </w:r>
      <w:r>
        <w:rPr>
          <w:spacing w:val="4"/>
          <w:sz w:val="24"/>
        </w:rPr>
        <w:t xml:space="preserve"> </w:t>
      </w:r>
      <w:r>
        <w:rPr>
          <w:w w:val="90"/>
          <w:sz w:val="24"/>
        </w:rPr>
        <w:t>is</w:t>
      </w:r>
      <w:r>
        <w:rPr>
          <w:spacing w:val="4"/>
          <w:sz w:val="24"/>
        </w:rPr>
        <w:t xml:space="preserve"> </w:t>
      </w:r>
      <w:r>
        <w:rPr>
          <w:w w:val="90"/>
          <w:sz w:val="24"/>
        </w:rPr>
        <w:t>convicted</w:t>
      </w:r>
      <w:r>
        <w:rPr>
          <w:spacing w:val="4"/>
          <w:sz w:val="24"/>
        </w:rPr>
        <w:t xml:space="preserve"> </w:t>
      </w:r>
      <w:r>
        <w:rPr>
          <w:w w:val="90"/>
          <w:sz w:val="24"/>
        </w:rPr>
        <w:t>of</w:t>
      </w:r>
      <w:r>
        <w:rPr>
          <w:spacing w:val="4"/>
          <w:sz w:val="24"/>
        </w:rPr>
        <w:t xml:space="preserve"> </w:t>
      </w:r>
      <w:r>
        <w:rPr>
          <w:w w:val="90"/>
          <w:sz w:val="24"/>
        </w:rPr>
        <w:t>a</w:t>
      </w:r>
      <w:r>
        <w:rPr>
          <w:spacing w:val="4"/>
          <w:sz w:val="24"/>
        </w:rPr>
        <w:t xml:space="preserve"> </w:t>
      </w:r>
      <w:r>
        <w:rPr>
          <w:w w:val="90"/>
          <w:sz w:val="24"/>
        </w:rPr>
        <w:t>violent</w:t>
      </w:r>
      <w:r>
        <w:rPr>
          <w:spacing w:val="5"/>
          <w:sz w:val="24"/>
        </w:rPr>
        <w:t xml:space="preserve"> </w:t>
      </w:r>
      <w:r>
        <w:rPr>
          <w:w w:val="90"/>
          <w:sz w:val="24"/>
        </w:rPr>
        <w:t>crime</w:t>
      </w:r>
      <w:r>
        <w:rPr>
          <w:spacing w:val="4"/>
          <w:sz w:val="24"/>
        </w:rPr>
        <w:t xml:space="preserve"> </w:t>
      </w:r>
      <w:r>
        <w:rPr>
          <w:w w:val="90"/>
          <w:sz w:val="24"/>
        </w:rPr>
        <w:t>or</w:t>
      </w:r>
      <w:r>
        <w:rPr>
          <w:spacing w:val="4"/>
          <w:sz w:val="24"/>
        </w:rPr>
        <w:t xml:space="preserve"> </w:t>
      </w:r>
      <w:r>
        <w:rPr>
          <w:w w:val="90"/>
          <w:sz w:val="24"/>
        </w:rPr>
        <w:t>other</w:t>
      </w:r>
      <w:r>
        <w:rPr>
          <w:spacing w:val="6"/>
          <w:sz w:val="24"/>
        </w:rPr>
        <w:t xml:space="preserve"> </w:t>
      </w:r>
      <w:r>
        <w:rPr>
          <w:spacing w:val="-2"/>
          <w:w w:val="90"/>
          <w:sz w:val="24"/>
        </w:rPr>
        <w:t>felony.</w:t>
      </w:r>
    </w:p>
    <w:p w14:paraId="0820B4C4" w14:textId="77777777" w:rsidR="00AC6C99" w:rsidRDefault="00975257">
      <w:pPr>
        <w:pStyle w:val="ListParagraph"/>
        <w:numPr>
          <w:ilvl w:val="1"/>
          <w:numId w:val="7"/>
        </w:numPr>
        <w:tabs>
          <w:tab w:val="left" w:pos="1080"/>
        </w:tabs>
        <w:spacing w:line="276" w:lineRule="auto"/>
        <w:ind w:right="495"/>
        <w:rPr>
          <w:sz w:val="24"/>
        </w:rPr>
      </w:pPr>
      <w:r>
        <w:rPr>
          <w:w w:val="90"/>
          <w:sz w:val="24"/>
        </w:rPr>
        <w:t xml:space="preserve">The student is under the influence of alcohol or drugs in the classroom or field settings, </w:t>
      </w:r>
      <w:r>
        <w:rPr>
          <w:spacing w:val="-6"/>
          <w:sz w:val="24"/>
        </w:rPr>
        <w:t>which</w:t>
      </w:r>
      <w:r>
        <w:rPr>
          <w:spacing w:val="-11"/>
          <w:sz w:val="24"/>
        </w:rPr>
        <w:t xml:space="preserve"> </w:t>
      </w:r>
      <w:r>
        <w:rPr>
          <w:spacing w:val="-6"/>
          <w:sz w:val="24"/>
        </w:rPr>
        <w:t>causes</w:t>
      </w:r>
      <w:r>
        <w:rPr>
          <w:spacing w:val="-11"/>
          <w:sz w:val="24"/>
        </w:rPr>
        <w:t xml:space="preserve"> </w:t>
      </w:r>
      <w:r>
        <w:rPr>
          <w:spacing w:val="-6"/>
          <w:sz w:val="24"/>
        </w:rPr>
        <w:t>them</w:t>
      </w:r>
      <w:r>
        <w:rPr>
          <w:spacing w:val="-11"/>
          <w:sz w:val="24"/>
        </w:rPr>
        <w:t xml:space="preserve"> </w:t>
      </w:r>
      <w:r>
        <w:rPr>
          <w:spacing w:val="-6"/>
          <w:sz w:val="24"/>
        </w:rPr>
        <w:t>to</w:t>
      </w:r>
      <w:r>
        <w:rPr>
          <w:spacing w:val="-12"/>
          <w:sz w:val="24"/>
        </w:rPr>
        <w:t xml:space="preserve"> </w:t>
      </w:r>
      <w:r>
        <w:rPr>
          <w:spacing w:val="-6"/>
          <w:sz w:val="24"/>
        </w:rPr>
        <w:t>function</w:t>
      </w:r>
      <w:r>
        <w:rPr>
          <w:spacing w:val="-11"/>
          <w:sz w:val="24"/>
        </w:rPr>
        <w:t xml:space="preserve"> </w:t>
      </w:r>
      <w:r>
        <w:rPr>
          <w:spacing w:val="-6"/>
          <w:sz w:val="24"/>
        </w:rPr>
        <w:t>in</w:t>
      </w:r>
      <w:r>
        <w:rPr>
          <w:spacing w:val="-11"/>
          <w:sz w:val="24"/>
        </w:rPr>
        <w:t xml:space="preserve"> </w:t>
      </w:r>
      <w:r>
        <w:rPr>
          <w:spacing w:val="-6"/>
          <w:sz w:val="24"/>
        </w:rPr>
        <w:t>an</w:t>
      </w:r>
      <w:r>
        <w:rPr>
          <w:spacing w:val="-11"/>
          <w:sz w:val="24"/>
        </w:rPr>
        <w:t xml:space="preserve"> </w:t>
      </w:r>
      <w:r>
        <w:rPr>
          <w:spacing w:val="-6"/>
          <w:sz w:val="24"/>
        </w:rPr>
        <w:t>impaired</w:t>
      </w:r>
      <w:r>
        <w:rPr>
          <w:spacing w:val="-11"/>
          <w:sz w:val="24"/>
        </w:rPr>
        <w:t xml:space="preserve"> </w:t>
      </w:r>
      <w:r>
        <w:rPr>
          <w:spacing w:val="-6"/>
          <w:sz w:val="24"/>
        </w:rPr>
        <w:t>manner,</w:t>
      </w:r>
      <w:r>
        <w:rPr>
          <w:spacing w:val="-11"/>
          <w:sz w:val="24"/>
        </w:rPr>
        <w:t xml:space="preserve"> </w:t>
      </w:r>
      <w:r>
        <w:rPr>
          <w:spacing w:val="-6"/>
          <w:sz w:val="24"/>
        </w:rPr>
        <w:t>exhibit</w:t>
      </w:r>
      <w:r>
        <w:rPr>
          <w:spacing w:val="-11"/>
          <w:sz w:val="24"/>
        </w:rPr>
        <w:t xml:space="preserve"> </w:t>
      </w:r>
      <w:r>
        <w:rPr>
          <w:spacing w:val="-6"/>
          <w:sz w:val="24"/>
        </w:rPr>
        <w:t>inappropriate</w:t>
      </w:r>
      <w:r>
        <w:rPr>
          <w:spacing w:val="-11"/>
          <w:sz w:val="24"/>
        </w:rPr>
        <w:t xml:space="preserve"> </w:t>
      </w:r>
      <w:r>
        <w:rPr>
          <w:spacing w:val="-6"/>
          <w:sz w:val="24"/>
        </w:rPr>
        <w:t xml:space="preserve">behavior, </w:t>
      </w:r>
      <w:r>
        <w:rPr>
          <w:w w:val="90"/>
          <w:sz w:val="24"/>
        </w:rPr>
        <w:t xml:space="preserve">or demonstrate negligence or unprofessional conduct, as defined in the NASW Code of </w:t>
      </w:r>
      <w:r>
        <w:rPr>
          <w:spacing w:val="-2"/>
          <w:sz w:val="24"/>
        </w:rPr>
        <w:t>Ethics.</w:t>
      </w:r>
    </w:p>
    <w:p w14:paraId="69C37BB2" w14:textId="77777777" w:rsidR="00AC6C99" w:rsidRDefault="00975257">
      <w:pPr>
        <w:pStyle w:val="ListParagraph"/>
        <w:numPr>
          <w:ilvl w:val="1"/>
          <w:numId w:val="7"/>
        </w:numPr>
        <w:tabs>
          <w:tab w:val="left" w:pos="1080"/>
        </w:tabs>
        <w:spacing w:before="9" w:line="276" w:lineRule="auto"/>
        <w:ind w:right="462"/>
        <w:rPr>
          <w:sz w:val="24"/>
        </w:rPr>
      </w:pPr>
      <w:r>
        <w:rPr>
          <w:w w:val="90"/>
          <w:sz w:val="24"/>
        </w:rPr>
        <w:t xml:space="preserve">The student violates ETSU’s Drug-Free Campus/Workplace Policy, as advanced in Section 1.6 of the Faculty Handbook and the Tennessee Board of Regents policy on </w:t>
      </w:r>
      <w:r>
        <w:rPr>
          <w:spacing w:val="-6"/>
          <w:sz w:val="24"/>
        </w:rPr>
        <w:t>Institutional</w:t>
      </w:r>
      <w:r>
        <w:rPr>
          <w:spacing w:val="-14"/>
          <w:sz w:val="24"/>
        </w:rPr>
        <w:t xml:space="preserve"> </w:t>
      </w:r>
      <w:r>
        <w:rPr>
          <w:spacing w:val="-6"/>
          <w:sz w:val="24"/>
        </w:rPr>
        <w:t>Student</w:t>
      </w:r>
      <w:r>
        <w:rPr>
          <w:spacing w:val="-13"/>
          <w:sz w:val="24"/>
        </w:rPr>
        <w:t xml:space="preserve"> </w:t>
      </w:r>
      <w:r>
        <w:rPr>
          <w:spacing w:val="-6"/>
          <w:sz w:val="24"/>
        </w:rPr>
        <w:t>Disciplinary</w:t>
      </w:r>
      <w:r>
        <w:rPr>
          <w:spacing w:val="-13"/>
          <w:sz w:val="24"/>
        </w:rPr>
        <w:t xml:space="preserve"> </w:t>
      </w:r>
      <w:r>
        <w:rPr>
          <w:spacing w:val="-6"/>
          <w:sz w:val="24"/>
        </w:rPr>
        <w:t>Rules,</w:t>
      </w:r>
      <w:r>
        <w:rPr>
          <w:spacing w:val="-13"/>
          <w:sz w:val="24"/>
        </w:rPr>
        <w:t xml:space="preserve"> </w:t>
      </w:r>
      <w:r>
        <w:rPr>
          <w:spacing w:val="-6"/>
          <w:sz w:val="24"/>
        </w:rPr>
        <w:t>Chapter</w:t>
      </w:r>
      <w:r>
        <w:rPr>
          <w:spacing w:val="-14"/>
          <w:sz w:val="24"/>
        </w:rPr>
        <w:t xml:space="preserve"> </w:t>
      </w:r>
      <w:r>
        <w:rPr>
          <w:spacing w:val="-6"/>
          <w:sz w:val="24"/>
        </w:rPr>
        <w:t>0240-3-2-.02</w:t>
      </w:r>
      <w:r>
        <w:rPr>
          <w:spacing w:val="-14"/>
          <w:sz w:val="24"/>
        </w:rPr>
        <w:t xml:space="preserve"> </w:t>
      </w:r>
      <w:r>
        <w:rPr>
          <w:spacing w:val="-6"/>
          <w:sz w:val="24"/>
        </w:rPr>
        <w:t>(j</w:t>
      </w:r>
      <w:r>
        <w:rPr>
          <w:spacing w:val="-13"/>
          <w:sz w:val="24"/>
        </w:rPr>
        <w:t xml:space="preserve"> </w:t>
      </w:r>
      <w:r>
        <w:rPr>
          <w:spacing w:val="-6"/>
          <w:sz w:val="24"/>
        </w:rPr>
        <w:t>and</w:t>
      </w:r>
      <w:r>
        <w:rPr>
          <w:spacing w:val="-13"/>
          <w:sz w:val="24"/>
        </w:rPr>
        <w:t xml:space="preserve"> </w:t>
      </w:r>
      <w:r>
        <w:rPr>
          <w:spacing w:val="-6"/>
          <w:sz w:val="24"/>
        </w:rPr>
        <w:t>k),</w:t>
      </w:r>
      <w:r>
        <w:rPr>
          <w:spacing w:val="-13"/>
          <w:sz w:val="24"/>
        </w:rPr>
        <w:t xml:space="preserve"> </w:t>
      </w:r>
      <w:r>
        <w:rPr>
          <w:spacing w:val="-6"/>
          <w:sz w:val="24"/>
        </w:rPr>
        <w:t>which</w:t>
      </w:r>
      <w:r>
        <w:rPr>
          <w:spacing w:val="-13"/>
          <w:sz w:val="24"/>
        </w:rPr>
        <w:t xml:space="preserve"> </w:t>
      </w:r>
      <w:r>
        <w:rPr>
          <w:spacing w:val="-6"/>
          <w:sz w:val="24"/>
        </w:rPr>
        <w:t xml:space="preserve">outlines </w:t>
      </w:r>
      <w:r>
        <w:rPr>
          <w:w w:val="90"/>
          <w:sz w:val="24"/>
        </w:rPr>
        <w:t xml:space="preserve">Disciplinary Offenses related to the use, possession, distribution, sale, and manufacture </w:t>
      </w:r>
      <w:r>
        <w:rPr>
          <w:spacing w:val="-8"/>
          <w:sz w:val="24"/>
        </w:rPr>
        <w:t xml:space="preserve">of alcoholic beverages and/or drugs, on property owned or controlled by ETSU, at any </w:t>
      </w:r>
      <w:r>
        <w:rPr>
          <w:w w:val="90"/>
          <w:sz w:val="24"/>
        </w:rPr>
        <w:t>ETSU-sponsored</w:t>
      </w:r>
      <w:r>
        <w:rPr>
          <w:spacing w:val="-3"/>
          <w:w w:val="90"/>
          <w:sz w:val="24"/>
        </w:rPr>
        <w:t xml:space="preserve"> </w:t>
      </w:r>
      <w:r>
        <w:rPr>
          <w:w w:val="90"/>
          <w:sz w:val="24"/>
        </w:rPr>
        <w:t>event,</w:t>
      </w:r>
      <w:r>
        <w:rPr>
          <w:spacing w:val="-3"/>
          <w:w w:val="90"/>
          <w:sz w:val="24"/>
        </w:rPr>
        <w:t xml:space="preserve"> </w:t>
      </w:r>
      <w:r>
        <w:rPr>
          <w:w w:val="90"/>
          <w:sz w:val="24"/>
        </w:rPr>
        <w:t>or</w:t>
      </w:r>
      <w:r>
        <w:rPr>
          <w:spacing w:val="-3"/>
          <w:w w:val="90"/>
          <w:sz w:val="24"/>
        </w:rPr>
        <w:t xml:space="preserve"> </w:t>
      </w:r>
      <w:r>
        <w:rPr>
          <w:w w:val="90"/>
          <w:sz w:val="24"/>
        </w:rPr>
        <w:t>as</w:t>
      </w:r>
      <w:r>
        <w:rPr>
          <w:spacing w:val="-3"/>
          <w:w w:val="90"/>
          <w:sz w:val="24"/>
        </w:rPr>
        <w:t xml:space="preserve"> </w:t>
      </w:r>
      <w:r>
        <w:rPr>
          <w:w w:val="90"/>
          <w:sz w:val="24"/>
        </w:rPr>
        <w:t>part</w:t>
      </w:r>
      <w:r>
        <w:rPr>
          <w:spacing w:val="-3"/>
          <w:w w:val="90"/>
          <w:sz w:val="24"/>
        </w:rPr>
        <w:t xml:space="preserve"> </w:t>
      </w:r>
      <w:r>
        <w:rPr>
          <w:w w:val="90"/>
          <w:sz w:val="24"/>
        </w:rPr>
        <w:t>of</w:t>
      </w:r>
      <w:r>
        <w:rPr>
          <w:spacing w:val="-3"/>
          <w:w w:val="90"/>
          <w:sz w:val="24"/>
        </w:rPr>
        <w:t xml:space="preserve"> </w:t>
      </w:r>
      <w:r>
        <w:rPr>
          <w:w w:val="90"/>
          <w:sz w:val="24"/>
        </w:rPr>
        <w:t>any</w:t>
      </w:r>
      <w:r>
        <w:rPr>
          <w:spacing w:val="-2"/>
          <w:w w:val="90"/>
          <w:sz w:val="24"/>
        </w:rPr>
        <w:t xml:space="preserve"> </w:t>
      </w:r>
      <w:r>
        <w:rPr>
          <w:w w:val="90"/>
          <w:sz w:val="24"/>
        </w:rPr>
        <w:t>activity</w:t>
      </w:r>
      <w:r>
        <w:rPr>
          <w:spacing w:val="-4"/>
          <w:w w:val="90"/>
          <w:sz w:val="24"/>
        </w:rPr>
        <w:t xml:space="preserve"> </w:t>
      </w:r>
      <w:r>
        <w:rPr>
          <w:w w:val="90"/>
          <w:sz w:val="24"/>
        </w:rPr>
        <w:t>of</w:t>
      </w:r>
      <w:r>
        <w:rPr>
          <w:spacing w:val="-4"/>
          <w:w w:val="90"/>
          <w:sz w:val="24"/>
        </w:rPr>
        <w:t xml:space="preserve"> </w:t>
      </w:r>
      <w:r>
        <w:rPr>
          <w:w w:val="90"/>
          <w:sz w:val="24"/>
        </w:rPr>
        <w:t>ETSU.</w:t>
      </w:r>
      <w:r>
        <w:rPr>
          <w:spacing w:val="40"/>
          <w:sz w:val="24"/>
        </w:rPr>
        <w:t xml:space="preserve"> </w:t>
      </w:r>
      <w:r>
        <w:rPr>
          <w:w w:val="90"/>
          <w:sz w:val="24"/>
        </w:rPr>
        <w:t>This</w:t>
      </w:r>
      <w:r>
        <w:rPr>
          <w:spacing w:val="-3"/>
          <w:w w:val="90"/>
          <w:sz w:val="24"/>
        </w:rPr>
        <w:t xml:space="preserve"> </w:t>
      </w:r>
      <w:r>
        <w:rPr>
          <w:w w:val="90"/>
          <w:sz w:val="24"/>
        </w:rPr>
        <w:t>policy</w:t>
      </w:r>
      <w:r>
        <w:rPr>
          <w:spacing w:val="-2"/>
          <w:w w:val="90"/>
          <w:sz w:val="24"/>
        </w:rPr>
        <w:t xml:space="preserve"> </w:t>
      </w:r>
      <w:r>
        <w:rPr>
          <w:w w:val="90"/>
          <w:sz w:val="24"/>
        </w:rPr>
        <w:t>in</w:t>
      </w:r>
      <w:r>
        <w:rPr>
          <w:spacing w:val="-3"/>
          <w:w w:val="90"/>
          <w:sz w:val="24"/>
        </w:rPr>
        <w:t xml:space="preserve"> </w:t>
      </w:r>
      <w:r>
        <w:rPr>
          <w:w w:val="90"/>
          <w:sz w:val="24"/>
        </w:rPr>
        <w:t>the</w:t>
      </w:r>
      <w:r>
        <w:rPr>
          <w:spacing w:val="-3"/>
          <w:w w:val="90"/>
          <w:sz w:val="24"/>
        </w:rPr>
        <w:t xml:space="preserve"> </w:t>
      </w:r>
      <w:r>
        <w:rPr>
          <w:w w:val="90"/>
          <w:sz w:val="24"/>
        </w:rPr>
        <w:t>Policies</w:t>
      </w:r>
      <w:r>
        <w:rPr>
          <w:spacing w:val="-3"/>
          <w:w w:val="90"/>
          <w:sz w:val="24"/>
        </w:rPr>
        <w:t xml:space="preserve"> </w:t>
      </w:r>
      <w:r>
        <w:rPr>
          <w:w w:val="90"/>
          <w:sz w:val="24"/>
        </w:rPr>
        <w:t xml:space="preserve">and </w:t>
      </w:r>
      <w:r>
        <w:rPr>
          <w:spacing w:val="-8"/>
          <w:sz w:val="24"/>
        </w:rPr>
        <w:t>Procedures</w:t>
      </w:r>
      <w:r>
        <w:rPr>
          <w:spacing w:val="-9"/>
          <w:sz w:val="24"/>
        </w:rPr>
        <w:t xml:space="preserve"> </w:t>
      </w:r>
      <w:r>
        <w:rPr>
          <w:spacing w:val="-8"/>
          <w:sz w:val="24"/>
        </w:rPr>
        <w:t>section of the Undergraduate Catalog</w:t>
      </w:r>
      <w:r>
        <w:rPr>
          <w:spacing w:val="-9"/>
          <w:sz w:val="24"/>
        </w:rPr>
        <w:t xml:space="preserve"> </w:t>
      </w:r>
      <w:r>
        <w:rPr>
          <w:spacing w:val="-8"/>
          <w:sz w:val="24"/>
        </w:rPr>
        <w:t xml:space="preserve">and can be found at </w:t>
      </w:r>
      <w:hyperlink r:id="rId26">
        <w:r>
          <w:rPr>
            <w:spacing w:val="-2"/>
            <w:sz w:val="24"/>
          </w:rPr>
          <w:t>http://catalog.etsu.edu/.</w:t>
        </w:r>
      </w:hyperlink>
    </w:p>
    <w:p w14:paraId="0B6D5A39" w14:textId="77777777" w:rsidR="00AC6C99" w:rsidRDefault="00975257">
      <w:pPr>
        <w:pStyle w:val="ListParagraph"/>
        <w:numPr>
          <w:ilvl w:val="1"/>
          <w:numId w:val="7"/>
        </w:numPr>
        <w:tabs>
          <w:tab w:val="left" w:pos="1080"/>
        </w:tabs>
        <w:spacing w:before="3" w:line="273" w:lineRule="auto"/>
        <w:ind w:right="880"/>
        <w:rPr>
          <w:sz w:val="24"/>
        </w:rPr>
      </w:pPr>
      <w:r>
        <w:rPr>
          <w:w w:val="90"/>
          <w:sz w:val="24"/>
        </w:rPr>
        <w:t xml:space="preserve">The student is unable to pass a drug screen, as required by the program or the field </w:t>
      </w:r>
      <w:r>
        <w:rPr>
          <w:spacing w:val="-2"/>
          <w:sz w:val="24"/>
        </w:rPr>
        <w:t>practicum.</w:t>
      </w:r>
    </w:p>
    <w:p w14:paraId="7D2AE829" w14:textId="77777777" w:rsidR="00AC6C99" w:rsidRDefault="00AC6C99">
      <w:pPr>
        <w:pStyle w:val="ListParagraph"/>
        <w:spacing w:line="273" w:lineRule="auto"/>
        <w:rPr>
          <w:sz w:val="24"/>
        </w:rPr>
        <w:sectPr w:rsidR="00AC6C99">
          <w:pgSz w:w="12240" w:h="15840"/>
          <w:pgMar w:top="1400" w:right="1080" w:bottom="280" w:left="1080" w:header="720" w:footer="720" w:gutter="0"/>
          <w:cols w:space="720"/>
        </w:sectPr>
      </w:pPr>
    </w:p>
    <w:p w14:paraId="72197A95" w14:textId="77777777" w:rsidR="00AC6C99" w:rsidRDefault="00975257">
      <w:pPr>
        <w:pStyle w:val="ListParagraph"/>
        <w:numPr>
          <w:ilvl w:val="1"/>
          <w:numId w:val="7"/>
        </w:numPr>
        <w:tabs>
          <w:tab w:val="left" w:pos="1080"/>
        </w:tabs>
        <w:spacing w:before="96" w:line="273" w:lineRule="auto"/>
        <w:ind w:right="1118"/>
        <w:rPr>
          <w:sz w:val="24"/>
        </w:rPr>
      </w:pPr>
      <w:r>
        <w:rPr>
          <w:w w:val="90"/>
          <w:sz w:val="24"/>
        </w:rPr>
        <w:lastRenderedPageBreak/>
        <w:t>The student behaves in ways that are inappropriate to the field of social work, as defined in the NASW Code of Ethics or ETSU and the BSW Program policies.</w:t>
      </w:r>
    </w:p>
    <w:p w14:paraId="5680928D" w14:textId="77777777" w:rsidR="00AC6C99" w:rsidRDefault="00975257">
      <w:pPr>
        <w:pStyle w:val="ListParagraph"/>
        <w:numPr>
          <w:ilvl w:val="1"/>
          <w:numId w:val="7"/>
        </w:numPr>
        <w:tabs>
          <w:tab w:val="left" w:pos="1080"/>
        </w:tabs>
        <w:spacing w:before="16" w:line="273" w:lineRule="auto"/>
        <w:ind w:right="417"/>
        <w:rPr>
          <w:sz w:val="24"/>
        </w:rPr>
      </w:pPr>
      <w:r>
        <w:rPr>
          <w:spacing w:val="-6"/>
          <w:sz w:val="24"/>
        </w:rPr>
        <w:t>The</w:t>
      </w:r>
      <w:r>
        <w:rPr>
          <w:spacing w:val="-9"/>
          <w:sz w:val="24"/>
        </w:rPr>
        <w:t xml:space="preserve"> </w:t>
      </w:r>
      <w:r>
        <w:rPr>
          <w:spacing w:val="-6"/>
          <w:sz w:val="24"/>
        </w:rPr>
        <w:t>student</w:t>
      </w:r>
      <w:r>
        <w:rPr>
          <w:spacing w:val="-9"/>
          <w:sz w:val="24"/>
        </w:rPr>
        <w:t xml:space="preserve"> </w:t>
      </w:r>
      <w:r>
        <w:rPr>
          <w:spacing w:val="-6"/>
          <w:sz w:val="24"/>
        </w:rPr>
        <w:t>is</w:t>
      </w:r>
      <w:r>
        <w:rPr>
          <w:spacing w:val="-9"/>
          <w:sz w:val="24"/>
        </w:rPr>
        <w:t xml:space="preserve"> </w:t>
      </w:r>
      <w:r>
        <w:rPr>
          <w:spacing w:val="-6"/>
          <w:sz w:val="24"/>
        </w:rPr>
        <w:t>unable</w:t>
      </w:r>
      <w:r>
        <w:rPr>
          <w:spacing w:val="-9"/>
          <w:sz w:val="24"/>
        </w:rPr>
        <w:t xml:space="preserve"> </w:t>
      </w:r>
      <w:r>
        <w:rPr>
          <w:spacing w:val="-6"/>
          <w:sz w:val="24"/>
        </w:rPr>
        <w:t>to</w:t>
      </w:r>
      <w:r>
        <w:rPr>
          <w:spacing w:val="-9"/>
          <w:sz w:val="24"/>
        </w:rPr>
        <w:t xml:space="preserve"> </w:t>
      </w:r>
      <w:r>
        <w:rPr>
          <w:spacing w:val="-6"/>
          <w:sz w:val="24"/>
        </w:rPr>
        <w:t>demonstrate</w:t>
      </w:r>
      <w:r>
        <w:rPr>
          <w:spacing w:val="-8"/>
          <w:sz w:val="24"/>
        </w:rPr>
        <w:t xml:space="preserve"> </w:t>
      </w:r>
      <w:r>
        <w:rPr>
          <w:spacing w:val="-6"/>
          <w:sz w:val="24"/>
        </w:rPr>
        <w:t>willingness</w:t>
      </w:r>
      <w:r>
        <w:rPr>
          <w:spacing w:val="-9"/>
          <w:sz w:val="24"/>
        </w:rPr>
        <w:t xml:space="preserve"> </w:t>
      </w:r>
      <w:r>
        <w:rPr>
          <w:spacing w:val="-6"/>
          <w:sz w:val="24"/>
        </w:rPr>
        <w:t>to</w:t>
      </w:r>
      <w:r>
        <w:rPr>
          <w:spacing w:val="-11"/>
          <w:sz w:val="24"/>
        </w:rPr>
        <w:t xml:space="preserve"> </w:t>
      </w:r>
      <w:r>
        <w:rPr>
          <w:spacing w:val="-6"/>
          <w:sz w:val="24"/>
        </w:rPr>
        <w:t>grow</w:t>
      </w:r>
      <w:r>
        <w:rPr>
          <w:spacing w:val="-8"/>
          <w:sz w:val="24"/>
        </w:rPr>
        <w:t xml:space="preserve"> </w:t>
      </w:r>
      <w:r>
        <w:rPr>
          <w:spacing w:val="-6"/>
          <w:sz w:val="24"/>
        </w:rPr>
        <w:t>toward</w:t>
      </w:r>
      <w:r>
        <w:rPr>
          <w:spacing w:val="-9"/>
          <w:sz w:val="24"/>
        </w:rPr>
        <w:t xml:space="preserve"> </w:t>
      </w:r>
      <w:r>
        <w:rPr>
          <w:spacing w:val="-6"/>
          <w:sz w:val="24"/>
        </w:rPr>
        <w:t>professionalism</w:t>
      </w:r>
      <w:r>
        <w:rPr>
          <w:spacing w:val="-9"/>
          <w:sz w:val="24"/>
        </w:rPr>
        <w:t xml:space="preserve"> </w:t>
      </w:r>
      <w:r>
        <w:rPr>
          <w:spacing w:val="-6"/>
          <w:sz w:val="24"/>
        </w:rPr>
        <w:t xml:space="preserve">by </w:t>
      </w:r>
      <w:r>
        <w:rPr>
          <w:w w:val="90"/>
          <w:sz w:val="24"/>
        </w:rPr>
        <w:t xml:space="preserve">responsibly and satisfactorily reconciling differences between personal and professional </w:t>
      </w:r>
      <w:r>
        <w:rPr>
          <w:spacing w:val="-2"/>
          <w:sz w:val="24"/>
        </w:rPr>
        <w:t>values/ethics.</w:t>
      </w:r>
    </w:p>
    <w:p w14:paraId="1D82FEC5" w14:textId="77777777" w:rsidR="00AC6C99" w:rsidRDefault="00975257">
      <w:pPr>
        <w:pStyle w:val="ListParagraph"/>
        <w:numPr>
          <w:ilvl w:val="1"/>
          <w:numId w:val="7"/>
        </w:numPr>
        <w:tabs>
          <w:tab w:val="left" w:pos="1080"/>
        </w:tabs>
        <w:spacing w:before="18" w:line="273" w:lineRule="auto"/>
        <w:ind w:right="895"/>
        <w:rPr>
          <w:sz w:val="24"/>
        </w:rPr>
      </w:pPr>
      <w:r>
        <w:rPr>
          <w:spacing w:val="-6"/>
          <w:sz w:val="24"/>
        </w:rPr>
        <w:t>The</w:t>
      </w:r>
      <w:r>
        <w:rPr>
          <w:spacing w:val="-10"/>
          <w:sz w:val="24"/>
        </w:rPr>
        <w:t xml:space="preserve"> </w:t>
      </w:r>
      <w:r>
        <w:rPr>
          <w:spacing w:val="-6"/>
          <w:sz w:val="24"/>
        </w:rPr>
        <w:t>student</w:t>
      </w:r>
      <w:r>
        <w:rPr>
          <w:spacing w:val="-10"/>
          <w:sz w:val="24"/>
        </w:rPr>
        <w:t xml:space="preserve"> </w:t>
      </w:r>
      <w:r>
        <w:rPr>
          <w:spacing w:val="-6"/>
          <w:sz w:val="24"/>
        </w:rPr>
        <w:t>interacts</w:t>
      </w:r>
      <w:r>
        <w:rPr>
          <w:spacing w:val="-10"/>
          <w:sz w:val="24"/>
        </w:rPr>
        <w:t xml:space="preserve"> </w:t>
      </w:r>
      <w:r>
        <w:rPr>
          <w:spacing w:val="-6"/>
          <w:sz w:val="24"/>
        </w:rPr>
        <w:t>inappropriately</w:t>
      </w:r>
      <w:r>
        <w:rPr>
          <w:spacing w:val="-10"/>
          <w:sz w:val="24"/>
        </w:rPr>
        <w:t xml:space="preserve"> </w:t>
      </w:r>
      <w:r>
        <w:rPr>
          <w:spacing w:val="-6"/>
          <w:sz w:val="24"/>
        </w:rPr>
        <w:t>or</w:t>
      </w:r>
      <w:r>
        <w:rPr>
          <w:spacing w:val="-10"/>
          <w:sz w:val="24"/>
        </w:rPr>
        <w:t xml:space="preserve"> </w:t>
      </w:r>
      <w:r>
        <w:rPr>
          <w:spacing w:val="-6"/>
          <w:sz w:val="24"/>
        </w:rPr>
        <w:t>ineffectively</w:t>
      </w:r>
      <w:r>
        <w:rPr>
          <w:spacing w:val="-10"/>
          <w:sz w:val="24"/>
        </w:rPr>
        <w:t xml:space="preserve"> </w:t>
      </w:r>
      <w:r>
        <w:rPr>
          <w:spacing w:val="-6"/>
          <w:sz w:val="24"/>
        </w:rPr>
        <w:t>with</w:t>
      </w:r>
      <w:r>
        <w:rPr>
          <w:spacing w:val="-10"/>
          <w:sz w:val="24"/>
        </w:rPr>
        <w:t xml:space="preserve"> </w:t>
      </w:r>
      <w:r>
        <w:rPr>
          <w:spacing w:val="-6"/>
          <w:sz w:val="24"/>
        </w:rPr>
        <w:t>faculty,</w:t>
      </w:r>
      <w:r>
        <w:rPr>
          <w:spacing w:val="-10"/>
          <w:sz w:val="24"/>
        </w:rPr>
        <w:t xml:space="preserve"> </w:t>
      </w:r>
      <w:r>
        <w:rPr>
          <w:spacing w:val="-6"/>
          <w:sz w:val="24"/>
        </w:rPr>
        <w:t>staff,</w:t>
      </w:r>
      <w:r>
        <w:rPr>
          <w:spacing w:val="-10"/>
          <w:sz w:val="24"/>
        </w:rPr>
        <w:t xml:space="preserve"> </w:t>
      </w:r>
      <w:r>
        <w:rPr>
          <w:spacing w:val="-6"/>
          <w:sz w:val="24"/>
        </w:rPr>
        <w:t>peers,</w:t>
      </w:r>
      <w:r>
        <w:rPr>
          <w:spacing w:val="-10"/>
          <w:sz w:val="24"/>
        </w:rPr>
        <w:t xml:space="preserve"> </w:t>
      </w:r>
      <w:r>
        <w:rPr>
          <w:spacing w:val="-6"/>
          <w:sz w:val="24"/>
        </w:rPr>
        <w:t xml:space="preserve">field </w:t>
      </w:r>
      <w:r>
        <w:rPr>
          <w:spacing w:val="-2"/>
          <w:sz w:val="24"/>
        </w:rPr>
        <w:t>instructors,</w:t>
      </w:r>
      <w:r>
        <w:rPr>
          <w:spacing w:val="-15"/>
          <w:sz w:val="24"/>
        </w:rPr>
        <w:t xml:space="preserve"> </w:t>
      </w:r>
      <w:r>
        <w:rPr>
          <w:spacing w:val="-2"/>
          <w:sz w:val="24"/>
        </w:rPr>
        <w:t>or</w:t>
      </w:r>
      <w:r>
        <w:rPr>
          <w:spacing w:val="-15"/>
          <w:sz w:val="24"/>
        </w:rPr>
        <w:t xml:space="preserve"> </w:t>
      </w:r>
      <w:r>
        <w:rPr>
          <w:spacing w:val="-2"/>
          <w:sz w:val="24"/>
        </w:rPr>
        <w:t>in</w:t>
      </w:r>
      <w:r>
        <w:rPr>
          <w:spacing w:val="-14"/>
          <w:sz w:val="24"/>
        </w:rPr>
        <w:t xml:space="preserve"> </w:t>
      </w:r>
      <w:r>
        <w:rPr>
          <w:spacing w:val="-2"/>
          <w:sz w:val="24"/>
        </w:rPr>
        <w:t>other</w:t>
      </w:r>
      <w:r>
        <w:rPr>
          <w:spacing w:val="-15"/>
          <w:sz w:val="24"/>
        </w:rPr>
        <w:t xml:space="preserve"> </w:t>
      </w:r>
      <w:r>
        <w:rPr>
          <w:spacing w:val="-2"/>
          <w:sz w:val="24"/>
        </w:rPr>
        <w:t>collegial</w:t>
      </w:r>
      <w:r>
        <w:rPr>
          <w:spacing w:val="-15"/>
          <w:sz w:val="24"/>
        </w:rPr>
        <w:t xml:space="preserve"> </w:t>
      </w:r>
      <w:r>
        <w:rPr>
          <w:spacing w:val="-2"/>
          <w:sz w:val="24"/>
        </w:rPr>
        <w:t>relationships.</w:t>
      </w:r>
    </w:p>
    <w:p w14:paraId="45749359" w14:textId="77777777" w:rsidR="00AC6C99" w:rsidRDefault="00975257">
      <w:pPr>
        <w:pStyle w:val="ListParagraph"/>
        <w:numPr>
          <w:ilvl w:val="1"/>
          <w:numId w:val="7"/>
        </w:numPr>
        <w:tabs>
          <w:tab w:val="left" w:pos="1080"/>
        </w:tabs>
        <w:spacing w:before="15"/>
        <w:ind w:hanging="360"/>
        <w:rPr>
          <w:sz w:val="24"/>
        </w:rPr>
      </w:pPr>
      <w:r>
        <w:rPr>
          <w:w w:val="90"/>
          <w:sz w:val="24"/>
        </w:rPr>
        <w:t>The</w:t>
      </w:r>
      <w:r>
        <w:rPr>
          <w:spacing w:val="5"/>
          <w:sz w:val="24"/>
        </w:rPr>
        <w:t xml:space="preserve"> </w:t>
      </w:r>
      <w:r>
        <w:rPr>
          <w:w w:val="90"/>
          <w:sz w:val="24"/>
        </w:rPr>
        <w:t>student</w:t>
      </w:r>
      <w:r>
        <w:rPr>
          <w:spacing w:val="6"/>
          <w:sz w:val="24"/>
        </w:rPr>
        <w:t xml:space="preserve"> </w:t>
      </w:r>
      <w:r>
        <w:rPr>
          <w:w w:val="90"/>
          <w:sz w:val="24"/>
        </w:rPr>
        <w:t>is</w:t>
      </w:r>
      <w:r>
        <w:rPr>
          <w:spacing w:val="5"/>
          <w:sz w:val="24"/>
        </w:rPr>
        <w:t xml:space="preserve"> </w:t>
      </w:r>
      <w:r>
        <w:rPr>
          <w:w w:val="90"/>
          <w:sz w:val="24"/>
        </w:rPr>
        <w:t>dismissed</w:t>
      </w:r>
      <w:r>
        <w:rPr>
          <w:spacing w:val="6"/>
          <w:sz w:val="24"/>
        </w:rPr>
        <w:t xml:space="preserve"> </w:t>
      </w:r>
      <w:r>
        <w:rPr>
          <w:w w:val="90"/>
          <w:sz w:val="24"/>
        </w:rPr>
        <w:t>or</w:t>
      </w:r>
      <w:r>
        <w:rPr>
          <w:spacing w:val="5"/>
          <w:sz w:val="24"/>
        </w:rPr>
        <w:t xml:space="preserve"> </w:t>
      </w:r>
      <w:r>
        <w:rPr>
          <w:w w:val="90"/>
          <w:sz w:val="24"/>
        </w:rPr>
        <w:t>terminated</w:t>
      </w:r>
      <w:r>
        <w:rPr>
          <w:spacing w:val="6"/>
          <w:sz w:val="24"/>
        </w:rPr>
        <w:t xml:space="preserve"> </w:t>
      </w:r>
      <w:r>
        <w:rPr>
          <w:w w:val="90"/>
          <w:sz w:val="24"/>
        </w:rPr>
        <w:t>from</w:t>
      </w:r>
      <w:r>
        <w:rPr>
          <w:spacing w:val="7"/>
          <w:sz w:val="24"/>
        </w:rPr>
        <w:t xml:space="preserve"> </w:t>
      </w:r>
      <w:r>
        <w:rPr>
          <w:w w:val="90"/>
          <w:sz w:val="24"/>
        </w:rPr>
        <w:t>field</w:t>
      </w:r>
      <w:r>
        <w:rPr>
          <w:spacing w:val="5"/>
          <w:sz w:val="24"/>
        </w:rPr>
        <w:t xml:space="preserve"> </w:t>
      </w:r>
      <w:r>
        <w:rPr>
          <w:w w:val="90"/>
          <w:sz w:val="24"/>
        </w:rPr>
        <w:t>education</w:t>
      </w:r>
      <w:r>
        <w:rPr>
          <w:spacing w:val="6"/>
          <w:sz w:val="24"/>
        </w:rPr>
        <w:t xml:space="preserve"> </w:t>
      </w:r>
      <w:r>
        <w:rPr>
          <w:spacing w:val="-2"/>
          <w:w w:val="90"/>
          <w:sz w:val="24"/>
        </w:rPr>
        <w:t>internship.</w:t>
      </w:r>
    </w:p>
    <w:p w14:paraId="2445979F" w14:textId="77777777" w:rsidR="00AC6C99" w:rsidRDefault="00975257">
      <w:pPr>
        <w:pStyle w:val="Heading4"/>
        <w:spacing w:before="201"/>
      </w:pPr>
      <w:bookmarkStart w:id="74" w:name="Review_Committee"/>
      <w:bookmarkStart w:id="75" w:name="_bookmark38"/>
      <w:bookmarkEnd w:id="74"/>
      <w:bookmarkEnd w:id="75"/>
      <w:r>
        <w:rPr>
          <w:color w:val="2E5395"/>
          <w:w w:val="85"/>
        </w:rPr>
        <w:t>Review</w:t>
      </w:r>
      <w:r>
        <w:rPr>
          <w:color w:val="2E5395"/>
          <w:spacing w:val="5"/>
        </w:rPr>
        <w:t xml:space="preserve"> </w:t>
      </w:r>
      <w:r>
        <w:rPr>
          <w:color w:val="2E5395"/>
          <w:spacing w:val="-2"/>
        </w:rPr>
        <w:t>Committee</w:t>
      </w:r>
    </w:p>
    <w:p w14:paraId="1CD683E2" w14:textId="77777777" w:rsidR="00AC6C99" w:rsidRDefault="00975257">
      <w:pPr>
        <w:pStyle w:val="BodyText"/>
        <w:spacing w:before="43" w:line="276" w:lineRule="auto"/>
        <w:ind w:right="397"/>
      </w:pPr>
      <w:r>
        <w:rPr>
          <w:spacing w:val="-8"/>
        </w:rPr>
        <w:t>The Performance Review Committee will be a committee of the whole (including all members of</w:t>
      </w:r>
      <w:r>
        <w:rPr>
          <w:spacing w:val="-12"/>
        </w:rPr>
        <w:t xml:space="preserve"> </w:t>
      </w:r>
      <w:r>
        <w:rPr>
          <w:spacing w:val="-8"/>
        </w:rPr>
        <w:t>the</w:t>
      </w:r>
      <w:r>
        <w:rPr>
          <w:spacing w:val="-11"/>
        </w:rPr>
        <w:t xml:space="preserve"> </w:t>
      </w:r>
      <w:r>
        <w:rPr>
          <w:spacing w:val="-8"/>
        </w:rPr>
        <w:t>BSW</w:t>
      </w:r>
      <w:r>
        <w:rPr>
          <w:spacing w:val="-11"/>
        </w:rPr>
        <w:t xml:space="preserve"> </w:t>
      </w:r>
      <w:r>
        <w:rPr>
          <w:spacing w:val="-8"/>
        </w:rPr>
        <w:t>Program</w:t>
      </w:r>
      <w:r>
        <w:rPr>
          <w:spacing w:val="-11"/>
        </w:rPr>
        <w:t xml:space="preserve"> </w:t>
      </w:r>
      <w:r>
        <w:rPr>
          <w:spacing w:val="-8"/>
        </w:rPr>
        <w:t>Committee)</w:t>
      </w:r>
      <w:r>
        <w:rPr>
          <w:spacing w:val="-11"/>
        </w:rPr>
        <w:t xml:space="preserve"> </w:t>
      </w:r>
      <w:r>
        <w:rPr>
          <w:spacing w:val="-8"/>
        </w:rPr>
        <w:t>with</w:t>
      </w:r>
      <w:r>
        <w:rPr>
          <w:spacing w:val="-11"/>
        </w:rPr>
        <w:t xml:space="preserve"> </w:t>
      </w:r>
      <w:r>
        <w:rPr>
          <w:spacing w:val="-8"/>
        </w:rPr>
        <w:t>a</w:t>
      </w:r>
      <w:r>
        <w:rPr>
          <w:spacing w:val="-11"/>
        </w:rPr>
        <w:t xml:space="preserve"> </w:t>
      </w:r>
      <w:r>
        <w:rPr>
          <w:spacing w:val="-8"/>
        </w:rPr>
        <w:t>quorum</w:t>
      </w:r>
      <w:r>
        <w:rPr>
          <w:spacing w:val="-11"/>
        </w:rPr>
        <w:t xml:space="preserve"> </w:t>
      </w:r>
      <w:r>
        <w:rPr>
          <w:spacing w:val="-8"/>
        </w:rPr>
        <w:t>of</w:t>
      </w:r>
      <w:r>
        <w:rPr>
          <w:spacing w:val="-11"/>
        </w:rPr>
        <w:t xml:space="preserve"> </w:t>
      </w:r>
      <w:r>
        <w:rPr>
          <w:spacing w:val="-8"/>
        </w:rPr>
        <w:t>one</w:t>
      </w:r>
      <w:r>
        <w:rPr>
          <w:spacing w:val="-10"/>
        </w:rPr>
        <w:t xml:space="preserve"> </w:t>
      </w:r>
      <w:r>
        <w:rPr>
          <w:spacing w:val="-8"/>
        </w:rPr>
        <w:t>over</w:t>
      </w:r>
      <w:r>
        <w:rPr>
          <w:spacing w:val="-10"/>
        </w:rPr>
        <w:t xml:space="preserve"> </w:t>
      </w:r>
      <w:r>
        <w:rPr>
          <w:spacing w:val="-8"/>
        </w:rPr>
        <w:t>half</w:t>
      </w:r>
      <w:r>
        <w:rPr>
          <w:spacing w:val="-11"/>
        </w:rPr>
        <w:t xml:space="preserve"> </w:t>
      </w:r>
      <w:r>
        <w:rPr>
          <w:spacing w:val="-8"/>
        </w:rPr>
        <w:t>of</w:t>
      </w:r>
      <w:r>
        <w:rPr>
          <w:spacing w:val="-11"/>
        </w:rPr>
        <w:t xml:space="preserve"> </w:t>
      </w:r>
      <w:r>
        <w:rPr>
          <w:spacing w:val="-8"/>
        </w:rPr>
        <w:t>that</w:t>
      </w:r>
      <w:r>
        <w:rPr>
          <w:spacing w:val="-10"/>
        </w:rPr>
        <w:t xml:space="preserve"> </w:t>
      </w:r>
      <w:r>
        <w:rPr>
          <w:spacing w:val="-8"/>
        </w:rPr>
        <w:t>group</w:t>
      </w:r>
      <w:r>
        <w:rPr>
          <w:spacing w:val="-12"/>
        </w:rPr>
        <w:t xml:space="preserve"> </w:t>
      </w:r>
      <w:r>
        <w:rPr>
          <w:spacing w:val="-8"/>
        </w:rPr>
        <w:t>needed</w:t>
      </w:r>
      <w:r>
        <w:rPr>
          <w:spacing w:val="-11"/>
        </w:rPr>
        <w:t xml:space="preserve"> </w:t>
      </w:r>
      <w:proofErr w:type="gramStart"/>
      <w:r>
        <w:rPr>
          <w:spacing w:val="-8"/>
        </w:rPr>
        <w:t>in</w:t>
      </w:r>
      <w:r>
        <w:rPr>
          <w:spacing w:val="-11"/>
        </w:rPr>
        <w:t xml:space="preserve"> </w:t>
      </w:r>
      <w:r>
        <w:rPr>
          <w:spacing w:val="-8"/>
        </w:rPr>
        <w:t xml:space="preserve">order </w:t>
      </w:r>
      <w:r>
        <w:rPr>
          <w:spacing w:val="-6"/>
        </w:rPr>
        <w:t>for</w:t>
      </w:r>
      <w:proofErr w:type="gramEnd"/>
      <w:r>
        <w:rPr>
          <w:spacing w:val="-13"/>
        </w:rPr>
        <w:t xml:space="preserve"> </w:t>
      </w:r>
      <w:r>
        <w:rPr>
          <w:spacing w:val="-6"/>
        </w:rPr>
        <w:t>the</w:t>
      </w:r>
      <w:r>
        <w:rPr>
          <w:spacing w:val="-13"/>
        </w:rPr>
        <w:t xml:space="preserve"> </w:t>
      </w:r>
      <w:r>
        <w:rPr>
          <w:spacing w:val="-6"/>
        </w:rPr>
        <w:t>committee</w:t>
      </w:r>
      <w:r>
        <w:rPr>
          <w:spacing w:val="-13"/>
        </w:rPr>
        <w:t xml:space="preserve"> </w:t>
      </w:r>
      <w:r>
        <w:rPr>
          <w:spacing w:val="-6"/>
        </w:rPr>
        <w:t>to</w:t>
      </w:r>
      <w:r>
        <w:rPr>
          <w:spacing w:val="-13"/>
        </w:rPr>
        <w:t xml:space="preserve"> </w:t>
      </w:r>
      <w:r>
        <w:rPr>
          <w:spacing w:val="-6"/>
        </w:rPr>
        <w:t>convene</w:t>
      </w:r>
      <w:r>
        <w:rPr>
          <w:spacing w:val="-12"/>
        </w:rPr>
        <w:t xml:space="preserve"> </w:t>
      </w:r>
      <w:r>
        <w:rPr>
          <w:spacing w:val="-6"/>
        </w:rPr>
        <w:t>as</w:t>
      </w:r>
      <w:r>
        <w:rPr>
          <w:spacing w:val="-13"/>
        </w:rPr>
        <w:t xml:space="preserve"> </w:t>
      </w:r>
      <w:r>
        <w:rPr>
          <w:spacing w:val="-6"/>
        </w:rPr>
        <w:t>a</w:t>
      </w:r>
      <w:r>
        <w:rPr>
          <w:spacing w:val="-13"/>
        </w:rPr>
        <w:t xml:space="preserve"> </w:t>
      </w:r>
      <w:r>
        <w:rPr>
          <w:spacing w:val="-6"/>
        </w:rPr>
        <w:t>group</w:t>
      </w:r>
      <w:r>
        <w:rPr>
          <w:spacing w:val="-13"/>
        </w:rPr>
        <w:t xml:space="preserve"> </w:t>
      </w:r>
      <w:r>
        <w:rPr>
          <w:spacing w:val="-6"/>
        </w:rPr>
        <w:t>to</w:t>
      </w:r>
      <w:r>
        <w:rPr>
          <w:spacing w:val="-14"/>
        </w:rPr>
        <w:t xml:space="preserve"> </w:t>
      </w:r>
      <w:r>
        <w:rPr>
          <w:spacing w:val="-6"/>
        </w:rPr>
        <w:t>address</w:t>
      </w:r>
      <w:r>
        <w:rPr>
          <w:spacing w:val="-14"/>
        </w:rPr>
        <w:t xml:space="preserve"> </w:t>
      </w:r>
      <w:r>
        <w:rPr>
          <w:spacing w:val="-6"/>
        </w:rPr>
        <w:t>the</w:t>
      </w:r>
      <w:r>
        <w:rPr>
          <w:spacing w:val="-13"/>
        </w:rPr>
        <w:t xml:space="preserve"> </w:t>
      </w:r>
      <w:r>
        <w:rPr>
          <w:spacing w:val="-6"/>
        </w:rPr>
        <w:t>matter</w:t>
      </w:r>
      <w:r>
        <w:rPr>
          <w:spacing w:val="-13"/>
        </w:rPr>
        <w:t xml:space="preserve"> </w:t>
      </w:r>
      <w:r>
        <w:rPr>
          <w:spacing w:val="-6"/>
        </w:rPr>
        <w:t>at</w:t>
      </w:r>
      <w:r>
        <w:rPr>
          <w:spacing w:val="-13"/>
        </w:rPr>
        <w:t xml:space="preserve"> </w:t>
      </w:r>
      <w:r>
        <w:rPr>
          <w:spacing w:val="-6"/>
        </w:rPr>
        <w:t>hand.</w:t>
      </w:r>
      <w:r>
        <w:rPr>
          <w:spacing w:val="2"/>
        </w:rPr>
        <w:t xml:space="preserve"> </w:t>
      </w:r>
      <w:r>
        <w:rPr>
          <w:spacing w:val="-6"/>
        </w:rPr>
        <w:t>The</w:t>
      </w:r>
      <w:r>
        <w:rPr>
          <w:spacing w:val="-13"/>
        </w:rPr>
        <w:t xml:space="preserve"> </w:t>
      </w:r>
      <w:r>
        <w:rPr>
          <w:spacing w:val="-6"/>
        </w:rPr>
        <w:t>BSW</w:t>
      </w:r>
      <w:r>
        <w:rPr>
          <w:spacing w:val="-13"/>
        </w:rPr>
        <w:t xml:space="preserve"> </w:t>
      </w:r>
      <w:r>
        <w:rPr>
          <w:spacing w:val="-6"/>
        </w:rPr>
        <w:t xml:space="preserve">Program </w:t>
      </w:r>
      <w:r>
        <w:rPr>
          <w:spacing w:val="-8"/>
        </w:rPr>
        <w:t xml:space="preserve">Director will serve as chair of the committee unless another departmental faculty member has </w:t>
      </w:r>
      <w:r>
        <w:t>been</w:t>
      </w:r>
      <w:r>
        <w:rPr>
          <w:spacing w:val="-12"/>
        </w:rPr>
        <w:t xml:space="preserve"> </w:t>
      </w:r>
      <w:r>
        <w:t>designated.</w:t>
      </w:r>
    </w:p>
    <w:p w14:paraId="6C8E35C3" w14:textId="77777777" w:rsidR="00AC6C99" w:rsidRDefault="00975257">
      <w:pPr>
        <w:pStyle w:val="BodyText"/>
        <w:spacing w:before="154" w:line="276" w:lineRule="auto"/>
        <w:ind w:right="358"/>
      </w:pPr>
      <w:r>
        <w:rPr>
          <w:spacing w:val="-6"/>
        </w:rPr>
        <w:t>The</w:t>
      </w:r>
      <w:r>
        <w:rPr>
          <w:spacing w:val="-12"/>
        </w:rPr>
        <w:t xml:space="preserve"> </w:t>
      </w:r>
      <w:r>
        <w:rPr>
          <w:spacing w:val="-6"/>
        </w:rPr>
        <w:t>Performance</w:t>
      </w:r>
      <w:r>
        <w:rPr>
          <w:spacing w:val="-11"/>
        </w:rPr>
        <w:t xml:space="preserve"> </w:t>
      </w:r>
      <w:r>
        <w:rPr>
          <w:spacing w:val="-6"/>
        </w:rPr>
        <w:t>Review</w:t>
      </w:r>
      <w:r>
        <w:rPr>
          <w:spacing w:val="-13"/>
        </w:rPr>
        <w:t xml:space="preserve"> </w:t>
      </w:r>
      <w:r>
        <w:rPr>
          <w:spacing w:val="-6"/>
        </w:rPr>
        <w:t>Committee</w:t>
      </w:r>
      <w:r>
        <w:rPr>
          <w:spacing w:val="-13"/>
        </w:rPr>
        <w:t xml:space="preserve"> </w:t>
      </w:r>
      <w:r>
        <w:rPr>
          <w:spacing w:val="-6"/>
        </w:rPr>
        <w:t>will</w:t>
      </w:r>
      <w:r>
        <w:rPr>
          <w:spacing w:val="-12"/>
        </w:rPr>
        <w:t xml:space="preserve"> </w:t>
      </w:r>
      <w:r>
        <w:rPr>
          <w:spacing w:val="-6"/>
        </w:rPr>
        <w:t>be</w:t>
      </w:r>
      <w:r>
        <w:rPr>
          <w:spacing w:val="-12"/>
        </w:rPr>
        <w:t xml:space="preserve"> </w:t>
      </w:r>
      <w:r>
        <w:rPr>
          <w:spacing w:val="-6"/>
        </w:rPr>
        <w:t>concerned</w:t>
      </w:r>
      <w:r>
        <w:rPr>
          <w:spacing w:val="-12"/>
        </w:rPr>
        <w:t xml:space="preserve"> </w:t>
      </w:r>
      <w:r>
        <w:rPr>
          <w:spacing w:val="-6"/>
        </w:rPr>
        <w:t>with</w:t>
      </w:r>
      <w:r>
        <w:rPr>
          <w:spacing w:val="-13"/>
        </w:rPr>
        <w:t xml:space="preserve"> </w:t>
      </w:r>
      <w:r>
        <w:rPr>
          <w:spacing w:val="-6"/>
        </w:rPr>
        <w:t>problematic</w:t>
      </w:r>
      <w:r>
        <w:rPr>
          <w:spacing w:val="-13"/>
        </w:rPr>
        <w:t xml:space="preserve"> </w:t>
      </w:r>
      <w:r>
        <w:rPr>
          <w:spacing w:val="-6"/>
        </w:rPr>
        <w:t xml:space="preserve">performance </w:t>
      </w:r>
      <w:r>
        <w:rPr>
          <w:w w:val="90"/>
        </w:rPr>
        <w:t>situations.</w:t>
      </w:r>
      <w:r>
        <w:rPr>
          <w:spacing w:val="40"/>
        </w:rPr>
        <w:t xml:space="preserve"> </w:t>
      </w:r>
      <w:r>
        <w:rPr>
          <w:w w:val="90"/>
        </w:rPr>
        <w:t xml:space="preserve">Each student has the responsibility </w:t>
      </w:r>
      <w:proofErr w:type="gramStart"/>
      <w:r>
        <w:rPr>
          <w:w w:val="90"/>
        </w:rPr>
        <w:t>for</w:t>
      </w:r>
      <w:proofErr w:type="gramEnd"/>
      <w:r>
        <w:rPr>
          <w:w w:val="90"/>
        </w:rPr>
        <w:t xml:space="preserve"> discussing academic performance difficulties </w:t>
      </w:r>
      <w:r>
        <w:rPr>
          <w:spacing w:val="-4"/>
        </w:rPr>
        <w:t>with</w:t>
      </w:r>
      <w:r>
        <w:rPr>
          <w:spacing w:val="-13"/>
        </w:rPr>
        <w:t xml:space="preserve"> </w:t>
      </w:r>
      <w:r>
        <w:rPr>
          <w:spacing w:val="-4"/>
        </w:rPr>
        <w:t>their</w:t>
      </w:r>
      <w:r>
        <w:rPr>
          <w:spacing w:val="-12"/>
        </w:rPr>
        <w:t xml:space="preserve"> </w:t>
      </w:r>
      <w:r>
        <w:rPr>
          <w:spacing w:val="-4"/>
        </w:rPr>
        <w:t>instructors,</w:t>
      </w:r>
      <w:r>
        <w:rPr>
          <w:spacing w:val="-13"/>
        </w:rPr>
        <w:t xml:space="preserve"> </w:t>
      </w:r>
      <w:r>
        <w:rPr>
          <w:spacing w:val="-4"/>
        </w:rPr>
        <w:t>faculty</w:t>
      </w:r>
      <w:r>
        <w:rPr>
          <w:spacing w:val="-12"/>
        </w:rPr>
        <w:t xml:space="preserve"> </w:t>
      </w:r>
      <w:r>
        <w:rPr>
          <w:spacing w:val="-4"/>
        </w:rPr>
        <w:t>field</w:t>
      </w:r>
      <w:r>
        <w:rPr>
          <w:spacing w:val="-13"/>
        </w:rPr>
        <w:t xml:space="preserve"> </w:t>
      </w:r>
      <w:r>
        <w:rPr>
          <w:spacing w:val="-4"/>
        </w:rPr>
        <w:t>liaison,</w:t>
      </w:r>
      <w:r>
        <w:rPr>
          <w:spacing w:val="-14"/>
        </w:rPr>
        <w:t xml:space="preserve"> </w:t>
      </w:r>
      <w:r>
        <w:rPr>
          <w:spacing w:val="-4"/>
        </w:rPr>
        <w:t>and</w:t>
      </w:r>
      <w:r>
        <w:rPr>
          <w:spacing w:val="-13"/>
        </w:rPr>
        <w:t xml:space="preserve"> </w:t>
      </w:r>
      <w:r>
        <w:rPr>
          <w:spacing w:val="-4"/>
        </w:rPr>
        <w:t>advisor,</w:t>
      </w:r>
      <w:r>
        <w:rPr>
          <w:spacing w:val="-13"/>
        </w:rPr>
        <w:t xml:space="preserve"> </w:t>
      </w:r>
      <w:r>
        <w:rPr>
          <w:spacing w:val="-4"/>
        </w:rPr>
        <w:t>as</w:t>
      </w:r>
      <w:r>
        <w:rPr>
          <w:spacing w:val="-14"/>
        </w:rPr>
        <w:t xml:space="preserve"> </w:t>
      </w:r>
      <w:r>
        <w:rPr>
          <w:spacing w:val="-4"/>
        </w:rPr>
        <w:t>appropriate</w:t>
      </w:r>
      <w:r>
        <w:rPr>
          <w:spacing w:val="-13"/>
        </w:rPr>
        <w:t xml:space="preserve"> </w:t>
      </w:r>
      <w:r>
        <w:rPr>
          <w:spacing w:val="-4"/>
        </w:rPr>
        <w:t>to</w:t>
      </w:r>
      <w:r>
        <w:rPr>
          <w:spacing w:val="-13"/>
        </w:rPr>
        <w:t xml:space="preserve"> </w:t>
      </w:r>
      <w:r>
        <w:rPr>
          <w:spacing w:val="-4"/>
        </w:rPr>
        <w:t>the</w:t>
      </w:r>
      <w:r>
        <w:rPr>
          <w:spacing w:val="-13"/>
        </w:rPr>
        <w:t xml:space="preserve"> </w:t>
      </w:r>
      <w:r>
        <w:rPr>
          <w:spacing w:val="-4"/>
        </w:rPr>
        <w:t>situation.</w:t>
      </w:r>
      <w:r>
        <w:rPr>
          <w:spacing w:val="40"/>
        </w:rPr>
        <w:t xml:space="preserve"> </w:t>
      </w:r>
      <w:r>
        <w:rPr>
          <w:spacing w:val="-4"/>
        </w:rPr>
        <w:t xml:space="preserve">The </w:t>
      </w:r>
      <w:r>
        <w:rPr>
          <w:spacing w:val="-6"/>
        </w:rPr>
        <w:t>committee</w:t>
      </w:r>
      <w:r>
        <w:rPr>
          <w:spacing w:val="-11"/>
        </w:rPr>
        <w:t xml:space="preserve"> </w:t>
      </w:r>
      <w:r>
        <w:rPr>
          <w:spacing w:val="-6"/>
        </w:rPr>
        <w:t>chair</w:t>
      </w:r>
      <w:r>
        <w:rPr>
          <w:spacing w:val="-11"/>
        </w:rPr>
        <w:t xml:space="preserve"> </w:t>
      </w:r>
      <w:r>
        <w:rPr>
          <w:spacing w:val="-6"/>
        </w:rPr>
        <w:t>shall</w:t>
      </w:r>
      <w:r>
        <w:rPr>
          <w:spacing w:val="-11"/>
        </w:rPr>
        <w:t xml:space="preserve"> </w:t>
      </w:r>
      <w:r>
        <w:rPr>
          <w:spacing w:val="-6"/>
        </w:rPr>
        <w:t>see</w:t>
      </w:r>
      <w:r>
        <w:rPr>
          <w:spacing w:val="-10"/>
        </w:rPr>
        <w:t xml:space="preserve"> </w:t>
      </w:r>
      <w:r>
        <w:rPr>
          <w:spacing w:val="-6"/>
        </w:rPr>
        <w:t>that</w:t>
      </w:r>
      <w:r>
        <w:rPr>
          <w:spacing w:val="-11"/>
        </w:rPr>
        <w:t xml:space="preserve"> </w:t>
      </w:r>
      <w:r>
        <w:rPr>
          <w:spacing w:val="-6"/>
        </w:rPr>
        <w:t>all</w:t>
      </w:r>
      <w:r>
        <w:rPr>
          <w:spacing w:val="-11"/>
        </w:rPr>
        <w:t xml:space="preserve"> </w:t>
      </w:r>
      <w:r>
        <w:rPr>
          <w:spacing w:val="-6"/>
        </w:rPr>
        <w:t>necessary</w:t>
      </w:r>
      <w:r>
        <w:rPr>
          <w:spacing w:val="-11"/>
        </w:rPr>
        <w:t xml:space="preserve"> </w:t>
      </w:r>
      <w:r>
        <w:rPr>
          <w:spacing w:val="-6"/>
        </w:rPr>
        <w:t>information</w:t>
      </w:r>
      <w:r>
        <w:rPr>
          <w:spacing w:val="-12"/>
        </w:rPr>
        <w:t xml:space="preserve"> </w:t>
      </w:r>
      <w:r>
        <w:rPr>
          <w:spacing w:val="-6"/>
        </w:rPr>
        <w:t>is</w:t>
      </w:r>
      <w:r>
        <w:rPr>
          <w:spacing w:val="-11"/>
        </w:rPr>
        <w:t xml:space="preserve"> </w:t>
      </w:r>
      <w:r>
        <w:rPr>
          <w:spacing w:val="-6"/>
        </w:rPr>
        <w:t>compiled</w:t>
      </w:r>
      <w:r>
        <w:rPr>
          <w:spacing w:val="-11"/>
        </w:rPr>
        <w:t xml:space="preserve"> </w:t>
      </w:r>
      <w:r>
        <w:rPr>
          <w:spacing w:val="-6"/>
        </w:rPr>
        <w:t>and</w:t>
      </w:r>
      <w:r>
        <w:rPr>
          <w:spacing w:val="-11"/>
        </w:rPr>
        <w:t xml:space="preserve"> </w:t>
      </w:r>
      <w:r>
        <w:rPr>
          <w:spacing w:val="-6"/>
        </w:rPr>
        <w:t>available</w:t>
      </w:r>
      <w:r>
        <w:rPr>
          <w:spacing w:val="-11"/>
        </w:rPr>
        <w:t xml:space="preserve"> </w:t>
      </w:r>
      <w:r>
        <w:rPr>
          <w:spacing w:val="-6"/>
        </w:rPr>
        <w:t xml:space="preserve">for </w:t>
      </w:r>
      <w:r>
        <w:t>committee</w:t>
      </w:r>
      <w:r>
        <w:rPr>
          <w:spacing w:val="-19"/>
        </w:rPr>
        <w:t xml:space="preserve"> </w:t>
      </w:r>
      <w:r>
        <w:t>use</w:t>
      </w:r>
      <w:r>
        <w:rPr>
          <w:spacing w:val="-17"/>
        </w:rPr>
        <w:t xml:space="preserve"> </w:t>
      </w:r>
      <w:r>
        <w:t>in</w:t>
      </w:r>
      <w:r>
        <w:rPr>
          <w:spacing w:val="-16"/>
        </w:rPr>
        <w:t xml:space="preserve"> </w:t>
      </w:r>
      <w:r>
        <w:t>deliberations.</w:t>
      </w:r>
    </w:p>
    <w:p w14:paraId="26B170AE" w14:textId="77777777" w:rsidR="00AC6C99" w:rsidRDefault="00975257">
      <w:pPr>
        <w:pStyle w:val="BodyText"/>
        <w:spacing w:before="153" w:line="276" w:lineRule="auto"/>
        <w:ind w:right="358"/>
      </w:pPr>
      <w:r>
        <w:rPr>
          <w:spacing w:val="-4"/>
        </w:rPr>
        <w:t>The</w:t>
      </w:r>
      <w:r>
        <w:rPr>
          <w:spacing w:val="-13"/>
        </w:rPr>
        <w:t xml:space="preserve"> </w:t>
      </w:r>
      <w:r>
        <w:rPr>
          <w:spacing w:val="-4"/>
        </w:rPr>
        <w:t>committee</w:t>
      </w:r>
      <w:r>
        <w:rPr>
          <w:spacing w:val="-13"/>
        </w:rPr>
        <w:t xml:space="preserve"> </w:t>
      </w:r>
      <w:r>
        <w:rPr>
          <w:spacing w:val="-4"/>
        </w:rPr>
        <w:t>chair</w:t>
      </w:r>
      <w:r>
        <w:rPr>
          <w:spacing w:val="-13"/>
        </w:rPr>
        <w:t xml:space="preserve"> </w:t>
      </w:r>
      <w:r>
        <w:rPr>
          <w:spacing w:val="-4"/>
        </w:rPr>
        <w:t>is</w:t>
      </w:r>
      <w:r>
        <w:rPr>
          <w:spacing w:val="-13"/>
        </w:rPr>
        <w:t xml:space="preserve"> </w:t>
      </w:r>
      <w:r>
        <w:rPr>
          <w:spacing w:val="-4"/>
        </w:rPr>
        <w:t>responsible</w:t>
      </w:r>
      <w:r>
        <w:rPr>
          <w:spacing w:val="-13"/>
        </w:rPr>
        <w:t xml:space="preserve"> </w:t>
      </w:r>
      <w:r>
        <w:rPr>
          <w:spacing w:val="-4"/>
        </w:rPr>
        <w:t>for</w:t>
      </w:r>
      <w:r>
        <w:rPr>
          <w:spacing w:val="-13"/>
        </w:rPr>
        <w:t xml:space="preserve"> </w:t>
      </w:r>
      <w:r>
        <w:rPr>
          <w:spacing w:val="-4"/>
        </w:rPr>
        <w:t>convening</w:t>
      </w:r>
      <w:r>
        <w:rPr>
          <w:spacing w:val="-13"/>
        </w:rPr>
        <w:t xml:space="preserve"> </w:t>
      </w:r>
      <w:r>
        <w:rPr>
          <w:spacing w:val="-4"/>
        </w:rPr>
        <w:t>the</w:t>
      </w:r>
      <w:r>
        <w:rPr>
          <w:spacing w:val="-13"/>
        </w:rPr>
        <w:t xml:space="preserve"> </w:t>
      </w:r>
      <w:r>
        <w:rPr>
          <w:spacing w:val="-4"/>
        </w:rPr>
        <w:t>committee,</w:t>
      </w:r>
      <w:r>
        <w:rPr>
          <w:spacing w:val="-13"/>
        </w:rPr>
        <w:t xml:space="preserve"> </w:t>
      </w:r>
      <w:r>
        <w:rPr>
          <w:spacing w:val="-4"/>
        </w:rPr>
        <w:t>informing</w:t>
      </w:r>
      <w:r>
        <w:rPr>
          <w:spacing w:val="-13"/>
        </w:rPr>
        <w:t xml:space="preserve"> </w:t>
      </w:r>
      <w:r>
        <w:rPr>
          <w:spacing w:val="-4"/>
        </w:rPr>
        <w:t>the</w:t>
      </w:r>
      <w:r>
        <w:rPr>
          <w:spacing w:val="-13"/>
        </w:rPr>
        <w:t xml:space="preserve"> </w:t>
      </w:r>
      <w:r>
        <w:rPr>
          <w:spacing w:val="-4"/>
        </w:rPr>
        <w:t>student</w:t>
      </w:r>
      <w:r>
        <w:rPr>
          <w:spacing w:val="-13"/>
        </w:rPr>
        <w:t xml:space="preserve"> </w:t>
      </w:r>
      <w:r>
        <w:rPr>
          <w:spacing w:val="-4"/>
        </w:rPr>
        <w:t>in writing</w:t>
      </w:r>
      <w:r>
        <w:rPr>
          <w:spacing w:val="-11"/>
        </w:rPr>
        <w:t xml:space="preserve"> </w:t>
      </w:r>
      <w:r>
        <w:rPr>
          <w:spacing w:val="-4"/>
        </w:rPr>
        <w:t>that</w:t>
      </w:r>
      <w:r>
        <w:rPr>
          <w:spacing w:val="-11"/>
        </w:rPr>
        <w:t xml:space="preserve"> </w:t>
      </w:r>
      <w:r>
        <w:rPr>
          <w:spacing w:val="-4"/>
        </w:rPr>
        <w:t>a</w:t>
      </w:r>
      <w:r>
        <w:rPr>
          <w:spacing w:val="-11"/>
        </w:rPr>
        <w:t xml:space="preserve"> </w:t>
      </w:r>
      <w:r>
        <w:rPr>
          <w:spacing w:val="-4"/>
        </w:rPr>
        <w:t>complaint</w:t>
      </w:r>
      <w:r>
        <w:rPr>
          <w:spacing w:val="-11"/>
        </w:rPr>
        <w:t xml:space="preserve"> </w:t>
      </w:r>
      <w:r>
        <w:rPr>
          <w:spacing w:val="-4"/>
        </w:rPr>
        <w:t>has</w:t>
      </w:r>
      <w:r>
        <w:rPr>
          <w:spacing w:val="-11"/>
        </w:rPr>
        <w:t xml:space="preserve"> </w:t>
      </w:r>
      <w:r>
        <w:rPr>
          <w:spacing w:val="-4"/>
        </w:rPr>
        <w:t>come</w:t>
      </w:r>
      <w:r>
        <w:rPr>
          <w:spacing w:val="-11"/>
        </w:rPr>
        <w:t xml:space="preserve"> </w:t>
      </w:r>
      <w:r>
        <w:rPr>
          <w:spacing w:val="-4"/>
        </w:rPr>
        <w:t>forward,</w:t>
      </w:r>
      <w:r>
        <w:rPr>
          <w:spacing w:val="-11"/>
        </w:rPr>
        <w:t xml:space="preserve"> </w:t>
      </w:r>
      <w:r>
        <w:rPr>
          <w:spacing w:val="-4"/>
        </w:rPr>
        <w:t>gathering</w:t>
      </w:r>
      <w:r>
        <w:rPr>
          <w:spacing w:val="-11"/>
        </w:rPr>
        <w:t xml:space="preserve"> </w:t>
      </w:r>
      <w:r>
        <w:rPr>
          <w:spacing w:val="-4"/>
        </w:rPr>
        <w:t>information,</w:t>
      </w:r>
      <w:r>
        <w:rPr>
          <w:spacing w:val="-12"/>
        </w:rPr>
        <w:t xml:space="preserve"> </w:t>
      </w:r>
      <w:r>
        <w:rPr>
          <w:spacing w:val="-4"/>
        </w:rPr>
        <w:t>recording</w:t>
      </w:r>
      <w:r>
        <w:rPr>
          <w:spacing w:val="-11"/>
        </w:rPr>
        <w:t xml:space="preserve"> </w:t>
      </w:r>
      <w:r>
        <w:rPr>
          <w:spacing w:val="-4"/>
        </w:rPr>
        <w:t>the</w:t>
      </w:r>
      <w:r>
        <w:rPr>
          <w:spacing w:val="-11"/>
        </w:rPr>
        <w:t xml:space="preserve"> </w:t>
      </w:r>
      <w:r>
        <w:rPr>
          <w:spacing w:val="-4"/>
        </w:rPr>
        <w:t xml:space="preserve">review </w:t>
      </w:r>
      <w:r>
        <w:rPr>
          <w:spacing w:val="-6"/>
        </w:rPr>
        <w:t xml:space="preserve">process, and communicating information to the student regarding committee action and </w:t>
      </w:r>
      <w:r>
        <w:rPr>
          <w:w w:val="90"/>
        </w:rPr>
        <w:t>decisions.</w:t>
      </w:r>
      <w:r>
        <w:rPr>
          <w:spacing w:val="40"/>
        </w:rPr>
        <w:t xml:space="preserve"> </w:t>
      </w:r>
      <w:r>
        <w:rPr>
          <w:w w:val="90"/>
        </w:rPr>
        <w:t xml:space="preserve">The complainant is viewed as the person(s) most knowledgeable about the situation </w:t>
      </w:r>
      <w:r>
        <w:rPr>
          <w:spacing w:val="-6"/>
        </w:rPr>
        <w:t>under</w:t>
      </w:r>
      <w:r>
        <w:rPr>
          <w:spacing w:val="-11"/>
        </w:rPr>
        <w:t xml:space="preserve"> </w:t>
      </w:r>
      <w:r>
        <w:rPr>
          <w:spacing w:val="-6"/>
        </w:rPr>
        <w:t>review</w:t>
      </w:r>
      <w:r>
        <w:rPr>
          <w:spacing w:val="-11"/>
        </w:rPr>
        <w:t xml:space="preserve"> </w:t>
      </w:r>
      <w:r>
        <w:rPr>
          <w:spacing w:val="-6"/>
        </w:rPr>
        <w:t>and</w:t>
      </w:r>
      <w:r>
        <w:rPr>
          <w:spacing w:val="-11"/>
        </w:rPr>
        <w:t xml:space="preserve"> </w:t>
      </w:r>
      <w:r>
        <w:rPr>
          <w:spacing w:val="-6"/>
        </w:rPr>
        <w:t>is</w:t>
      </w:r>
      <w:r>
        <w:rPr>
          <w:spacing w:val="-12"/>
        </w:rPr>
        <w:t xml:space="preserve"> </w:t>
      </w:r>
      <w:r>
        <w:rPr>
          <w:spacing w:val="-6"/>
        </w:rPr>
        <w:t>therefore</w:t>
      </w:r>
      <w:r>
        <w:rPr>
          <w:spacing w:val="-10"/>
        </w:rPr>
        <w:t xml:space="preserve"> </w:t>
      </w:r>
      <w:r>
        <w:rPr>
          <w:spacing w:val="-6"/>
        </w:rPr>
        <w:t>responsible</w:t>
      </w:r>
      <w:r>
        <w:rPr>
          <w:spacing w:val="-11"/>
        </w:rPr>
        <w:t xml:space="preserve"> </w:t>
      </w:r>
      <w:r>
        <w:rPr>
          <w:spacing w:val="-6"/>
        </w:rPr>
        <w:t>for</w:t>
      </w:r>
      <w:r>
        <w:rPr>
          <w:spacing w:val="-11"/>
        </w:rPr>
        <w:t xml:space="preserve"> </w:t>
      </w:r>
      <w:r>
        <w:rPr>
          <w:spacing w:val="-6"/>
        </w:rPr>
        <w:t>presenting</w:t>
      </w:r>
      <w:r>
        <w:rPr>
          <w:spacing w:val="-11"/>
        </w:rPr>
        <w:t xml:space="preserve"> </w:t>
      </w:r>
      <w:r>
        <w:rPr>
          <w:spacing w:val="-6"/>
        </w:rPr>
        <w:t>pertinent</w:t>
      </w:r>
      <w:r>
        <w:rPr>
          <w:spacing w:val="-11"/>
        </w:rPr>
        <w:t xml:space="preserve"> </w:t>
      </w:r>
      <w:r>
        <w:rPr>
          <w:spacing w:val="-6"/>
        </w:rPr>
        <w:t>information</w:t>
      </w:r>
      <w:r>
        <w:rPr>
          <w:spacing w:val="-12"/>
        </w:rPr>
        <w:t xml:space="preserve"> </w:t>
      </w:r>
      <w:r>
        <w:rPr>
          <w:spacing w:val="-6"/>
        </w:rPr>
        <w:t>on</w:t>
      </w:r>
      <w:r>
        <w:rPr>
          <w:spacing w:val="-12"/>
        </w:rPr>
        <w:t xml:space="preserve"> </w:t>
      </w:r>
      <w:r>
        <w:rPr>
          <w:spacing w:val="-6"/>
        </w:rPr>
        <w:t>the</w:t>
      </w:r>
      <w:r>
        <w:rPr>
          <w:spacing w:val="-11"/>
        </w:rPr>
        <w:t xml:space="preserve"> </w:t>
      </w:r>
      <w:r>
        <w:rPr>
          <w:spacing w:val="-6"/>
        </w:rPr>
        <w:t>nature</w:t>
      </w:r>
      <w:r>
        <w:rPr>
          <w:spacing w:val="-10"/>
        </w:rPr>
        <w:t xml:space="preserve"> </w:t>
      </w:r>
      <w:r>
        <w:rPr>
          <w:spacing w:val="-6"/>
        </w:rPr>
        <w:t xml:space="preserve">of </w:t>
      </w:r>
      <w:r>
        <w:rPr>
          <w:spacing w:val="-2"/>
        </w:rPr>
        <w:t>and</w:t>
      </w:r>
      <w:r>
        <w:rPr>
          <w:spacing w:val="-15"/>
        </w:rPr>
        <w:t xml:space="preserve"> </w:t>
      </w:r>
      <w:r>
        <w:rPr>
          <w:spacing w:val="-2"/>
        </w:rPr>
        <w:t>facts</w:t>
      </w:r>
      <w:r>
        <w:rPr>
          <w:spacing w:val="-14"/>
        </w:rPr>
        <w:t xml:space="preserve"> </w:t>
      </w:r>
      <w:r>
        <w:rPr>
          <w:spacing w:val="-2"/>
        </w:rPr>
        <w:t>about</w:t>
      </w:r>
      <w:r>
        <w:rPr>
          <w:spacing w:val="-14"/>
        </w:rPr>
        <w:t xml:space="preserve"> </w:t>
      </w:r>
      <w:r>
        <w:rPr>
          <w:spacing w:val="-2"/>
        </w:rPr>
        <w:t>the</w:t>
      </w:r>
      <w:r>
        <w:rPr>
          <w:spacing w:val="-14"/>
        </w:rPr>
        <w:t xml:space="preserve"> </w:t>
      </w:r>
      <w:r>
        <w:rPr>
          <w:spacing w:val="-2"/>
        </w:rPr>
        <w:t>problem</w:t>
      </w:r>
      <w:r>
        <w:rPr>
          <w:spacing w:val="-13"/>
        </w:rPr>
        <w:t xml:space="preserve"> </w:t>
      </w:r>
      <w:r>
        <w:rPr>
          <w:spacing w:val="-2"/>
        </w:rPr>
        <w:t>under</w:t>
      </w:r>
      <w:r>
        <w:rPr>
          <w:spacing w:val="-15"/>
        </w:rPr>
        <w:t xml:space="preserve"> </w:t>
      </w:r>
      <w:r>
        <w:rPr>
          <w:spacing w:val="-2"/>
        </w:rPr>
        <w:t>review.</w:t>
      </w:r>
    </w:p>
    <w:p w14:paraId="003C79FD" w14:textId="77777777" w:rsidR="00AC6C99" w:rsidRDefault="00975257">
      <w:pPr>
        <w:pStyle w:val="Heading4"/>
      </w:pPr>
      <w:bookmarkStart w:id="76" w:name="Initiating_a_Performance_Review"/>
      <w:bookmarkStart w:id="77" w:name="_bookmark39"/>
      <w:bookmarkEnd w:id="76"/>
      <w:bookmarkEnd w:id="77"/>
      <w:r>
        <w:rPr>
          <w:color w:val="2E5395"/>
          <w:w w:val="90"/>
        </w:rPr>
        <w:t>Initiating</w:t>
      </w:r>
      <w:r>
        <w:rPr>
          <w:color w:val="2E5395"/>
          <w:spacing w:val="-3"/>
        </w:rPr>
        <w:t xml:space="preserve"> </w:t>
      </w:r>
      <w:r>
        <w:rPr>
          <w:color w:val="2E5395"/>
          <w:w w:val="90"/>
        </w:rPr>
        <w:t>a</w:t>
      </w:r>
      <w:r>
        <w:rPr>
          <w:color w:val="2E5395"/>
          <w:spacing w:val="-3"/>
        </w:rPr>
        <w:t xml:space="preserve"> </w:t>
      </w:r>
      <w:r>
        <w:rPr>
          <w:color w:val="2E5395"/>
          <w:w w:val="90"/>
        </w:rPr>
        <w:t>Performance</w:t>
      </w:r>
      <w:r>
        <w:rPr>
          <w:color w:val="2E5395"/>
          <w:spacing w:val="-2"/>
        </w:rPr>
        <w:t xml:space="preserve"> </w:t>
      </w:r>
      <w:r>
        <w:rPr>
          <w:color w:val="2E5395"/>
          <w:spacing w:val="-2"/>
          <w:w w:val="90"/>
        </w:rPr>
        <w:t>Review</w:t>
      </w:r>
    </w:p>
    <w:p w14:paraId="2B2089EC" w14:textId="77777777" w:rsidR="00AC6C99" w:rsidRDefault="00975257">
      <w:pPr>
        <w:pStyle w:val="BodyText"/>
        <w:spacing w:before="42" w:line="276" w:lineRule="auto"/>
        <w:ind w:right="358"/>
      </w:pPr>
      <w:r>
        <w:rPr>
          <w:spacing w:val="-6"/>
        </w:rPr>
        <w:t>Any</w:t>
      </w:r>
      <w:r>
        <w:rPr>
          <w:spacing w:val="-12"/>
        </w:rPr>
        <w:t xml:space="preserve"> </w:t>
      </w:r>
      <w:r>
        <w:rPr>
          <w:spacing w:val="-6"/>
        </w:rPr>
        <w:t>faculty</w:t>
      </w:r>
      <w:r>
        <w:rPr>
          <w:spacing w:val="-13"/>
        </w:rPr>
        <w:t xml:space="preserve"> </w:t>
      </w:r>
      <w:r>
        <w:rPr>
          <w:spacing w:val="-6"/>
        </w:rPr>
        <w:t>member</w:t>
      </w:r>
      <w:r>
        <w:rPr>
          <w:spacing w:val="-13"/>
        </w:rPr>
        <w:t xml:space="preserve"> </w:t>
      </w:r>
      <w:r>
        <w:rPr>
          <w:spacing w:val="-6"/>
        </w:rPr>
        <w:t>or</w:t>
      </w:r>
      <w:r>
        <w:rPr>
          <w:spacing w:val="-13"/>
        </w:rPr>
        <w:t xml:space="preserve"> </w:t>
      </w:r>
      <w:r>
        <w:rPr>
          <w:spacing w:val="-6"/>
        </w:rPr>
        <w:t>field</w:t>
      </w:r>
      <w:r>
        <w:rPr>
          <w:spacing w:val="-13"/>
        </w:rPr>
        <w:t xml:space="preserve"> </w:t>
      </w:r>
      <w:r>
        <w:rPr>
          <w:spacing w:val="-6"/>
        </w:rPr>
        <w:t>instructor</w:t>
      </w:r>
      <w:r>
        <w:rPr>
          <w:spacing w:val="-13"/>
        </w:rPr>
        <w:t xml:space="preserve"> </w:t>
      </w:r>
      <w:r>
        <w:rPr>
          <w:spacing w:val="-6"/>
        </w:rPr>
        <w:t>who</w:t>
      </w:r>
      <w:r>
        <w:rPr>
          <w:spacing w:val="-14"/>
        </w:rPr>
        <w:t xml:space="preserve"> </w:t>
      </w:r>
      <w:r>
        <w:rPr>
          <w:spacing w:val="-6"/>
        </w:rPr>
        <w:t>has</w:t>
      </w:r>
      <w:r>
        <w:rPr>
          <w:spacing w:val="-12"/>
        </w:rPr>
        <w:t xml:space="preserve"> </w:t>
      </w:r>
      <w:r>
        <w:rPr>
          <w:spacing w:val="-6"/>
        </w:rPr>
        <w:t>a</w:t>
      </w:r>
      <w:r>
        <w:rPr>
          <w:spacing w:val="-13"/>
        </w:rPr>
        <w:t xml:space="preserve"> </w:t>
      </w:r>
      <w:r>
        <w:rPr>
          <w:spacing w:val="-6"/>
        </w:rPr>
        <w:t>special</w:t>
      </w:r>
      <w:r>
        <w:rPr>
          <w:spacing w:val="-13"/>
        </w:rPr>
        <w:t xml:space="preserve"> </w:t>
      </w:r>
      <w:r>
        <w:rPr>
          <w:spacing w:val="-6"/>
        </w:rPr>
        <w:t>concern</w:t>
      </w:r>
      <w:r>
        <w:rPr>
          <w:spacing w:val="-13"/>
        </w:rPr>
        <w:t xml:space="preserve"> </w:t>
      </w:r>
      <w:r>
        <w:rPr>
          <w:spacing w:val="-6"/>
        </w:rPr>
        <w:t>about</w:t>
      </w:r>
      <w:r>
        <w:rPr>
          <w:spacing w:val="-13"/>
        </w:rPr>
        <w:t xml:space="preserve"> </w:t>
      </w:r>
      <w:r>
        <w:rPr>
          <w:spacing w:val="-6"/>
        </w:rPr>
        <w:t>any</w:t>
      </w:r>
      <w:r>
        <w:rPr>
          <w:spacing w:val="-13"/>
        </w:rPr>
        <w:t xml:space="preserve"> </w:t>
      </w:r>
      <w:r>
        <w:rPr>
          <w:spacing w:val="-6"/>
        </w:rPr>
        <w:t>aspect</w:t>
      </w:r>
      <w:r>
        <w:rPr>
          <w:spacing w:val="-14"/>
        </w:rPr>
        <w:t xml:space="preserve"> </w:t>
      </w:r>
      <w:r>
        <w:rPr>
          <w:spacing w:val="-6"/>
        </w:rPr>
        <w:t>of</w:t>
      </w:r>
      <w:r>
        <w:rPr>
          <w:spacing w:val="-14"/>
        </w:rPr>
        <w:t xml:space="preserve"> </w:t>
      </w:r>
      <w:r>
        <w:rPr>
          <w:spacing w:val="-6"/>
        </w:rPr>
        <w:t xml:space="preserve">a </w:t>
      </w:r>
      <w:r>
        <w:rPr>
          <w:w w:val="90"/>
        </w:rPr>
        <w:t xml:space="preserve">student’s performance may bring the concern before the Performance Review Committee. The </w:t>
      </w:r>
      <w:r>
        <w:rPr>
          <w:spacing w:val="-6"/>
        </w:rPr>
        <w:t>concern</w:t>
      </w:r>
      <w:r>
        <w:rPr>
          <w:spacing w:val="-10"/>
        </w:rPr>
        <w:t xml:space="preserve"> </w:t>
      </w:r>
      <w:r>
        <w:rPr>
          <w:spacing w:val="-6"/>
        </w:rPr>
        <w:t>must</w:t>
      </w:r>
      <w:r>
        <w:rPr>
          <w:spacing w:val="-10"/>
        </w:rPr>
        <w:t xml:space="preserve"> </w:t>
      </w:r>
      <w:r>
        <w:rPr>
          <w:spacing w:val="-6"/>
        </w:rPr>
        <w:t>be</w:t>
      </w:r>
      <w:r>
        <w:rPr>
          <w:spacing w:val="-10"/>
        </w:rPr>
        <w:t xml:space="preserve"> </w:t>
      </w:r>
      <w:r>
        <w:rPr>
          <w:spacing w:val="-6"/>
        </w:rPr>
        <w:t>forwarded</w:t>
      </w:r>
      <w:r>
        <w:rPr>
          <w:spacing w:val="-10"/>
        </w:rPr>
        <w:t xml:space="preserve"> </w:t>
      </w:r>
      <w:r>
        <w:rPr>
          <w:spacing w:val="-6"/>
        </w:rPr>
        <w:t>in</w:t>
      </w:r>
      <w:r>
        <w:rPr>
          <w:spacing w:val="-10"/>
        </w:rPr>
        <w:t xml:space="preserve"> </w:t>
      </w:r>
      <w:r>
        <w:rPr>
          <w:spacing w:val="-6"/>
        </w:rPr>
        <w:t>writing</w:t>
      </w:r>
      <w:r>
        <w:rPr>
          <w:spacing w:val="-10"/>
        </w:rPr>
        <w:t xml:space="preserve"> </w:t>
      </w:r>
      <w:r>
        <w:rPr>
          <w:spacing w:val="-6"/>
        </w:rPr>
        <w:t>by</w:t>
      </w:r>
      <w:r>
        <w:rPr>
          <w:spacing w:val="-10"/>
        </w:rPr>
        <w:t xml:space="preserve"> </w:t>
      </w:r>
      <w:r>
        <w:rPr>
          <w:spacing w:val="-6"/>
        </w:rPr>
        <w:t>the</w:t>
      </w:r>
      <w:r>
        <w:rPr>
          <w:spacing w:val="-10"/>
        </w:rPr>
        <w:t xml:space="preserve"> </w:t>
      </w:r>
      <w:r>
        <w:rPr>
          <w:spacing w:val="-6"/>
        </w:rPr>
        <w:t>complainant</w:t>
      </w:r>
      <w:r>
        <w:rPr>
          <w:spacing w:val="-10"/>
        </w:rPr>
        <w:t xml:space="preserve"> </w:t>
      </w:r>
      <w:r>
        <w:rPr>
          <w:spacing w:val="-6"/>
        </w:rPr>
        <w:t>to</w:t>
      </w:r>
      <w:r>
        <w:rPr>
          <w:spacing w:val="-10"/>
        </w:rPr>
        <w:t xml:space="preserve"> </w:t>
      </w:r>
      <w:r>
        <w:rPr>
          <w:spacing w:val="-6"/>
        </w:rPr>
        <w:t>the</w:t>
      </w:r>
      <w:r>
        <w:rPr>
          <w:spacing w:val="-10"/>
        </w:rPr>
        <w:t xml:space="preserve"> </w:t>
      </w:r>
      <w:r>
        <w:rPr>
          <w:spacing w:val="-6"/>
        </w:rPr>
        <w:t>BSW</w:t>
      </w:r>
      <w:r>
        <w:rPr>
          <w:spacing w:val="-10"/>
        </w:rPr>
        <w:t xml:space="preserve"> </w:t>
      </w:r>
      <w:r>
        <w:rPr>
          <w:spacing w:val="-6"/>
        </w:rPr>
        <w:t>Program</w:t>
      </w:r>
      <w:r>
        <w:rPr>
          <w:spacing w:val="-10"/>
        </w:rPr>
        <w:t xml:space="preserve"> </w:t>
      </w:r>
      <w:r>
        <w:rPr>
          <w:spacing w:val="-6"/>
        </w:rPr>
        <w:t>Director.</w:t>
      </w:r>
      <w:r>
        <w:rPr>
          <w:spacing w:val="-10"/>
        </w:rPr>
        <w:t xml:space="preserve"> </w:t>
      </w:r>
      <w:r>
        <w:rPr>
          <w:spacing w:val="-6"/>
        </w:rPr>
        <w:t xml:space="preserve">A </w:t>
      </w:r>
      <w:r>
        <w:rPr>
          <w:w w:val="90"/>
        </w:rPr>
        <w:t xml:space="preserve">student who has a concern about another student may bring that concern to the BSW Program Director. If the BSW Program Director initiates a complaint against a student or there is another </w:t>
      </w:r>
      <w:r>
        <w:rPr>
          <w:spacing w:val="-4"/>
        </w:rPr>
        <w:t>conflict</w:t>
      </w:r>
      <w:r>
        <w:rPr>
          <w:spacing w:val="-12"/>
        </w:rPr>
        <w:t xml:space="preserve"> </w:t>
      </w:r>
      <w:r>
        <w:rPr>
          <w:spacing w:val="-4"/>
        </w:rPr>
        <w:t>of</w:t>
      </w:r>
      <w:r>
        <w:rPr>
          <w:spacing w:val="-12"/>
        </w:rPr>
        <w:t xml:space="preserve"> </w:t>
      </w:r>
      <w:r>
        <w:rPr>
          <w:spacing w:val="-4"/>
        </w:rPr>
        <w:t>interest,</w:t>
      </w:r>
      <w:r>
        <w:rPr>
          <w:spacing w:val="-12"/>
        </w:rPr>
        <w:t xml:space="preserve"> </w:t>
      </w:r>
      <w:r>
        <w:rPr>
          <w:spacing w:val="-4"/>
        </w:rPr>
        <w:t>another</w:t>
      </w:r>
      <w:r>
        <w:rPr>
          <w:spacing w:val="-11"/>
        </w:rPr>
        <w:t xml:space="preserve"> </w:t>
      </w:r>
      <w:r>
        <w:rPr>
          <w:spacing w:val="-4"/>
        </w:rPr>
        <w:t>faculty</w:t>
      </w:r>
      <w:r>
        <w:rPr>
          <w:spacing w:val="-12"/>
        </w:rPr>
        <w:t xml:space="preserve"> </w:t>
      </w:r>
      <w:r>
        <w:rPr>
          <w:spacing w:val="-4"/>
        </w:rPr>
        <w:t>member</w:t>
      </w:r>
      <w:r>
        <w:rPr>
          <w:spacing w:val="-12"/>
        </w:rPr>
        <w:t xml:space="preserve"> </w:t>
      </w:r>
      <w:r>
        <w:rPr>
          <w:spacing w:val="-4"/>
        </w:rPr>
        <w:t>will</w:t>
      </w:r>
      <w:r>
        <w:rPr>
          <w:spacing w:val="-13"/>
        </w:rPr>
        <w:t xml:space="preserve"> </w:t>
      </w:r>
      <w:r>
        <w:rPr>
          <w:spacing w:val="-4"/>
        </w:rPr>
        <w:t>be</w:t>
      </w:r>
      <w:r>
        <w:rPr>
          <w:spacing w:val="-12"/>
        </w:rPr>
        <w:t xml:space="preserve"> </w:t>
      </w:r>
      <w:r>
        <w:rPr>
          <w:spacing w:val="-4"/>
        </w:rPr>
        <w:t>designated</w:t>
      </w:r>
      <w:r>
        <w:rPr>
          <w:spacing w:val="-12"/>
        </w:rPr>
        <w:t xml:space="preserve"> </w:t>
      </w:r>
      <w:r>
        <w:rPr>
          <w:spacing w:val="-4"/>
        </w:rPr>
        <w:t>as</w:t>
      </w:r>
      <w:r>
        <w:rPr>
          <w:spacing w:val="-12"/>
        </w:rPr>
        <w:t xml:space="preserve"> </w:t>
      </w:r>
      <w:r>
        <w:rPr>
          <w:spacing w:val="-4"/>
        </w:rPr>
        <w:t>chair</w:t>
      </w:r>
      <w:r>
        <w:rPr>
          <w:spacing w:val="-12"/>
        </w:rPr>
        <w:t xml:space="preserve"> </w:t>
      </w:r>
      <w:r>
        <w:rPr>
          <w:spacing w:val="-4"/>
        </w:rPr>
        <w:t>of</w:t>
      </w:r>
      <w:r>
        <w:rPr>
          <w:spacing w:val="-12"/>
        </w:rPr>
        <w:t xml:space="preserve"> </w:t>
      </w:r>
      <w:r>
        <w:rPr>
          <w:spacing w:val="-4"/>
        </w:rPr>
        <w:t>the</w:t>
      </w:r>
      <w:r>
        <w:rPr>
          <w:spacing w:val="-12"/>
        </w:rPr>
        <w:t xml:space="preserve"> </w:t>
      </w:r>
      <w:r>
        <w:rPr>
          <w:spacing w:val="-4"/>
        </w:rPr>
        <w:t>committee.</w:t>
      </w:r>
    </w:p>
    <w:p w14:paraId="1A57E041" w14:textId="77777777" w:rsidR="00AC6C99" w:rsidRDefault="00975257">
      <w:pPr>
        <w:pStyle w:val="Heading4"/>
        <w:spacing w:before="153"/>
      </w:pPr>
      <w:bookmarkStart w:id="78" w:name="Student_Privacy_and_Confidentiality"/>
      <w:bookmarkStart w:id="79" w:name="_bookmark40"/>
      <w:bookmarkEnd w:id="78"/>
      <w:bookmarkEnd w:id="79"/>
      <w:r>
        <w:rPr>
          <w:color w:val="2E5395"/>
          <w:w w:val="85"/>
        </w:rPr>
        <w:t>Student</w:t>
      </w:r>
      <w:r>
        <w:rPr>
          <w:color w:val="2E5395"/>
          <w:spacing w:val="15"/>
        </w:rPr>
        <w:t xml:space="preserve"> </w:t>
      </w:r>
      <w:r>
        <w:rPr>
          <w:color w:val="2E5395"/>
          <w:w w:val="85"/>
        </w:rPr>
        <w:t>Privacy</w:t>
      </w:r>
      <w:r>
        <w:rPr>
          <w:color w:val="2E5395"/>
          <w:spacing w:val="15"/>
        </w:rPr>
        <w:t xml:space="preserve"> </w:t>
      </w:r>
      <w:r>
        <w:rPr>
          <w:color w:val="2E5395"/>
          <w:w w:val="85"/>
        </w:rPr>
        <w:t>and</w:t>
      </w:r>
      <w:r>
        <w:rPr>
          <w:color w:val="2E5395"/>
          <w:spacing w:val="15"/>
        </w:rPr>
        <w:t xml:space="preserve"> </w:t>
      </w:r>
      <w:r>
        <w:rPr>
          <w:color w:val="2E5395"/>
          <w:spacing w:val="-2"/>
          <w:w w:val="85"/>
        </w:rPr>
        <w:t>Confidentiality</w:t>
      </w:r>
    </w:p>
    <w:p w14:paraId="3842E459" w14:textId="77777777" w:rsidR="00AC6C99" w:rsidRDefault="00975257">
      <w:pPr>
        <w:pStyle w:val="BodyText"/>
        <w:spacing w:before="44"/>
      </w:pPr>
      <w:r>
        <w:rPr>
          <w:w w:val="90"/>
        </w:rPr>
        <w:t>All</w:t>
      </w:r>
      <w:r>
        <w:rPr>
          <w:spacing w:val="7"/>
        </w:rPr>
        <w:t xml:space="preserve"> </w:t>
      </w:r>
      <w:r>
        <w:rPr>
          <w:w w:val="90"/>
        </w:rPr>
        <w:t>procedures</w:t>
      </w:r>
      <w:r>
        <w:rPr>
          <w:spacing w:val="7"/>
        </w:rPr>
        <w:t xml:space="preserve"> </w:t>
      </w:r>
      <w:r>
        <w:rPr>
          <w:w w:val="90"/>
        </w:rPr>
        <w:t>relating</w:t>
      </w:r>
      <w:r>
        <w:rPr>
          <w:spacing w:val="7"/>
        </w:rPr>
        <w:t xml:space="preserve"> </w:t>
      </w:r>
      <w:r>
        <w:rPr>
          <w:w w:val="90"/>
        </w:rPr>
        <w:t>to</w:t>
      </w:r>
      <w:r>
        <w:rPr>
          <w:spacing w:val="6"/>
        </w:rPr>
        <w:t xml:space="preserve"> </w:t>
      </w:r>
      <w:r>
        <w:rPr>
          <w:w w:val="90"/>
        </w:rPr>
        <w:t>the</w:t>
      </w:r>
      <w:r>
        <w:rPr>
          <w:spacing w:val="8"/>
        </w:rPr>
        <w:t xml:space="preserve"> </w:t>
      </w:r>
      <w:r>
        <w:rPr>
          <w:w w:val="90"/>
        </w:rPr>
        <w:t>performance</w:t>
      </w:r>
      <w:r>
        <w:rPr>
          <w:spacing w:val="7"/>
        </w:rPr>
        <w:t xml:space="preserve"> </w:t>
      </w:r>
      <w:r>
        <w:rPr>
          <w:w w:val="90"/>
        </w:rPr>
        <w:t>review</w:t>
      </w:r>
      <w:r>
        <w:rPr>
          <w:spacing w:val="6"/>
        </w:rPr>
        <w:t xml:space="preserve"> </w:t>
      </w:r>
      <w:r>
        <w:rPr>
          <w:w w:val="90"/>
        </w:rPr>
        <w:t>shall</w:t>
      </w:r>
      <w:r>
        <w:rPr>
          <w:spacing w:val="7"/>
        </w:rPr>
        <w:t xml:space="preserve"> </w:t>
      </w:r>
      <w:r>
        <w:rPr>
          <w:w w:val="90"/>
        </w:rPr>
        <w:t>be</w:t>
      </w:r>
      <w:r>
        <w:rPr>
          <w:spacing w:val="8"/>
        </w:rPr>
        <w:t xml:space="preserve"> </w:t>
      </w:r>
      <w:r>
        <w:rPr>
          <w:w w:val="90"/>
        </w:rPr>
        <w:t>carried</w:t>
      </w:r>
      <w:r>
        <w:rPr>
          <w:spacing w:val="7"/>
        </w:rPr>
        <w:t xml:space="preserve"> </w:t>
      </w:r>
      <w:r>
        <w:rPr>
          <w:w w:val="90"/>
        </w:rPr>
        <w:t>out</w:t>
      </w:r>
      <w:r>
        <w:rPr>
          <w:spacing w:val="7"/>
        </w:rPr>
        <w:t xml:space="preserve"> </w:t>
      </w:r>
      <w:r>
        <w:rPr>
          <w:w w:val="90"/>
        </w:rPr>
        <w:t>in</w:t>
      </w:r>
      <w:r>
        <w:rPr>
          <w:spacing w:val="7"/>
        </w:rPr>
        <w:t xml:space="preserve"> </w:t>
      </w:r>
      <w:r>
        <w:rPr>
          <w:w w:val="90"/>
        </w:rPr>
        <w:t>a</w:t>
      </w:r>
      <w:r>
        <w:rPr>
          <w:spacing w:val="8"/>
        </w:rPr>
        <w:t xml:space="preserve"> </w:t>
      </w:r>
      <w:r>
        <w:rPr>
          <w:w w:val="90"/>
        </w:rPr>
        <w:t>manner</w:t>
      </w:r>
      <w:r>
        <w:rPr>
          <w:spacing w:val="8"/>
        </w:rPr>
        <w:t xml:space="preserve"> </w:t>
      </w:r>
      <w:r>
        <w:rPr>
          <w:w w:val="90"/>
        </w:rPr>
        <w:t>that</w:t>
      </w:r>
      <w:r>
        <w:rPr>
          <w:spacing w:val="8"/>
        </w:rPr>
        <w:t xml:space="preserve"> </w:t>
      </w:r>
      <w:r>
        <w:rPr>
          <w:spacing w:val="-4"/>
          <w:w w:val="90"/>
        </w:rPr>
        <w:t>will</w:t>
      </w:r>
    </w:p>
    <w:p w14:paraId="793EEFCA" w14:textId="77777777" w:rsidR="00AC6C99" w:rsidRDefault="00975257">
      <w:pPr>
        <w:pStyle w:val="BodyText"/>
        <w:spacing w:before="40" w:line="276" w:lineRule="auto"/>
        <w:ind w:right="358"/>
      </w:pPr>
      <w:r>
        <w:rPr>
          <w:spacing w:val="-6"/>
        </w:rPr>
        <w:t>protect</w:t>
      </w:r>
      <w:r>
        <w:rPr>
          <w:spacing w:val="-13"/>
        </w:rPr>
        <w:t xml:space="preserve"> </w:t>
      </w:r>
      <w:r>
        <w:rPr>
          <w:spacing w:val="-6"/>
        </w:rPr>
        <w:t>the</w:t>
      </w:r>
      <w:r>
        <w:rPr>
          <w:spacing w:val="-14"/>
        </w:rPr>
        <w:t xml:space="preserve"> </w:t>
      </w:r>
      <w:r>
        <w:rPr>
          <w:spacing w:val="-6"/>
        </w:rPr>
        <w:t>student’s</w:t>
      </w:r>
      <w:r>
        <w:rPr>
          <w:spacing w:val="-13"/>
        </w:rPr>
        <w:t xml:space="preserve"> </w:t>
      </w:r>
      <w:r>
        <w:rPr>
          <w:spacing w:val="-6"/>
        </w:rPr>
        <w:t>right</w:t>
      </w:r>
      <w:r>
        <w:rPr>
          <w:spacing w:val="-13"/>
        </w:rPr>
        <w:t xml:space="preserve"> </w:t>
      </w:r>
      <w:r>
        <w:rPr>
          <w:spacing w:val="-6"/>
        </w:rPr>
        <w:t>to</w:t>
      </w:r>
      <w:r>
        <w:rPr>
          <w:spacing w:val="-14"/>
        </w:rPr>
        <w:t xml:space="preserve"> </w:t>
      </w:r>
      <w:r>
        <w:rPr>
          <w:spacing w:val="-6"/>
        </w:rPr>
        <w:t>privacy</w:t>
      </w:r>
      <w:r>
        <w:rPr>
          <w:spacing w:val="-13"/>
        </w:rPr>
        <w:t xml:space="preserve"> </w:t>
      </w:r>
      <w:proofErr w:type="gramStart"/>
      <w:r>
        <w:rPr>
          <w:spacing w:val="-6"/>
        </w:rPr>
        <w:t>consistent</w:t>
      </w:r>
      <w:proofErr w:type="gramEnd"/>
      <w:r>
        <w:rPr>
          <w:spacing w:val="-13"/>
        </w:rPr>
        <w:t xml:space="preserve"> </w:t>
      </w:r>
      <w:r>
        <w:rPr>
          <w:spacing w:val="-6"/>
        </w:rPr>
        <w:t>with</w:t>
      </w:r>
      <w:r>
        <w:rPr>
          <w:spacing w:val="-13"/>
        </w:rPr>
        <w:t xml:space="preserve"> </w:t>
      </w:r>
      <w:r>
        <w:rPr>
          <w:spacing w:val="-6"/>
        </w:rPr>
        <w:t>federal</w:t>
      </w:r>
      <w:r>
        <w:rPr>
          <w:spacing w:val="-14"/>
        </w:rPr>
        <w:t xml:space="preserve"> </w:t>
      </w:r>
      <w:r>
        <w:rPr>
          <w:spacing w:val="-6"/>
        </w:rPr>
        <w:t>and</w:t>
      </w:r>
      <w:r>
        <w:rPr>
          <w:spacing w:val="-13"/>
        </w:rPr>
        <w:t xml:space="preserve"> </w:t>
      </w:r>
      <w:r>
        <w:rPr>
          <w:spacing w:val="-6"/>
        </w:rPr>
        <w:t>state</w:t>
      </w:r>
      <w:r>
        <w:rPr>
          <w:spacing w:val="-13"/>
        </w:rPr>
        <w:t xml:space="preserve"> </w:t>
      </w:r>
      <w:r>
        <w:rPr>
          <w:spacing w:val="-6"/>
        </w:rPr>
        <w:t>privacy</w:t>
      </w:r>
      <w:r>
        <w:rPr>
          <w:spacing w:val="-12"/>
        </w:rPr>
        <w:t xml:space="preserve"> </w:t>
      </w:r>
      <w:r>
        <w:rPr>
          <w:spacing w:val="-6"/>
        </w:rPr>
        <w:t>law.</w:t>
      </w:r>
      <w:r>
        <w:rPr>
          <w:spacing w:val="38"/>
        </w:rPr>
        <w:t xml:space="preserve"> </w:t>
      </w:r>
      <w:r>
        <w:rPr>
          <w:spacing w:val="-6"/>
        </w:rPr>
        <w:t>Members</w:t>
      </w:r>
      <w:r>
        <w:rPr>
          <w:spacing w:val="-13"/>
        </w:rPr>
        <w:t xml:space="preserve"> </w:t>
      </w:r>
      <w:r>
        <w:rPr>
          <w:spacing w:val="-6"/>
        </w:rPr>
        <w:t>of the</w:t>
      </w:r>
      <w:r>
        <w:rPr>
          <w:spacing w:val="-7"/>
        </w:rPr>
        <w:t xml:space="preserve"> </w:t>
      </w:r>
      <w:r>
        <w:rPr>
          <w:spacing w:val="-6"/>
        </w:rPr>
        <w:t>committee and</w:t>
      </w:r>
      <w:r>
        <w:rPr>
          <w:spacing w:val="-7"/>
        </w:rPr>
        <w:t xml:space="preserve"> </w:t>
      </w:r>
      <w:r>
        <w:rPr>
          <w:spacing w:val="-6"/>
        </w:rPr>
        <w:t>all</w:t>
      </w:r>
      <w:r>
        <w:rPr>
          <w:spacing w:val="-7"/>
        </w:rPr>
        <w:t xml:space="preserve"> </w:t>
      </w:r>
      <w:r>
        <w:rPr>
          <w:spacing w:val="-6"/>
        </w:rPr>
        <w:t xml:space="preserve">other </w:t>
      </w:r>
      <w:proofErr w:type="gramStart"/>
      <w:r>
        <w:rPr>
          <w:spacing w:val="-6"/>
        </w:rPr>
        <w:t>persons</w:t>
      </w:r>
      <w:proofErr w:type="gramEnd"/>
      <w:r>
        <w:rPr>
          <w:spacing w:val="-8"/>
        </w:rPr>
        <w:t xml:space="preserve"> </w:t>
      </w:r>
      <w:r>
        <w:rPr>
          <w:spacing w:val="-6"/>
        </w:rPr>
        <w:t>who</w:t>
      </w:r>
      <w:r>
        <w:rPr>
          <w:spacing w:val="-7"/>
        </w:rPr>
        <w:t xml:space="preserve"> </w:t>
      </w:r>
      <w:r>
        <w:rPr>
          <w:spacing w:val="-6"/>
        </w:rPr>
        <w:t>appear</w:t>
      </w:r>
      <w:r>
        <w:rPr>
          <w:spacing w:val="-7"/>
        </w:rPr>
        <w:t xml:space="preserve"> </w:t>
      </w:r>
      <w:r>
        <w:rPr>
          <w:spacing w:val="-6"/>
        </w:rPr>
        <w:t>at</w:t>
      </w:r>
      <w:r>
        <w:rPr>
          <w:spacing w:val="-7"/>
        </w:rPr>
        <w:t xml:space="preserve"> </w:t>
      </w:r>
      <w:r>
        <w:rPr>
          <w:spacing w:val="-6"/>
        </w:rPr>
        <w:t>the</w:t>
      </w:r>
      <w:r>
        <w:rPr>
          <w:spacing w:val="-7"/>
        </w:rPr>
        <w:t xml:space="preserve"> </w:t>
      </w:r>
      <w:r>
        <w:rPr>
          <w:spacing w:val="-6"/>
        </w:rPr>
        <w:t>review</w:t>
      </w:r>
      <w:r>
        <w:rPr>
          <w:spacing w:val="-8"/>
        </w:rPr>
        <w:t xml:space="preserve"> </w:t>
      </w:r>
      <w:r>
        <w:rPr>
          <w:spacing w:val="-6"/>
        </w:rPr>
        <w:t>meeting</w:t>
      </w:r>
      <w:r>
        <w:rPr>
          <w:spacing w:val="-7"/>
        </w:rPr>
        <w:t xml:space="preserve"> </w:t>
      </w:r>
      <w:r>
        <w:rPr>
          <w:spacing w:val="-6"/>
        </w:rPr>
        <w:t>are expected</w:t>
      </w:r>
      <w:r>
        <w:rPr>
          <w:spacing w:val="-7"/>
        </w:rPr>
        <w:t xml:space="preserve"> </w:t>
      </w:r>
      <w:r>
        <w:rPr>
          <w:spacing w:val="-6"/>
        </w:rPr>
        <w:t>to observe the confidential</w:t>
      </w:r>
      <w:r>
        <w:rPr>
          <w:spacing w:val="-7"/>
        </w:rPr>
        <w:t xml:space="preserve"> </w:t>
      </w:r>
      <w:r>
        <w:rPr>
          <w:spacing w:val="-6"/>
        </w:rPr>
        <w:t>nature of the information made available to them, as well as any discussion</w:t>
      </w:r>
      <w:r>
        <w:rPr>
          <w:spacing w:val="-13"/>
        </w:rPr>
        <w:t xml:space="preserve"> </w:t>
      </w:r>
      <w:r>
        <w:rPr>
          <w:spacing w:val="-6"/>
        </w:rPr>
        <w:t>held</w:t>
      </w:r>
      <w:r>
        <w:rPr>
          <w:spacing w:val="-13"/>
        </w:rPr>
        <w:t xml:space="preserve"> </w:t>
      </w:r>
      <w:r>
        <w:rPr>
          <w:spacing w:val="-6"/>
        </w:rPr>
        <w:t>during</w:t>
      </w:r>
      <w:r>
        <w:rPr>
          <w:spacing w:val="-13"/>
        </w:rPr>
        <w:t xml:space="preserve"> </w:t>
      </w:r>
      <w:r>
        <w:rPr>
          <w:spacing w:val="-6"/>
        </w:rPr>
        <w:t>the</w:t>
      </w:r>
      <w:r>
        <w:rPr>
          <w:spacing w:val="-13"/>
        </w:rPr>
        <w:t xml:space="preserve"> </w:t>
      </w:r>
      <w:r>
        <w:rPr>
          <w:spacing w:val="-6"/>
        </w:rPr>
        <w:t>meeting.</w:t>
      </w:r>
      <w:r>
        <w:rPr>
          <w:spacing w:val="19"/>
        </w:rPr>
        <w:t xml:space="preserve"> </w:t>
      </w:r>
      <w:r>
        <w:rPr>
          <w:spacing w:val="-6"/>
        </w:rPr>
        <w:t>Actions</w:t>
      </w:r>
      <w:r>
        <w:rPr>
          <w:spacing w:val="-14"/>
        </w:rPr>
        <w:t xml:space="preserve"> </w:t>
      </w:r>
      <w:r>
        <w:rPr>
          <w:spacing w:val="-6"/>
        </w:rPr>
        <w:t>and</w:t>
      </w:r>
      <w:r>
        <w:rPr>
          <w:spacing w:val="-13"/>
        </w:rPr>
        <w:t xml:space="preserve"> </w:t>
      </w:r>
      <w:r>
        <w:rPr>
          <w:spacing w:val="-6"/>
        </w:rPr>
        <w:t>recommendations</w:t>
      </w:r>
      <w:r>
        <w:rPr>
          <w:spacing w:val="-13"/>
        </w:rPr>
        <w:t xml:space="preserve"> </w:t>
      </w:r>
      <w:r>
        <w:rPr>
          <w:spacing w:val="-6"/>
        </w:rPr>
        <w:t>of</w:t>
      </w:r>
      <w:r>
        <w:rPr>
          <w:spacing w:val="-13"/>
        </w:rPr>
        <w:t xml:space="preserve"> </w:t>
      </w:r>
      <w:r>
        <w:rPr>
          <w:spacing w:val="-6"/>
        </w:rPr>
        <w:t>the</w:t>
      </w:r>
      <w:r>
        <w:rPr>
          <w:spacing w:val="-13"/>
        </w:rPr>
        <w:t xml:space="preserve"> </w:t>
      </w:r>
      <w:r>
        <w:rPr>
          <w:spacing w:val="-6"/>
        </w:rPr>
        <w:t>committee</w:t>
      </w:r>
      <w:r>
        <w:rPr>
          <w:spacing w:val="-12"/>
        </w:rPr>
        <w:t xml:space="preserve"> </w:t>
      </w:r>
      <w:r>
        <w:rPr>
          <w:spacing w:val="-6"/>
        </w:rPr>
        <w:t>are</w:t>
      </w:r>
      <w:r>
        <w:rPr>
          <w:spacing w:val="-13"/>
        </w:rPr>
        <w:t xml:space="preserve"> </w:t>
      </w:r>
      <w:r>
        <w:rPr>
          <w:spacing w:val="-6"/>
        </w:rPr>
        <w:t>to</w:t>
      </w:r>
      <w:r>
        <w:rPr>
          <w:spacing w:val="-13"/>
        </w:rPr>
        <w:t xml:space="preserve"> </w:t>
      </w:r>
      <w:r>
        <w:rPr>
          <w:spacing w:val="-6"/>
        </w:rPr>
        <w:t>be</w:t>
      </w:r>
    </w:p>
    <w:p w14:paraId="7E8200D4" w14:textId="77777777" w:rsidR="00AC6C99" w:rsidRDefault="00AC6C99">
      <w:pPr>
        <w:pStyle w:val="BodyText"/>
        <w:spacing w:line="276" w:lineRule="auto"/>
        <w:sectPr w:rsidR="00AC6C99">
          <w:pgSz w:w="12240" w:h="15840"/>
          <w:pgMar w:top="1360" w:right="1080" w:bottom="280" w:left="1080" w:header="720" w:footer="720" w:gutter="0"/>
          <w:cols w:space="720"/>
        </w:sectPr>
      </w:pPr>
    </w:p>
    <w:p w14:paraId="5C66CD4F" w14:textId="77777777" w:rsidR="00AC6C99" w:rsidRDefault="00975257">
      <w:pPr>
        <w:pStyle w:val="BodyText"/>
        <w:spacing w:before="43" w:line="273" w:lineRule="auto"/>
        <w:ind w:right="668"/>
      </w:pPr>
      <w:r>
        <w:rPr>
          <w:spacing w:val="-8"/>
        </w:rPr>
        <w:lastRenderedPageBreak/>
        <w:t xml:space="preserve">confidential and shared only with those </w:t>
      </w:r>
      <w:proofErr w:type="gramStart"/>
      <w:r>
        <w:rPr>
          <w:spacing w:val="-8"/>
        </w:rPr>
        <w:t>persons</w:t>
      </w:r>
      <w:proofErr w:type="gramEnd"/>
      <w:r>
        <w:rPr>
          <w:spacing w:val="-8"/>
        </w:rPr>
        <w:t xml:space="preserve"> involved with the student in educational </w:t>
      </w:r>
      <w:r>
        <w:rPr>
          <w:spacing w:val="-6"/>
        </w:rPr>
        <w:t>capacity</w:t>
      </w:r>
      <w:r>
        <w:rPr>
          <w:spacing w:val="-10"/>
        </w:rPr>
        <w:t xml:space="preserve"> </w:t>
      </w:r>
      <w:r>
        <w:rPr>
          <w:spacing w:val="-6"/>
        </w:rPr>
        <w:t>or</w:t>
      </w:r>
      <w:r>
        <w:rPr>
          <w:spacing w:val="-10"/>
        </w:rPr>
        <w:t xml:space="preserve"> </w:t>
      </w:r>
      <w:r>
        <w:rPr>
          <w:spacing w:val="-6"/>
        </w:rPr>
        <w:t>University</w:t>
      </w:r>
      <w:r>
        <w:rPr>
          <w:spacing w:val="-10"/>
        </w:rPr>
        <w:t xml:space="preserve"> </w:t>
      </w:r>
      <w:r>
        <w:rPr>
          <w:spacing w:val="-6"/>
        </w:rPr>
        <w:t>personnel</w:t>
      </w:r>
      <w:r>
        <w:rPr>
          <w:spacing w:val="-10"/>
        </w:rPr>
        <w:t xml:space="preserve"> </w:t>
      </w:r>
      <w:r>
        <w:rPr>
          <w:spacing w:val="-6"/>
        </w:rPr>
        <w:t>on</w:t>
      </w:r>
      <w:r>
        <w:rPr>
          <w:spacing w:val="-11"/>
        </w:rPr>
        <w:t xml:space="preserve"> </w:t>
      </w:r>
      <w:r>
        <w:rPr>
          <w:spacing w:val="-6"/>
        </w:rPr>
        <w:t>a</w:t>
      </w:r>
      <w:r>
        <w:rPr>
          <w:spacing w:val="-10"/>
        </w:rPr>
        <w:t xml:space="preserve"> </w:t>
      </w:r>
      <w:r>
        <w:rPr>
          <w:spacing w:val="-6"/>
        </w:rPr>
        <w:t>need-to-know</w:t>
      </w:r>
      <w:r>
        <w:rPr>
          <w:spacing w:val="-11"/>
        </w:rPr>
        <w:t xml:space="preserve"> </w:t>
      </w:r>
      <w:r>
        <w:rPr>
          <w:spacing w:val="-6"/>
        </w:rPr>
        <w:t>basis.</w:t>
      </w:r>
    </w:p>
    <w:p w14:paraId="6EDF391F" w14:textId="77777777" w:rsidR="00AC6C99" w:rsidRDefault="00975257">
      <w:pPr>
        <w:pStyle w:val="BodyText"/>
        <w:spacing w:before="162" w:line="276" w:lineRule="auto"/>
        <w:ind w:right="358"/>
      </w:pPr>
      <w:r>
        <w:rPr>
          <w:spacing w:val="-4"/>
        </w:rPr>
        <w:t>The</w:t>
      </w:r>
      <w:r>
        <w:rPr>
          <w:spacing w:val="-13"/>
        </w:rPr>
        <w:t xml:space="preserve"> </w:t>
      </w:r>
      <w:r>
        <w:rPr>
          <w:spacing w:val="-4"/>
        </w:rPr>
        <w:t>faculty</w:t>
      </w:r>
      <w:r>
        <w:rPr>
          <w:spacing w:val="-14"/>
        </w:rPr>
        <w:t xml:space="preserve"> </w:t>
      </w:r>
      <w:r>
        <w:rPr>
          <w:spacing w:val="-4"/>
        </w:rPr>
        <w:t>operates</w:t>
      </w:r>
      <w:r>
        <w:rPr>
          <w:spacing w:val="-13"/>
        </w:rPr>
        <w:t xml:space="preserve"> </w:t>
      </w:r>
      <w:r>
        <w:rPr>
          <w:spacing w:val="-4"/>
        </w:rPr>
        <w:t>under</w:t>
      </w:r>
      <w:r>
        <w:rPr>
          <w:spacing w:val="-13"/>
        </w:rPr>
        <w:t xml:space="preserve"> </w:t>
      </w:r>
      <w:r>
        <w:rPr>
          <w:spacing w:val="-4"/>
        </w:rPr>
        <w:t>the</w:t>
      </w:r>
      <w:r>
        <w:rPr>
          <w:spacing w:val="-13"/>
        </w:rPr>
        <w:t xml:space="preserve"> </w:t>
      </w:r>
      <w:r>
        <w:rPr>
          <w:spacing w:val="-4"/>
        </w:rPr>
        <w:t>professional</w:t>
      </w:r>
      <w:r>
        <w:rPr>
          <w:spacing w:val="-13"/>
        </w:rPr>
        <w:t xml:space="preserve"> </w:t>
      </w:r>
      <w:r>
        <w:rPr>
          <w:spacing w:val="-4"/>
        </w:rPr>
        <w:t>concept</w:t>
      </w:r>
      <w:r>
        <w:rPr>
          <w:spacing w:val="-13"/>
        </w:rPr>
        <w:t xml:space="preserve"> </w:t>
      </w:r>
      <w:r>
        <w:rPr>
          <w:spacing w:val="-4"/>
        </w:rPr>
        <w:t>of</w:t>
      </w:r>
      <w:r>
        <w:rPr>
          <w:spacing w:val="-13"/>
        </w:rPr>
        <w:t xml:space="preserve"> </w:t>
      </w:r>
      <w:r>
        <w:rPr>
          <w:spacing w:val="-4"/>
        </w:rPr>
        <w:t>a</w:t>
      </w:r>
      <w:r>
        <w:rPr>
          <w:spacing w:val="-13"/>
        </w:rPr>
        <w:t xml:space="preserve"> </w:t>
      </w:r>
      <w:r>
        <w:rPr>
          <w:spacing w:val="-4"/>
        </w:rPr>
        <w:t>“circle</w:t>
      </w:r>
      <w:r>
        <w:rPr>
          <w:spacing w:val="-13"/>
        </w:rPr>
        <w:t xml:space="preserve"> </w:t>
      </w:r>
      <w:r>
        <w:rPr>
          <w:spacing w:val="-4"/>
        </w:rPr>
        <w:t>of</w:t>
      </w:r>
      <w:r>
        <w:rPr>
          <w:spacing w:val="-13"/>
        </w:rPr>
        <w:t xml:space="preserve"> </w:t>
      </w:r>
      <w:r>
        <w:rPr>
          <w:spacing w:val="-4"/>
        </w:rPr>
        <w:t>confidentiality,”</w:t>
      </w:r>
      <w:r>
        <w:rPr>
          <w:spacing w:val="-14"/>
        </w:rPr>
        <w:t xml:space="preserve"> </w:t>
      </w:r>
      <w:r>
        <w:rPr>
          <w:spacing w:val="-4"/>
        </w:rPr>
        <w:t xml:space="preserve">which </w:t>
      </w:r>
      <w:r>
        <w:rPr>
          <w:spacing w:val="-6"/>
        </w:rPr>
        <w:t>means that departmental personnel</w:t>
      </w:r>
      <w:r>
        <w:rPr>
          <w:spacing w:val="-7"/>
        </w:rPr>
        <w:t xml:space="preserve"> </w:t>
      </w:r>
      <w:r>
        <w:rPr>
          <w:spacing w:val="-6"/>
        </w:rPr>
        <w:t>and field instructors have a right and an obligation</w:t>
      </w:r>
      <w:r>
        <w:rPr>
          <w:spacing w:val="-7"/>
        </w:rPr>
        <w:t xml:space="preserve"> </w:t>
      </w:r>
      <w:r>
        <w:rPr>
          <w:spacing w:val="-6"/>
        </w:rPr>
        <w:t xml:space="preserve">to </w:t>
      </w:r>
      <w:r>
        <w:rPr>
          <w:spacing w:val="-8"/>
        </w:rPr>
        <w:t>exchange information on students as this</w:t>
      </w:r>
      <w:r>
        <w:rPr>
          <w:spacing w:val="-9"/>
        </w:rPr>
        <w:t xml:space="preserve"> </w:t>
      </w:r>
      <w:r>
        <w:rPr>
          <w:spacing w:val="-8"/>
        </w:rPr>
        <w:t xml:space="preserve">impacts the operation of any part of the program, the </w:t>
      </w:r>
      <w:r>
        <w:rPr>
          <w:spacing w:val="-6"/>
        </w:rPr>
        <w:t>integrity of the program in meeting its goals and objectives, the performance status of</w:t>
      </w:r>
      <w:r>
        <w:rPr>
          <w:spacing w:val="-8"/>
        </w:rPr>
        <w:t xml:space="preserve"> </w:t>
      </w:r>
      <w:r>
        <w:rPr>
          <w:spacing w:val="-6"/>
        </w:rPr>
        <w:t>a student</w:t>
      </w:r>
      <w:r>
        <w:rPr>
          <w:spacing w:val="-15"/>
        </w:rPr>
        <w:t xml:space="preserve"> </w:t>
      </w:r>
      <w:r>
        <w:rPr>
          <w:spacing w:val="-6"/>
        </w:rPr>
        <w:t>in</w:t>
      </w:r>
      <w:r>
        <w:rPr>
          <w:spacing w:val="-13"/>
        </w:rPr>
        <w:t xml:space="preserve"> </w:t>
      </w:r>
      <w:r>
        <w:rPr>
          <w:spacing w:val="-6"/>
        </w:rPr>
        <w:t>the</w:t>
      </w:r>
      <w:r>
        <w:rPr>
          <w:spacing w:val="-13"/>
        </w:rPr>
        <w:t xml:space="preserve"> </w:t>
      </w:r>
      <w:r>
        <w:rPr>
          <w:spacing w:val="-6"/>
        </w:rPr>
        <w:t>program,</w:t>
      </w:r>
      <w:r>
        <w:rPr>
          <w:spacing w:val="-14"/>
        </w:rPr>
        <w:t xml:space="preserve"> </w:t>
      </w:r>
      <w:r>
        <w:rPr>
          <w:spacing w:val="-6"/>
        </w:rPr>
        <w:t>and</w:t>
      </w:r>
      <w:r>
        <w:rPr>
          <w:spacing w:val="-13"/>
        </w:rPr>
        <w:t xml:space="preserve"> </w:t>
      </w:r>
      <w:r>
        <w:rPr>
          <w:spacing w:val="-6"/>
        </w:rPr>
        <w:t>the</w:t>
      </w:r>
      <w:r>
        <w:rPr>
          <w:spacing w:val="-13"/>
        </w:rPr>
        <w:t xml:space="preserve"> </w:t>
      </w:r>
      <w:r>
        <w:rPr>
          <w:spacing w:val="-6"/>
        </w:rPr>
        <w:t>safety</w:t>
      </w:r>
      <w:r>
        <w:rPr>
          <w:spacing w:val="-12"/>
        </w:rPr>
        <w:t xml:space="preserve"> </w:t>
      </w:r>
      <w:r>
        <w:rPr>
          <w:spacing w:val="-6"/>
        </w:rPr>
        <w:t>and</w:t>
      </w:r>
      <w:r>
        <w:rPr>
          <w:spacing w:val="-13"/>
        </w:rPr>
        <w:t xml:space="preserve"> </w:t>
      </w:r>
      <w:r>
        <w:rPr>
          <w:spacing w:val="-6"/>
        </w:rPr>
        <w:t>well-being</w:t>
      </w:r>
      <w:r>
        <w:rPr>
          <w:spacing w:val="-13"/>
        </w:rPr>
        <w:t xml:space="preserve"> </w:t>
      </w:r>
      <w:r>
        <w:rPr>
          <w:spacing w:val="-6"/>
        </w:rPr>
        <w:t>of</w:t>
      </w:r>
      <w:r>
        <w:rPr>
          <w:spacing w:val="-13"/>
        </w:rPr>
        <w:t xml:space="preserve"> </w:t>
      </w:r>
      <w:r>
        <w:rPr>
          <w:spacing w:val="-6"/>
        </w:rPr>
        <w:t>any</w:t>
      </w:r>
      <w:r>
        <w:rPr>
          <w:spacing w:val="-13"/>
        </w:rPr>
        <w:t xml:space="preserve"> </w:t>
      </w:r>
      <w:r>
        <w:rPr>
          <w:spacing w:val="-6"/>
        </w:rPr>
        <w:t>ETSU</w:t>
      </w:r>
      <w:r>
        <w:rPr>
          <w:spacing w:val="-13"/>
        </w:rPr>
        <w:t xml:space="preserve"> </w:t>
      </w:r>
      <w:r>
        <w:rPr>
          <w:spacing w:val="-6"/>
        </w:rPr>
        <w:t>personnel,</w:t>
      </w:r>
      <w:r>
        <w:rPr>
          <w:spacing w:val="-13"/>
        </w:rPr>
        <w:t xml:space="preserve"> </w:t>
      </w:r>
      <w:r>
        <w:rPr>
          <w:spacing w:val="-6"/>
        </w:rPr>
        <w:t>other</w:t>
      </w:r>
      <w:r>
        <w:rPr>
          <w:spacing w:val="-13"/>
        </w:rPr>
        <w:t xml:space="preserve"> </w:t>
      </w:r>
      <w:r>
        <w:rPr>
          <w:spacing w:val="-6"/>
        </w:rPr>
        <w:t xml:space="preserve">students, </w:t>
      </w:r>
      <w:r>
        <w:t>or</w:t>
      </w:r>
      <w:r>
        <w:rPr>
          <w:spacing w:val="-19"/>
        </w:rPr>
        <w:t xml:space="preserve"> </w:t>
      </w:r>
      <w:r>
        <w:t>field</w:t>
      </w:r>
      <w:r>
        <w:rPr>
          <w:spacing w:val="-17"/>
        </w:rPr>
        <w:t xml:space="preserve"> </w:t>
      </w:r>
      <w:r>
        <w:t>agency</w:t>
      </w:r>
      <w:r>
        <w:rPr>
          <w:spacing w:val="-16"/>
        </w:rPr>
        <w:t xml:space="preserve"> </w:t>
      </w:r>
      <w:r>
        <w:t>personnel.</w:t>
      </w:r>
    </w:p>
    <w:p w14:paraId="049F49E9" w14:textId="77777777" w:rsidR="00AC6C99" w:rsidRDefault="00975257">
      <w:pPr>
        <w:pStyle w:val="Heading4"/>
        <w:spacing w:before="154"/>
      </w:pPr>
      <w:bookmarkStart w:id="80" w:name="Procedures_and_Process"/>
      <w:bookmarkStart w:id="81" w:name="_bookmark41"/>
      <w:bookmarkEnd w:id="80"/>
      <w:bookmarkEnd w:id="81"/>
      <w:r>
        <w:rPr>
          <w:color w:val="2E5395"/>
          <w:w w:val="85"/>
        </w:rPr>
        <w:t>Procedures</w:t>
      </w:r>
      <w:r>
        <w:rPr>
          <w:color w:val="2E5395"/>
          <w:spacing w:val="22"/>
        </w:rPr>
        <w:t xml:space="preserve"> </w:t>
      </w:r>
      <w:r>
        <w:rPr>
          <w:color w:val="2E5395"/>
          <w:w w:val="85"/>
        </w:rPr>
        <w:t>and</w:t>
      </w:r>
      <w:r>
        <w:rPr>
          <w:color w:val="2E5395"/>
          <w:spacing w:val="23"/>
        </w:rPr>
        <w:t xml:space="preserve"> </w:t>
      </w:r>
      <w:r>
        <w:rPr>
          <w:color w:val="2E5395"/>
          <w:spacing w:val="-2"/>
          <w:w w:val="85"/>
        </w:rPr>
        <w:t>Process</w:t>
      </w:r>
    </w:p>
    <w:p w14:paraId="6DE315A1" w14:textId="77777777" w:rsidR="00AC6C99" w:rsidRDefault="00975257">
      <w:pPr>
        <w:pStyle w:val="BodyText"/>
        <w:spacing w:before="44" w:line="276" w:lineRule="auto"/>
        <w:ind w:right="538"/>
      </w:pPr>
      <w:r>
        <w:rPr>
          <w:w w:val="90"/>
        </w:rPr>
        <w:t xml:space="preserve">A review meeting should be </w:t>
      </w:r>
      <w:proofErr w:type="gramStart"/>
      <w:r>
        <w:rPr>
          <w:w w:val="90"/>
        </w:rPr>
        <w:t>scheduled</w:t>
      </w:r>
      <w:proofErr w:type="gramEnd"/>
      <w:r>
        <w:rPr>
          <w:w w:val="90"/>
        </w:rPr>
        <w:t xml:space="preserve"> soon as possible following the emergence of a concern</w:t>
      </w:r>
      <w:r>
        <w:rPr>
          <w:spacing w:val="40"/>
        </w:rPr>
        <w:t xml:space="preserve"> </w:t>
      </w:r>
      <w:r>
        <w:rPr>
          <w:w w:val="90"/>
        </w:rPr>
        <w:t xml:space="preserve">or complaint, and the BSW Program Director shall notify the </w:t>
      </w:r>
      <w:proofErr w:type="gramStart"/>
      <w:r>
        <w:rPr>
          <w:w w:val="90"/>
        </w:rPr>
        <w:t>student</w:t>
      </w:r>
      <w:proofErr w:type="gramEnd"/>
      <w:r>
        <w:rPr>
          <w:w w:val="90"/>
        </w:rPr>
        <w:t>, the complainant, and the</w:t>
      </w:r>
      <w:r>
        <w:rPr>
          <w:spacing w:val="40"/>
        </w:rPr>
        <w:t xml:space="preserve"> </w:t>
      </w:r>
      <w:r>
        <w:rPr>
          <w:spacing w:val="-4"/>
        </w:rPr>
        <w:t>committee</w:t>
      </w:r>
      <w:r>
        <w:rPr>
          <w:spacing w:val="-13"/>
        </w:rPr>
        <w:t xml:space="preserve"> </w:t>
      </w:r>
      <w:r>
        <w:rPr>
          <w:spacing w:val="-4"/>
        </w:rPr>
        <w:t>of</w:t>
      </w:r>
      <w:r>
        <w:rPr>
          <w:spacing w:val="-13"/>
        </w:rPr>
        <w:t xml:space="preserve"> </w:t>
      </w:r>
      <w:r>
        <w:rPr>
          <w:spacing w:val="-4"/>
        </w:rPr>
        <w:t>the</w:t>
      </w:r>
      <w:r>
        <w:rPr>
          <w:spacing w:val="-13"/>
        </w:rPr>
        <w:t xml:space="preserve"> </w:t>
      </w:r>
      <w:r>
        <w:rPr>
          <w:spacing w:val="-4"/>
        </w:rPr>
        <w:t>meeting</w:t>
      </w:r>
      <w:r>
        <w:rPr>
          <w:spacing w:val="-14"/>
        </w:rPr>
        <w:t xml:space="preserve"> </w:t>
      </w:r>
      <w:r>
        <w:rPr>
          <w:spacing w:val="-4"/>
        </w:rPr>
        <w:t>time</w:t>
      </w:r>
      <w:r>
        <w:rPr>
          <w:spacing w:val="-13"/>
        </w:rPr>
        <w:t xml:space="preserve"> </w:t>
      </w:r>
      <w:r>
        <w:rPr>
          <w:spacing w:val="-4"/>
        </w:rPr>
        <w:t>and</w:t>
      </w:r>
      <w:r>
        <w:rPr>
          <w:spacing w:val="-13"/>
        </w:rPr>
        <w:t xml:space="preserve"> </w:t>
      </w:r>
      <w:r>
        <w:rPr>
          <w:spacing w:val="-4"/>
        </w:rPr>
        <w:t>place,</w:t>
      </w:r>
      <w:r>
        <w:rPr>
          <w:spacing w:val="-13"/>
        </w:rPr>
        <w:t xml:space="preserve"> </w:t>
      </w:r>
      <w:r>
        <w:rPr>
          <w:spacing w:val="-4"/>
        </w:rPr>
        <w:t>as</w:t>
      </w:r>
      <w:r>
        <w:rPr>
          <w:spacing w:val="-13"/>
        </w:rPr>
        <w:t xml:space="preserve"> </w:t>
      </w:r>
      <w:r>
        <w:rPr>
          <w:spacing w:val="-4"/>
        </w:rPr>
        <w:t>well</w:t>
      </w:r>
      <w:r>
        <w:rPr>
          <w:spacing w:val="-13"/>
        </w:rPr>
        <w:t xml:space="preserve"> </w:t>
      </w:r>
      <w:r>
        <w:rPr>
          <w:spacing w:val="-4"/>
        </w:rPr>
        <w:t>as</w:t>
      </w:r>
      <w:r>
        <w:rPr>
          <w:spacing w:val="-13"/>
        </w:rPr>
        <w:t xml:space="preserve"> </w:t>
      </w:r>
      <w:r>
        <w:rPr>
          <w:spacing w:val="-4"/>
        </w:rPr>
        <w:t>the</w:t>
      </w:r>
      <w:r>
        <w:rPr>
          <w:spacing w:val="-13"/>
        </w:rPr>
        <w:t xml:space="preserve"> </w:t>
      </w:r>
      <w:r>
        <w:rPr>
          <w:spacing w:val="-4"/>
        </w:rPr>
        <w:t>nature</w:t>
      </w:r>
      <w:r>
        <w:rPr>
          <w:spacing w:val="-13"/>
        </w:rPr>
        <w:t xml:space="preserve"> </w:t>
      </w:r>
      <w:r>
        <w:rPr>
          <w:spacing w:val="-4"/>
        </w:rPr>
        <w:t>of</w:t>
      </w:r>
      <w:r>
        <w:rPr>
          <w:spacing w:val="-13"/>
        </w:rPr>
        <w:t xml:space="preserve"> </w:t>
      </w:r>
      <w:r>
        <w:rPr>
          <w:spacing w:val="-4"/>
        </w:rPr>
        <w:t>the</w:t>
      </w:r>
      <w:r>
        <w:rPr>
          <w:spacing w:val="-13"/>
        </w:rPr>
        <w:t xml:space="preserve"> </w:t>
      </w:r>
      <w:r>
        <w:rPr>
          <w:spacing w:val="-4"/>
        </w:rPr>
        <w:t>problem(s)</w:t>
      </w:r>
      <w:r>
        <w:rPr>
          <w:spacing w:val="-13"/>
        </w:rPr>
        <w:t xml:space="preserve"> </w:t>
      </w:r>
      <w:r>
        <w:rPr>
          <w:spacing w:val="-4"/>
        </w:rPr>
        <w:t>to</w:t>
      </w:r>
      <w:r>
        <w:rPr>
          <w:spacing w:val="-14"/>
        </w:rPr>
        <w:t xml:space="preserve"> </w:t>
      </w:r>
      <w:r>
        <w:rPr>
          <w:spacing w:val="-4"/>
        </w:rPr>
        <w:t xml:space="preserve">be </w:t>
      </w:r>
      <w:r>
        <w:t>considered</w:t>
      </w:r>
      <w:r>
        <w:rPr>
          <w:spacing w:val="-19"/>
        </w:rPr>
        <w:t xml:space="preserve"> </w:t>
      </w:r>
      <w:r>
        <w:t>by</w:t>
      </w:r>
      <w:r>
        <w:rPr>
          <w:spacing w:val="-17"/>
        </w:rPr>
        <w:t xml:space="preserve"> </w:t>
      </w:r>
      <w:r>
        <w:t>the</w:t>
      </w:r>
      <w:r>
        <w:rPr>
          <w:spacing w:val="-16"/>
        </w:rPr>
        <w:t xml:space="preserve"> </w:t>
      </w:r>
      <w:r>
        <w:t>committee.</w:t>
      </w:r>
    </w:p>
    <w:p w14:paraId="3BC1C536" w14:textId="77777777" w:rsidR="00AC6C99" w:rsidRDefault="00975257">
      <w:pPr>
        <w:pStyle w:val="BodyText"/>
        <w:spacing w:before="154" w:line="276" w:lineRule="auto"/>
        <w:ind w:right="668"/>
      </w:pPr>
      <w:r>
        <w:rPr>
          <w:w w:val="90"/>
        </w:rPr>
        <w:t xml:space="preserve">The student shall be advised of the time and place of the hearing, the breach of regulations </w:t>
      </w:r>
      <w:proofErr w:type="gramStart"/>
      <w:r>
        <w:rPr>
          <w:w w:val="90"/>
        </w:rPr>
        <w:t>of</w:t>
      </w:r>
      <w:proofErr w:type="gramEnd"/>
      <w:r>
        <w:rPr>
          <w:w w:val="90"/>
        </w:rPr>
        <w:t xml:space="preserve"> </w:t>
      </w:r>
      <w:r>
        <w:rPr>
          <w:spacing w:val="-8"/>
        </w:rPr>
        <w:t xml:space="preserve">which they are charged, and the method of appeal. The student shall also be advised of the </w:t>
      </w:r>
      <w:r>
        <w:t>following rights:</w:t>
      </w:r>
    </w:p>
    <w:p w14:paraId="13B78F0C" w14:textId="77777777" w:rsidR="00AC6C99" w:rsidRDefault="00975257">
      <w:pPr>
        <w:pStyle w:val="ListParagraph"/>
        <w:numPr>
          <w:ilvl w:val="1"/>
          <w:numId w:val="7"/>
        </w:numPr>
        <w:tabs>
          <w:tab w:val="left" w:pos="1080"/>
        </w:tabs>
        <w:spacing w:before="170"/>
        <w:ind w:hanging="360"/>
        <w:rPr>
          <w:sz w:val="24"/>
        </w:rPr>
      </w:pPr>
      <w:r>
        <w:rPr>
          <w:spacing w:val="-6"/>
          <w:sz w:val="24"/>
        </w:rPr>
        <w:t>The</w:t>
      </w:r>
      <w:r>
        <w:rPr>
          <w:spacing w:val="-11"/>
          <w:sz w:val="24"/>
        </w:rPr>
        <w:t xml:space="preserve"> </w:t>
      </w:r>
      <w:r>
        <w:rPr>
          <w:spacing w:val="-6"/>
          <w:sz w:val="24"/>
        </w:rPr>
        <w:t>right</w:t>
      </w:r>
      <w:r>
        <w:rPr>
          <w:spacing w:val="-11"/>
          <w:sz w:val="24"/>
        </w:rPr>
        <w:t xml:space="preserve"> </w:t>
      </w:r>
      <w:r>
        <w:rPr>
          <w:spacing w:val="-6"/>
          <w:sz w:val="24"/>
        </w:rPr>
        <w:t>to</w:t>
      </w:r>
      <w:r>
        <w:rPr>
          <w:spacing w:val="-11"/>
          <w:sz w:val="24"/>
        </w:rPr>
        <w:t xml:space="preserve"> </w:t>
      </w:r>
      <w:r>
        <w:rPr>
          <w:spacing w:val="-6"/>
          <w:sz w:val="24"/>
        </w:rPr>
        <w:t>present</w:t>
      </w:r>
      <w:r>
        <w:rPr>
          <w:spacing w:val="-10"/>
          <w:sz w:val="24"/>
        </w:rPr>
        <w:t xml:space="preserve"> </w:t>
      </w:r>
      <w:r>
        <w:rPr>
          <w:spacing w:val="-6"/>
          <w:sz w:val="24"/>
        </w:rPr>
        <w:t>their</w:t>
      </w:r>
      <w:r>
        <w:rPr>
          <w:spacing w:val="-11"/>
          <w:sz w:val="24"/>
        </w:rPr>
        <w:t xml:space="preserve"> </w:t>
      </w:r>
      <w:r>
        <w:rPr>
          <w:spacing w:val="-6"/>
          <w:sz w:val="24"/>
        </w:rPr>
        <w:t>case.</w:t>
      </w:r>
    </w:p>
    <w:p w14:paraId="03F77E74" w14:textId="77777777" w:rsidR="00AC6C99" w:rsidRDefault="00975257">
      <w:pPr>
        <w:pStyle w:val="ListParagraph"/>
        <w:numPr>
          <w:ilvl w:val="1"/>
          <w:numId w:val="7"/>
        </w:numPr>
        <w:tabs>
          <w:tab w:val="left" w:pos="1080"/>
        </w:tabs>
        <w:ind w:hanging="360"/>
        <w:rPr>
          <w:sz w:val="24"/>
        </w:rPr>
      </w:pPr>
      <w:r>
        <w:rPr>
          <w:w w:val="90"/>
          <w:sz w:val="24"/>
        </w:rPr>
        <w:t>The</w:t>
      </w:r>
      <w:r>
        <w:rPr>
          <w:spacing w:val="-4"/>
          <w:sz w:val="24"/>
        </w:rPr>
        <w:t xml:space="preserve"> </w:t>
      </w:r>
      <w:r>
        <w:rPr>
          <w:w w:val="90"/>
          <w:sz w:val="24"/>
        </w:rPr>
        <w:t>right</w:t>
      </w:r>
      <w:r>
        <w:rPr>
          <w:spacing w:val="-4"/>
          <w:sz w:val="24"/>
        </w:rPr>
        <w:t xml:space="preserve"> </w:t>
      </w:r>
      <w:r>
        <w:rPr>
          <w:w w:val="90"/>
          <w:sz w:val="24"/>
        </w:rPr>
        <w:t>to</w:t>
      </w:r>
      <w:r>
        <w:rPr>
          <w:spacing w:val="-3"/>
          <w:sz w:val="24"/>
        </w:rPr>
        <w:t xml:space="preserve"> </w:t>
      </w:r>
      <w:r>
        <w:rPr>
          <w:w w:val="90"/>
          <w:sz w:val="24"/>
        </w:rPr>
        <w:t>be</w:t>
      </w:r>
      <w:r>
        <w:rPr>
          <w:spacing w:val="-4"/>
          <w:sz w:val="24"/>
        </w:rPr>
        <w:t xml:space="preserve"> </w:t>
      </w:r>
      <w:r>
        <w:rPr>
          <w:w w:val="90"/>
          <w:sz w:val="24"/>
        </w:rPr>
        <w:t>accompanied</w:t>
      </w:r>
      <w:r>
        <w:rPr>
          <w:spacing w:val="-4"/>
          <w:sz w:val="24"/>
        </w:rPr>
        <w:t xml:space="preserve"> </w:t>
      </w:r>
      <w:r>
        <w:rPr>
          <w:w w:val="90"/>
          <w:sz w:val="24"/>
        </w:rPr>
        <w:t>by</w:t>
      </w:r>
      <w:r>
        <w:rPr>
          <w:spacing w:val="-3"/>
          <w:sz w:val="24"/>
        </w:rPr>
        <w:t xml:space="preserve"> </w:t>
      </w:r>
      <w:r>
        <w:rPr>
          <w:w w:val="90"/>
          <w:sz w:val="24"/>
        </w:rPr>
        <w:t>an</w:t>
      </w:r>
      <w:r>
        <w:rPr>
          <w:spacing w:val="-4"/>
          <w:sz w:val="24"/>
        </w:rPr>
        <w:t xml:space="preserve"> </w:t>
      </w:r>
      <w:r>
        <w:rPr>
          <w:spacing w:val="-2"/>
          <w:w w:val="90"/>
          <w:sz w:val="24"/>
        </w:rPr>
        <w:t>advisor.</w:t>
      </w:r>
    </w:p>
    <w:p w14:paraId="48BAD95E" w14:textId="77777777" w:rsidR="00AC6C99" w:rsidRDefault="00975257">
      <w:pPr>
        <w:pStyle w:val="ListParagraph"/>
        <w:numPr>
          <w:ilvl w:val="1"/>
          <w:numId w:val="7"/>
        </w:numPr>
        <w:tabs>
          <w:tab w:val="left" w:pos="1080"/>
        </w:tabs>
        <w:ind w:hanging="360"/>
        <w:rPr>
          <w:sz w:val="24"/>
        </w:rPr>
      </w:pPr>
      <w:r>
        <w:rPr>
          <w:w w:val="90"/>
          <w:sz w:val="24"/>
        </w:rPr>
        <w:t>The</w:t>
      </w:r>
      <w:r>
        <w:rPr>
          <w:spacing w:val="2"/>
          <w:sz w:val="24"/>
        </w:rPr>
        <w:t xml:space="preserve"> </w:t>
      </w:r>
      <w:r>
        <w:rPr>
          <w:w w:val="90"/>
          <w:sz w:val="24"/>
        </w:rPr>
        <w:t>right</w:t>
      </w:r>
      <w:r>
        <w:rPr>
          <w:spacing w:val="3"/>
          <w:sz w:val="24"/>
        </w:rPr>
        <w:t xml:space="preserve"> </w:t>
      </w:r>
      <w:r>
        <w:rPr>
          <w:w w:val="90"/>
          <w:sz w:val="24"/>
        </w:rPr>
        <w:t>to</w:t>
      </w:r>
      <w:r>
        <w:rPr>
          <w:spacing w:val="3"/>
          <w:sz w:val="24"/>
        </w:rPr>
        <w:t xml:space="preserve"> </w:t>
      </w:r>
      <w:r>
        <w:rPr>
          <w:w w:val="90"/>
          <w:sz w:val="24"/>
        </w:rPr>
        <w:t>call</w:t>
      </w:r>
      <w:r>
        <w:rPr>
          <w:spacing w:val="2"/>
          <w:sz w:val="24"/>
        </w:rPr>
        <w:t xml:space="preserve"> </w:t>
      </w:r>
      <w:r>
        <w:rPr>
          <w:w w:val="90"/>
          <w:sz w:val="24"/>
        </w:rPr>
        <w:t>witnesses</w:t>
      </w:r>
      <w:r>
        <w:rPr>
          <w:spacing w:val="3"/>
          <w:sz w:val="24"/>
        </w:rPr>
        <w:t xml:space="preserve"> </w:t>
      </w:r>
      <w:proofErr w:type="gramStart"/>
      <w:r>
        <w:rPr>
          <w:w w:val="90"/>
          <w:sz w:val="24"/>
        </w:rPr>
        <w:t>in</w:t>
      </w:r>
      <w:proofErr w:type="gramEnd"/>
      <w:r>
        <w:rPr>
          <w:spacing w:val="4"/>
          <w:sz w:val="24"/>
        </w:rPr>
        <w:t xml:space="preserve"> </w:t>
      </w:r>
      <w:r>
        <w:rPr>
          <w:w w:val="90"/>
          <w:sz w:val="24"/>
        </w:rPr>
        <w:t>their</w:t>
      </w:r>
      <w:r>
        <w:rPr>
          <w:spacing w:val="3"/>
          <w:sz w:val="24"/>
        </w:rPr>
        <w:t xml:space="preserve"> </w:t>
      </w:r>
      <w:r>
        <w:rPr>
          <w:w w:val="90"/>
          <w:sz w:val="24"/>
        </w:rPr>
        <w:t>behalf.</w:t>
      </w:r>
      <w:r>
        <w:rPr>
          <w:spacing w:val="1"/>
          <w:sz w:val="24"/>
        </w:rPr>
        <w:t xml:space="preserve"> </w:t>
      </w:r>
      <w:r>
        <w:rPr>
          <w:w w:val="90"/>
          <w:sz w:val="24"/>
        </w:rPr>
        <w:t>The</w:t>
      </w:r>
      <w:r>
        <w:rPr>
          <w:spacing w:val="3"/>
          <w:sz w:val="24"/>
        </w:rPr>
        <w:t xml:space="preserve"> </w:t>
      </w:r>
      <w:r>
        <w:rPr>
          <w:w w:val="90"/>
          <w:sz w:val="24"/>
        </w:rPr>
        <w:t>right</w:t>
      </w:r>
      <w:r>
        <w:rPr>
          <w:spacing w:val="3"/>
          <w:sz w:val="24"/>
        </w:rPr>
        <w:t xml:space="preserve"> </w:t>
      </w:r>
      <w:r>
        <w:rPr>
          <w:w w:val="90"/>
          <w:sz w:val="24"/>
        </w:rPr>
        <w:t>to</w:t>
      </w:r>
      <w:r>
        <w:rPr>
          <w:spacing w:val="1"/>
          <w:sz w:val="24"/>
        </w:rPr>
        <w:t xml:space="preserve"> </w:t>
      </w:r>
      <w:r>
        <w:rPr>
          <w:w w:val="90"/>
          <w:sz w:val="24"/>
        </w:rPr>
        <w:t>confront</w:t>
      </w:r>
      <w:r>
        <w:rPr>
          <w:spacing w:val="2"/>
          <w:sz w:val="24"/>
        </w:rPr>
        <w:t xml:space="preserve"> </w:t>
      </w:r>
      <w:r>
        <w:rPr>
          <w:w w:val="90"/>
          <w:sz w:val="24"/>
        </w:rPr>
        <w:t>witnesses</w:t>
      </w:r>
      <w:r>
        <w:rPr>
          <w:spacing w:val="3"/>
          <w:sz w:val="24"/>
        </w:rPr>
        <w:t xml:space="preserve"> </w:t>
      </w:r>
      <w:r>
        <w:rPr>
          <w:w w:val="90"/>
          <w:sz w:val="24"/>
        </w:rPr>
        <w:t>against</w:t>
      </w:r>
      <w:r>
        <w:rPr>
          <w:spacing w:val="4"/>
          <w:sz w:val="24"/>
        </w:rPr>
        <w:t xml:space="preserve"> </w:t>
      </w:r>
      <w:r>
        <w:rPr>
          <w:spacing w:val="-2"/>
          <w:w w:val="90"/>
          <w:sz w:val="24"/>
        </w:rPr>
        <w:t>them.</w:t>
      </w:r>
    </w:p>
    <w:p w14:paraId="4331D1F3" w14:textId="77777777" w:rsidR="00AC6C99" w:rsidRDefault="00975257">
      <w:pPr>
        <w:pStyle w:val="BodyText"/>
        <w:spacing w:before="200" w:line="276" w:lineRule="auto"/>
        <w:ind w:right="489" w:firstLine="54"/>
      </w:pPr>
      <w:r>
        <w:rPr>
          <w:spacing w:val="-6"/>
        </w:rPr>
        <w:t>The</w:t>
      </w:r>
      <w:r>
        <w:rPr>
          <w:spacing w:val="-7"/>
        </w:rPr>
        <w:t xml:space="preserve"> </w:t>
      </w:r>
      <w:r>
        <w:rPr>
          <w:spacing w:val="-6"/>
        </w:rPr>
        <w:t>student</w:t>
      </w:r>
      <w:r>
        <w:rPr>
          <w:spacing w:val="-7"/>
        </w:rPr>
        <w:t xml:space="preserve"> </w:t>
      </w:r>
      <w:r>
        <w:rPr>
          <w:spacing w:val="-6"/>
        </w:rPr>
        <w:t>whose</w:t>
      </w:r>
      <w:r>
        <w:rPr>
          <w:spacing w:val="-7"/>
        </w:rPr>
        <w:t xml:space="preserve"> </w:t>
      </w:r>
      <w:r>
        <w:rPr>
          <w:spacing w:val="-6"/>
        </w:rPr>
        <w:t>performance</w:t>
      </w:r>
      <w:r>
        <w:rPr>
          <w:spacing w:val="-7"/>
        </w:rPr>
        <w:t xml:space="preserve"> </w:t>
      </w:r>
      <w:r>
        <w:rPr>
          <w:spacing w:val="-6"/>
        </w:rPr>
        <w:t>will</w:t>
      </w:r>
      <w:r>
        <w:rPr>
          <w:spacing w:val="-7"/>
        </w:rPr>
        <w:t xml:space="preserve"> </w:t>
      </w:r>
      <w:r>
        <w:rPr>
          <w:spacing w:val="-6"/>
        </w:rPr>
        <w:t>be</w:t>
      </w:r>
      <w:r>
        <w:rPr>
          <w:spacing w:val="-7"/>
        </w:rPr>
        <w:t xml:space="preserve"> </w:t>
      </w:r>
      <w:r>
        <w:rPr>
          <w:spacing w:val="-6"/>
        </w:rPr>
        <w:t>reviewed</w:t>
      </w:r>
      <w:r>
        <w:rPr>
          <w:spacing w:val="-9"/>
        </w:rPr>
        <w:t xml:space="preserve"> </w:t>
      </w:r>
      <w:r>
        <w:rPr>
          <w:spacing w:val="-6"/>
        </w:rPr>
        <w:t>is</w:t>
      </w:r>
      <w:r>
        <w:rPr>
          <w:spacing w:val="-7"/>
        </w:rPr>
        <w:t xml:space="preserve"> </w:t>
      </w:r>
      <w:r>
        <w:rPr>
          <w:spacing w:val="-6"/>
        </w:rPr>
        <w:t>expected</w:t>
      </w:r>
      <w:r>
        <w:rPr>
          <w:spacing w:val="-9"/>
        </w:rPr>
        <w:t xml:space="preserve"> </w:t>
      </w:r>
      <w:r>
        <w:rPr>
          <w:spacing w:val="-6"/>
        </w:rPr>
        <w:t>to</w:t>
      </w:r>
      <w:r>
        <w:rPr>
          <w:spacing w:val="-9"/>
        </w:rPr>
        <w:t xml:space="preserve"> </w:t>
      </w:r>
      <w:r>
        <w:rPr>
          <w:spacing w:val="-6"/>
        </w:rPr>
        <w:t>attend</w:t>
      </w:r>
      <w:r>
        <w:rPr>
          <w:spacing w:val="-7"/>
        </w:rPr>
        <w:t xml:space="preserve"> </w:t>
      </w:r>
      <w:r>
        <w:rPr>
          <w:spacing w:val="-6"/>
        </w:rPr>
        <w:t>the</w:t>
      </w:r>
      <w:r>
        <w:rPr>
          <w:spacing w:val="-7"/>
        </w:rPr>
        <w:t xml:space="preserve"> </w:t>
      </w:r>
      <w:r>
        <w:rPr>
          <w:spacing w:val="-6"/>
        </w:rPr>
        <w:t>performance review</w:t>
      </w:r>
      <w:r>
        <w:rPr>
          <w:spacing w:val="-13"/>
        </w:rPr>
        <w:t xml:space="preserve"> </w:t>
      </w:r>
      <w:r>
        <w:rPr>
          <w:spacing w:val="-6"/>
        </w:rPr>
        <w:t>meeting.</w:t>
      </w:r>
      <w:r>
        <w:rPr>
          <w:spacing w:val="2"/>
        </w:rPr>
        <w:t xml:space="preserve"> </w:t>
      </w:r>
      <w:r>
        <w:rPr>
          <w:spacing w:val="-6"/>
        </w:rPr>
        <w:t>However,</w:t>
      </w:r>
      <w:r>
        <w:rPr>
          <w:spacing w:val="-13"/>
        </w:rPr>
        <w:t xml:space="preserve"> </w:t>
      </w:r>
      <w:r>
        <w:rPr>
          <w:spacing w:val="-6"/>
        </w:rPr>
        <w:t>if</w:t>
      </w:r>
      <w:r>
        <w:rPr>
          <w:spacing w:val="-13"/>
        </w:rPr>
        <w:t xml:space="preserve"> </w:t>
      </w:r>
      <w:r>
        <w:rPr>
          <w:spacing w:val="-6"/>
        </w:rPr>
        <w:t>the</w:t>
      </w:r>
      <w:r>
        <w:rPr>
          <w:spacing w:val="-13"/>
        </w:rPr>
        <w:t xml:space="preserve"> </w:t>
      </w:r>
      <w:r>
        <w:rPr>
          <w:spacing w:val="-6"/>
        </w:rPr>
        <w:t>student</w:t>
      </w:r>
      <w:r>
        <w:rPr>
          <w:spacing w:val="-13"/>
        </w:rPr>
        <w:t xml:space="preserve"> </w:t>
      </w:r>
      <w:r>
        <w:rPr>
          <w:spacing w:val="-6"/>
        </w:rPr>
        <w:t>has</w:t>
      </w:r>
      <w:r>
        <w:rPr>
          <w:spacing w:val="-13"/>
        </w:rPr>
        <w:t xml:space="preserve"> </w:t>
      </w:r>
      <w:r>
        <w:rPr>
          <w:spacing w:val="-6"/>
        </w:rPr>
        <w:t>been</w:t>
      </w:r>
      <w:r>
        <w:rPr>
          <w:spacing w:val="-13"/>
        </w:rPr>
        <w:t xml:space="preserve"> </w:t>
      </w:r>
      <w:r>
        <w:rPr>
          <w:spacing w:val="-6"/>
        </w:rPr>
        <w:t>contacted</w:t>
      </w:r>
      <w:r>
        <w:rPr>
          <w:spacing w:val="-14"/>
        </w:rPr>
        <w:t xml:space="preserve"> </w:t>
      </w:r>
      <w:r>
        <w:rPr>
          <w:spacing w:val="-6"/>
        </w:rPr>
        <w:t>but</w:t>
      </w:r>
      <w:r>
        <w:rPr>
          <w:spacing w:val="-13"/>
        </w:rPr>
        <w:t xml:space="preserve"> </w:t>
      </w:r>
      <w:r>
        <w:rPr>
          <w:spacing w:val="-6"/>
        </w:rPr>
        <w:t>refuses</w:t>
      </w:r>
      <w:r>
        <w:rPr>
          <w:spacing w:val="-13"/>
        </w:rPr>
        <w:t xml:space="preserve"> </w:t>
      </w:r>
      <w:r>
        <w:rPr>
          <w:spacing w:val="-6"/>
        </w:rPr>
        <w:t>to</w:t>
      </w:r>
      <w:r>
        <w:rPr>
          <w:spacing w:val="-13"/>
        </w:rPr>
        <w:t xml:space="preserve"> </w:t>
      </w:r>
      <w:r>
        <w:rPr>
          <w:spacing w:val="-6"/>
        </w:rPr>
        <w:t>attend,</w:t>
      </w:r>
      <w:r>
        <w:rPr>
          <w:spacing w:val="-12"/>
        </w:rPr>
        <w:t xml:space="preserve"> </w:t>
      </w:r>
      <w:r>
        <w:rPr>
          <w:spacing w:val="-6"/>
        </w:rPr>
        <w:t>the</w:t>
      </w:r>
      <w:r>
        <w:rPr>
          <w:spacing w:val="-13"/>
        </w:rPr>
        <w:t xml:space="preserve"> </w:t>
      </w:r>
      <w:r>
        <w:rPr>
          <w:spacing w:val="-6"/>
        </w:rPr>
        <w:t xml:space="preserve">review </w:t>
      </w:r>
      <w:r>
        <w:rPr>
          <w:spacing w:val="-4"/>
        </w:rPr>
        <w:t>will</w:t>
      </w:r>
      <w:r>
        <w:rPr>
          <w:spacing w:val="-13"/>
        </w:rPr>
        <w:t xml:space="preserve"> </w:t>
      </w:r>
      <w:r>
        <w:rPr>
          <w:spacing w:val="-4"/>
        </w:rPr>
        <w:t>be</w:t>
      </w:r>
      <w:r>
        <w:rPr>
          <w:spacing w:val="-13"/>
        </w:rPr>
        <w:t xml:space="preserve"> </w:t>
      </w:r>
      <w:r>
        <w:rPr>
          <w:spacing w:val="-4"/>
        </w:rPr>
        <w:t>conducted</w:t>
      </w:r>
      <w:r>
        <w:rPr>
          <w:spacing w:val="-13"/>
        </w:rPr>
        <w:t xml:space="preserve"> </w:t>
      </w:r>
      <w:r>
        <w:rPr>
          <w:spacing w:val="-4"/>
        </w:rPr>
        <w:t>in</w:t>
      </w:r>
      <w:r>
        <w:rPr>
          <w:spacing w:val="-14"/>
        </w:rPr>
        <w:t xml:space="preserve"> </w:t>
      </w:r>
      <w:r>
        <w:rPr>
          <w:spacing w:val="-4"/>
        </w:rPr>
        <w:t>their</w:t>
      </w:r>
      <w:r>
        <w:rPr>
          <w:spacing w:val="-13"/>
        </w:rPr>
        <w:t xml:space="preserve"> </w:t>
      </w:r>
      <w:r>
        <w:rPr>
          <w:spacing w:val="-4"/>
        </w:rPr>
        <w:t>absence.</w:t>
      </w:r>
      <w:r>
        <w:rPr>
          <w:spacing w:val="11"/>
        </w:rPr>
        <w:t xml:space="preserve"> </w:t>
      </w:r>
      <w:r>
        <w:rPr>
          <w:spacing w:val="-4"/>
        </w:rPr>
        <w:t>Prior</w:t>
      </w:r>
      <w:r>
        <w:rPr>
          <w:spacing w:val="-13"/>
        </w:rPr>
        <w:t xml:space="preserve"> </w:t>
      </w:r>
      <w:r>
        <w:rPr>
          <w:spacing w:val="-4"/>
        </w:rPr>
        <w:t>to</w:t>
      </w:r>
      <w:r>
        <w:rPr>
          <w:spacing w:val="-14"/>
        </w:rPr>
        <w:t xml:space="preserve"> </w:t>
      </w:r>
      <w:r>
        <w:rPr>
          <w:spacing w:val="-4"/>
        </w:rPr>
        <w:t>the</w:t>
      </w:r>
      <w:r>
        <w:rPr>
          <w:spacing w:val="-12"/>
        </w:rPr>
        <w:t xml:space="preserve"> </w:t>
      </w:r>
      <w:r>
        <w:rPr>
          <w:spacing w:val="-4"/>
        </w:rPr>
        <w:t>meeting</w:t>
      </w:r>
      <w:r>
        <w:rPr>
          <w:spacing w:val="-13"/>
        </w:rPr>
        <w:t xml:space="preserve"> </w:t>
      </w:r>
      <w:r>
        <w:rPr>
          <w:spacing w:val="-4"/>
        </w:rPr>
        <w:t>date,</w:t>
      </w:r>
      <w:r>
        <w:rPr>
          <w:spacing w:val="-13"/>
        </w:rPr>
        <w:t xml:space="preserve"> </w:t>
      </w:r>
      <w:r>
        <w:rPr>
          <w:spacing w:val="-4"/>
        </w:rPr>
        <w:t>the</w:t>
      </w:r>
      <w:r>
        <w:rPr>
          <w:spacing w:val="-13"/>
        </w:rPr>
        <w:t xml:space="preserve"> </w:t>
      </w:r>
      <w:r>
        <w:rPr>
          <w:spacing w:val="-4"/>
        </w:rPr>
        <w:t>student</w:t>
      </w:r>
      <w:r>
        <w:rPr>
          <w:spacing w:val="-13"/>
        </w:rPr>
        <w:t xml:space="preserve"> </w:t>
      </w:r>
      <w:r>
        <w:rPr>
          <w:spacing w:val="-4"/>
        </w:rPr>
        <w:t>is</w:t>
      </w:r>
      <w:r>
        <w:rPr>
          <w:spacing w:val="-13"/>
        </w:rPr>
        <w:t xml:space="preserve"> </w:t>
      </w:r>
      <w:r>
        <w:rPr>
          <w:spacing w:val="-4"/>
        </w:rPr>
        <w:t>responsible</w:t>
      </w:r>
      <w:r>
        <w:rPr>
          <w:spacing w:val="-13"/>
        </w:rPr>
        <w:t xml:space="preserve"> </w:t>
      </w:r>
      <w:r>
        <w:rPr>
          <w:spacing w:val="-4"/>
        </w:rPr>
        <w:t>for contacting</w:t>
      </w:r>
      <w:r>
        <w:rPr>
          <w:spacing w:val="-13"/>
        </w:rPr>
        <w:t xml:space="preserve"> </w:t>
      </w:r>
      <w:r>
        <w:rPr>
          <w:spacing w:val="-4"/>
        </w:rPr>
        <w:t>the</w:t>
      </w:r>
      <w:r>
        <w:rPr>
          <w:spacing w:val="-13"/>
        </w:rPr>
        <w:t xml:space="preserve"> </w:t>
      </w:r>
      <w:r>
        <w:rPr>
          <w:spacing w:val="-4"/>
        </w:rPr>
        <w:t>BSW</w:t>
      </w:r>
      <w:r>
        <w:rPr>
          <w:spacing w:val="-13"/>
        </w:rPr>
        <w:t xml:space="preserve"> </w:t>
      </w:r>
      <w:r>
        <w:rPr>
          <w:spacing w:val="-4"/>
        </w:rPr>
        <w:t>Program</w:t>
      </w:r>
      <w:r>
        <w:rPr>
          <w:spacing w:val="-13"/>
        </w:rPr>
        <w:t xml:space="preserve"> </w:t>
      </w:r>
      <w:r>
        <w:rPr>
          <w:spacing w:val="-4"/>
        </w:rPr>
        <w:t>Director</w:t>
      </w:r>
      <w:r>
        <w:rPr>
          <w:spacing w:val="-13"/>
        </w:rPr>
        <w:t xml:space="preserve"> </w:t>
      </w:r>
      <w:r>
        <w:rPr>
          <w:spacing w:val="-4"/>
        </w:rPr>
        <w:t>to</w:t>
      </w:r>
      <w:r>
        <w:rPr>
          <w:spacing w:val="-14"/>
        </w:rPr>
        <w:t xml:space="preserve"> </w:t>
      </w:r>
      <w:r>
        <w:rPr>
          <w:spacing w:val="-4"/>
        </w:rPr>
        <w:t>confirm</w:t>
      </w:r>
      <w:r>
        <w:rPr>
          <w:spacing w:val="-13"/>
        </w:rPr>
        <w:t xml:space="preserve"> </w:t>
      </w:r>
      <w:r>
        <w:rPr>
          <w:spacing w:val="-4"/>
        </w:rPr>
        <w:t>their</w:t>
      </w:r>
      <w:r>
        <w:rPr>
          <w:spacing w:val="-13"/>
        </w:rPr>
        <w:t xml:space="preserve"> </w:t>
      </w:r>
      <w:r>
        <w:rPr>
          <w:spacing w:val="-4"/>
        </w:rPr>
        <w:t>intent</w:t>
      </w:r>
      <w:r>
        <w:rPr>
          <w:spacing w:val="-13"/>
        </w:rPr>
        <w:t xml:space="preserve"> </w:t>
      </w:r>
      <w:r>
        <w:rPr>
          <w:spacing w:val="-4"/>
        </w:rPr>
        <w:t>to</w:t>
      </w:r>
      <w:r>
        <w:rPr>
          <w:spacing w:val="-14"/>
        </w:rPr>
        <w:t xml:space="preserve"> </w:t>
      </w:r>
      <w:r>
        <w:rPr>
          <w:spacing w:val="-4"/>
        </w:rPr>
        <w:t>attend</w:t>
      </w:r>
      <w:r>
        <w:rPr>
          <w:spacing w:val="-13"/>
        </w:rPr>
        <w:t xml:space="preserve"> </w:t>
      </w:r>
      <w:r>
        <w:rPr>
          <w:spacing w:val="-4"/>
        </w:rPr>
        <w:t>the</w:t>
      </w:r>
      <w:r>
        <w:rPr>
          <w:spacing w:val="-13"/>
        </w:rPr>
        <w:t xml:space="preserve"> </w:t>
      </w:r>
      <w:r>
        <w:rPr>
          <w:spacing w:val="-4"/>
        </w:rPr>
        <w:t>meeting.</w:t>
      </w:r>
      <w:r>
        <w:rPr>
          <w:spacing w:val="39"/>
        </w:rPr>
        <w:t xml:space="preserve"> </w:t>
      </w:r>
      <w:r>
        <w:rPr>
          <w:spacing w:val="-4"/>
        </w:rPr>
        <w:t>The student</w:t>
      </w:r>
      <w:r>
        <w:rPr>
          <w:spacing w:val="-10"/>
        </w:rPr>
        <w:t xml:space="preserve"> </w:t>
      </w:r>
      <w:r>
        <w:rPr>
          <w:spacing w:val="-4"/>
        </w:rPr>
        <w:t>may</w:t>
      </w:r>
      <w:r>
        <w:rPr>
          <w:spacing w:val="-10"/>
        </w:rPr>
        <w:t xml:space="preserve"> </w:t>
      </w:r>
      <w:r>
        <w:rPr>
          <w:spacing w:val="-4"/>
        </w:rPr>
        <w:t>remain</w:t>
      </w:r>
      <w:r>
        <w:rPr>
          <w:spacing w:val="-10"/>
        </w:rPr>
        <w:t xml:space="preserve"> </w:t>
      </w:r>
      <w:r>
        <w:rPr>
          <w:spacing w:val="-4"/>
        </w:rPr>
        <w:t>in</w:t>
      </w:r>
      <w:r>
        <w:rPr>
          <w:spacing w:val="-10"/>
        </w:rPr>
        <w:t xml:space="preserve"> </w:t>
      </w:r>
      <w:r>
        <w:rPr>
          <w:spacing w:val="-4"/>
        </w:rPr>
        <w:t>the</w:t>
      </w:r>
      <w:r>
        <w:rPr>
          <w:spacing w:val="-10"/>
        </w:rPr>
        <w:t xml:space="preserve"> </w:t>
      </w:r>
      <w:r>
        <w:rPr>
          <w:spacing w:val="-4"/>
        </w:rPr>
        <w:t>meeting</w:t>
      </w:r>
      <w:r>
        <w:rPr>
          <w:spacing w:val="-11"/>
        </w:rPr>
        <w:t xml:space="preserve"> </w:t>
      </w:r>
      <w:r>
        <w:rPr>
          <w:spacing w:val="-4"/>
        </w:rPr>
        <w:t>until</w:t>
      </w:r>
      <w:r>
        <w:rPr>
          <w:spacing w:val="-10"/>
        </w:rPr>
        <w:t xml:space="preserve"> </w:t>
      </w:r>
      <w:r>
        <w:rPr>
          <w:spacing w:val="-4"/>
        </w:rPr>
        <w:t>the</w:t>
      </w:r>
      <w:r>
        <w:rPr>
          <w:spacing w:val="-10"/>
        </w:rPr>
        <w:t xml:space="preserve"> </w:t>
      </w:r>
      <w:r>
        <w:rPr>
          <w:spacing w:val="-4"/>
        </w:rPr>
        <w:t>point</w:t>
      </w:r>
      <w:r>
        <w:rPr>
          <w:spacing w:val="-10"/>
        </w:rPr>
        <w:t xml:space="preserve"> </w:t>
      </w:r>
      <w:r>
        <w:rPr>
          <w:spacing w:val="-4"/>
        </w:rPr>
        <w:t>at</w:t>
      </w:r>
      <w:r>
        <w:rPr>
          <w:spacing w:val="-10"/>
        </w:rPr>
        <w:t xml:space="preserve"> </w:t>
      </w:r>
      <w:r>
        <w:rPr>
          <w:spacing w:val="-4"/>
        </w:rPr>
        <w:t>which</w:t>
      </w:r>
      <w:r>
        <w:rPr>
          <w:spacing w:val="-10"/>
        </w:rPr>
        <w:t xml:space="preserve"> </w:t>
      </w:r>
      <w:r>
        <w:rPr>
          <w:spacing w:val="-4"/>
        </w:rPr>
        <w:t>the</w:t>
      </w:r>
      <w:r>
        <w:rPr>
          <w:spacing w:val="-10"/>
        </w:rPr>
        <w:t xml:space="preserve"> </w:t>
      </w:r>
      <w:r>
        <w:rPr>
          <w:spacing w:val="-4"/>
        </w:rPr>
        <w:t>committee</w:t>
      </w:r>
      <w:r>
        <w:rPr>
          <w:spacing w:val="-9"/>
        </w:rPr>
        <w:t xml:space="preserve"> </w:t>
      </w:r>
      <w:r>
        <w:rPr>
          <w:spacing w:val="-4"/>
        </w:rPr>
        <w:t>begins</w:t>
      </w:r>
      <w:r>
        <w:rPr>
          <w:spacing w:val="-10"/>
        </w:rPr>
        <w:t xml:space="preserve"> </w:t>
      </w:r>
      <w:r>
        <w:rPr>
          <w:spacing w:val="-4"/>
        </w:rPr>
        <w:t xml:space="preserve">its </w:t>
      </w:r>
      <w:r>
        <w:rPr>
          <w:spacing w:val="-2"/>
        </w:rPr>
        <w:t>deliberations.</w:t>
      </w:r>
    </w:p>
    <w:p w14:paraId="69503935" w14:textId="77777777" w:rsidR="00AC6C99" w:rsidRDefault="00975257">
      <w:pPr>
        <w:pStyle w:val="BodyText"/>
        <w:spacing w:before="153" w:line="276" w:lineRule="auto"/>
        <w:ind w:right="372"/>
      </w:pPr>
      <w:r>
        <w:rPr>
          <w:spacing w:val="-6"/>
        </w:rPr>
        <w:t>The student may invite another student or staff person from within</w:t>
      </w:r>
      <w:r>
        <w:rPr>
          <w:spacing w:val="-7"/>
        </w:rPr>
        <w:t xml:space="preserve"> </w:t>
      </w:r>
      <w:r>
        <w:rPr>
          <w:spacing w:val="-6"/>
        </w:rPr>
        <w:t>the institution to attend the Performance Review Committee meeting, and it is the student’s responsibility to notify the BSW</w:t>
      </w:r>
      <w:r>
        <w:rPr>
          <w:spacing w:val="-13"/>
        </w:rPr>
        <w:t xml:space="preserve"> </w:t>
      </w:r>
      <w:r>
        <w:rPr>
          <w:spacing w:val="-6"/>
        </w:rPr>
        <w:t>Program</w:t>
      </w:r>
      <w:r>
        <w:rPr>
          <w:spacing w:val="-13"/>
        </w:rPr>
        <w:t xml:space="preserve"> </w:t>
      </w:r>
      <w:r>
        <w:rPr>
          <w:spacing w:val="-6"/>
        </w:rPr>
        <w:t>Director</w:t>
      </w:r>
      <w:r>
        <w:rPr>
          <w:spacing w:val="-13"/>
        </w:rPr>
        <w:t xml:space="preserve"> </w:t>
      </w:r>
      <w:r>
        <w:rPr>
          <w:spacing w:val="-6"/>
        </w:rPr>
        <w:t>ahead</w:t>
      </w:r>
      <w:r>
        <w:rPr>
          <w:spacing w:val="-13"/>
        </w:rPr>
        <w:t xml:space="preserve"> </w:t>
      </w:r>
      <w:r>
        <w:rPr>
          <w:spacing w:val="-6"/>
        </w:rPr>
        <w:t>of</w:t>
      </w:r>
      <w:r>
        <w:rPr>
          <w:spacing w:val="-13"/>
        </w:rPr>
        <w:t xml:space="preserve"> </w:t>
      </w:r>
      <w:r>
        <w:rPr>
          <w:spacing w:val="-6"/>
        </w:rPr>
        <w:t>time</w:t>
      </w:r>
      <w:r>
        <w:rPr>
          <w:spacing w:val="-13"/>
        </w:rPr>
        <w:t xml:space="preserve"> </w:t>
      </w:r>
      <w:r>
        <w:rPr>
          <w:spacing w:val="-6"/>
        </w:rPr>
        <w:t>regarding</w:t>
      </w:r>
      <w:r>
        <w:rPr>
          <w:spacing w:val="-14"/>
        </w:rPr>
        <w:t xml:space="preserve"> </w:t>
      </w:r>
      <w:r>
        <w:rPr>
          <w:spacing w:val="-6"/>
        </w:rPr>
        <w:t>who</w:t>
      </w:r>
      <w:r>
        <w:rPr>
          <w:spacing w:val="-13"/>
        </w:rPr>
        <w:t xml:space="preserve"> </w:t>
      </w:r>
      <w:r>
        <w:rPr>
          <w:spacing w:val="-6"/>
        </w:rPr>
        <w:t>is</w:t>
      </w:r>
      <w:r>
        <w:rPr>
          <w:spacing w:val="-14"/>
        </w:rPr>
        <w:t xml:space="preserve"> </w:t>
      </w:r>
      <w:r>
        <w:rPr>
          <w:spacing w:val="-6"/>
        </w:rPr>
        <w:t>being</w:t>
      </w:r>
      <w:r>
        <w:rPr>
          <w:spacing w:val="-12"/>
        </w:rPr>
        <w:t xml:space="preserve"> </w:t>
      </w:r>
      <w:r>
        <w:rPr>
          <w:spacing w:val="-6"/>
        </w:rPr>
        <w:t>invited</w:t>
      </w:r>
      <w:r>
        <w:rPr>
          <w:spacing w:val="-12"/>
        </w:rPr>
        <w:t xml:space="preserve"> </w:t>
      </w:r>
      <w:r>
        <w:rPr>
          <w:spacing w:val="-6"/>
        </w:rPr>
        <w:t>to</w:t>
      </w:r>
      <w:r>
        <w:rPr>
          <w:spacing w:val="-13"/>
        </w:rPr>
        <w:t xml:space="preserve"> </w:t>
      </w:r>
      <w:r>
        <w:rPr>
          <w:spacing w:val="-6"/>
        </w:rPr>
        <w:t>attend.</w:t>
      </w:r>
      <w:r>
        <w:rPr>
          <w:spacing w:val="-13"/>
        </w:rPr>
        <w:t xml:space="preserve"> </w:t>
      </w:r>
      <w:r>
        <w:rPr>
          <w:spacing w:val="-6"/>
        </w:rPr>
        <w:t>Other</w:t>
      </w:r>
      <w:r>
        <w:rPr>
          <w:spacing w:val="-12"/>
        </w:rPr>
        <w:t xml:space="preserve"> </w:t>
      </w:r>
      <w:proofErr w:type="gramStart"/>
      <w:r>
        <w:rPr>
          <w:spacing w:val="-6"/>
        </w:rPr>
        <w:t>persons</w:t>
      </w:r>
      <w:proofErr w:type="gramEnd"/>
      <w:r>
        <w:rPr>
          <w:spacing w:val="-6"/>
        </w:rPr>
        <w:t xml:space="preserve"> who</w:t>
      </w:r>
      <w:r>
        <w:rPr>
          <w:spacing w:val="-15"/>
        </w:rPr>
        <w:t xml:space="preserve"> </w:t>
      </w:r>
      <w:r>
        <w:rPr>
          <w:spacing w:val="-6"/>
        </w:rPr>
        <w:t>have</w:t>
      </w:r>
      <w:r>
        <w:rPr>
          <w:spacing w:val="-13"/>
        </w:rPr>
        <w:t xml:space="preserve"> </w:t>
      </w:r>
      <w:r>
        <w:rPr>
          <w:spacing w:val="-6"/>
        </w:rPr>
        <w:t>significant</w:t>
      </w:r>
      <w:r>
        <w:rPr>
          <w:spacing w:val="-13"/>
        </w:rPr>
        <w:t xml:space="preserve"> </w:t>
      </w:r>
      <w:r>
        <w:rPr>
          <w:spacing w:val="-6"/>
        </w:rPr>
        <w:t>knowledge</w:t>
      </w:r>
      <w:r>
        <w:rPr>
          <w:spacing w:val="-13"/>
        </w:rPr>
        <w:t xml:space="preserve"> </w:t>
      </w:r>
      <w:r>
        <w:rPr>
          <w:spacing w:val="-6"/>
        </w:rPr>
        <w:t>of</w:t>
      </w:r>
      <w:r>
        <w:rPr>
          <w:spacing w:val="-13"/>
        </w:rPr>
        <w:t xml:space="preserve"> </w:t>
      </w:r>
      <w:r>
        <w:rPr>
          <w:spacing w:val="-6"/>
        </w:rPr>
        <w:t>the</w:t>
      </w:r>
      <w:r>
        <w:rPr>
          <w:spacing w:val="-13"/>
        </w:rPr>
        <w:t xml:space="preserve"> </w:t>
      </w:r>
      <w:r>
        <w:rPr>
          <w:spacing w:val="-6"/>
        </w:rPr>
        <w:t>problem</w:t>
      </w:r>
      <w:r>
        <w:rPr>
          <w:spacing w:val="-13"/>
        </w:rPr>
        <w:t xml:space="preserve"> </w:t>
      </w:r>
      <w:r>
        <w:rPr>
          <w:spacing w:val="-6"/>
        </w:rPr>
        <w:t>or</w:t>
      </w:r>
      <w:r>
        <w:rPr>
          <w:spacing w:val="-13"/>
        </w:rPr>
        <w:t xml:space="preserve"> </w:t>
      </w:r>
      <w:r>
        <w:rPr>
          <w:spacing w:val="-6"/>
        </w:rPr>
        <w:t>of</w:t>
      </w:r>
      <w:r>
        <w:rPr>
          <w:spacing w:val="-13"/>
        </w:rPr>
        <w:t xml:space="preserve"> </w:t>
      </w:r>
      <w:r>
        <w:rPr>
          <w:spacing w:val="-6"/>
        </w:rPr>
        <w:t>the</w:t>
      </w:r>
      <w:r>
        <w:rPr>
          <w:spacing w:val="-13"/>
        </w:rPr>
        <w:t xml:space="preserve"> </w:t>
      </w:r>
      <w:r>
        <w:rPr>
          <w:spacing w:val="-6"/>
        </w:rPr>
        <w:t>student’s</w:t>
      </w:r>
      <w:r>
        <w:rPr>
          <w:spacing w:val="-13"/>
        </w:rPr>
        <w:t xml:space="preserve"> </w:t>
      </w:r>
      <w:r>
        <w:rPr>
          <w:spacing w:val="-6"/>
        </w:rPr>
        <w:t>academic</w:t>
      </w:r>
      <w:r>
        <w:rPr>
          <w:spacing w:val="-12"/>
        </w:rPr>
        <w:t xml:space="preserve"> </w:t>
      </w:r>
      <w:r>
        <w:rPr>
          <w:spacing w:val="-6"/>
        </w:rPr>
        <w:t>performance</w:t>
      </w:r>
      <w:r>
        <w:rPr>
          <w:spacing w:val="-13"/>
        </w:rPr>
        <w:t xml:space="preserve"> </w:t>
      </w:r>
      <w:r>
        <w:rPr>
          <w:spacing w:val="-6"/>
        </w:rPr>
        <w:t xml:space="preserve">also </w:t>
      </w:r>
      <w:r>
        <w:rPr>
          <w:w w:val="90"/>
        </w:rPr>
        <w:t>may be invited by either the student or the BSW Program Director.</w:t>
      </w:r>
      <w:r>
        <w:rPr>
          <w:spacing w:val="40"/>
        </w:rPr>
        <w:t xml:space="preserve"> </w:t>
      </w:r>
      <w:r>
        <w:rPr>
          <w:w w:val="90"/>
        </w:rPr>
        <w:t xml:space="preserve">The BSW Program Director </w:t>
      </w:r>
      <w:r>
        <w:rPr>
          <w:spacing w:val="-4"/>
        </w:rPr>
        <w:t>may</w:t>
      </w:r>
      <w:r>
        <w:rPr>
          <w:spacing w:val="-12"/>
        </w:rPr>
        <w:t xml:space="preserve"> </w:t>
      </w:r>
      <w:r>
        <w:rPr>
          <w:spacing w:val="-4"/>
        </w:rPr>
        <w:t>invite</w:t>
      </w:r>
      <w:r>
        <w:rPr>
          <w:spacing w:val="-13"/>
        </w:rPr>
        <w:t xml:space="preserve"> </w:t>
      </w:r>
      <w:r>
        <w:rPr>
          <w:spacing w:val="-4"/>
        </w:rPr>
        <w:t>additional</w:t>
      </w:r>
      <w:r>
        <w:rPr>
          <w:spacing w:val="-13"/>
        </w:rPr>
        <w:t xml:space="preserve"> </w:t>
      </w:r>
      <w:r>
        <w:rPr>
          <w:spacing w:val="-4"/>
        </w:rPr>
        <w:t>administrative</w:t>
      </w:r>
      <w:r>
        <w:rPr>
          <w:spacing w:val="-14"/>
        </w:rPr>
        <w:t xml:space="preserve"> </w:t>
      </w:r>
      <w:r>
        <w:rPr>
          <w:spacing w:val="-4"/>
        </w:rPr>
        <w:t>resources</w:t>
      </w:r>
      <w:r>
        <w:rPr>
          <w:spacing w:val="-14"/>
        </w:rPr>
        <w:t xml:space="preserve"> </w:t>
      </w:r>
      <w:r>
        <w:rPr>
          <w:spacing w:val="-4"/>
        </w:rPr>
        <w:t>from</w:t>
      </w:r>
      <w:r>
        <w:rPr>
          <w:spacing w:val="-13"/>
        </w:rPr>
        <w:t xml:space="preserve"> </w:t>
      </w:r>
      <w:r>
        <w:rPr>
          <w:spacing w:val="-4"/>
        </w:rPr>
        <w:t>within</w:t>
      </w:r>
      <w:r>
        <w:rPr>
          <w:spacing w:val="-13"/>
        </w:rPr>
        <w:t xml:space="preserve"> </w:t>
      </w:r>
      <w:r>
        <w:rPr>
          <w:spacing w:val="-4"/>
        </w:rPr>
        <w:t>the</w:t>
      </w:r>
      <w:r>
        <w:rPr>
          <w:spacing w:val="-12"/>
        </w:rPr>
        <w:t xml:space="preserve"> </w:t>
      </w:r>
      <w:r>
        <w:rPr>
          <w:spacing w:val="-4"/>
        </w:rPr>
        <w:t>institution,</w:t>
      </w:r>
      <w:r>
        <w:rPr>
          <w:spacing w:val="-13"/>
        </w:rPr>
        <w:t xml:space="preserve"> </w:t>
      </w:r>
      <w:r>
        <w:rPr>
          <w:spacing w:val="-4"/>
        </w:rPr>
        <w:t>as</w:t>
      </w:r>
      <w:r>
        <w:rPr>
          <w:spacing w:val="-13"/>
        </w:rPr>
        <w:t xml:space="preserve"> </w:t>
      </w:r>
      <w:r>
        <w:rPr>
          <w:spacing w:val="-4"/>
        </w:rPr>
        <w:t>appropriate.</w:t>
      </w:r>
      <w:r>
        <w:rPr>
          <w:spacing w:val="-13"/>
        </w:rPr>
        <w:t xml:space="preserve"> </w:t>
      </w:r>
      <w:r>
        <w:rPr>
          <w:spacing w:val="-4"/>
        </w:rPr>
        <w:t>The BSW</w:t>
      </w:r>
      <w:r>
        <w:rPr>
          <w:spacing w:val="-13"/>
        </w:rPr>
        <w:t xml:space="preserve"> </w:t>
      </w:r>
      <w:r>
        <w:rPr>
          <w:spacing w:val="-4"/>
        </w:rPr>
        <w:t>Program</w:t>
      </w:r>
      <w:r>
        <w:rPr>
          <w:spacing w:val="-13"/>
        </w:rPr>
        <w:t xml:space="preserve"> </w:t>
      </w:r>
      <w:r>
        <w:rPr>
          <w:spacing w:val="-4"/>
        </w:rPr>
        <w:t>Director</w:t>
      </w:r>
      <w:r>
        <w:rPr>
          <w:spacing w:val="-13"/>
        </w:rPr>
        <w:t xml:space="preserve"> </w:t>
      </w:r>
      <w:r>
        <w:rPr>
          <w:spacing w:val="-4"/>
        </w:rPr>
        <w:t>has</w:t>
      </w:r>
      <w:r>
        <w:rPr>
          <w:spacing w:val="-13"/>
        </w:rPr>
        <w:t xml:space="preserve"> </w:t>
      </w:r>
      <w:r>
        <w:rPr>
          <w:spacing w:val="-4"/>
        </w:rPr>
        <w:t>the</w:t>
      </w:r>
      <w:r>
        <w:rPr>
          <w:spacing w:val="-13"/>
        </w:rPr>
        <w:t xml:space="preserve"> </w:t>
      </w:r>
      <w:r>
        <w:rPr>
          <w:spacing w:val="-4"/>
        </w:rPr>
        <w:t>authority</w:t>
      </w:r>
      <w:r>
        <w:rPr>
          <w:spacing w:val="-13"/>
        </w:rPr>
        <w:t xml:space="preserve"> </w:t>
      </w:r>
      <w:r>
        <w:rPr>
          <w:spacing w:val="-4"/>
        </w:rPr>
        <w:t>to</w:t>
      </w:r>
      <w:r>
        <w:rPr>
          <w:spacing w:val="-13"/>
        </w:rPr>
        <w:t xml:space="preserve"> </w:t>
      </w:r>
      <w:r>
        <w:rPr>
          <w:spacing w:val="-4"/>
        </w:rPr>
        <w:t>limit</w:t>
      </w:r>
      <w:r>
        <w:rPr>
          <w:spacing w:val="-13"/>
        </w:rPr>
        <w:t xml:space="preserve"> </w:t>
      </w:r>
      <w:r>
        <w:rPr>
          <w:spacing w:val="-4"/>
        </w:rPr>
        <w:t>the</w:t>
      </w:r>
      <w:r>
        <w:rPr>
          <w:spacing w:val="-13"/>
        </w:rPr>
        <w:t xml:space="preserve"> </w:t>
      </w:r>
      <w:r>
        <w:rPr>
          <w:spacing w:val="-4"/>
        </w:rPr>
        <w:t>number</w:t>
      </w:r>
      <w:r>
        <w:rPr>
          <w:spacing w:val="-14"/>
        </w:rPr>
        <w:t xml:space="preserve"> </w:t>
      </w:r>
      <w:r>
        <w:rPr>
          <w:spacing w:val="-4"/>
        </w:rPr>
        <w:t>of</w:t>
      </w:r>
      <w:r>
        <w:rPr>
          <w:spacing w:val="-14"/>
        </w:rPr>
        <w:t xml:space="preserve"> </w:t>
      </w:r>
      <w:r>
        <w:rPr>
          <w:spacing w:val="-4"/>
        </w:rPr>
        <w:t>people</w:t>
      </w:r>
      <w:r>
        <w:rPr>
          <w:spacing w:val="-13"/>
        </w:rPr>
        <w:t xml:space="preserve"> </w:t>
      </w:r>
      <w:r>
        <w:rPr>
          <w:spacing w:val="-4"/>
        </w:rPr>
        <w:t>who</w:t>
      </w:r>
      <w:r>
        <w:rPr>
          <w:spacing w:val="-13"/>
        </w:rPr>
        <w:t xml:space="preserve"> </w:t>
      </w:r>
      <w:r>
        <w:rPr>
          <w:spacing w:val="-4"/>
        </w:rPr>
        <w:t>will</w:t>
      </w:r>
      <w:r>
        <w:rPr>
          <w:spacing w:val="-13"/>
        </w:rPr>
        <w:t xml:space="preserve"> </w:t>
      </w:r>
      <w:r>
        <w:rPr>
          <w:spacing w:val="-4"/>
        </w:rPr>
        <w:t>be</w:t>
      </w:r>
      <w:r>
        <w:rPr>
          <w:spacing w:val="-13"/>
        </w:rPr>
        <w:t xml:space="preserve"> </w:t>
      </w:r>
      <w:r>
        <w:rPr>
          <w:spacing w:val="-4"/>
        </w:rPr>
        <w:t xml:space="preserve">attending </w:t>
      </w:r>
      <w:r>
        <w:t>the review.</w:t>
      </w:r>
    </w:p>
    <w:p w14:paraId="45AF8F9A" w14:textId="77777777" w:rsidR="00AC6C99" w:rsidRDefault="00975257">
      <w:pPr>
        <w:pStyle w:val="Heading4"/>
        <w:spacing w:before="151"/>
        <w:jc w:val="both"/>
      </w:pPr>
      <w:bookmarkStart w:id="82" w:name="Meeting_Agenda"/>
      <w:bookmarkStart w:id="83" w:name="_bookmark42"/>
      <w:bookmarkEnd w:id="82"/>
      <w:bookmarkEnd w:id="83"/>
      <w:r>
        <w:rPr>
          <w:color w:val="2E5395"/>
          <w:w w:val="90"/>
        </w:rPr>
        <w:t>Meeting</w:t>
      </w:r>
      <w:r>
        <w:rPr>
          <w:color w:val="2E5395"/>
          <w:spacing w:val="23"/>
        </w:rPr>
        <w:t xml:space="preserve"> </w:t>
      </w:r>
      <w:r>
        <w:rPr>
          <w:color w:val="2E5395"/>
          <w:spacing w:val="-2"/>
        </w:rPr>
        <w:t>Agenda</w:t>
      </w:r>
    </w:p>
    <w:p w14:paraId="7B24EF9E" w14:textId="77777777" w:rsidR="00AC6C99" w:rsidRDefault="00975257">
      <w:pPr>
        <w:pStyle w:val="BodyText"/>
        <w:spacing w:before="43" w:line="276" w:lineRule="auto"/>
        <w:ind w:right="448"/>
        <w:jc w:val="both"/>
      </w:pPr>
      <w:r>
        <w:rPr>
          <w:w w:val="90"/>
        </w:rPr>
        <w:t xml:space="preserve">Presentation of facts leading to the performance review will be presented by the BSW Program </w:t>
      </w:r>
      <w:r>
        <w:rPr>
          <w:spacing w:val="-6"/>
        </w:rPr>
        <w:t>Director.</w:t>
      </w:r>
      <w:r>
        <w:rPr>
          <w:spacing w:val="-7"/>
        </w:rPr>
        <w:t xml:space="preserve"> </w:t>
      </w:r>
      <w:r>
        <w:rPr>
          <w:spacing w:val="-6"/>
        </w:rPr>
        <w:t>Presentation</w:t>
      </w:r>
      <w:r>
        <w:rPr>
          <w:spacing w:val="-7"/>
        </w:rPr>
        <w:t xml:space="preserve"> </w:t>
      </w:r>
      <w:r>
        <w:rPr>
          <w:spacing w:val="-6"/>
        </w:rPr>
        <w:t>of</w:t>
      </w:r>
      <w:r>
        <w:rPr>
          <w:spacing w:val="-8"/>
        </w:rPr>
        <w:t xml:space="preserve"> </w:t>
      </w:r>
      <w:r>
        <w:rPr>
          <w:spacing w:val="-6"/>
        </w:rPr>
        <w:t>additional</w:t>
      </w:r>
      <w:r>
        <w:rPr>
          <w:spacing w:val="-7"/>
        </w:rPr>
        <w:t xml:space="preserve"> </w:t>
      </w:r>
      <w:r>
        <w:rPr>
          <w:spacing w:val="-6"/>
        </w:rPr>
        <w:t>facts</w:t>
      </w:r>
      <w:r>
        <w:rPr>
          <w:spacing w:val="-7"/>
        </w:rPr>
        <w:t xml:space="preserve"> </w:t>
      </w:r>
      <w:r>
        <w:rPr>
          <w:spacing w:val="-6"/>
        </w:rPr>
        <w:t>or</w:t>
      </w:r>
      <w:r>
        <w:rPr>
          <w:spacing w:val="-7"/>
        </w:rPr>
        <w:t xml:space="preserve"> </w:t>
      </w:r>
      <w:r>
        <w:rPr>
          <w:spacing w:val="-6"/>
        </w:rPr>
        <w:t>clarification</w:t>
      </w:r>
      <w:r>
        <w:rPr>
          <w:spacing w:val="-7"/>
        </w:rPr>
        <w:t xml:space="preserve"> </w:t>
      </w:r>
      <w:r>
        <w:rPr>
          <w:spacing w:val="-6"/>
        </w:rPr>
        <w:t>of</w:t>
      </w:r>
      <w:r>
        <w:rPr>
          <w:spacing w:val="-7"/>
        </w:rPr>
        <w:t xml:space="preserve"> </w:t>
      </w:r>
      <w:r>
        <w:rPr>
          <w:spacing w:val="-6"/>
        </w:rPr>
        <w:t>facts</w:t>
      </w:r>
      <w:r>
        <w:rPr>
          <w:spacing w:val="-7"/>
        </w:rPr>
        <w:t xml:space="preserve"> </w:t>
      </w:r>
      <w:r>
        <w:rPr>
          <w:spacing w:val="-6"/>
        </w:rPr>
        <w:t>related</w:t>
      </w:r>
      <w:r>
        <w:rPr>
          <w:spacing w:val="-8"/>
        </w:rPr>
        <w:t xml:space="preserve"> </w:t>
      </w:r>
      <w:r>
        <w:rPr>
          <w:spacing w:val="-6"/>
        </w:rPr>
        <w:t>to</w:t>
      </w:r>
      <w:r>
        <w:rPr>
          <w:spacing w:val="-7"/>
        </w:rPr>
        <w:t xml:space="preserve"> </w:t>
      </w:r>
      <w:r>
        <w:rPr>
          <w:spacing w:val="-6"/>
        </w:rPr>
        <w:t>investigation</w:t>
      </w:r>
      <w:r>
        <w:rPr>
          <w:spacing w:val="-8"/>
        </w:rPr>
        <w:t xml:space="preserve"> </w:t>
      </w:r>
      <w:r>
        <w:rPr>
          <w:spacing w:val="-6"/>
        </w:rPr>
        <w:t>will</w:t>
      </w:r>
      <w:r>
        <w:rPr>
          <w:spacing w:val="-7"/>
        </w:rPr>
        <w:t xml:space="preserve"> </w:t>
      </w:r>
      <w:r>
        <w:rPr>
          <w:spacing w:val="-6"/>
        </w:rPr>
        <w:t xml:space="preserve">be </w:t>
      </w:r>
      <w:r>
        <w:rPr>
          <w:spacing w:val="-2"/>
        </w:rPr>
        <w:t>presented</w:t>
      </w:r>
      <w:r>
        <w:rPr>
          <w:spacing w:val="-15"/>
        </w:rPr>
        <w:t xml:space="preserve"> </w:t>
      </w:r>
      <w:r>
        <w:rPr>
          <w:spacing w:val="-2"/>
        </w:rPr>
        <w:t>by</w:t>
      </w:r>
      <w:r>
        <w:rPr>
          <w:spacing w:val="-15"/>
        </w:rPr>
        <w:t xml:space="preserve"> </w:t>
      </w:r>
      <w:r>
        <w:rPr>
          <w:spacing w:val="-2"/>
        </w:rPr>
        <w:t>the</w:t>
      </w:r>
      <w:r>
        <w:rPr>
          <w:spacing w:val="-14"/>
        </w:rPr>
        <w:t xml:space="preserve"> </w:t>
      </w:r>
      <w:proofErr w:type="gramStart"/>
      <w:r>
        <w:rPr>
          <w:spacing w:val="-2"/>
        </w:rPr>
        <w:t>student</w:t>
      </w:r>
      <w:proofErr w:type="gramEnd"/>
      <w:r>
        <w:rPr>
          <w:spacing w:val="-15"/>
        </w:rPr>
        <w:t xml:space="preserve"> </w:t>
      </w:r>
      <w:r>
        <w:rPr>
          <w:spacing w:val="-2"/>
        </w:rPr>
        <w:t>or</w:t>
      </w:r>
      <w:r>
        <w:rPr>
          <w:spacing w:val="-15"/>
        </w:rPr>
        <w:t xml:space="preserve"> </w:t>
      </w:r>
      <w:r>
        <w:rPr>
          <w:spacing w:val="-2"/>
        </w:rPr>
        <w:t>others</w:t>
      </w:r>
      <w:r>
        <w:rPr>
          <w:spacing w:val="-15"/>
        </w:rPr>
        <w:t xml:space="preserve"> </w:t>
      </w:r>
      <w:r>
        <w:rPr>
          <w:spacing w:val="-2"/>
        </w:rPr>
        <w:t>involved.</w:t>
      </w:r>
    </w:p>
    <w:p w14:paraId="53097716" w14:textId="77777777" w:rsidR="00AC6C99" w:rsidRDefault="00AC6C99">
      <w:pPr>
        <w:pStyle w:val="BodyText"/>
        <w:spacing w:line="276" w:lineRule="auto"/>
        <w:jc w:val="both"/>
        <w:sectPr w:rsidR="00AC6C99">
          <w:pgSz w:w="12240" w:h="15840"/>
          <w:pgMar w:top="1400" w:right="1080" w:bottom="280" w:left="1080" w:header="720" w:footer="720" w:gutter="0"/>
          <w:cols w:space="720"/>
        </w:sectPr>
      </w:pPr>
    </w:p>
    <w:p w14:paraId="2D2A560B" w14:textId="77777777" w:rsidR="00AC6C99" w:rsidRDefault="00975257">
      <w:pPr>
        <w:pStyle w:val="BodyText"/>
        <w:spacing w:before="43" w:line="276" w:lineRule="auto"/>
        <w:ind w:right="668"/>
      </w:pPr>
      <w:r>
        <w:rPr>
          <w:w w:val="90"/>
        </w:rPr>
        <w:lastRenderedPageBreak/>
        <w:t xml:space="preserve">Deliberation and Recommendation—Only the committee members, as well as additional </w:t>
      </w:r>
      <w:r>
        <w:rPr>
          <w:spacing w:val="-4"/>
        </w:rPr>
        <w:t>administrative</w:t>
      </w:r>
      <w:r>
        <w:rPr>
          <w:spacing w:val="-12"/>
        </w:rPr>
        <w:t xml:space="preserve"> </w:t>
      </w:r>
      <w:r>
        <w:rPr>
          <w:spacing w:val="-4"/>
        </w:rPr>
        <w:t>resources</w:t>
      </w:r>
      <w:r>
        <w:rPr>
          <w:spacing w:val="-13"/>
        </w:rPr>
        <w:t xml:space="preserve"> </w:t>
      </w:r>
      <w:r>
        <w:rPr>
          <w:spacing w:val="-4"/>
        </w:rPr>
        <w:t>from</w:t>
      </w:r>
      <w:r>
        <w:rPr>
          <w:spacing w:val="-12"/>
        </w:rPr>
        <w:t xml:space="preserve"> </w:t>
      </w:r>
      <w:r>
        <w:rPr>
          <w:spacing w:val="-4"/>
        </w:rPr>
        <w:t>within</w:t>
      </w:r>
      <w:r>
        <w:rPr>
          <w:spacing w:val="-12"/>
        </w:rPr>
        <w:t xml:space="preserve"> </w:t>
      </w:r>
      <w:r>
        <w:rPr>
          <w:spacing w:val="-4"/>
        </w:rPr>
        <w:t>the</w:t>
      </w:r>
      <w:r>
        <w:rPr>
          <w:spacing w:val="-12"/>
        </w:rPr>
        <w:t xml:space="preserve"> </w:t>
      </w:r>
      <w:r>
        <w:rPr>
          <w:spacing w:val="-4"/>
        </w:rPr>
        <w:t>institution,</w:t>
      </w:r>
      <w:r>
        <w:rPr>
          <w:spacing w:val="-12"/>
        </w:rPr>
        <w:t xml:space="preserve"> </w:t>
      </w:r>
      <w:r>
        <w:rPr>
          <w:spacing w:val="-4"/>
        </w:rPr>
        <w:t>shall</w:t>
      </w:r>
      <w:r>
        <w:rPr>
          <w:spacing w:val="-12"/>
        </w:rPr>
        <w:t xml:space="preserve"> </w:t>
      </w:r>
      <w:r>
        <w:rPr>
          <w:spacing w:val="-4"/>
        </w:rPr>
        <w:t>be</w:t>
      </w:r>
      <w:r>
        <w:rPr>
          <w:spacing w:val="-12"/>
        </w:rPr>
        <w:t xml:space="preserve"> </w:t>
      </w:r>
      <w:r>
        <w:rPr>
          <w:spacing w:val="-4"/>
        </w:rPr>
        <w:t>present</w:t>
      </w:r>
      <w:r>
        <w:rPr>
          <w:spacing w:val="-12"/>
        </w:rPr>
        <w:t xml:space="preserve"> </w:t>
      </w:r>
      <w:r>
        <w:rPr>
          <w:spacing w:val="-4"/>
        </w:rPr>
        <w:t>for</w:t>
      </w:r>
      <w:r>
        <w:rPr>
          <w:spacing w:val="-12"/>
        </w:rPr>
        <w:t xml:space="preserve"> </w:t>
      </w:r>
      <w:r>
        <w:rPr>
          <w:spacing w:val="-4"/>
        </w:rPr>
        <w:t>this</w:t>
      </w:r>
      <w:r>
        <w:rPr>
          <w:spacing w:val="-13"/>
        </w:rPr>
        <w:t xml:space="preserve"> </w:t>
      </w:r>
      <w:r>
        <w:rPr>
          <w:spacing w:val="-4"/>
        </w:rPr>
        <w:t>part</w:t>
      </w:r>
      <w:r>
        <w:rPr>
          <w:spacing w:val="-12"/>
        </w:rPr>
        <w:t xml:space="preserve"> </w:t>
      </w:r>
      <w:r>
        <w:rPr>
          <w:spacing w:val="-4"/>
        </w:rPr>
        <w:t>of</w:t>
      </w:r>
      <w:r>
        <w:rPr>
          <w:spacing w:val="-12"/>
        </w:rPr>
        <w:t xml:space="preserve"> </w:t>
      </w:r>
      <w:r>
        <w:rPr>
          <w:spacing w:val="-4"/>
        </w:rPr>
        <w:t xml:space="preserve">the </w:t>
      </w:r>
      <w:r>
        <w:rPr>
          <w:spacing w:val="-2"/>
        </w:rPr>
        <w:t>meeting.</w:t>
      </w:r>
    </w:p>
    <w:p w14:paraId="4C33AFAC" w14:textId="77777777" w:rsidR="00AC6C99" w:rsidRDefault="00975257">
      <w:pPr>
        <w:pStyle w:val="BodyText"/>
        <w:spacing w:before="157" w:line="276" w:lineRule="auto"/>
        <w:ind w:right="358" w:firstLine="54"/>
      </w:pPr>
      <w:r>
        <w:rPr>
          <w:spacing w:val="-6"/>
        </w:rPr>
        <w:t>Recommendations</w:t>
      </w:r>
      <w:r>
        <w:rPr>
          <w:spacing w:val="-9"/>
        </w:rPr>
        <w:t xml:space="preserve"> </w:t>
      </w:r>
      <w:r>
        <w:rPr>
          <w:spacing w:val="-6"/>
        </w:rPr>
        <w:t>of</w:t>
      </w:r>
      <w:r>
        <w:rPr>
          <w:spacing w:val="-8"/>
        </w:rPr>
        <w:t xml:space="preserve"> </w:t>
      </w:r>
      <w:proofErr w:type="gramStart"/>
      <w:r>
        <w:rPr>
          <w:spacing w:val="-6"/>
        </w:rPr>
        <w:t>or</w:t>
      </w:r>
      <w:proofErr w:type="gramEnd"/>
      <w:r>
        <w:rPr>
          <w:spacing w:val="-8"/>
        </w:rPr>
        <w:t xml:space="preserve"> </w:t>
      </w:r>
      <w:r>
        <w:rPr>
          <w:spacing w:val="-6"/>
        </w:rPr>
        <w:t>actions</w:t>
      </w:r>
      <w:r>
        <w:rPr>
          <w:spacing w:val="-8"/>
        </w:rPr>
        <w:t xml:space="preserve"> </w:t>
      </w:r>
      <w:r>
        <w:rPr>
          <w:spacing w:val="-6"/>
        </w:rPr>
        <w:t>taken</w:t>
      </w:r>
      <w:r>
        <w:rPr>
          <w:spacing w:val="-8"/>
        </w:rPr>
        <w:t xml:space="preserve"> </w:t>
      </w:r>
      <w:r>
        <w:rPr>
          <w:spacing w:val="-6"/>
        </w:rPr>
        <w:t>by</w:t>
      </w:r>
      <w:r>
        <w:rPr>
          <w:spacing w:val="-8"/>
        </w:rPr>
        <w:t xml:space="preserve"> </w:t>
      </w:r>
      <w:r>
        <w:rPr>
          <w:spacing w:val="-6"/>
        </w:rPr>
        <w:t>the</w:t>
      </w:r>
      <w:r>
        <w:rPr>
          <w:spacing w:val="-7"/>
        </w:rPr>
        <w:t xml:space="preserve"> </w:t>
      </w:r>
      <w:r>
        <w:rPr>
          <w:spacing w:val="-6"/>
        </w:rPr>
        <w:t>committee</w:t>
      </w:r>
      <w:r>
        <w:rPr>
          <w:spacing w:val="-8"/>
        </w:rPr>
        <w:t xml:space="preserve"> </w:t>
      </w:r>
      <w:r>
        <w:rPr>
          <w:spacing w:val="-6"/>
        </w:rPr>
        <w:t>shall</w:t>
      </w:r>
      <w:r>
        <w:rPr>
          <w:spacing w:val="-8"/>
        </w:rPr>
        <w:t xml:space="preserve"> </w:t>
      </w:r>
      <w:r>
        <w:rPr>
          <w:spacing w:val="-6"/>
        </w:rPr>
        <w:t>be</w:t>
      </w:r>
      <w:r>
        <w:rPr>
          <w:spacing w:val="-8"/>
        </w:rPr>
        <w:t xml:space="preserve"> </w:t>
      </w:r>
      <w:r>
        <w:rPr>
          <w:spacing w:val="-6"/>
        </w:rPr>
        <w:t>forwarded</w:t>
      </w:r>
      <w:r>
        <w:rPr>
          <w:spacing w:val="-8"/>
        </w:rPr>
        <w:t xml:space="preserve"> </w:t>
      </w:r>
      <w:r>
        <w:rPr>
          <w:spacing w:val="-6"/>
        </w:rPr>
        <w:t>in</w:t>
      </w:r>
      <w:r>
        <w:rPr>
          <w:spacing w:val="-8"/>
        </w:rPr>
        <w:t xml:space="preserve"> </w:t>
      </w:r>
      <w:r>
        <w:rPr>
          <w:spacing w:val="-6"/>
        </w:rPr>
        <w:t>writing</w:t>
      </w:r>
      <w:r>
        <w:rPr>
          <w:spacing w:val="-8"/>
        </w:rPr>
        <w:t xml:space="preserve"> </w:t>
      </w:r>
      <w:r>
        <w:rPr>
          <w:spacing w:val="-6"/>
        </w:rPr>
        <w:t>to</w:t>
      </w:r>
      <w:r>
        <w:rPr>
          <w:spacing w:val="-8"/>
        </w:rPr>
        <w:t xml:space="preserve"> </w:t>
      </w:r>
      <w:r>
        <w:rPr>
          <w:spacing w:val="-6"/>
        </w:rPr>
        <w:t xml:space="preserve">the </w:t>
      </w:r>
      <w:proofErr w:type="gramStart"/>
      <w:r>
        <w:rPr>
          <w:spacing w:val="-6"/>
        </w:rPr>
        <w:t>student</w:t>
      </w:r>
      <w:proofErr w:type="gramEnd"/>
      <w:r>
        <w:rPr>
          <w:spacing w:val="-13"/>
        </w:rPr>
        <w:t xml:space="preserve"> </w:t>
      </w:r>
      <w:r>
        <w:rPr>
          <w:spacing w:val="-6"/>
        </w:rPr>
        <w:t>in</w:t>
      </w:r>
      <w:r>
        <w:rPr>
          <w:spacing w:val="-13"/>
        </w:rPr>
        <w:t xml:space="preserve"> </w:t>
      </w:r>
      <w:r>
        <w:rPr>
          <w:spacing w:val="-6"/>
        </w:rPr>
        <w:t>a</w:t>
      </w:r>
      <w:r>
        <w:rPr>
          <w:spacing w:val="-13"/>
        </w:rPr>
        <w:t xml:space="preserve"> </w:t>
      </w:r>
      <w:r>
        <w:rPr>
          <w:spacing w:val="-6"/>
        </w:rPr>
        <w:t>prompt</w:t>
      </w:r>
      <w:r>
        <w:rPr>
          <w:spacing w:val="-13"/>
        </w:rPr>
        <w:t xml:space="preserve"> </w:t>
      </w:r>
      <w:r>
        <w:rPr>
          <w:spacing w:val="-6"/>
        </w:rPr>
        <w:t>and</w:t>
      </w:r>
      <w:r>
        <w:rPr>
          <w:spacing w:val="-13"/>
        </w:rPr>
        <w:t xml:space="preserve"> </w:t>
      </w:r>
      <w:r>
        <w:rPr>
          <w:spacing w:val="-6"/>
        </w:rPr>
        <w:t>reasonable</w:t>
      </w:r>
      <w:r>
        <w:rPr>
          <w:spacing w:val="-13"/>
        </w:rPr>
        <w:t xml:space="preserve"> </w:t>
      </w:r>
      <w:proofErr w:type="gramStart"/>
      <w:r>
        <w:rPr>
          <w:spacing w:val="-6"/>
        </w:rPr>
        <w:t>time</w:t>
      </w:r>
      <w:r>
        <w:rPr>
          <w:spacing w:val="-13"/>
        </w:rPr>
        <w:t xml:space="preserve"> </w:t>
      </w:r>
      <w:r>
        <w:rPr>
          <w:spacing w:val="-6"/>
        </w:rPr>
        <w:t>period</w:t>
      </w:r>
      <w:proofErr w:type="gramEnd"/>
      <w:r>
        <w:rPr>
          <w:spacing w:val="-13"/>
        </w:rPr>
        <w:t xml:space="preserve"> </w:t>
      </w:r>
      <w:r>
        <w:rPr>
          <w:spacing w:val="-6"/>
        </w:rPr>
        <w:t>following</w:t>
      </w:r>
      <w:r>
        <w:rPr>
          <w:spacing w:val="-13"/>
        </w:rPr>
        <w:t xml:space="preserve"> </w:t>
      </w:r>
      <w:r>
        <w:rPr>
          <w:spacing w:val="-6"/>
        </w:rPr>
        <w:t>the</w:t>
      </w:r>
      <w:r>
        <w:rPr>
          <w:spacing w:val="-12"/>
        </w:rPr>
        <w:t xml:space="preserve"> </w:t>
      </w:r>
      <w:r>
        <w:rPr>
          <w:spacing w:val="-6"/>
        </w:rPr>
        <w:t>meeting</w:t>
      </w:r>
      <w:r>
        <w:rPr>
          <w:spacing w:val="-13"/>
        </w:rPr>
        <w:t xml:space="preserve"> </w:t>
      </w:r>
      <w:r>
        <w:rPr>
          <w:spacing w:val="-6"/>
        </w:rPr>
        <w:t>of</w:t>
      </w:r>
      <w:r>
        <w:rPr>
          <w:spacing w:val="-13"/>
        </w:rPr>
        <w:t xml:space="preserve"> </w:t>
      </w:r>
      <w:r>
        <w:rPr>
          <w:spacing w:val="-6"/>
        </w:rPr>
        <w:t>the</w:t>
      </w:r>
      <w:r>
        <w:rPr>
          <w:spacing w:val="-13"/>
        </w:rPr>
        <w:t xml:space="preserve"> </w:t>
      </w:r>
      <w:r>
        <w:rPr>
          <w:spacing w:val="-6"/>
        </w:rPr>
        <w:t>committee.</w:t>
      </w:r>
      <w:r>
        <w:rPr>
          <w:spacing w:val="3"/>
        </w:rPr>
        <w:t xml:space="preserve"> </w:t>
      </w:r>
      <w:r>
        <w:rPr>
          <w:spacing w:val="-6"/>
        </w:rPr>
        <w:t>See “Possible</w:t>
      </w:r>
      <w:r>
        <w:rPr>
          <w:spacing w:val="-12"/>
        </w:rPr>
        <w:t xml:space="preserve"> </w:t>
      </w:r>
      <w:r>
        <w:rPr>
          <w:spacing w:val="-6"/>
        </w:rPr>
        <w:t>Outcomes</w:t>
      </w:r>
      <w:r>
        <w:rPr>
          <w:spacing w:val="-12"/>
        </w:rPr>
        <w:t xml:space="preserve"> </w:t>
      </w:r>
      <w:r>
        <w:rPr>
          <w:spacing w:val="-6"/>
        </w:rPr>
        <w:t>of</w:t>
      </w:r>
      <w:r>
        <w:rPr>
          <w:spacing w:val="-11"/>
        </w:rPr>
        <w:t xml:space="preserve"> </w:t>
      </w:r>
      <w:r>
        <w:rPr>
          <w:spacing w:val="-6"/>
        </w:rPr>
        <w:t>Performance</w:t>
      </w:r>
      <w:r>
        <w:rPr>
          <w:spacing w:val="-12"/>
        </w:rPr>
        <w:t xml:space="preserve"> </w:t>
      </w:r>
      <w:r>
        <w:rPr>
          <w:spacing w:val="-6"/>
        </w:rPr>
        <w:t>Review,”</w:t>
      </w:r>
      <w:r>
        <w:rPr>
          <w:spacing w:val="-12"/>
        </w:rPr>
        <w:t xml:space="preserve"> </w:t>
      </w:r>
      <w:r>
        <w:rPr>
          <w:spacing w:val="-6"/>
        </w:rPr>
        <w:t>below,</w:t>
      </w:r>
      <w:r>
        <w:rPr>
          <w:spacing w:val="-12"/>
        </w:rPr>
        <w:t xml:space="preserve"> </w:t>
      </w:r>
      <w:r>
        <w:rPr>
          <w:spacing w:val="-6"/>
        </w:rPr>
        <w:t>for</w:t>
      </w:r>
      <w:r>
        <w:rPr>
          <w:spacing w:val="-12"/>
        </w:rPr>
        <w:t xml:space="preserve"> </w:t>
      </w:r>
      <w:r>
        <w:rPr>
          <w:spacing w:val="-6"/>
        </w:rPr>
        <w:t>illustrative</w:t>
      </w:r>
      <w:r>
        <w:rPr>
          <w:spacing w:val="-12"/>
        </w:rPr>
        <w:t xml:space="preserve"> </w:t>
      </w:r>
      <w:r>
        <w:rPr>
          <w:spacing w:val="-6"/>
        </w:rPr>
        <w:t>recommendations.</w:t>
      </w:r>
    </w:p>
    <w:p w14:paraId="75E744DB" w14:textId="77777777" w:rsidR="00AC6C99" w:rsidRDefault="00975257">
      <w:pPr>
        <w:pStyle w:val="BodyText"/>
        <w:spacing w:before="155" w:line="276" w:lineRule="auto"/>
        <w:ind w:right="668" w:firstLine="54"/>
      </w:pPr>
      <w:r>
        <w:rPr>
          <w:spacing w:val="-6"/>
        </w:rPr>
        <w:t>The</w:t>
      </w:r>
      <w:r>
        <w:rPr>
          <w:spacing w:val="-13"/>
        </w:rPr>
        <w:t xml:space="preserve"> </w:t>
      </w:r>
      <w:r>
        <w:rPr>
          <w:spacing w:val="-6"/>
        </w:rPr>
        <w:t>BSW</w:t>
      </w:r>
      <w:r>
        <w:rPr>
          <w:spacing w:val="-13"/>
        </w:rPr>
        <w:t xml:space="preserve"> </w:t>
      </w:r>
      <w:r>
        <w:rPr>
          <w:spacing w:val="-6"/>
        </w:rPr>
        <w:t>Program</w:t>
      </w:r>
      <w:r>
        <w:rPr>
          <w:spacing w:val="-13"/>
        </w:rPr>
        <w:t xml:space="preserve"> </w:t>
      </w:r>
      <w:r>
        <w:rPr>
          <w:spacing w:val="-6"/>
        </w:rPr>
        <w:t>Director</w:t>
      </w:r>
      <w:r>
        <w:rPr>
          <w:spacing w:val="-13"/>
        </w:rPr>
        <w:t xml:space="preserve"> </w:t>
      </w:r>
      <w:r>
        <w:rPr>
          <w:spacing w:val="-6"/>
        </w:rPr>
        <w:t>will</w:t>
      </w:r>
      <w:r>
        <w:rPr>
          <w:spacing w:val="-13"/>
        </w:rPr>
        <w:t xml:space="preserve"> </w:t>
      </w:r>
      <w:r>
        <w:rPr>
          <w:spacing w:val="-6"/>
        </w:rPr>
        <w:t>keep</w:t>
      </w:r>
      <w:r>
        <w:rPr>
          <w:spacing w:val="-14"/>
        </w:rPr>
        <w:t xml:space="preserve"> </w:t>
      </w:r>
      <w:r>
        <w:rPr>
          <w:spacing w:val="-6"/>
        </w:rPr>
        <w:t>copies</w:t>
      </w:r>
      <w:r>
        <w:rPr>
          <w:spacing w:val="-13"/>
        </w:rPr>
        <w:t xml:space="preserve"> </w:t>
      </w:r>
      <w:r>
        <w:rPr>
          <w:spacing w:val="-6"/>
        </w:rPr>
        <w:t>of</w:t>
      </w:r>
      <w:r>
        <w:rPr>
          <w:spacing w:val="-13"/>
        </w:rPr>
        <w:t xml:space="preserve"> </w:t>
      </w:r>
      <w:r>
        <w:rPr>
          <w:spacing w:val="-6"/>
        </w:rPr>
        <w:t>all</w:t>
      </w:r>
      <w:r>
        <w:rPr>
          <w:spacing w:val="-13"/>
        </w:rPr>
        <w:t xml:space="preserve"> </w:t>
      </w:r>
      <w:r>
        <w:rPr>
          <w:spacing w:val="-6"/>
        </w:rPr>
        <w:t>materials</w:t>
      </w:r>
      <w:r>
        <w:rPr>
          <w:spacing w:val="-13"/>
        </w:rPr>
        <w:t xml:space="preserve"> </w:t>
      </w:r>
      <w:r>
        <w:rPr>
          <w:spacing w:val="-6"/>
        </w:rPr>
        <w:t>prepared</w:t>
      </w:r>
      <w:r>
        <w:rPr>
          <w:spacing w:val="-13"/>
        </w:rPr>
        <w:t xml:space="preserve"> </w:t>
      </w:r>
      <w:r>
        <w:rPr>
          <w:spacing w:val="-6"/>
        </w:rPr>
        <w:t>for</w:t>
      </w:r>
      <w:r>
        <w:rPr>
          <w:spacing w:val="-14"/>
        </w:rPr>
        <w:t xml:space="preserve"> </w:t>
      </w:r>
      <w:r>
        <w:rPr>
          <w:spacing w:val="-6"/>
        </w:rPr>
        <w:t>the</w:t>
      </w:r>
      <w:r>
        <w:rPr>
          <w:spacing w:val="-13"/>
        </w:rPr>
        <w:t xml:space="preserve"> </w:t>
      </w:r>
      <w:r>
        <w:rPr>
          <w:spacing w:val="-6"/>
        </w:rPr>
        <w:t>committee</w:t>
      </w:r>
      <w:r>
        <w:rPr>
          <w:spacing w:val="-12"/>
        </w:rPr>
        <w:t xml:space="preserve"> </w:t>
      </w:r>
      <w:r>
        <w:rPr>
          <w:spacing w:val="-6"/>
        </w:rPr>
        <w:t xml:space="preserve">in </w:t>
      </w:r>
      <w:r>
        <w:rPr>
          <w:spacing w:val="-8"/>
        </w:rPr>
        <w:t>advance</w:t>
      </w:r>
      <w:r>
        <w:rPr>
          <w:spacing w:val="-10"/>
        </w:rPr>
        <w:t xml:space="preserve"> </w:t>
      </w:r>
      <w:r>
        <w:rPr>
          <w:spacing w:val="-8"/>
        </w:rPr>
        <w:t>of</w:t>
      </w:r>
      <w:r>
        <w:rPr>
          <w:spacing w:val="-11"/>
        </w:rPr>
        <w:t xml:space="preserve"> </w:t>
      </w:r>
      <w:r>
        <w:rPr>
          <w:spacing w:val="-8"/>
        </w:rPr>
        <w:t>the</w:t>
      </w:r>
      <w:r>
        <w:rPr>
          <w:spacing w:val="-11"/>
        </w:rPr>
        <w:t xml:space="preserve"> </w:t>
      </w:r>
      <w:r>
        <w:rPr>
          <w:spacing w:val="-8"/>
        </w:rPr>
        <w:t>meeting</w:t>
      </w:r>
      <w:r>
        <w:rPr>
          <w:spacing w:val="-12"/>
        </w:rPr>
        <w:t xml:space="preserve"> </w:t>
      </w:r>
      <w:r>
        <w:rPr>
          <w:spacing w:val="-8"/>
        </w:rPr>
        <w:t>and</w:t>
      </w:r>
      <w:r>
        <w:rPr>
          <w:spacing w:val="-11"/>
        </w:rPr>
        <w:t xml:space="preserve"> </w:t>
      </w:r>
      <w:r>
        <w:rPr>
          <w:spacing w:val="-8"/>
        </w:rPr>
        <w:t>generated</w:t>
      </w:r>
      <w:r>
        <w:rPr>
          <w:spacing w:val="-11"/>
        </w:rPr>
        <w:t xml:space="preserve"> </w:t>
      </w:r>
      <w:r>
        <w:rPr>
          <w:spacing w:val="-8"/>
        </w:rPr>
        <w:t>by</w:t>
      </w:r>
      <w:r>
        <w:rPr>
          <w:spacing w:val="-10"/>
        </w:rPr>
        <w:t xml:space="preserve"> </w:t>
      </w:r>
      <w:r>
        <w:rPr>
          <w:spacing w:val="-8"/>
        </w:rPr>
        <w:t>the</w:t>
      </w:r>
      <w:r>
        <w:rPr>
          <w:spacing w:val="-11"/>
        </w:rPr>
        <w:t xml:space="preserve"> </w:t>
      </w:r>
      <w:r>
        <w:rPr>
          <w:spacing w:val="-8"/>
        </w:rPr>
        <w:t>committee</w:t>
      </w:r>
      <w:r>
        <w:rPr>
          <w:spacing w:val="-11"/>
        </w:rPr>
        <w:t xml:space="preserve"> </w:t>
      </w:r>
      <w:r>
        <w:rPr>
          <w:spacing w:val="-8"/>
        </w:rPr>
        <w:t>during</w:t>
      </w:r>
      <w:r>
        <w:rPr>
          <w:spacing w:val="-11"/>
        </w:rPr>
        <w:t xml:space="preserve"> </w:t>
      </w:r>
      <w:r>
        <w:rPr>
          <w:spacing w:val="-8"/>
        </w:rPr>
        <w:t>the</w:t>
      </w:r>
      <w:r>
        <w:rPr>
          <w:spacing w:val="-11"/>
        </w:rPr>
        <w:t xml:space="preserve"> </w:t>
      </w:r>
      <w:r>
        <w:rPr>
          <w:spacing w:val="-8"/>
        </w:rPr>
        <w:t>meeting.</w:t>
      </w:r>
      <w:r>
        <w:rPr>
          <w:spacing w:val="40"/>
        </w:rPr>
        <w:t xml:space="preserve"> </w:t>
      </w:r>
      <w:r>
        <w:rPr>
          <w:spacing w:val="-8"/>
        </w:rPr>
        <w:t>A</w:t>
      </w:r>
      <w:r>
        <w:rPr>
          <w:spacing w:val="-11"/>
        </w:rPr>
        <w:t xml:space="preserve"> </w:t>
      </w:r>
      <w:r>
        <w:rPr>
          <w:spacing w:val="-8"/>
        </w:rPr>
        <w:t>copy</w:t>
      </w:r>
      <w:r>
        <w:rPr>
          <w:spacing w:val="-9"/>
        </w:rPr>
        <w:t xml:space="preserve"> </w:t>
      </w:r>
      <w:r>
        <w:rPr>
          <w:spacing w:val="-8"/>
        </w:rPr>
        <w:t>of</w:t>
      </w:r>
      <w:r>
        <w:rPr>
          <w:spacing w:val="-11"/>
        </w:rPr>
        <w:t xml:space="preserve"> </w:t>
      </w:r>
      <w:r>
        <w:rPr>
          <w:spacing w:val="-8"/>
        </w:rPr>
        <w:t>the</w:t>
      </w:r>
    </w:p>
    <w:p w14:paraId="44496A90" w14:textId="77777777" w:rsidR="00AC6C99" w:rsidRDefault="00975257">
      <w:pPr>
        <w:pStyle w:val="BodyText"/>
        <w:spacing w:line="274" w:lineRule="exact"/>
      </w:pPr>
      <w:r>
        <w:rPr>
          <w:w w:val="90"/>
        </w:rPr>
        <w:t>letter</w:t>
      </w:r>
      <w:r>
        <w:rPr>
          <w:spacing w:val="13"/>
        </w:rPr>
        <w:t xml:space="preserve"> </w:t>
      </w:r>
      <w:r>
        <w:rPr>
          <w:w w:val="90"/>
        </w:rPr>
        <w:t>outlining</w:t>
      </w:r>
      <w:r>
        <w:rPr>
          <w:spacing w:val="14"/>
        </w:rPr>
        <w:t xml:space="preserve"> </w:t>
      </w:r>
      <w:r>
        <w:rPr>
          <w:w w:val="90"/>
        </w:rPr>
        <w:t>the</w:t>
      </w:r>
      <w:r>
        <w:rPr>
          <w:spacing w:val="14"/>
        </w:rPr>
        <w:t xml:space="preserve"> </w:t>
      </w:r>
      <w:r>
        <w:rPr>
          <w:w w:val="90"/>
        </w:rPr>
        <w:t>committee’s</w:t>
      </w:r>
      <w:r>
        <w:rPr>
          <w:spacing w:val="14"/>
        </w:rPr>
        <w:t xml:space="preserve"> </w:t>
      </w:r>
      <w:r>
        <w:rPr>
          <w:w w:val="90"/>
        </w:rPr>
        <w:t>recommendations</w:t>
      </w:r>
      <w:r>
        <w:rPr>
          <w:spacing w:val="12"/>
        </w:rPr>
        <w:t xml:space="preserve"> </w:t>
      </w:r>
      <w:r>
        <w:rPr>
          <w:w w:val="90"/>
        </w:rPr>
        <w:t>and</w:t>
      </w:r>
      <w:r>
        <w:rPr>
          <w:spacing w:val="14"/>
        </w:rPr>
        <w:t xml:space="preserve"> </w:t>
      </w:r>
      <w:r>
        <w:rPr>
          <w:w w:val="90"/>
        </w:rPr>
        <w:t>actions</w:t>
      </w:r>
      <w:r>
        <w:rPr>
          <w:spacing w:val="13"/>
        </w:rPr>
        <w:t xml:space="preserve"> </w:t>
      </w:r>
      <w:r>
        <w:rPr>
          <w:w w:val="90"/>
        </w:rPr>
        <w:t>will</w:t>
      </w:r>
      <w:r>
        <w:rPr>
          <w:spacing w:val="14"/>
        </w:rPr>
        <w:t xml:space="preserve"> </w:t>
      </w:r>
      <w:r>
        <w:rPr>
          <w:w w:val="90"/>
        </w:rPr>
        <w:t>be</w:t>
      </w:r>
      <w:r>
        <w:rPr>
          <w:spacing w:val="14"/>
        </w:rPr>
        <w:t xml:space="preserve"> </w:t>
      </w:r>
      <w:r>
        <w:rPr>
          <w:w w:val="90"/>
        </w:rPr>
        <w:t>placed</w:t>
      </w:r>
      <w:r>
        <w:rPr>
          <w:spacing w:val="14"/>
        </w:rPr>
        <w:t xml:space="preserve"> </w:t>
      </w:r>
      <w:r>
        <w:rPr>
          <w:w w:val="90"/>
        </w:rPr>
        <w:t>in</w:t>
      </w:r>
      <w:r>
        <w:rPr>
          <w:spacing w:val="13"/>
        </w:rPr>
        <w:t xml:space="preserve"> </w:t>
      </w:r>
      <w:r>
        <w:rPr>
          <w:w w:val="90"/>
        </w:rPr>
        <w:t>the</w:t>
      </w:r>
      <w:r>
        <w:rPr>
          <w:spacing w:val="13"/>
        </w:rPr>
        <w:t xml:space="preserve"> </w:t>
      </w:r>
      <w:proofErr w:type="gramStart"/>
      <w:r>
        <w:rPr>
          <w:spacing w:val="-2"/>
          <w:w w:val="90"/>
        </w:rPr>
        <w:t>student’s</w:t>
      </w:r>
      <w:proofErr w:type="gramEnd"/>
    </w:p>
    <w:p w14:paraId="4F89EA75" w14:textId="77777777" w:rsidR="00AC6C99" w:rsidRDefault="00975257">
      <w:pPr>
        <w:pStyle w:val="BodyText"/>
        <w:spacing w:before="41"/>
      </w:pPr>
      <w:r>
        <w:rPr>
          <w:spacing w:val="-8"/>
        </w:rPr>
        <w:t>folder</w:t>
      </w:r>
      <w:r>
        <w:rPr>
          <w:spacing w:val="-5"/>
        </w:rPr>
        <w:t xml:space="preserve"> </w:t>
      </w:r>
      <w:r>
        <w:rPr>
          <w:spacing w:val="-8"/>
        </w:rPr>
        <w:t>that</w:t>
      </w:r>
      <w:r>
        <w:rPr>
          <w:spacing w:val="-5"/>
        </w:rPr>
        <w:t xml:space="preserve"> </w:t>
      </w:r>
      <w:r>
        <w:rPr>
          <w:spacing w:val="-8"/>
        </w:rPr>
        <w:t>is</w:t>
      </w:r>
      <w:r>
        <w:rPr>
          <w:spacing w:val="-5"/>
        </w:rPr>
        <w:t xml:space="preserve"> </w:t>
      </w:r>
      <w:r>
        <w:rPr>
          <w:spacing w:val="-8"/>
        </w:rPr>
        <w:t>maintained</w:t>
      </w:r>
      <w:r>
        <w:rPr>
          <w:spacing w:val="-5"/>
        </w:rPr>
        <w:t xml:space="preserve"> </w:t>
      </w:r>
      <w:r>
        <w:rPr>
          <w:spacing w:val="-8"/>
        </w:rPr>
        <w:t>in</w:t>
      </w:r>
      <w:r>
        <w:rPr>
          <w:spacing w:val="-6"/>
        </w:rPr>
        <w:t xml:space="preserve"> </w:t>
      </w:r>
      <w:r>
        <w:rPr>
          <w:spacing w:val="-8"/>
        </w:rPr>
        <w:t>the</w:t>
      </w:r>
      <w:r>
        <w:rPr>
          <w:spacing w:val="-5"/>
        </w:rPr>
        <w:t xml:space="preserve"> </w:t>
      </w:r>
      <w:r>
        <w:rPr>
          <w:spacing w:val="-8"/>
        </w:rPr>
        <w:t>social</w:t>
      </w:r>
      <w:r>
        <w:rPr>
          <w:spacing w:val="-4"/>
        </w:rPr>
        <w:t xml:space="preserve"> </w:t>
      </w:r>
      <w:r>
        <w:rPr>
          <w:spacing w:val="-8"/>
        </w:rPr>
        <w:t>work</w:t>
      </w:r>
      <w:r>
        <w:rPr>
          <w:spacing w:val="-5"/>
        </w:rPr>
        <w:t xml:space="preserve"> </w:t>
      </w:r>
      <w:r>
        <w:rPr>
          <w:spacing w:val="-8"/>
        </w:rPr>
        <w:t>department.</w:t>
      </w:r>
    </w:p>
    <w:p w14:paraId="78F463AA" w14:textId="77777777" w:rsidR="00AC6C99" w:rsidRDefault="00975257">
      <w:pPr>
        <w:pStyle w:val="BodyText"/>
        <w:spacing w:before="200"/>
        <w:ind w:left="414"/>
      </w:pPr>
      <w:r>
        <w:rPr>
          <w:spacing w:val="-8"/>
        </w:rPr>
        <w:t>The student</w:t>
      </w:r>
      <w:r>
        <w:rPr>
          <w:spacing w:val="-7"/>
        </w:rPr>
        <w:t xml:space="preserve"> </w:t>
      </w:r>
      <w:r>
        <w:rPr>
          <w:spacing w:val="-8"/>
        </w:rPr>
        <w:t>may</w:t>
      </w:r>
      <w:r>
        <w:rPr>
          <w:spacing w:val="-7"/>
        </w:rPr>
        <w:t xml:space="preserve"> </w:t>
      </w:r>
      <w:proofErr w:type="gramStart"/>
      <w:r>
        <w:rPr>
          <w:spacing w:val="-8"/>
        </w:rPr>
        <w:t>put</w:t>
      </w:r>
      <w:r>
        <w:rPr>
          <w:spacing w:val="-7"/>
        </w:rPr>
        <w:t xml:space="preserve"> </w:t>
      </w:r>
      <w:r>
        <w:rPr>
          <w:spacing w:val="-8"/>
        </w:rPr>
        <w:t>in</w:t>
      </w:r>
      <w:r>
        <w:rPr>
          <w:spacing w:val="-7"/>
        </w:rPr>
        <w:t xml:space="preserve"> </w:t>
      </w:r>
      <w:r>
        <w:rPr>
          <w:spacing w:val="-8"/>
        </w:rPr>
        <w:t>writing</w:t>
      </w:r>
      <w:proofErr w:type="gramEnd"/>
      <w:r>
        <w:rPr>
          <w:spacing w:val="-8"/>
        </w:rPr>
        <w:t xml:space="preserve"> his</w:t>
      </w:r>
      <w:r>
        <w:rPr>
          <w:spacing w:val="-7"/>
        </w:rPr>
        <w:t xml:space="preserve"> </w:t>
      </w:r>
      <w:r>
        <w:rPr>
          <w:spacing w:val="-8"/>
        </w:rPr>
        <w:t>or</w:t>
      </w:r>
      <w:r>
        <w:rPr>
          <w:spacing w:val="-7"/>
        </w:rPr>
        <w:t xml:space="preserve"> </w:t>
      </w:r>
      <w:r>
        <w:rPr>
          <w:spacing w:val="-8"/>
        </w:rPr>
        <w:t>her</w:t>
      </w:r>
      <w:r>
        <w:rPr>
          <w:spacing w:val="-6"/>
        </w:rPr>
        <w:t xml:space="preserve"> </w:t>
      </w:r>
      <w:r>
        <w:rPr>
          <w:spacing w:val="-8"/>
        </w:rPr>
        <w:t>opinions about or</w:t>
      </w:r>
      <w:r>
        <w:rPr>
          <w:spacing w:val="-6"/>
        </w:rPr>
        <w:t xml:space="preserve"> </w:t>
      </w:r>
      <w:r>
        <w:rPr>
          <w:spacing w:val="-8"/>
        </w:rPr>
        <w:t>reactions</w:t>
      </w:r>
      <w:r>
        <w:rPr>
          <w:spacing w:val="-7"/>
        </w:rPr>
        <w:t xml:space="preserve"> </w:t>
      </w:r>
      <w:r>
        <w:rPr>
          <w:spacing w:val="-8"/>
        </w:rPr>
        <w:t>to</w:t>
      </w:r>
      <w:r>
        <w:rPr>
          <w:spacing w:val="-7"/>
        </w:rPr>
        <w:t xml:space="preserve"> </w:t>
      </w:r>
      <w:r>
        <w:rPr>
          <w:spacing w:val="-8"/>
        </w:rPr>
        <w:t>the</w:t>
      </w:r>
      <w:r>
        <w:rPr>
          <w:spacing w:val="-7"/>
        </w:rPr>
        <w:t xml:space="preserve"> </w:t>
      </w:r>
      <w:r>
        <w:rPr>
          <w:spacing w:val="-8"/>
        </w:rPr>
        <w:t xml:space="preserve">review </w:t>
      </w:r>
      <w:proofErr w:type="gramStart"/>
      <w:r>
        <w:rPr>
          <w:spacing w:val="-8"/>
        </w:rPr>
        <w:t>process</w:t>
      </w:r>
      <w:proofErr w:type="gramEnd"/>
    </w:p>
    <w:p w14:paraId="52A076CE" w14:textId="77777777" w:rsidR="00AC6C99" w:rsidRDefault="00975257">
      <w:pPr>
        <w:pStyle w:val="BodyText"/>
        <w:spacing w:before="40" w:line="276" w:lineRule="auto"/>
        <w:ind w:right="358"/>
      </w:pPr>
      <w:r>
        <w:rPr>
          <w:spacing w:val="-6"/>
        </w:rPr>
        <w:t>and/or</w:t>
      </w:r>
      <w:r>
        <w:rPr>
          <w:spacing w:val="-13"/>
        </w:rPr>
        <w:t xml:space="preserve"> </w:t>
      </w:r>
      <w:r>
        <w:rPr>
          <w:spacing w:val="-6"/>
        </w:rPr>
        <w:t>the</w:t>
      </w:r>
      <w:r>
        <w:rPr>
          <w:spacing w:val="-13"/>
        </w:rPr>
        <w:t xml:space="preserve"> </w:t>
      </w:r>
      <w:r>
        <w:rPr>
          <w:spacing w:val="-6"/>
        </w:rPr>
        <w:t>committee’s</w:t>
      </w:r>
      <w:r>
        <w:rPr>
          <w:spacing w:val="-14"/>
        </w:rPr>
        <w:t xml:space="preserve"> </w:t>
      </w:r>
      <w:r>
        <w:rPr>
          <w:spacing w:val="-6"/>
        </w:rPr>
        <w:t>recommendations/actions.</w:t>
      </w:r>
      <w:r>
        <w:rPr>
          <w:spacing w:val="3"/>
        </w:rPr>
        <w:t xml:space="preserve"> </w:t>
      </w:r>
      <w:r>
        <w:rPr>
          <w:spacing w:val="-6"/>
        </w:rPr>
        <w:t>This</w:t>
      </w:r>
      <w:r>
        <w:rPr>
          <w:spacing w:val="-14"/>
        </w:rPr>
        <w:t xml:space="preserve"> </w:t>
      </w:r>
      <w:r>
        <w:rPr>
          <w:spacing w:val="-6"/>
        </w:rPr>
        <w:t>written</w:t>
      </w:r>
      <w:r>
        <w:rPr>
          <w:spacing w:val="-13"/>
        </w:rPr>
        <w:t xml:space="preserve"> </w:t>
      </w:r>
      <w:r>
        <w:rPr>
          <w:spacing w:val="-6"/>
        </w:rPr>
        <w:t>response</w:t>
      </w:r>
      <w:r>
        <w:rPr>
          <w:spacing w:val="-13"/>
        </w:rPr>
        <w:t xml:space="preserve"> </w:t>
      </w:r>
      <w:r>
        <w:rPr>
          <w:spacing w:val="-6"/>
        </w:rPr>
        <w:t>should</w:t>
      </w:r>
      <w:r>
        <w:rPr>
          <w:spacing w:val="-14"/>
        </w:rPr>
        <w:t xml:space="preserve"> </w:t>
      </w:r>
      <w:r>
        <w:rPr>
          <w:spacing w:val="-6"/>
        </w:rPr>
        <w:t>be</w:t>
      </w:r>
      <w:r>
        <w:rPr>
          <w:spacing w:val="-12"/>
        </w:rPr>
        <w:t xml:space="preserve"> </w:t>
      </w:r>
      <w:r>
        <w:rPr>
          <w:spacing w:val="-6"/>
        </w:rPr>
        <w:t>sent</w:t>
      </w:r>
      <w:r>
        <w:rPr>
          <w:spacing w:val="-13"/>
        </w:rPr>
        <w:t xml:space="preserve"> </w:t>
      </w:r>
      <w:r>
        <w:rPr>
          <w:spacing w:val="-6"/>
        </w:rPr>
        <w:t>to</w:t>
      </w:r>
      <w:r>
        <w:rPr>
          <w:spacing w:val="-14"/>
        </w:rPr>
        <w:t xml:space="preserve"> </w:t>
      </w:r>
      <w:r>
        <w:rPr>
          <w:spacing w:val="-6"/>
        </w:rPr>
        <w:t xml:space="preserve">the </w:t>
      </w:r>
      <w:r>
        <w:rPr>
          <w:spacing w:val="-4"/>
        </w:rPr>
        <w:t>chair</w:t>
      </w:r>
      <w:r>
        <w:rPr>
          <w:spacing w:val="-9"/>
        </w:rPr>
        <w:t xml:space="preserve"> </w:t>
      </w:r>
      <w:r>
        <w:rPr>
          <w:spacing w:val="-4"/>
        </w:rPr>
        <w:t>of</w:t>
      </w:r>
      <w:r>
        <w:rPr>
          <w:spacing w:val="-10"/>
        </w:rPr>
        <w:t xml:space="preserve"> </w:t>
      </w:r>
      <w:r>
        <w:rPr>
          <w:spacing w:val="-4"/>
        </w:rPr>
        <w:t>the</w:t>
      </w:r>
      <w:r>
        <w:rPr>
          <w:spacing w:val="-9"/>
        </w:rPr>
        <w:t xml:space="preserve"> </w:t>
      </w:r>
      <w:r>
        <w:rPr>
          <w:spacing w:val="-4"/>
        </w:rPr>
        <w:t>committee,</w:t>
      </w:r>
      <w:r>
        <w:rPr>
          <w:spacing w:val="-9"/>
        </w:rPr>
        <w:t xml:space="preserve"> </w:t>
      </w:r>
      <w:r>
        <w:rPr>
          <w:spacing w:val="-4"/>
        </w:rPr>
        <w:t>who</w:t>
      </w:r>
      <w:r>
        <w:rPr>
          <w:spacing w:val="-9"/>
        </w:rPr>
        <w:t xml:space="preserve"> </w:t>
      </w:r>
      <w:r>
        <w:rPr>
          <w:spacing w:val="-4"/>
        </w:rPr>
        <w:t>will</w:t>
      </w:r>
      <w:r>
        <w:rPr>
          <w:spacing w:val="-9"/>
        </w:rPr>
        <w:t xml:space="preserve"> </w:t>
      </w:r>
      <w:r>
        <w:rPr>
          <w:spacing w:val="-4"/>
        </w:rPr>
        <w:t>place</w:t>
      </w:r>
      <w:r>
        <w:rPr>
          <w:spacing w:val="-9"/>
        </w:rPr>
        <w:t xml:space="preserve"> </w:t>
      </w:r>
      <w:r>
        <w:rPr>
          <w:spacing w:val="-4"/>
        </w:rPr>
        <w:t>a</w:t>
      </w:r>
      <w:r>
        <w:rPr>
          <w:spacing w:val="-9"/>
        </w:rPr>
        <w:t xml:space="preserve"> </w:t>
      </w:r>
      <w:r>
        <w:rPr>
          <w:spacing w:val="-4"/>
        </w:rPr>
        <w:t>copy</w:t>
      </w:r>
      <w:r>
        <w:rPr>
          <w:spacing w:val="-9"/>
        </w:rPr>
        <w:t xml:space="preserve"> </w:t>
      </w:r>
      <w:r>
        <w:rPr>
          <w:spacing w:val="-4"/>
        </w:rPr>
        <w:t>in</w:t>
      </w:r>
      <w:r>
        <w:rPr>
          <w:spacing w:val="-11"/>
        </w:rPr>
        <w:t xml:space="preserve"> </w:t>
      </w:r>
      <w:r>
        <w:rPr>
          <w:spacing w:val="-4"/>
        </w:rPr>
        <w:t>the</w:t>
      </w:r>
      <w:r>
        <w:rPr>
          <w:spacing w:val="-9"/>
        </w:rPr>
        <w:t xml:space="preserve"> </w:t>
      </w:r>
      <w:proofErr w:type="gramStart"/>
      <w:r>
        <w:rPr>
          <w:spacing w:val="-4"/>
        </w:rPr>
        <w:t>student’s</w:t>
      </w:r>
      <w:proofErr w:type="gramEnd"/>
      <w:r>
        <w:rPr>
          <w:spacing w:val="-9"/>
        </w:rPr>
        <w:t xml:space="preserve"> </w:t>
      </w:r>
      <w:r>
        <w:rPr>
          <w:spacing w:val="-4"/>
        </w:rPr>
        <w:t>folder.</w:t>
      </w:r>
    </w:p>
    <w:p w14:paraId="70FA9506" w14:textId="77777777" w:rsidR="00AC6C99" w:rsidRDefault="00975257">
      <w:pPr>
        <w:pStyle w:val="Heading4"/>
        <w:spacing w:before="158"/>
      </w:pPr>
      <w:bookmarkStart w:id="84" w:name="Possible_Outcomes_of_Academic_Performanc"/>
      <w:bookmarkStart w:id="85" w:name="_bookmark43"/>
      <w:bookmarkEnd w:id="84"/>
      <w:bookmarkEnd w:id="85"/>
      <w:r>
        <w:rPr>
          <w:color w:val="2E5395"/>
          <w:w w:val="85"/>
        </w:rPr>
        <w:t>Possible</w:t>
      </w:r>
      <w:r>
        <w:rPr>
          <w:color w:val="2E5395"/>
          <w:spacing w:val="25"/>
        </w:rPr>
        <w:t xml:space="preserve"> </w:t>
      </w:r>
      <w:r>
        <w:rPr>
          <w:color w:val="2E5395"/>
          <w:w w:val="85"/>
        </w:rPr>
        <w:t>Outcomes</w:t>
      </w:r>
      <w:r>
        <w:rPr>
          <w:color w:val="2E5395"/>
          <w:spacing w:val="26"/>
        </w:rPr>
        <w:t xml:space="preserve"> </w:t>
      </w:r>
      <w:r>
        <w:rPr>
          <w:color w:val="2E5395"/>
          <w:w w:val="85"/>
        </w:rPr>
        <w:t>of</w:t>
      </w:r>
      <w:r>
        <w:rPr>
          <w:color w:val="2E5395"/>
          <w:spacing w:val="25"/>
        </w:rPr>
        <w:t xml:space="preserve"> </w:t>
      </w:r>
      <w:r>
        <w:rPr>
          <w:color w:val="2E5395"/>
          <w:w w:val="85"/>
        </w:rPr>
        <w:t>Academic</w:t>
      </w:r>
      <w:r>
        <w:rPr>
          <w:color w:val="2E5395"/>
          <w:spacing w:val="26"/>
        </w:rPr>
        <w:t xml:space="preserve"> </w:t>
      </w:r>
      <w:r>
        <w:rPr>
          <w:color w:val="2E5395"/>
          <w:w w:val="85"/>
        </w:rPr>
        <w:t>Performance</w:t>
      </w:r>
      <w:r>
        <w:rPr>
          <w:color w:val="2E5395"/>
          <w:spacing w:val="24"/>
        </w:rPr>
        <w:t xml:space="preserve"> </w:t>
      </w:r>
      <w:r>
        <w:rPr>
          <w:color w:val="2E5395"/>
          <w:spacing w:val="-2"/>
          <w:w w:val="85"/>
        </w:rPr>
        <w:t>Review</w:t>
      </w:r>
    </w:p>
    <w:p w14:paraId="5833FF5D" w14:textId="77777777" w:rsidR="00AC6C99" w:rsidRDefault="00975257">
      <w:pPr>
        <w:pStyle w:val="BodyText"/>
        <w:spacing w:before="43" w:line="273" w:lineRule="auto"/>
        <w:ind w:right="668"/>
      </w:pPr>
      <w:r>
        <w:rPr>
          <w:w w:val="90"/>
        </w:rPr>
        <w:t xml:space="preserve">The following are some possible outcomes of a performance review, applied as appropriate to </w:t>
      </w:r>
      <w:r>
        <w:rPr>
          <w:spacing w:val="-6"/>
        </w:rPr>
        <w:t>the</w:t>
      </w:r>
      <w:r>
        <w:rPr>
          <w:spacing w:val="-9"/>
        </w:rPr>
        <w:t xml:space="preserve"> </w:t>
      </w:r>
      <w:r>
        <w:rPr>
          <w:spacing w:val="-6"/>
        </w:rPr>
        <w:t>severity</w:t>
      </w:r>
      <w:r>
        <w:rPr>
          <w:spacing w:val="-9"/>
        </w:rPr>
        <w:t xml:space="preserve"> </w:t>
      </w:r>
      <w:r>
        <w:rPr>
          <w:spacing w:val="-6"/>
        </w:rPr>
        <w:t>of</w:t>
      </w:r>
      <w:r>
        <w:rPr>
          <w:spacing w:val="-9"/>
        </w:rPr>
        <w:t xml:space="preserve"> </w:t>
      </w:r>
      <w:r>
        <w:rPr>
          <w:spacing w:val="-6"/>
        </w:rPr>
        <w:t>the</w:t>
      </w:r>
      <w:r>
        <w:rPr>
          <w:spacing w:val="-9"/>
        </w:rPr>
        <w:t xml:space="preserve"> </w:t>
      </w:r>
      <w:r>
        <w:rPr>
          <w:spacing w:val="-6"/>
        </w:rPr>
        <w:t>offense.</w:t>
      </w:r>
      <w:r>
        <w:rPr>
          <w:spacing w:val="40"/>
        </w:rPr>
        <w:t xml:space="preserve"> </w:t>
      </w:r>
      <w:r>
        <w:rPr>
          <w:spacing w:val="-6"/>
        </w:rPr>
        <w:t>This</w:t>
      </w:r>
      <w:r>
        <w:rPr>
          <w:spacing w:val="-8"/>
        </w:rPr>
        <w:t xml:space="preserve"> </w:t>
      </w:r>
      <w:r>
        <w:rPr>
          <w:spacing w:val="-6"/>
        </w:rPr>
        <w:t>list</w:t>
      </w:r>
      <w:r>
        <w:rPr>
          <w:spacing w:val="-9"/>
        </w:rPr>
        <w:t xml:space="preserve"> </w:t>
      </w:r>
      <w:r>
        <w:rPr>
          <w:spacing w:val="-6"/>
        </w:rPr>
        <w:t>is</w:t>
      </w:r>
      <w:r>
        <w:rPr>
          <w:spacing w:val="-9"/>
        </w:rPr>
        <w:t xml:space="preserve"> </w:t>
      </w:r>
      <w:r>
        <w:rPr>
          <w:spacing w:val="-6"/>
        </w:rPr>
        <w:t>to</w:t>
      </w:r>
      <w:r>
        <w:rPr>
          <w:spacing w:val="-11"/>
        </w:rPr>
        <w:t xml:space="preserve"> </w:t>
      </w:r>
      <w:r>
        <w:rPr>
          <w:spacing w:val="-6"/>
        </w:rPr>
        <w:t>be</w:t>
      </w:r>
      <w:r>
        <w:rPr>
          <w:spacing w:val="-9"/>
        </w:rPr>
        <w:t xml:space="preserve"> </w:t>
      </w:r>
      <w:r>
        <w:rPr>
          <w:spacing w:val="-6"/>
        </w:rPr>
        <w:t>seen</w:t>
      </w:r>
      <w:r>
        <w:rPr>
          <w:spacing w:val="-9"/>
        </w:rPr>
        <w:t xml:space="preserve"> </w:t>
      </w:r>
      <w:r>
        <w:rPr>
          <w:spacing w:val="-6"/>
        </w:rPr>
        <w:t>as</w:t>
      </w:r>
      <w:r>
        <w:rPr>
          <w:spacing w:val="-9"/>
        </w:rPr>
        <w:t xml:space="preserve"> </w:t>
      </w:r>
      <w:r>
        <w:rPr>
          <w:spacing w:val="-6"/>
        </w:rPr>
        <w:t>illustrative</w:t>
      </w:r>
      <w:r>
        <w:rPr>
          <w:spacing w:val="-9"/>
        </w:rPr>
        <w:t xml:space="preserve"> </w:t>
      </w:r>
      <w:r>
        <w:rPr>
          <w:spacing w:val="-6"/>
        </w:rPr>
        <w:t>rather</w:t>
      </w:r>
      <w:r>
        <w:rPr>
          <w:spacing w:val="-9"/>
        </w:rPr>
        <w:t xml:space="preserve"> </w:t>
      </w:r>
      <w:r>
        <w:rPr>
          <w:spacing w:val="-6"/>
        </w:rPr>
        <w:t>than</w:t>
      </w:r>
      <w:r>
        <w:rPr>
          <w:spacing w:val="-9"/>
        </w:rPr>
        <w:t xml:space="preserve"> </w:t>
      </w:r>
      <w:r>
        <w:rPr>
          <w:spacing w:val="-6"/>
        </w:rPr>
        <w:t>exhaustive.</w:t>
      </w:r>
    </w:p>
    <w:p w14:paraId="5DD87A1C" w14:textId="77777777" w:rsidR="00AC6C99" w:rsidRDefault="00975257">
      <w:pPr>
        <w:pStyle w:val="ListParagraph"/>
        <w:numPr>
          <w:ilvl w:val="1"/>
          <w:numId w:val="7"/>
        </w:numPr>
        <w:tabs>
          <w:tab w:val="left" w:pos="1080"/>
        </w:tabs>
        <w:spacing w:before="176"/>
        <w:ind w:hanging="360"/>
        <w:rPr>
          <w:sz w:val="24"/>
        </w:rPr>
      </w:pPr>
      <w:r>
        <w:rPr>
          <w:w w:val="90"/>
          <w:sz w:val="24"/>
        </w:rPr>
        <w:t>Mutually</w:t>
      </w:r>
      <w:r>
        <w:rPr>
          <w:spacing w:val="13"/>
          <w:sz w:val="24"/>
        </w:rPr>
        <w:t xml:space="preserve"> </w:t>
      </w:r>
      <w:r>
        <w:rPr>
          <w:w w:val="90"/>
          <w:sz w:val="24"/>
        </w:rPr>
        <w:t>agreed</w:t>
      </w:r>
      <w:r>
        <w:rPr>
          <w:spacing w:val="13"/>
          <w:sz w:val="24"/>
        </w:rPr>
        <w:t xml:space="preserve"> </w:t>
      </w:r>
      <w:r>
        <w:rPr>
          <w:w w:val="90"/>
          <w:sz w:val="24"/>
        </w:rPr>
        <w:t>upon</w:t>
      </w:r>
      <w:r>
        <w:rPr>
          <w:spacing w:val="13"/>
          <w:sz w:val="24"/>
        </w:rPr>
        <w:t xml:space="preserve"> </w:t>
      </w:r>
      <w:r>
        <w:rPr>
          <w:spacing w:val="-2"/>
          <w:w w:val="90"/>
          <w:sz w:val="24"/>
        </w:rPr>
        <w:t>counseling</w:t>
      </w:r>
    </w:p>
    <w:p w14:paraId="54D17084" w14:textId="77777777" w:rsidR="00AC6C99" w:rsidRDefault="00975257">
      <w:pPr>
        <w:pStyle w:val="ListParagraph"/>
        <w:numPr>
          <w:ilvl w:val="1"/>
          <w:numId w:val="7"/>
        </w:numPr>
        <w:tabs>
          <w:tab w:val="left" w:pos="1080"/>
        </w:tabs>
        <w:spacing w:line="276" w:lineRule="auto"/>
        <w:ind w:right="502"/>
        <w:rPr>
          <w:sz w:val="24"/>
        </w:rPr>
      </w:pPr>
      <w:r>
        <w:rPr>
          <w:spacing w:val="-4"/>
          <w:sz w:val="24"/>
        </w:rPr>
        <w:t>Mandatory</w:t>
      </w:r>
      <w:r>
        <w:rPr>
          <w:spacing w:val="-13"/>
          <w:sz w:val="24"/>
        </w:rPr>
        <w:t xml:space="preserve"> </w:t>
      </w:r>
      <w:r>
        <w:rPr>
          <w:spacing w:val="-4"/>
          <w:sz w:val="24"/>
        </w:rPr>
        <w:t>participation</w:t>
      </w:r>
      <w:r>
        <w:rPr>
          <w:spacing w:val="-13"/>
          <w:sz w:val="24"/>
        </w:rPr>
        <w:t xml:space="preserve"> </w:t>
      </w:r>
      <w:r>
        <w:rPr>
          <w:spacing w:val="-4"/>
          <w:sz w:val="24"/>
        </w:rPr>
        <w:t>in,</w:t>
      </w:r>
      <w:r>
        <w:rPr>
          <w:spacing w:val="-13"/>
          <w:sz w:val="24"/>
        </w:rPr>
        <w:t xml:space="preserve"> </w:t>
      </w:r>
      <w:r>
        <w:rPr>
          <w:spacing w:val="-4"/>
          <w:sz w:val="24"/>
        </w:rPr>
        <w:t>and</w:t>
      </w:r>
      <w:r>
        <w:rPr>
          <w:spacing w:val="-13"/>
          <w:sz w:val="24"/>
        </w:rPr>
        <w:t xml:space="preserve"> </w:t>
      </w:r>
      <w:r>
        <w:rPr>
          <w:spacing w:val="-4"/>
          <w:sz w:val="24"/>
        </w:rPr>
        <w:t>satisfactory</w:t>
      </w:r>
      <w:r>
        <w:rPr>
          <w:spacing w:val="-12"/>
          <w:sz w:val="24"/>
        </w:rPr>
        <w:t xml:space="preserve"> </w:t>
      </w:r>
      <w:r>
        <w:rPr>
          <w:spacing w:val="-4"/>
          <w:sz w:val="24"/>
        </w:rPr>
        <w:t>completion</w:t>
      </w:r>
      <w:r>
        <w:rPr>
          <w:spacing w:val="-14"/>
          <w:sz w:val="24"/>
        </w:rPr>
        <w:t xml:space="preserve"> </w:t>
      </w:r>
      <w:r>
        <w:rPr>
          <w:spacing w:val="-4"/>
          <w:sz w:val="24"/>
        </w:rPr>
        <w:t>of,</w:t>
      </w:r>
      <w:r>
        <w:rPr>
          <w:spacing w:val="-14"/>
          <w:sz w:val="24"/>
        </w:rPr>
        <w:t xml:space="preserve"> </w:t>
      </w:r>
      <w:r>
        <w:rPr>
          <w:spacing w:val="-4"/>
          <w:sz w:val="24"/>
        </w:rPr>
        <w:t>an</w:t>
      </w:r>
      <w:r>
        <w:rPr>
          <w:spacing w:val="-13"/>
          <w:sz w:val="24"/>
        </w:rPr>
        <w:t xml:space="preserve"> </w:t>
      </w:r>
      <w:r>
        <w:rPr>
          <w:spacing w:val="-4"/>
          <w:sz w:val="24"/>
        </w:rPr>
        <w:t>alcohol</w:t>
      </w:r>
      <w:r>
        <w:rPr>
          <w:spacing w:val="-12"/>
          <w:sz w:val="24"/>
        </w:rPr>
        <w:t xml:space="preserve"> </w:t>
      </w:r>
      <w:r>
        <w:rPr>
          <w:spacing w:val="-4"/>
          <w:sz w:val="24"/>
        </w:rPr>
        <w:t>or</w:t>
      </w:r>
      <w:r>
        <w:rPr>
          <w:spacing w:val="-13"/>
          <w:sz w:val="24"/>
        </w:rPr>
        <w:t xml:space="preserve"> </w:t>
      </w:r>
      <w:r>
        <w:rPr>
          <w:spacing w:val="-4"/>
          <w:sz w:val="24"/>
        </w:rPr>
        <w:t xml:space="preserve">drug </w:t>
      </w:r>
      <w:r>
        <w:rPr>
          <w:spacing w:val="-8"/>
          <w:sz w:val="24"/>
        </w:rPr>
        <w:t>rehabilitation program, which may include referral to</w:t>
      </w:r>
      <w:r>
        <w:rPr>
          <w:spacing w:val="-9"/>
          <w:sz w:val="24"/>
        </w:rPr>
        <w:t xml:space="preserve"> </w:t>
      </w:r>
      <w:r>
        <w:rPr>
          <w:spacing w:val="-8"/>
          <w:sz w:val="24"/>
        </w:rPr>
        <w:t xml:space="preserve">and completion of the Tennessee </w:t>
      </w:r>
      <w:r>
        <w:rPr>
          <w:w w:val="90"/>
          <w:sz w:val="24"/>
        </w:rPr>
        <w:t>Professional Assistance Program (TNPAP) services</w:t>
      </w:r>
    </w:p>
    <w:p w14:paraId="01D66AD3" w14:textId="77777777" w:rsidR="00AC6C99" w:rsidRDefault="00975257">
      <w:pPr>
        <w:pStyle w:val="ListParagraph"/>
        <w:numPr>
          <w:ilvl w:val="1"/>
          <w:numId w:val="7"/>
        </w:numPr>
        <w:tabs>
          <w:tab w:val="left" w:pos="1080"/>
        </w:tabs>
        <w:spacing w:before="10" w:line="273" w:lineRule="auto"/>
        <w:ind w:right="567"/>
        <w:rPr>
          <w:sz w:val="24"/>
        </w:rPr>
      </w:pPr>
      <w:r>
        <w:rPr>
          <w:spacing w:val="-8"/>
          <w:sz w:val="24"/>
        </w:rPr>
        <w:t xml:space="preserve">Mandated sobriety while completing all degree requirements and drug/alcohol testing </w:t>
      </w:r>
      <w:r>
        <w:rPr>
          <w:sz w:val="24"/>
        </w:rPr>
        <w:t>while in the program</w:t>
      </w:r>
    </w:p>
    <w:p w14:paraId="19CCBF3A" w14:textId="77777777" w:rsidR="00AC6C99" w:rsidRDefault="00975257">
      <w:pPr>
        <w:pStyle w:val="ListParagraph"/>
        <w:numPr>
          <w:ilvl w:val="1"/>
          <w:numId w:val="7"/>
        </w:numPr>
        <w:tabs>
          <w:tab w:val="left" w:pos="1080"/>
        </w:tabs>
        <w:spacing w:before="16" w:line="273" w:lineRule="auto"/>
        <w:ind w:right="447"/>
        <w:rPr>
          <w:sz w:val="24"/>
        </w:rPr>
      </w:pPr>
      <w:r>
        <w:rPr>
          <w:spacing w:val="-6"/>
          <w:sz w:val="24"/>
        </w:rPr>
        <w:t>Authorization</w:t>
      </w:r>
      <w:r>
        <w:rPr>
          <w:spacing w:val="-11"/>
          <w:sz w:val="24"/>
        </w:rPr>
        <w:t xml:space="preserve"> </w:t>
      </w:r>
      <w:r>
        <w:rPr>
          <w:spacing w:val="-6"/>
          <w:sz w:val="24"/>
        </w:rPr>
        <w:t>to</w:t>
      </w:r>
      <w:r>
        <w:rPr>
          <w:spacing w:val="-12"/>
          <w:sz w:val="24"/>
        </w:rPr>
        <w:t xml:space="preserve"> </w:t>
      </w:r>
      <w:r>
        <w:rPr>
          <w:spacing w:val="-6"/>
          <w:sz w:val="24"/>
        </w:rPr>
        <w:t>release</w:t>
      </w:r>
      <w:r>
        <w:rPr>
          <w:spacing w:val="-12"/>
          <w:sz w:val="24"/>
        </w:rPr>
        <w:t xml:space="preserve"> </w:t>
      </w:r>
      <w:r>
        <w:rPr>
          <w:spacing w:val="-6"/>
          <w:sz w:val="24"/>
        </w:rPr>
        <w:t>all</w:t>
      </w:r>
      <w:r>
        <w:rPr>
          <w:spacing w:val="-11"/>
          <w:sz w:val="24"/>
        </w:rPr>
        <w:t xml:space="preserve"> </w:t>
      </w:r>
      <w:r>
        <w:rPr>
          <w:spacing w:val="-6"/>
          <w:sz w:val="24"/>
        </w:rPr>
        <w:t>information</w:t>
      </w:r>
      <w:r>
        <w:rPr>
          <w:spacing w:val="-12"/>
          <w:sz w:val="24"/>
        </w:rPr>
        <w:t xml:space="preserve"> </w:t>
      </w:r>
      <w:r>
        <w:rPr>
          <w:spacing w:val="-6"/>
          <w:sz w:val="24"/>
        </w:rPr>
        <w:t>and</w:t>
      </w:r>
      <w:r>
        <w:rPr>
          <w:spacing w:val="-11"/>
          <w:sz w:val="24"/>
        </w:rPr>
        <w:t xml:space="preserve"> </w:t>
      </w:r>
      <w:r>
        <w:rPr>
          <w:spacing w:val="-6"/>
          <w:sz w:val="24"/>
        </w:rPr>
        <w:t>records</w:t>
      </w:r>
      <w:r>
        <w:rPr>
          <w:spacing w:val="-11"/>
          <w:sz w:val="24"/>
        </w:rPr>
        <w:t xml:space="preserve"> </w:t>
      </w:r>
      <w:r>
        <w:rPr>
          <w:spacing w:val="-6"/>
          <w:sz w:val="24"/>
        </w:rPr>
        <w:t>related</w:t>
      </w:r>
      <w:r>
        <w:rPr>
          <w:spacing w:val="-11"/>
          <w:sz w:val="24"/>
        </w:rPr>
        <w:t xml:space="preserve"> </w:t>
      </w:r>
      <w:r>
        <w:rPr>
          <w:spacing w:val="-6"/>
          <w:sz w:val="24"/>
        </w:rPr>
        <w:t>to</w:t>
      </w:r>
      <w:r>
        <w:rPr>
          <w:spacing w:val="-12"/>
          <w:sz w:val="24"/>
        </w:rPr>
        <w:t xml:space="preserve"> </w:t>
      </w:r>
      <w:r>
        <w:rPr>
          <w:spacing w:val="-6"/>
          <w:sz w:val="24"/>
        </w:rPr>
        <w:t>treatment,</w:t>
      </w:r>
      <w:r>
        <w:rPr>
          <w:spacing w:val="-12"/>
          <w:sz w:val="24"/>
        </w:rPr>
        <w:t xml:space="preserve"> </w:t>
      </w:r>
      <w:r>
        <w:rPr>
          <w:spacing w:val="-6"/>
          <w:sz w:val="24"/>
        </w:rPr>
        <w:t>including</w:t>
      </w:r>
      <w:r>
        <w:rPr>
          <w:spacing w:val="-11"/>
          <w:sz w:val="24"/>
        </w:rPr>
        <w:t xml:space="preserve"> </w:t>
      </w:r>
      <w:r>
        <w:rPr>
          <w:spacing w:val="-6"/>
          <w:sz w:val="24"/>
        </w:rPr>
        <w:t xml:space="preserve">test </w:t>
      </w:r>
      <w:r>
        <w:rPr>
          <w:spacing w:val="-4"/>
          <w:sz w:val="24"/>
        </w:rPr>
        <w:t>results</w:t>
      </w:r>
      <w:r>
        <w:rPr>
          <w:spacing w:val="-14"/>
          <w:sz w:val="24"/>
        </w:rPr>
        <w:t xml:space="preserve"> </w:t>
      </w:r>
      <w:r>
        <w:rPr>
          <w:spacing w:val="-4"/>
          <w:sz w:val="24"/>
        </w:rPr>
        <w:t>of</w:t>
      </w:r>
      <w:r>
        <w:rPr>
          <w:spacing w:val="-14"/>
          <w:sz w:val="24"/>
        </w:rPr>
        <w:t xml:space="preserve"> </w:t>
      </w:r>
      <w:r>
        <w:rPr>
          <w:spacing w:val="-4"/>
          <w:sz w:val="24"/>
        </w:rPr>
        <w:t>blood/urine</w:t>
      </w:r>
      <w:r>
        <w:rPr>
          <w:spacing w:val="-13"/>
          <w:sz w:val="24"/>
        </w:rPr>
        <w:t xml:space="preserve"> </w:t>
      </w:r>
      <w:r>
        <w:rPr>
          <w:spacing w:val="-4"/>
          <w:sz w:val="24"/>
        </w:rPr>
        <w:t>samples</w:t>
      </w:r>
      <w:r>
        <w:rPr>
          <w:spacing w:val="-13"/>
          <w:sz w:val="24"/>
        </w:rPr>
        <w:t xml:space="preserve"> </w:t>
      </w:r>
      <w:r>
        <w:rPr>
          <w:spacing w:val="-4"/>
          <w:sz w:val="24"/>
        </w:rPr>
        <w:t>for</w:t>
      </w:r>
      <w:r>
        <w:rPr>
          <w:spacing w:val="-13"/>
          <w:sz w:val="24"/>
        </w:rPr>
        <w:t xml:space="preserve"> </w:t>
      </w:r>
      <w:r>
        <w:rPr>
          <w:spacing w:val="-4"/>
          <w:sz w:val="24"/>
        </w:rPr>
        <w:t>alcohol</w:t>
      </w:r>
      <w:r>
        <w:rPr>
          <w:spacing w:val="-13"/>
          <w:sz w:val="24"/>
        </w:rPr>
        <w:t xml:space="preserve"> </w:t>
      </w:r>
      <w:r>
        <w:rPr>
          <w:spacing w:val="-4"/>
          <w:sz w:val="24"/>
        </w:rPr>
        <w:t>and</w:t>
      </w:r>
      <w:r>
        <w:rPr>
          <w:spacing w:val="-13"/>
          <w:sz w:val="24"/>
        </w:rPr>
        <w:t xml:space="preserve"> </w:t>
      </w:r>
      <w:r>
        <w:rPr>
          <w:spacing w:val="-4"/>
          <w:sz w:val="24"/>
        </w:rPr>
        <w:t>drugs</w:t>
      </w:r>
    </w:p>
    <w:p w14:paraId="5ED0CBBE" w14:textId="77777777" w:rsidR="00AC6C99" w:rsidRDefault="00975257">
      <w:pPr>
        <w:pStyle w:val="ListParagraph"/>
        <w:numPr>
          <w:ilvl w:val="1"/>
          <w:numId w:val="7"/>
        </w:numPr>
        <w:tabs>
          <w:tab w:val="left" w:pos="1080"/>
        </w:tabs>
        <w:spacing w:before="15"/>
        <w:ind w:hanging="360"/>
        <w:rPr>
          <w:sz w:val="24"/>
        </w:rPr>
      </w:pPr>
      <w:r>
        <w:rPr>
          <w:w w:val="90"/>
          <w:sz w:val="24"/>
        </w:rPr>
        <w:t>Responsibility</w:t>
      </w:r>
      <w:r>
        <w:rPr>
          <w:spacing w:val="3"/>
          <w:sz w:val="24"/>
        </w:rPr>
        <w:t xml:space="preserve"> </w:t>
      </w:r>
      <w:r>
        <w:rPr>
          <w:w w:val="90"/>
          <w:sz w:val="24"/>
        </w:rPr>
        <w:t>for</w:t>
      </w:r>
      <w:r>
        <w:rPr>
          <w:spacing w:val="4"/>
          <w:sz w:val="24"/>
        </w:rPr>
        <w:t xml:space="preserve"> </w:t>
      </w:r>
      <w:r>
        <w:rPr>
          <w:w w:val="90"/>
          <w:sz w:val="24"/>
        </w:rPr>
        <w:t>payment</w:t>
      </w:r>
      <w:r>
        <w:rPr>
          <w:spacing w:val="4"/>
          <w:sz w:val="24"/>
        </w:rPr>
        <w:t xml:space="preserve"> </w:t>
      </w:r>
      <w:r>
        <w:rPr>
          <w:w w:val="90"/>
          <w:sz w:val="24"/>
        </w:rPr>
        <w:t>of</w:t>
      </w:r>
      <w:r>
        <w:rPr>
          <w:spacing w:val="4"/>
          <w:sz w:val="24"/>
        </w:rPr>
        <w:t xml:space="preserve"> </w:t>
      </w:r>
      <w:r>
        <w:rPr>
          <w:w w:val="90"/>
          <w:sz w:val="24"/>
        </w:rPr>
        <w:t>any</w:t>
      </w:r>
      <w:r>
        <w:rPr>
          <w:spacing w:val="4"/>
          <w:sz w:val="24"/>
        </w:rPr>
        <w:t xml:space="preserve"> </w:t>
      </w:r>
      <w:r>
        <w:rPr>
          <w:w w:val="90"/>
          <w:sz w:val="24"/>
        </w:rPr>
        <w:t>required</w:t>
      </w:r>
      <w:r>
        <w:rPr>
          <w:spacing w:val="4"/>
          <w:sz w:val="24"/>
        </w:rPr>
        <w:t xml:space="preserve"> </w:t>
      </w:r>
      <w:r>
        <w:rPr>
          <w:w w:val="90"/>
          <w:sz w:val="24"/>
        </w:rPr>
        <w:t>alcohol</w:t>
      </w:r>
      <w:r>
        <w:rPr>
          <w:spacing w:val="4"/>
          <w:sz w:val="24"/>
        </w:rPr>
        <w:t xml:space="preserve"> </w:t>
      </w:r>
      <w:r>
        <w:rPr>
          <w:w w:val="90"/>
          <w:sz w:val="24"/>
        </w:rPr>
        <w:t>and</w:t>
      </w:r>
      <w:r>
        <w:rPr>
          <w:spacing w:val="4"/>
          <w:sz w:val="24"/>
        </w:rPr>
        <w:t xml:space="preserve"> </w:t>
      </w:r>
      <w:r>
        <w:rPr>
          <w:w w:val="90"/>
          <w:sz w:val="24"/>
        </w:rPr>
        <w:t>drug</w:t>
      </w:r>
      <w:r>
        <w:rPr>
          <w:spacing w:val="4"/>
          <w:sz w:val="24"/>
        </w:rPr>
        <w:t xml:space="preserve"> </w:t>
      </w:r>
      <w:r>
        <w:rPr>
          <w:spacing w:val="-2"/>
          <w:w w:val="90"/>
          <w:sz w:val="24"/>
        </w:rPr>
        <w:t>screens</w:t>
      </w:r>
    </w:p>
    <w:p w14:paraId="0B25274C" w14:textId="77777777" w:rsidR="00AC6C99" w:rsidRDefault="00975257">
      <w:pPr>
        <w:pStyle w:val="ListParagraph"/>
        <w:numPr>
          <w:ilvl w:val="1"/>
          <w:numId w:val="7"/>
        </w:numPr>
        <w:tabs>
          <w:tab w:val="left" w:pos="1080"/>
        </w:tabs>
        <w:spacing w:before="54"/>
        <w:ind w:hanging="360"/>
        <w:rPr>
          <w:sz w:val="24"/>
        </w:rPr>
      </w:pPr>
      <w:r>
        <w:rPr>
          <w:spacing w:val="-8"/>
          <w:sz w:val="24"/>
        </w:rPr>
        <w:t>A</w:t>
      </w:r>
      <w:r>
        <w:rPr>
          <w:spacing w:val="-6"/>
          <w:sz w:val="24"/>
        </w:rPr>
        <w:t xml:space="preserve"> </w:t>
      </w:r>
      <w:r>
        <w:rPr>
          <w:spacing w:val="-8"/>
          <w:sz w:val="24"/>
        </w:rPr>
        <w:t>written</w:t>
      </w:r>
      <w:r>
        <w:rPr>
          <w:spacing w:val="-6"/>
          <w:sz w:val="24"/>
        </w:rPr>
        <w:t xml:space="preserve"> </w:t>
      </w:r>
      <w:r>
        <w:rPr>
          <w:spacing w:val="-8"/>
          <w:sz w:val="24"/>
        </w:rPr>
        <w:t>performance</w:t>
      </w:r>
      <w:r>
        <w:rPr>
          <w:spacing w:val="-5"/>
          <w:sz w:val="24"/>
        </w:rPr>
        <w:t xml:space="preserve"> </w:t>
      </w:r>
      <w:r>
        <w:rPr>
          <w:spacing w:val="-8"/>
          <w:sz w:val="24"/>
        </w:rPr>
        <w:t>plan</w:t>
      </w:r>
      <w:r>
        <w:rPr>
          <w:spacing w:val="-6"/>
          <w:sz w:val="24"/>
        </w:rPr>
        <w:t xml:space="preserve"> </w:t>
      </w:r>
      <w:r>
        <w:rPr>
          <w:spacing w:val="-8"/>
          <w:sz w:val="24"/>
        </w:rPr>
        <w:t>/</w:t>
      </w:r>
      <w:r>
        <w:rPr>
          <w:spacing w:val="-5"/>
          <w:sz w:val="24"/>
        </w:rPr>
        <w:t xml:space="preserve"> </w:t>
      </w:r>
      <w:r>
        <w:rPr>
          <w:spacing w:val="-8"/>
          <w:sz w:val="24"/>
        </w:rPr>
        <w:t>academic</w:t>
      </w:r>
      <w:r>
        <w:rPr>
          <w:spacing w:val="-6"/>
          <w:sz w:val="24"/>
        </w:rPr>
        <w:t xml:space="preserve"> </w:t>
      </w:r>
      <w:r>
        <w:rPr>
          <w:spacing w:val="-8"/>
          <w:sz w:val="24"/>
        </w:rPr>
        <w:t>plan</w:t>
      </w:r>
      <w:r>
        <w:rPr>
          <w:spacing w:val="-5"/>
          <w:sz w:val="24"/>
        </w:rPr>
        <w:t xml:space="preserve"> </w:t>
      </w:r>
      <w:r>
        <w:rPr>
          <w:spacing w:val="-8"/>
          <w:sz w:val="24"/>
        </w:rPr>
        <w:t>for</w:t>
      </w:r>
      <w:r>
        <w:rPr>
          <w:spacing w:val="-6"/>
          <w:sz w:val="24"/>
        </w:rPr>
        <w:t xml:space="preserve"> </w:t>
      </w:r>
      <w:r>
        <w:rPr>
          <w:spacing w:val="-8"/>
          <w:sz w:val="24"/>
        </w:rPr>
        <w:t>success</w:t>
      </w:r>
    </w:p>
    <w:p w14:paraId="2B6137F9" w14:textId="77777777" w:rsidR="00AC6C99" w:rsidRDefault="00975257">
      <w:pPr>
        <w:pStyle w:val="ListParagraph"/>
        <w:numPr>
          <w:ilvl w:val="1"/>
          <w:numId w:val="7"/>
        </w:numPr>
        <w:tabs>
          <w:tab w:val="left" w:pos="1080"/>
        </w:tabs>
        <w:ind w:hanging="360"/>
        <w:rPr>
          <w:sz w:val="24"/>
        </w:rPr>
      </w:pPr>
      <w:r>
        <w:rPr>
          <w:w w:val="90"/>
          <w:sz w:val="24"/>
        </w:rPr>
        <w:t>Required</w:t>
      </w:r>
      <w:r>
        <w:rPr>
          <w:spacing w:val="-1"/>
          <w:w w:val="90"/>
          <w:sz w:val="24"/>
        </w:rPr>
        <w:t xml:space="preserve"> </w:t>
      </w:r>
      <w:r>
        <w:rPr>
          <w:w w:val="90"/>
          <w:sz w:val="24"/>
        </w:rPr>
        <w:t>human</w:t>
      </w:r>
      <w:r>
        <w:rPr>
          <w:spacing w:val="-1"/>
          <w:w w:val="90"/>
          <w:sz w:val="24"/>
        </w:rPr>
        <w:t xml:space="preserve"> </w:t>
      </w:r>
      <w:r>
        <w:rPr>
          <w:w w:val="90"/>
          <w:sz w:val="24"/>
        </w:rPr>
        <w:t>service</w:t>
      </w:r>
      <w:r>
        <w:rPr>
          <w:spacing w:val="-2"/>
          <w:w w:val="90"/>
          <w:sz w:val="24"/>
        </w:rPr>
        <w:t xml:space="preserve"> activity</w:t>
      </w:r>
    </w:p>
    <w:p w14:paraId="4BAD091F" w14:textId="77777777" w:rsidR="00AC6C99" w:rsidRDefault="00975257">
      <w:pPr>
        <w:pStyle w:val="ListParagraph"/>
        <w:numPr>
          <w:ilvl w:val="1"/>
          <w:numId w:val="7"/>
        </w:numPr>
        <w:tabs>
          <w:tab w:val="left" w:pos="1080"/>
        </w:tabs>
        <w:ind w:hanging="360"/>
        <w:rPr>
          <w:sz w:val="24"/>
        </w:rPr>
      </w:pPr>
      <w:r>
        <w:rPr>
          <w:w w:val="90"/>
          <w:sz w:val="24"/>
        </w:rPr>
        <w:t>Extra</w:t>
      </w:r>
      <w:r>
        <w:rPr>
          <w:spacing w:val="3"/>
          <w:sz w:val="24"/>
        </w:rPr>
        <w:t xml:space="preserve"> </w:t>
      </w:r>
      <w:r>
        <w:rPr>
          <w:w w:val="90"/>
          <w:sz w:val="24"/>
        </w:rPr>
        <w:t>coursework</w:t>
      </w:r>
      <w:r>
        <w:rPr>
          <w:spacing w:val="4"/>
          <w:sz w:val="24"/>
        </w:rPr>
        <w:t xml:space="preserve"> </w:t>
      </w:r>
      <w:r>
        <w:rPr>
          <w:w w:val="90"/>
          <w:sz w:val="24"/>
        </w:rPr>
        <w:t>or</w:t>
      </w:r>
      <w:r>
        <w:rPr>
          <w:spacing w:val="4"/>
          <w:sz w:val="24"/>
        </w:rPr>
        <w:t xml:space="preserve"> </w:t>
      </w:r>
      <w:r>
        <w:rPr>
          <w:w w:val="90"/>
          <w:sz w:val="24"/>
        </w:rPr>
        <w:t>educational</w:t>
      </w:r>
      <w:r>
        <w:rPr>
          <w:spacing w:val="4"/>
          <w:sz w:val="24"/>
        </w:rPr>
        <w:t xml:space="preserve"> </w:t>
      </w:r>
      <w:r>
        <w:rPr>
          <w:spacing w:val="-2"/>
          <w:w w:val="90"/>
          <w:sz w:val="24"/>
        </w:rPr>
        <w:t>experiences</w:t>
      </w:r>
    </w:p>
    <w:p w14:paraId="4843D6E8" w14:textId="77777777" w:rsidR="00AC6C99" w:rsidRDefault="00975257">
      <w:pPr>
        <w:pStyle w:val="ListParagraph"/>
        <w:numPr>
          <w:ilvl w:val="1"/>
          <w:numId w:val="7"/>
        </w:numPr>
        <w:tabs>
          <w:tab w:val="left" w:pos="1080"/>
        </w:tabs>
        <w:ind w:hanging="360"/>
        <w:rPr>
          <w:sz w:val="24"/>
        </w:rPr>
      </w:pPr>
      <w:r>
        <w:rPr>
          <w:w w:val="90"/>
          <w:sz w:val="24"/>
        </w:rPr>
        <w:t>Removal</w:t>
      </w:r>
      <w:r>
        <w:rPr>
          <w:spacing w:val="4"/>
          <w:sz w:val="24"/>
        </w:rPr>
        <w:t xml:space="preserve"> </w:t>
      </w:r>
      <w:r>
        <w:rPr>
          <w:w w:val="90"/>
          <w:sz w:val="24"/>
        </w:rPr>
        <w:t>from</w:t>
      </w:r>
      <w:r>
        <w:rPr>
          <w:spacing w:val="6"/>
          <w:sz w:val="24"/>
        </w:rPr>
        <w:t xml:space="preserve"> </w:t>
      </w:r>
      <w:r>
        <w:rPr>
          <w:w w:val="90"/>
          <w:sz w:val="24"/>
        </w:rPr>
        <w:t>field</w:t>
      </w:r>
      <w:r>
        <w:rPr>
          <w:spacing w:val="6"/>
          <w:sz w:val="24"/>
        </w:rPr>
        <w:t xml:space="preserve"> </w:t>
      </w:r>
      <w:r>
        <w:rPr>
          <w:spacing w:val="-2"/>
          <w:w w:val="90"/>
          <w:sz w:val="24"/>
        </w:rPr>
        <w:t>internship.</w:t>
      </w:r>
    </w:p>
    <w:p w14:paraId="6D986AA7" w14:textId="77777777" w:rsidR="00AC6C99" w:rsidRDefault="00975257">
      <w:pPr>
        <w:pStyle w:val="ListParagraph"/>
        <w:numPr>
          <w:ilvl w:val="1"/>
          <w:numId w:val="7"/>
        </w:numPr>
        <w:tabs>
          <w:tab w:val="left" w:pos="1080"/>
        </w:tabs>
        <w:ind w:hanging="360"/>
        <w:rPr>
          <w:sz w:val="24"/>
        </w:rPr>
      </w:pPr>
      <w:r>
        <w:rPr>
          <w:w w:val="90"/>
          <w:sz w:val="24"/>
        </w:rPr>
        <w:t>A</w:t>
      </w:r>
      <w:r>
        <w:rPr>
          <w:spacing w:val="14"/>
          <w:sz w:val="24"/>
        </w:rPr>
        <w:t xml:space="preserve"> </w:t>
      </w:r>
      <w:r>
        <w:rPr>
          <w:w w:val="90"/>
          <w:sz w:val="24"/>
        </w:rPr>
        <w:t>departmental</w:t>
      </w:r>
      <w:r>
        <w:rPr>
          <w:spacing w:val="15"/>
          <w:sz w:val="24"/>
        </w:rPr>
        <w:t xml:space="preserve"> </w:t>
      </w:r>
      <w:r>
        <w:rPr>
          <w:w w:val="90"/>
          <w:sz w:val="24"/>
        </w:rPr>
        <w:t>probationary</w:t>
      </w:r>
      <w:r>
        <w:rPr>
          <w:spacing w:val="15"/>
          <w:sz w:val="24"/>
        </w:rPr>
        <w:t xml:space="preserve"> </w:t>
      </w:r>
      <w:r>
        <w:rPr>
          <w:w w:val="90"/>
          <w:sz w:val="24"/>
        </w:rPr>
        <w:t>period</w:t>
      </w:r>
      <w:r>
        <w:rPr>
          <w:spacing w:val="15"/>
          <w:sz w:val="24"/>
        </w:rPr>
        <w:t xml:space="preserve"> </w:t>
      </w:r>
      <w:r>
        <w:rPr>
          <w:w w:val="90"/>
          <w:sz w:val="24"/>
        </w:rPr>
        <w:t>during</w:t>
      </w:r>
      <w:r>
        <w:rPr>
          <w:spacing w:val="15"/>
          <w:sz w:val="24"/>
        </w:rPr>
        <w:t xml:space="preserve"> </w:t>
      </w:r>
      <w:r>
        <w:rPr>
          <w:w w:val="90"/>
          <w:sz w:val="24"/>
        </w:rPr>
        <w:t>which</w:t>
      </w:r>
      <w:r>
        <w:rPr>
          <w:spacing w:val="15"/>
          <w:sz w:val="24"/>
        </w:rPr>
        <w:t xml:space="preserve"> </w:t>
      </w:r>
      <w:r>
        <w:rPr>
          <w:w w:val="90"/>
          <w:sz w:val="24"/>
        </w:rPr>
        <w:t>specified</w:t>
      </w:r>
      <w:r>
        <w:rPr>
          <w:spacing w:val="13"/>
          <w:sz w:val="24"/>
        </w:rPr>
        <w:t xml:space="preserve"> </w:t>
      </w:r>
      <w:r>
        <w:rPr>
          <w:w w:val="90"/>
          <w:sz w:val="24"/>
        </w:rPr>
        <w:t>criteria</w:t>
      </w:r>
      <w:r>
        <w:rPr>
          <w:spacing w:val="15"/>
          <w:sz w:val="24"/>
        </w:rPr>
        <w:t xml:space="preserve"> </w:t>
      </w:r>
      <w:r>
        <w:rPr>
          <w:w w:val="90"/>
          <w:sz w:val="24"/>
        </w:rPr>
        <w:t>must</w:t>
      </w:r>
      <w:r>
        <w:rPr>
          <w:spacing w:val="15"/>
          <w:sz w:val="24"/>
        </w:rPr>
        <w:t xml:space="preserve"> </w:t>
      </w:r>
      <w:r>
        <w:rPr>
          <w:w w:val="90"/>
          <w:sz w:val="24"/>
        </w:rPr>
        <w:t>be</w:t>
      </w:r>
      <w:r>
        <w:rPr>
          <w:spacing w:val="15"/>
          <w:sz w:val="24"/>
        </w:rPr>
        <w:t xml:space="preserve"> </w:t>
      </w:r>
      <w:r>
        <w:rPr>
          <w:spacing w:val="-5"/>
          <w:w w:val="90"/>
          <w:sz w:val="24"/>
        </w:rPr>
        <w:t>met</w:t>
      </w:r>
    </w:p>
    <w:p w14:paraId="0B4089D9" w14:textId="77777777" w:rsidR="00AC6C99" w:rsidRDefault="00975257">
      <w:pPr>
        <w:pStyle w:val="ListParagraph"/>
        <w:numPr>
          <w:ilvl w:val="1"/>
          <w:numId w:val="7"/>
        </w:numPr>
        <w:tabs>
          <w:tab w:val="left" w:pos="1080"/>
        </w:tabs>
        <w:spacing w:before="52"/>
        <w:ind w:hanging="360"/>
        <w:rPr>
          <w:sz w:val="24"/>
        </w:rPr>
      </w:pPr>
      <w:r>
        <w:rPr>
          <w:w w:val="90"/>
          <w:sz w:val="24"/>
        </w:rPr>
        <w:t>Referral</w:t>
      </w:r>
      <w:r>
        <w:rPr>
          <w:spacing w:val="-6"/>
          <w:sz w:val="24"/>
        </w:rPr>
        <w:t xml:space="preserve"> </w:t>
      </w:r>
      <w:r>
        <w:rPr>
          <w:w w:val="90"/>
          <w:sz w:val="24"/>
        </w:rPr>
        <w:t>to</w:t>
      </w:r>
      <w:r>
        <w:rPr>
          <w:spacing w:val="-7"/>
          <w:sz w:val="24"/>
        </w:rPr>
        <w:t xml:space="preserve"> </w:t>
      </w:r>
      <w:r>
        <w:rPr>
          <w:w w:val="90"/>
          <w:sz w:val="24"/>
        </w:rPr>
        <w:t>a</w:t>
      </w:r>
      <w:r>
        <w:rPr>
          <w:spacing w:val="-6"/>
          <w:sz w:val="24"/>
        </w:rPr>
        <w:t xml:space="preserve"> </w:t>
      </w:r>
      <w:r>
        <w:rPr>
          <w:w w:val="90"/>
          <w:sz w:val="24"/>
        </w:rPr>
        <w:t>college</w:t>
      </w:r>
      <w:r>
        <w:rPr>
          <w:spacing w:val="-6"/>
          <w:sz w:val="24"/>
        </w:rPr>
        <w:t xml:space="preserve"> </w:t>
      </w:r>
      <w:r>
        <w:rPr>
          <w:w w:val="90"/>
          <w:sz w:val="24"/>
        </w:rPr>
        <w:t>Disciplinary</w:t>
      </w:r>
      <w:r>
        <w:rPr>
          <w:spacing w:val="-5"/>
          <w:sz w:val="24"/>
        </w:rPr>
        <w:t xml:space="preserve"> </w:t>
      </w:r>
      <w:r>
        <w:rPr>
          <w:spacing w:val="-2"/>
          <w:w w:val="90"/>
          <w:sz w:val="24"/>
        </w:rPr>
        <w:t>Committee</w:t>
      </w:r>
    </w:p>
    <w:p w14:paraId="45F50301" w14:textId="77777777" w:rsidR="00AC6C99" w:rsidRDefault="00975257">
      <w:pPr>
        <w:pStyle w:val="ListParagraph"/>
        <w:numPr>
          <w:ilvl w:val="1"/>
          <w:numId w:val="7"/>
        </w:numPr>
        <w:tabs>
          <w:tab w:val="left" w:pos="1080"/>
        </w:tabs>
        <w:ind w:hanging="360"/>
        <w:rPr>
          <w:sz w:val="24"/>
        </w:rPr>
      </w:pPr>
      <w:r>
        <w:rPr>
          <w:w w:val="90"/>
          <w:sz w:val="24"/>
        </w:rPr>
        <w:t>Suspension</w:t>
      </w:r>
      <w:r>
        <w:rPr>
          <w:spacing w:val="-6"/>
          <w:sz w:val="24"/>
        </w:rPr>
        <w:t xml:space="preserve"> </w:t>
      </w:r>
      <w:r>
        <w:rPr>
          <w:w w:val="90"/>
          <w:sz w:val="24"/>
        </w:rPr>
        <w:t>or</w:t>
      </w:r>
      <w:r>
        <w:rPr>
          <w:spacing w:val="-5"/>
          <w:sz w:val="24"/>
        </w:rPr>
        <w:t xml:space="preserve"> </w:t>
      </w:r>
      <w:r>
        <w:rPr>
          <w:w w:val="90"/>
          <w:sz w:val="24"/>
        </w:rPr>
        <w:t>expulsion</w:t>
      </w:r>
      <w:r>
        <w:rPr>
          <w:spacing w:val="-6"/>
          <w:sz w:val="24"/>
        </w:rPr>
        <w:t xml:space="preserve"> </w:t>
      </w:r>
      <w:r>
        <w:rPr>
          <w:w w:val="90"/>
          <w:sz w:val="24"/>
        </w:rPr>
        <w:t>from</w:t>
      </w:r>
      <w:r>
        <w:rPr>
          <w:spacing w:val="-5"/>
          <w:sz w:val="24"/>
        </w:rPr>
        <w:t xml:space="preserve"> </w:t>
      </w:r>
      <w:r>
        <w:rPr>
          <w:w w:val="90"/>
          <w:sz w:val="24"/>
        </w:rPr>
        <w:t>the</w:t>
      </w:r>
      <w:r>
        <w:rPr>
          <w:spacing w:val="-5"/>
          <w:sz w:val="24"/>
        </w:rPr>
        <w:t xml:space="preserve"> </w:t>
      </w:r>
      <w:r>
        <w:rPr>
          <w:spacing w:val="-2"/>
          <w:w w:val="90"/>
          <w:sz w:val="24"/>
        </w:rPr>
        <w:t>program</w:t>
      </w:r>
    </w:p>
    <w:p w14:paraId="6381078A" w14:textId="77777777" w:rsidR="00AC6C99" w:rsidRDefault="00AC6C99">
      <w:pPr>
        <w:pStyle w:val="ListParagraph"/>
        <w:rPr>
          <w:sz w:val="24"/>
        </w:rPr>
        <w:sectPr w:rsidR="00AC6C99">
          <w:pgSz w:w="12240" w:h="15840"/>
          <w:pgMar w:top="1400" w:right="1080" w:bottom="280" w:left="1080" w:header="720" w:footer="720" w:gutter="0"/>
          <w:cols w:space="720"/>
        </w:sectPr>
      </w:pPr>
    </w:p>
    <w:p w14:paraId="680B3297" w14:textId="77777777" w:rsidR="00AC6C99" w:rsidRDefault="00975257">
      <w:pPr>
        <w:spacing w:line="658" w:lineRule="exact"/>
        <w:ind w:left="132" w:right="132"/>
        <w:jc w:val="center"/>
        <w:rPr>
          <w:sz w:val="60"/>
        </w:rPr>
      </w:pPr>
      <w:bookmarkStart w:id="86" w:name="BSW_Curriculum"/>
      <w:bookmarkStart w:id="87" w:name="_bookmark44"/>
      <w:bookmarkEnd w:id="86"/>
      <w:bookmarkEnd w:id="87"/>
      <w:r>
        <w:rPr>
          <w:color w:val="2E5395"/>
          <w:w w:val="80"/>
          <w:sz w:val="60"/>
        </w:rPr>
        <w:lastRenderedPageBreak/>
        <w:t>BSW</w:t>
      </w:r>
      <w:r>
        <w:rPr>
          <w:color w:val="2E5395"/>
          <w:spacing w:val="-5"/>
          <w:sz w:val="60"/>
        </w:rPr>
        <w:t xml:space="preserve"> </w:t>
      </w:r>
      <w:r>
        <w:rPr>
          <w:color w:val="2E5395"/>
          <w:spacing w:val="-2"/>
          <w:w w:val="95"/>
          <w:sz w:val="60"/>
        </w:rPr>
        <w:t>Curriculum</w:t>
      </w:r>
    </w:p>
    <w:p w14:paraId="10A0B58E" w14:textId="77777777" w:rsidR="00AC6C99" w:rsidRDefault="00AC6C99">
      <w:pPr>
        <w:spacing w:line="658" w:lineRule="exact"/>
        <w:jc w:val="center"/>
        <w:rPr>
          <w:sz w:val="60"/>
        </w:rPr>
        <w:sectPr w:rsidR="00AC6C99">
          <w:pgSz w:w="12240" w:h="15840"/>
          <w:pgMar w:top="1480" w:right="1080" w:bottom="280" w:left="1080" w:header="720" w:footer="720" w:gutter="0"/>
          <w:cols w:space="720"/>
        </w:sectPr>
      </w:pPr>
    </w:p>
    <w:p w14:paraId="0061D53E" w14:textId="77777777" w:rsidR="00AC6C99" w:rsidRDefault="00975257">
      <w:pPr>
        <w:pStyle w:val="Heading4"/>
        <w:spacing w:before="23"/>
      </w:pPr>
      <w:bookmarkStart w:id="88" w:name="Courses_Required_to_Receive_a_BSW_Degree"/>
      <w:bookmarkStart w:id="89" w:name="_bookmark45"/>
      <w:bookmarkEnd w:id="88"/>
      <w:bookmarkEnd w:id="89"/>
      <w:r>
        <w:rPr>
          <w:color w:val="2E5395"/>
          <w:w w:val="85"/>
        </w:rPr>
        <w:lastRenderedPageBreak/>
        <w:t>Courses</w:t>
      </w:r>
      <w:r>
        <w:rPr>
          <w:color w:val="2E5395"/>
          <w:spacing w:val="-7"/>
        </w:rPr>
        <w:t xml:space="preserve"> </w:t>
      </w:r>
      <w:r>
        <w:rPr>
          <w:color w:val="2E5395"/>
          <w:w w:val="85"/>
        </w:rPr>
        <w:t>Required</w:t>
      </w:r>
      <w:r>
        <w:rPr>
          <w:color w:val="2E5395"/>
          <w:spacing w:val="-6"/>
        </w:rPr>
        <w:t xml:space="preserve"> </w:t>
      </w:r>
      <w:r>
        <w:rPr>
          <w:color w:val="2E5395"/>
          <w:w w:val="85"/>
        </w:rPr>
        <w:t>to</w:t>
      </w:r>
      <w:r>
        <w:rPr>
          <w:color w:val="2E5395"/>
          <w:spacing w:val="-5"/>
        </w:rPr>
        <w:t xml:space="preserve"> </w:t>
      </w:r>
      <w:r>
        <w:rPr>
          <w:color w:val="2E5395"/>
          <w:w w:val="85"/>
        </w:rPr>
        <w:t>Receive</w:t>
      </w:r>
      <w:r>
        <w:rPr>
          <w:color w:val="2E5395"/>
          <w:spacing w:val="-6"/>
        </w:rPr>
        <w:t xml:space="preserve"> </w:t>
      </w:r>
      <w:r>
        <w:rPr>
          <w:color w:val="2E5395"/>
          <w:w w:val="85"/>
        </w:rPr>
        <w:t>a</w:t>
      </w:r>
      <w:r>
        <w:rPr>
          <w:color w:val="2E5395"/>
          <w:spacing w:val="-5"/>
        </w:rPr>
        <w:t xml:space="preserve"> </w:t>
      </w:r>
      <w:r>
        <w:rPr>
          <w:color w:val="2E5395"/>
          <w:w w:val="85"/>
        </w:rPr>
        <w:t>BSW</w:t>
      </w:r>
      <w:r>
        <w:rPr>
          <w:color w:val="2E5395"/>
          <w:spacing w:val="-6"/>
        </w:rPr>
        <w:t xml:space="preserve"> </w:t>
      </w:r>
      <w:r>
        <w:rPr>
          <w:color w:val="2E5395"/>
          <w:spacing w:val="-2"/>
          <w:w w:val="85"/>
        </w:rPr>
        <w:t>Degree</w:t>
      </w:r>
    </w:p>
    <w:p w14:paraId="443E5808" w14:textId="77777777" w:rsidR="00AC6C99" w:rsidRDefault="00AC6C99">
      <w:pPr>
        <w:pStyle w:val="BodyText"/>
        <w:spacing w:before="220"/>
        <w:ind w:left="0"/>
        <w:rPr>
          <w:sz w:val="26"/>
        </w:rPr>
      </w:pPr>
    </w:p>
    <w:p w14:paraId="26C400B4" w14:textId="77777777" w:rsidR="00AC6C99" w:rsidRDefault="00975257">
      <w:pPr>
        <w:pStyle w:val="BodyText"/>
      </w:pPr>
      <w:bookmarkStart w:id="90" w:name="Major-Specific_Prerequisites_for_BSW_Stu"/>
      <w:bookmarkStart w:id="91" w:name="_bookmark46"/>
      <w:bookmarkEnd w:id="90"/>
      <w:bookmarkEnd w:id="91"/>
      <w:r>
        <w:rPr>
          <w:color w:val="1F3762"/>
          <w:spacing w:val="-2"/>
          <w:w w:val="90"/>
        </w:rPr>
        <w:t>Major-Specific</w:t>
      </w:r>
      <w:r>
        <w:rPr>
          <w:color w:val="1F3762"/>
          <w:spacing w:val="-1"/>
        </w:rPr>
        <w:t xml:space="preserve"> </w:t>
      </w:r>
      <w:r>
        <w:rPr>
          <w:color w:val="1F3762"/>
          <w:spacing w:val="-2"/>
          <w:w w:val="90"/>
        </w:rPr>
        <w:t>Prerequisites</w:t>
      </w:r>
      <w:r>
        <w:rPr>
          <w:color w:val="1F3762"/>
          <w:spacing w:val="-1"/>
        </w:rPr>
        <w:t xml:space="preserve"> </w:t>
      </w:r>
      <w:r>
        <w:rPr>
          <w:color w:val="1F3762"/>
          <w:spacing w:val="-2"/>
          <w:w w:val="90"/>
        </w:rPr>
        <w:t>for</w:t>
      </w:r>
      <w:r>
        <w:rPr>
          <w:color w:val="1F3762"/>
        </w:rPr>
        <w:t xml:space="preserve"> </w:t>
      </w:r>
      <w:r>
        <w:rPr>
          <w:color w:val="1F3762"/>
          <w:spacing w:val="-2"/>
          <w:w w:val="90"/>
        </w:rPr>
        <w:t>BSW</w:t>
      </w:r>
      <w:r>
        <w:rPr>
          <w:color w:val="1F3762"/>
        </w:rPr>
        <w:t xml:space="preserve"> </w:t>
      </w:r>
      <w:r>
        <w:rPr>
          <w:color w:val="1F3762"/>
          <w:spacing w:val="-2"/>
          <w:w w:val="90"/>
        </w:rPr>
        <w:t>Students</w:t>
      </w:r>
    </w:p>
    <w:p w14:paraId="485BBA6E" w14:textId="77777777" w:rsidR="00AC6C99" w:rsidRDefault="00AC6C99">
      <w:pPr>
        <w:pStyle w:val="BodyText"/>
        <w:ind w:left="0"/>
        <w:rPr>
          <w:sz w:val="20"/>
        </w:rPr>
      </w:pPr>
    </w:p>
    <w:p w14:paraId="020BDAEB" w14:textId="77777777" w:rsidR="00AC6C99" w:rsidRDefault="00AC6C99">
      <w:pPr>
        <w:pStyle w:val="BodyText"/>
        <w:spacing w:before="53" w:after="1"/>
        <w:ind w:left="0"/>
        <w:rPr>
          <w:sz w:val="20"/>
        </w:rPr>
      </w:pPr>
    </w:p>
    <w:tbl>
      <w:tblPr>
        <w:tblW w:w="0" w:type="auto"/>
        <w:tblInd w:w="2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228"/>
        <w:gridCol w:w="1800"/>
        <w:gridCol w:w="4512"/>
      </w:tblGrid>
      <w:tr w:rsidR="00AC6C99" w14:paraId="34AE2251" w14:textId="77777777">
        <w:trPr>
          <w:trHeight w:val="2378"/>
        </w:trPr>
        <w:tc>
          <w:tcPr>
            <w:tcW w:w="3228" w:type="dxa"/>
          </w:tcPr>
          <w:p w14:paraId="1BDA0B64" w14:textId="77777777" w:rsidR="00AC6C99" w:rsidRDefault="00975257">
            <w:pPr>
              <w:pStyle w:val="TableParagraph"/>
              <w:spacing w:before="2" w:line="412" w:lineRule="auto"/>
              <w:ind w:left="105" w:right="1540"/>
              <w:rPr>
                <w:sz w:val="24"/>
              </w:rPr>
            </w:pPr>
            <w:r>
              <w:rPr>
                <w:spacing w:val="-6"/>
                <w:sz w:val="24"/>
              </w:rPr>
              <w:t>Human</w:t>
            </w:r>
            <w:r>
              <w:rPr>
                <w:spacing w:val="-13"/>
                <w:sz w:val="24"/>
              </w:rPr>
              <w:t xml:space="preserve"> </w:t>
            </w:r>
            <w:r>
              <w:rPr>
                <w:spacing w:val="-6"/>
                <w:sz w:val="24"/>
              </w:rPr>
              <w:t xml:space="preserve">Biology </w:t>
            </w:r>
            <w:r>
              <w:rPr>
                <w:spacing w:val="-8"/>
                <w:sz w:val="24"/>
              </w:rPr>
              <w:t>(Must</w:t>
            </w:r>
            <w:r>
              <w:rPr>
                <w:spacing w:val="-5"/>
                <w:sz w:val="24"/>
              </w:rPr>
              <w:t xml:space="preserve"> </w:t>
            </w:r>
            <w:r>
              <w:rPr>
                <w:spacing w:val="-8"/>
                <w:sz w:val="24"/>
              </w:rPr>
              <w:t>take</w:t>
            </w:r>
            <w:r>
              <w:rPr>
                <w:spacing w:val="-5"/>
                <w:sz w:val="24"/>
              </w:rPr>
              <w:t xml:space="preserve"> </w:t>
            </w:r>
            <w:r>
              <w:rPr>
                <w:spacing w:val="-11"/>
                <w:sz w:val="24"/>
              </w:rPr>
              <w:t>one)</w:t>
            </w:r>
          </w:p>
        </w:tc>
        <w:tc>
          <w:tcPr>
            <w:tcW w:w="1800" w:type="dxa"/>
          </w:tcPr>
          <w:p w14:paraId="16F3C0A4" w14:textId="77777777" w:rsidR="00AC6C99" w:rsidRDefault="00975257">
            <w:pPr>
              <w:pStyle w:val="TableParagraph"/>
              <w:spacing w:before="2" w:line="412" w:lineRule="auto"/>
              <w:ind w:left="106" w:right="345"/>
              <w:jc w:val="both"/>
              <w:rPr>
                <w:sz w:val="24"/>
              </w:rPr>
            </w:pPr>
            <w:r>
              <w:rPr>
                <w:spacing w:val="-2"/>
                <w:w w:val="90"/>
                <w:sz w:val="24"/>
              </w:rPr>
              <w:t>BIOL</w:t>
            </w:r>
            <w:r>
              <w:rPr>
                <w:spacing w:val="-10"/>
                <w:w w:val="90"/>
                <w:sz w:val="24"/>
              </w:rPr>
              <w:t xml:space="preserve"> </w:t>
            </w:r>
            <w:r>
              <w:rPr>
                <w:spacing w:val="-2"/>
                <w:w w:val="90"/>
                <w:sz w:val="24"/>
              </w:rPr>
              <w:t>1010/11 BIOL</w:t>
            </w:r>
            <w:r>
              <w:rPr>
                <w:spacing w:val="-10"/>
                <w:w w:val="90"/>
                <w:sz w:val="24"/>
              </w:rPr>
              <w:t xml:space="preserve"> </w:t>
            </w:r>
            <w:r>
              <w:rPr>
                <w:spacing w:val="-2"/>
                <w:w w:val="90"/>
                <w:sz w:val="24"/>
              </w:rPr>
              <w:t>1020/21 BIOL</w:t>
            </w:r>
            <w:r>
              <w:rPr>
                <w:spacing w:val="-10"/>
                <w:w w:val="90"/>
                <w:sz w:val="24"/>
              </w:rPr>
              <w:t xml:space="preserve"> </w:t>
            </w:r>
            <w:r>
              <w:rPr>
                <w:spacing w:val="-2"/>
                <w:w w:val="90"/>
                <w:sz w:val="24"/>
              </w:rPr>
              <w:t xml:space="preserve">1110/11 </w:t>
            </w:r>
            <w:r>
              <w:rPr>
                <w:w w:val="75"/>
                <w:sz w:val="24"/>
              </w:rPr>
              <w:t>HSCI</w:t>
            </w:r>
            <w:r>
              <w:rPr>
                <w:spacing w:val="-1"/>
                <w:sz w:val="24"/>
              </w:rPr>
              <w:t xml:space="preserve"> </w:t>
            </w:r>
            <w:r>
              <w:rPr>
                <w:spacing w:val="-2"/>
                <w:w w:val="95"/>
                <w:sz w:val="24"/>
              </w:rPr>
              <w:t>2010/11</w:t>
            </w:r>
          </w:p>
        </w:tc>
        <w:tc>
          <w:tcPr>
            <w:tcW w:w="4512" w:type="dxa"/>
          </w:tcPr>
          <w:p w14:paraId="20321EBC" w14:textId="77777777" w:rsidR="00AC6C99" w:rsidRDefault="00975257">
            <w:pPr>
              <w:pStyle w:val="TableParagraph"/>
              <w:spacing w:before="2" w:line="412" w:lineRule="auto"/>
              <w:ind w:left="107" w:right="934"/>
              <w:rPr>
                <w:sz w:val="24"/>
              </w:rPr>
            </w:pPr>
            <w:r>
              <w:rPr>
                <w:spacing w:val="-2"/>
                <w:sz w:val="24"/>
              </w:rPr>
              <w:t>Biology</w:t>
            </w:r>
            <w:r>
              <w:rPr>
                <w:spacing w:val="-15"/>
                <w:sz w:val="24"/>
              </w:rPr>
              <w:t xml:space="preserve"> </w:t>
            </w:r>
            <w:r>
              <w:rPr>
                <w:spacing w:val="-2"/>
                <w:sz w:val="24"/>
              </w:rPr>
              <w:t>I</w:t>
            </w:r>
            <w:r>
              <w:rPr>
                <w:spacing w:val="-15"/>
                <w:sz w:val="24"/>
              </w:rPr>
              <w:t xml:space="preserve"> </w:t>
            </w:r>
            <w:r>
              <w:rPr>
                <w:spacing w:val="-2"/>
                <w:sz w:val="24"/>
              </w:rPr>
              <w:t>for</w:t>
            </w:r>
            <w:r>
              <w:rPr>
                <w:spacing w:val="-14"/>
                <w:sz w:val="24"/>
              </w:rPr>
              <w:t xml:space="preserve"> </w:t>
            </w:r>
            <w:proofErr w:type="gramStart"/>
            <w:r>
              <w:rPr>
                <w:spacing w:val="-2"/>
                <w:sz w:val="24"/>
              </w:rPr>
              <w:t>Non-majors</w:t>
            </w:r>
            <w:proofErr w:type="gramEnd"/>
            <w:r>
              <w:rPr>
                <w:spacing w:val="-15"/>
                <w:sz w:val="24"/>
              </w:rPr>
              <w:t xml:space="preserve"> </w:t>
            </w:r>
            <w:r>
              <w:rPr>
                <w:spacing w:val="-2"/>
                <w:sz w:val="24"/>
              </w:rPr>
              <w:t>and</w:t>
            </w:r>
            <w:r>
              <w:rPr>
                <w:spacing w:val="-15"/>
                <w:sz w:val="24"/>
              </w:rPr>
              <w:t xml:space="preserve"> </w:t>
            </w:r>
            <w:r>
              <w:rPr>
                <w:spacing w:val="-2"/>
                <w:sz w:val="24"/>
              </w:rPr>
              <w:t>lab Biology</w:t>
            </w:r>
            <w:r>
              <w:rPr>
                <w:spacing w:val="-15"/>
                <w:sz w:val="24"/>
              </w:rPr>
              <w:t xml:space="preserve"> </w:t>
            </w:r>
            <w:r>
              <w:rPr>
                <w:spacing w:val="-2"/>
                <w:sz w:val="24"/>
              </w:rPr>
              <w:t>II</w:t>
            </w:r>
            <w:r>
              <w:rPr>
                <w:spacing w:val="-15"/>
                <w:sz w:val="24"/>
              </w:rPr>
              <w:t xml:space="preserve"> </w:t>
            </w:r>
            <w:r>
              <w:rPr>
                <w:spacing w:val="-2"/>
                <w:sz w:val="24"/>
              </w:rPr>
              <w:t>for</w:t>
            </w:r>
            <w:r>
              <w:rPr>
                <w:spacing w:val="-14"/>
                <w:sz w:val="24"/>
              </w:rPr>
              <w:t xml:space="preserve"> </w:t>
            </w:r>
            <w:r>
              <w:rPr>
                <w:spacing w:val="-2"/>
                <w:sz w:val="24"/>
              </w:rPr>
              <w:t>Non-majors</w:t>
            </w:r>
            <w:r>
              <w:rPr>
                <w:spacing w:val="-15"/>
                <w:sz w:val="24"/>
              </w:rPr>
              <w:t xml:space="preserve"> </w:t>
            </w:r>
            <w:r>
              <w:rPr>
                <w:spacing w:val="-2"/>
                <w:sz w:val="24"/>
              </w:rPr>
              <w:t>and</w:t>
            </w:r>
            <w:r>
              <w:rPr>
                <w:spacing w:val="-15"/>
                <w:sz w:val="24"/>
              </w:rPr>
              <w:t xml:space="preserve"> </w:t>
            </w:r>
            <w:r>
              <w:rPr>
                <w:spacing w:val="-2"/>
                <w:sz w:val="24"/>
              </w:rPr>
              <w:t xml:space="preserve">lab </w:t>
            </w:r>
            <w:r>
              <w:rPr>
                <w:w w:val="90"/>
                <w:sz w:val="24"/>
              </w:rPr>
              <w:t>Biology</w:t>
            </w:r>
            <w:r>
              <w:rPr>
                <w:spacing w:val="-5"/>
                <w:w w:val="90"/>
                <w:sz w:val="24"/>
              </w:rPr>
              <w:t xml:space="preserve"> </w:t>
            </w:r>
            <w:r>
              <w:rPr>
                <w:w w:val="90"/>
                <w:sz w:val="24"/>
              </w:rPr>
              <w:t>I</w:t>
            </w:r>
            <w:r>
              <w:rPr>
                <w:spacing w:val="-7"/>
                <w:w w:val="90"/>
                <w:sz w:val="24"/>
              </w:rPr>
              <w:t xml:space="preserve"> </w:t>
            </w:r>
            <w:r>
              <w:rPr>
                <w:w w:val="90"/>
                <w:sz w:val="24"/>
              </w:rPr>
              <w:t>for</w:t>
            </w:r>
            <w:r>
              <w:rPr>
                <w:spacing w:val="-5"/>
                <w:w w:val="90"/>
                <w:sz w:val="24"/>
              </w:rPr>
              <w:t xml:space="preserve"> </w:t>
            </w:r>
            <w:r>
              <w:rPr>
                <w:w w:val="90"/>
                <w:sz w:val="24"/>
              </w:rPr>
              <w:t>Science</w:t>
            </w:r>
            <w:r>
              <w:rPr>
                <w:spacing w:val="-6"/>
                <w:w w:val="90"/>
                <w:sz w:val="24"/>
              </w:rPr>
              <w:t xml:space="preserve"> </w:t>
            </w:r>
            <w:r>
              <w:rPr>
                <w:w w:val="90"/>
                <w:sz w:val="24"/>
              </w:rPr>
              <w:t>majors</w:t>
            </w:r>
            <w:r>
              <w:rPr>
                <w:spacing w:val="-6"/>
                <w:w w:val="90"/>
                <w:sz w:val="24"/>
              </w:rPr>
              <w:t xml:space="preserve"> </w:t>
            </w:r>
            <w:r>
              <w:rPr>
                <w:w w:val="90"/>
                <w:sz w:val="24"/>
              </w:rPr>
              <w:t>and</w:t>
            </w:r>
            <w:r>
              <w:rPr>
                <w:spacing w:val="-6"/>
                <w:w w:val="90"/>
                <w:sz w:val="24"/>
              </w:rPr>
              <w:t xml:space="preserve"> </w:t>
            </w:r>
            <w:r>
              <w:rPr>
                <w:w w:val="90"/>
                <w:sz w:val="24"/>
              </w:rPr>
              <w:t xml:space="preserve">lab </w:t>
            </w:r>
            <w:r>
              <w:rPr>
                <w:spacing w:val="-2"/>
                <w:sz w:val="24"/>
              </w:rPr>
              <w:t>Concepts</w:t>
            </w:r>
            <w:r>
              <w:rPr>
                <w:spacing w:val="-15"/>
                <w:sz w:val="24"/>
              </w:rPr>
              <w:t xml:space="preserve"> </w:t>
            </w:r>
            <w:r>
              <w:rPr>
                <w:spacing w:val="-2"/>
                <w:sz w:val="24"/>
              </w:rPr>
              <w:t>in</w:t>
            </w:r>
            <w:r>
              <w:rPr>
                <w:spacing w:val="-15"/>
                <w:sz w:val="24"/>
              </w:rPr>
              <w:t xml:space="preserve"> </w:t>
            </w:r>
            <w:r>
              <w:rPr>
                <w:spacing w:val="-2"/>
                <w:sz w:val="24"/>
              </w:rPr>
              <w:t>Biology</w:t>
            </w:r>
          </w:p>
          <w:p w14:paraId="3DD1CCE4" w14:textId="77777777" w:rsidR="00AC6C99" w:rsidRDefault="00975257">
            <w:pPr>
              <w:pStyle w:val="TableParagraph"/>
              <w:spacing w:before="6"/>
              <w:ind w:left="107"/>
              <w:rPr>
                <w:sz w:val="24"/>
              </w:rPr>
            </w:pPr>
            <w:r>
              <w:rPr>
                <w:w w:val="90"/>
                <w:sz w:val="24"/>
              </w:rPr>
              <w:t>Anatomy</w:t>
            </w:r>
            <w:r>
              <w:rPr>
                <w:spacing w:val="-1"/>
                <w:w w:val="90"/>
                <w:sz w:val="24"/>
              </w:rPr>
              <w:t xml:space="preserve"> </w:t>
            </w:r>
            <w:r>
              <w:rPr>
                <w:w w:val="90"/>
                <w:sz w:val="24"/>
              </w:rPr>
              <w:t>and</w:t>
            </w:r>
            <w:r>
              <w:rPr>
                <w:spacing w:val="-2"/>
                <w:w w:val="90"/>
                <w:sz w:val="24"/>
              </w:rPr>
              <w:t xml:space="preserve"> </w:t>
            </w:r>
            <w:r>
              <w:rPr>
                <w:w w:val="90"/>
                <w:sz w:val="24"/>
              </w:rPr>
              <w:t>Physiology</w:t>
            </w:r>
            <w:r>
              <w:rPr>
                <w:spacing w:val="-6"/>
                <w:sz w:val="24"/>
              </w:rPr>
              <w:t xml:space="preserve"> </w:t>
            </w:r>
            <w:r>
              <w:rPr>
                <w:w w:val="90"/>
                <w:sz w:val="24"/>
              </w:rPr>
              <w:t>and</w:t>
            </w:r>
            <w:r>
              <w:rPr>
                <w:spacing w:val="-2"/>
                <w:w w:val="90"/>
                <w:sz w:val="24"/>
              </w:rPr>
              <w:t xml:space="preserve"> </w:t>
            </w:r>
            <w:r>
              <w:rPr>
                <w:spacing w:val="-5"/>
                <w:w w:val="90"/>
                <w:sz w:val="24"/>
              </w:rPr>
              <w:t>lab</w:t>
            </w:r>
          </w:p>
        </w:tc>
      </w:tr>
      <w:tr w:rsidR="00AC6C99" w14:paraId="36544992" w14:textId="77777777">
        <w:trPr>
          <w:trHeight w:val="473"/>
        </w:trPr>
        <w:tc>
          <w:tcPr>
            <w:tcW w:w="3228" w:type="dxa"/>
          </w:tcPr>
          <w:p w14:paraId="17674EF3" w14:textId="77777777" w:rsidR="00AC6C99" w:rsidRDefault="00975257">
            <w:pPr>
              <w:pStyle w:val="TableParagraph"/>
              <w:spacing w:before="1"/>
              <w:ind w:left="105"/>
              <w:rPr>
                <w:sz w:val="24"/>
              </w:rPr>
            </w:pPr>
            <w:r>
              <w:rPr>
                <w:spacing w:val="-2"/>
                <w:sz w:val="24"/>
              </w:rPr>
              <w:t>Mathematics</w:t>
            </w:r>
          </w:p>
        </w:tc>
        <w:tc>
          <w:tcPr>
            <w:tcW w:w="1800" w:type="dxa"/>
          </w:tcPr>
          <w:p w14:paraId="714C8BBA" w14:textId="77777777" w:rsidR="00AC6C99" w:rsidRDefault="00975257">
            <w:pPr>
              <w:pStyle w:val="TableParagraph"/>
              <w:spacing w:before="1"/>
              <w:ind w:left="106"/>
              <w:rPr>
                <w:sz w:val="24"/>
              </w:rPr>
            </w:pPr>
            <w:r>
              <w:rPr>
                <w:w w:val="85"/>
                <w:sz w:val="24"/>
              </w:rPr>
              <w:t>MATH</w:t>
            </w:r>
            <w:r>
              <w:rPr>
                <w:spacing w:val="11"/>
                <w:sz w:val="24"/>
              </w:rPr>
              <w:t xml:space="preserve"> </w:t>
            </w:r>
            <w:r>
              <w:rPr>
                <w:spacing w:val="-4"/>
                <w:sz w:val="24"/>
              </w:rPr>
              <w:t>1530</w:t>
            </w:r>
          </w:p>
        </w:tc>
        <w:tc>
          <w:tcPr>
            <w:tcW w:w="4512" w:type="dxa"/>
          </w:tcPr>
          <w:p w14:paraId="20995B67" w14:textId="77777777" w:rsidR="00AC6C99" w:rsidRDefault="00975257">
            <w:pPr>
              <w:pStyle w:val="TableParagraph"/>
              <w:spacing w:before="1"/>
              <w:ind w:left="107"/>
              <w:rPr>
                <w:sz w:val="24"/>
              </w:rPr>
            </w:pPr>
            <w:r>
              <w:rPr>
                <w:w w:val="90"/>
                <w:sz w:val="24"/>
              </w:rPr>
              <w:t>Probability</w:t>
            </w:r>
            <w:r>
              <w:rPr>
                <w:spacing w:val="8"/>
                <w:sz w:val="24"/>
              </w:rPr>
              <w:t xml:space="preserve"> </w:t>
            </w:r>
            <w:r>
              <w:rPr>
                <w:w w:val="90"/>
                <w:sz w:val="24"/>
              </w:rPr>
              <w:t>and</w:t>
            </w:r>
            <w:r>
              <w:rPr>
                <w:spacing w:val="7"/>
                <w:sz w:val="24"/>
              </w:rPr>
              <w:t xml:space="preserve"> </w:t>
            </w:r>
            <w:r>
              <w:rPr>
                <w:spacing w:val="-2"/>
                <w:w w:val="90"/>
                <w:sz w:val="24"/>
              </w:rPr>
              <w:t>Statistics</w:t>
            </w:r>
          </w:p>
        </w:tc>
      </w:tr>
      <w:tr w:rsidR="00AC6C99" w14:paraId="30CE0642" w14:textId="77777777">
        <w:trPr>
          <w:trHeight w:val="788"/>
        </w:trPr>
        <w:tc>
          <w:tcPr>
            <w:tcW w:w="3228" w:type="dxa"/>
          </w:tcPr>
          <w:p w14:paraId="5A9746FF" w14:textId="77777777" w:rsidR="00AC6C99" w:rsidRDefault="00975257">
            <w:pPr>
              <w:pStyle w:val="TableParagraph"/>
              <w:spacing w:before="1"/>
              <w:ind w:left="105"/>
              <w:rPr>
                <w:sz w:val="24"/>
              </w:rPr>
            </w:pPr>
            <w:r>
              <w:rPr>
                <w:w w:val="90"/>
                <w:sz w:val="24"/>
              </w:rPr>
              <w:t>Computer</w:t>
            </w:r>
            <w:r>
              <w:rPr>
                <w:spacing w:val="17"/>
                <w:sz w:val="24"/>
              </w:rPr>
              <w:t xml:space="preserve"> </w:t>
            </w:r>
            <w:r>
              <w:rPr>
                <w:spacing w:val="-2"/>
                <w:sz w:val="24"/>
              </w:rPr>
              <w:t>Science</w:t>
            </w:r>
          </w:p>
        </w:tc>
        <w:tc>
          <w:tcPr>
            <w:tcW w:w="1800" w:type="dxa"/>
          </w:tcPr>
          <w:p w14:paraId="788B801F" w14:textId="77777777" w:rsidR="00AC6C99" w:rsidRDefault="00975257">
            <w:pPr>
              <w:pStyle w:val="TableParagraph"/>
              <w:spacing w:before="1"/>
              <w:ind w:left="106"/>
              <w:rPr>
                <w:sz w:val="24"/>
              </w:rPr>
            </w:pPr>
            <w:r>
              <w:rPr>
                <w:w w:val="70"/>
                <w:sz w:val="24"/>
              </w:rPr>
              <w:t>CSCI</w:t>
            </w:r>
            <w:r>
              <w:rPr>
                <w:spacing w:val="8"/>
                <w:sz w:val="24"/>
              </w:rPr>
              <w:t xml:space="preserve"> </w:t>
            </w:r>
            <w:r>
              <w:rPr>
                <w:spacing w:val="-2"/>
                <w:sz w:val="24"/>
              </w:rPr>
              <w:t>1100/1150</w:t>
            </w:r>
          </w:p>
        </w:tc>
        <w:tc>
          <w:tcPr>
            <w:tcW w:w="4512" w:type="dxa"/>
          </w:tcPr>
          <w:p w14:paraId="1ABF1D26" w14:textId="77777777" w:rsidR="00AC6C99" w:rsidRDefault="00975257">
            <w:pPr>
              <w:pStyle w:val="TableParagraph"/>
              <w:spacing w:before="1" w:line="273" w:lineRule="auto"/>
              <w:ind w:left="107"/>
              <w:rPr>
                <w:sz w:val="24"/>
              </w:rPr>
            </w:pPr>
            <w:r>
              <w:rPr>
                <w:w w:val="90"/>
                <w:sz w:val="24"/>
              </w:rPr>
              <w:t xml:space="preserve">Using Information and Technology or </w:t>
            </w:r>
            <w:r>
              <w:rPr>
                <w:sz w:val="24"/>
              </w:rPr>
              <w:t>Proficiency</w:t>
            </w:r>
            <w:r>
              <w:rPr>
                <w:spacing w:val="-15"/>
                <w:sz w:val="24"/>
              </w:rPr>
              <w:t xml:space="preserve"> </w:t>
            </w:r>
            <w:r>
              <w:rPr>
                <w:sz w:val="24"/>
              </w:rPr>
              <w:t>exam</w:t>
            </w:r>
          </w:p>
        </w:tc>
      </w:tr>
      <w:tr w:rsidR="00AC6C99" w14:paraId="4962E56E" w14:textId="77777777">
        <w:trPr>
          <w:trHeight w:val="473"/>
        </w:trPr>
        <w:tc>
          <w:tcPr>
            <w:tcW w:w="3228" w:type="dxa"/>
          </w:tcPr>
          <w:p w14:paraId="6AD2E871" w14:textId="77777777" w:rsidR="00AC6C99" w:rsidRDefault="00975257">
            <w:pPr>
              <w:pStyle w:val="TableParagraph"/>
              <w:spacing w:before="1"/>
              <w:ind w:left="105"/>
              <w:rPr>
                <w:sz w:val="24"/>
              </w:rPr>
            </w:pPr>
            <w:r>
              <w:rPr>
                <w:spacing w:val="-2"/>
                <w:sz w:val="24"/>
              </w:rPr>
              <w:t>Sociology</w:t>
            </w:r>
          </w:p>
        </w:tc>
        <w:tc>
          <w:tcPr>
            <w:tcW w:w="1800" w:type="dxa"/>
          </w:tcPr>
          <w:p w14:paraId="382C286B" w14:textId="77777777" w:rsidR="00AC6C99" w:rsidRDefault="00975257">
            <w:pPr>
              <w:pStyle w:val="TableParagraph"/>
              <w:spacing w:before="1"/>
              <w:ind w:left="106"/>
              <w:rPr>
                <w:sz w:val="24"/>
              </w:rPr>
            </w:pPr>
            <w:r>
              <w:rPr>
                <w:w w:val="75"/>
                <w:sz w:val="24"/>
              </w:rPr>
              <w:t>SOCI</w:t>
            </w:r>
            <w:r>
              <w:rPr>
                <w:spacing w:val="-2"/>
                <w:sz w:val="24"/>
              </w:rPr>
              <w:t xml:space="preserve"> </w:t>
            </w:r>
            <w:r>
              <w:rPr>
                <w:spacing w:val="-4"/>
                <w:w w:val="95"/>
                <w:sz w:val="24"/>
              </w:rPr>
              <w:t>1020</w:t>
            </w:r>
          </w:p>
        </w:tc>
        <w:tc>
          <w:tcPr>
            <w:tcW w:w="4512" w:type="dxa"/>
          </w:tcPr>
          <w:p w14:paraId="111763F8" w14:textId="77777777" w:rsidR="00AC6C99" w:rsidRDefault="00975257">
            <w:pPr>
              <w:pStyle w:val="TableParagraph"/>
              <w:spacing w:before="1"/>
              <w:ind w:left="107"/>
              <w:rPr>
                <w:sz w:val="24"/>
              </w:rPr>
            </w:pPr>
            <w:r>
              <w:rPr>
                <w:spacing w:val="-4"/>
                <w:sz w:val="24"/>
              </w:rPr>
              <w:t>Introduction</w:t>
            </w:r>
            <w:r>
              <w:rPr>
                <w:spacing w:val="-6"/>
                <w:sz w:val="24"/>
              </w:rPr>
              <w:t xml:space="preserve"> </w:t>
            </w:r>
            <w:r>
              <w:rPr>
                <w:spacing w:val="-4"/>
                <w:sz w:val="24"/>
              </w:rPr>
              <w:t>to</w:t>
            </w:r>
            <w:r>
              <w:rPr>
                <w:spacing w:val="-8"/>
                <w:sz w:val="24"/>
              </w:rPr>
              <w:t xml:space="preserve"> </w:t>
            </w:r>
            <w:r>
              <w:rPr>
                <w:spacing w:val="-4"/>
                <w:sz w:val="24"/>
              </w:rPr>
              <w:t>Sociology</w:t>
            </w:r>
          </w:p>
        </w:tc>
      </w:tr>
      <w:tr w:rsidR="00AC6C99" w14:paraId="2C2DA1A9" w14:textId="77777777">
        <w:trPr>
          <w:trHeight w:val="473"/>
        </w:trPr>
        <w:tc>
          <w:tcPr>
            <w:tcW w:w="3228" w:type="dxa"/>
          </w:tcPr>
          <w:p w14:paraId="7208799C" w14:textId="77777777" w:rsidR="00AC6C99" w:rsidRDefault="00975257">
            <w:pPr>
              <w:pStyle w:val="TableParagraph"/>
              <w:spacing w:before="1"/>
              <w:ind w:left="105"/>
              <w:rPr>
                <w:sz w:val="24"/>
              </w:rPr>
            </w:pPr>
            <w:r>
              <w:rPr>
                <w:spacing w:val="-2"/>
                <w:sz w:val="24"/>
              </w:rPr>
              <w:t>Psychology</w:t>
            </w:r>
          </w:p>
        </w:tc>
        <w:tc>
          <w:tcPr>
            <w:tcW w:w="1800" w:type="dxa"/>
          </w:tcPr>
          <w:p w14:paraId="4A2E4EE8" w14:textId="77777777" w:rsidR="00AC6C99" w:rsidRDefault="00975257">
            <w:pPr>
              <w:pStyle w:val="TableParagraph"/>
              <w:spacing w:before="1"/>
              <w:ind w:left="106"/>
              <w:rPr>
                <w:sz w:val="24"/>
              </w:rPr>
            </w:pPr>
            <w:r>
              <w:rPr>
                <w:w w:val="70"/>
                <w:sz w:val="24"/>
              </w:rPr>
              <w:t>PSYC</w:t>
            </w:r>
            <w:r>
              <w:rPr>
                <w:spacing w:val="3"/>
                <w:sz w:val="24"/>
              </w:rPr>
              <w:t xml:space="preserve"> </w:t>
            </w:r>
            <w:r>
              <w:rPr>
                <w:spacing w:val="-4"/>
                <w:w w:val="95"/>
                <w:sz w:val="24"/>
              </w:rPr>
              <w:t>1310</w:t>
            </w:r>
          </w:p>
        </w:tc>
        <w:tc>
          <w:tcPr>
            <w:tcW w:w="4512" w:type="dxa"/>
          </w:tcPr>
          <w:p w14:paraId="6D95F039" w14:textId="77777777" w:rsidR="00AC6C99" w:rsidRDefault="00975257">
            <w:pPr>
              <w:pStyle w:val="TableParagraph"/>
              <w:spacing w:before="1"/>
              <w:ind w:left="107"/>
              <w:rPr>
                <w:sz w:val="24"/>
              </w:rPr>
            </w:pPr>
            <w:r>
              <w:rPr>
                <w:spacing w:val="-4"/>
                <w:sz w:val="24"/>
              </w:rPr>
              <w:t>Introduction</w:t>
            </w:r>
            <w:r>
              <w:rPr>
                <w:spacing w:val="-6"/>
                <w:sz w:val="24"/>
              </w:rPr>
              <w:t xml:space="preserve"> </w:t>
            </w:r>
            <w:r>
              <w:rPr>
                <w:spacing w:val="-4"/>
                <w:sz w:val="24"/>
              </w:rPr>
              <w:t>to</w:t>
            </w:r>
            <w:r>
              <w:rPr>
                <w:spacing w:val="-8"/>
                <w:sz w:val="24"/>
              </w:rPr>
              <w:t xml:space="preserve"> </w:t>
            </w:r>
            <w:r>
              <w:rPr>
                <w:spacing w:val="-4"/>
                <w:sz w:val="24"/>
              </w:rPr>
              <w:t>Psychology</w:t>
            </w:r>
          </w:p>
        </w:tc>
      </w:tr>
      <w:tr w:rsidR="00AC6C99" w14:paraId="0E6082B8" w14:textId="77777777">
        <w:trPr>
          <w:trHeight w:val="473"/>
        </w:trPr>
        <w:tc>
          <w:tcPr>
            <w:tcW w:w="3228" w:type="dxa"/>
          </w:tcPr>
          <w:p w14:paraId="6D9F9A0C" w14:textId="77777777" w:rsidR="00AC6C99" w:rsidRDefault="00975257">
            <w:pPr>
              <w:pStyle w:val="TableParagraph"/>
              <w:spacing w:before="1"/>
              <w:ind w:left="105"/>
              <w:rPr>
                <w:sz w:val="24"/>
              </w:rPr>
            </w:pPr>
            <w:r>
              <w:rPr>
                <w:w w:val="90"/>
                <w:sz w:val="24"/>
              </w:rPr>
              <w:t>Political</w:t>
            </w:r>
            <w:r>
              <w:rPr>
                <w:spacing w:val="5"/>
                <w:sz w:val="24"/>
              </w:rPr>
              <w:t xml:space="preserve"> </w:t>
            </w:r>
            <w:r>
              <w:rPr>
                <w:spacing w:val="-2"/>
                <w:sz w:val="24"/>
              </w:rPr>
              <w:t>Science</w:t>
            </w:r>
          </w:p>
        </w:tc>
        <w:tc>
          <w:tcPr>
            <w:tcW w:w="1800" w:type="dxa"/>
          </w:tcPr>
          <w:p w14:paraId="1EE5AD68" w14:textId="77777777" w:rsidR="00AC6C99" w:rsidRDefault="00975257">
            <w:pPr>
              <w:pStyle w:val="TableParagraph"/>
              <w:spacing w:before="1"/>
              <w:ind w:left="106"/>
              <w:rPr>
                <w:sz w:val="24"/>
              </w:rPr>
            </w:pPr>
            <w:r>
              <w:rPr>
                <w:w w:val="75"/>
                <w:sz w:val="24"/>
              </w:rPr>
              <w:t>PSCI</w:t>
            </w:r>
            <w:r>
              <w:rPr>
                <w:spacing w:val="-10"/>
                <w:w w:val="95"/>
                <w:sz w:val="24"/>
              </w:rPr>
              <w:t xml:space="preserve"> </w:t>
            </w:r>
            <w:r>
              <w:rPr>
                <w:spacing w:val="-4"/>
                <w:w w:val="95"/>
                <w:sz w:val="24"/>
              </w:rPr>
              <w:t>1120</w:t>
            </w:r>
          </w:p>
        </w:tc>
        <w:tc>
          <w:tcPr>
            <w:tcW w:w="4512" w:type="dxa"/>
          </w:tcPr>
          <w:p w14:paraId="6C3A29BF" w14:textId="77777777" w:rsidR="00AC6C99" w:rsidRDefault="00975257">
            <w:pPr>
              <w:pStyle w:val="TableParagraph"/>
              <w:spacing w:before="1"/>
              <w:ind w:left="107"/>
              <w:rPr>
                <w:sz w:val="24"/>
              </w:rPr>
            </w:pPr>
            <w:r>
              <w:rPr>
                <w:spacing w:val="-6"/>
                <w:sz w:val="24"/>
              </w:rPr>
              <w:t>Introduction</w:t>
            </w:r>
            <w:r>
              <w:rPr>
                <w:spacing w:val="-12"/>
                <w:sz w:val="24"/>
              </w:rPr>
              <w:t xml:space="preserve"> </w:t>
            </w:r>
            <w:r>
              <w:rPr>
                <w:spacing w:val="-6"/>
                <w:sz w:val="24"/>
              </w:rPr>
              <w:t>to</w:t>
            </w:r>
            <w:r>
              <w:rPr>
                <w:spacing w:val="-14"/>
                <w:sz w:val="24"/>
              </w:rPr>
              <w:t xml:space="preserve"> </w:t>
            </w:r>
            <w:r>
              <w:rPr>
                <w:spacing w:val="-6"/>
                <w:sz w:val="24"/>
              </w:rPr>
              <w:t>American</w:t>
            </w:r>
            <w:r>
              <w:rPr>
                <w:spacing w:val="-13"/>
                <w:sz w:val="24"/>
              </w:rPr>
              <w:t xml:space="preserve"> </w:t>
            </w:r>
            <w:r>
              <w:rPr>
                <w:spacing w:val="-6"/>
                <w:sz w:val="24"/>
              </w:rPr>
              <w:t>Government</w:t>
            </w:r>
          </w:p>
        </w:tc>
      </w:tr>
      <w:tr w:rsidR="00AC6C99" w14:paraId="19BCE73C" w14:textId="77777777">
        <w:trPr>
          <w:trHeight w:val="790"/>
        </w:trPr>
        <w:tc>
          <w:tcPr>
            <w:tcW w:w="3228" w:type="dxa"/>
          </w:tcPr>
          <w:p w14:paraId="278389EA" w14:textId="77777777" w:rsidR="00AC6C99" w:rsidRDefault="00975257">
            <w:pPr>
              <w:pStyle w:val="TableParagraph"/>
              <w:spacing w:before="1" w:line="276" w:lineRule="auto"/>
              <w:ind w:left="105"/>
              <w:rPr>
                <w:sz w:val="24"/>
              </w:rPr>
            </w:pPr>
            <w:r>
              <w:rPr>
                <w:w w:val="90"/>
                <w:sz w:val="24"/>
              </w:rPr>
              <w:t xml:space="preserve">Human Development and </w:t>
            </w:r>
            <w:r>
              <w:rPr>
                <w:spacing w:val="-2"/>
                <w:sz w:val="24"/>
              </w:rPr>
              <w:t>Learning</w:t>
            </w:r>
          </w:p>
        </w:tc>
        <w:tc>
          <w:tcPr>
            <w:tcW w:w="1800" w:type="dxa"/>
          </w:tcPr>
          <w:p w14:paraId="7C4E8AE7" w14:textId="77777777" w:rsidR="00AC6C99" w:rsidRDefault="00975257">
            <w:pPr>
              <w:pStyle w:val="TableParagraph"/>
              <w:spacing w:before="1"/>
              <w:ind w:left="106"/>
              <w:rPr>
                <w:sz w:val="24"/>
              </w:rPr>
            </w:pPr>
            <w:r>
              <w:rPr>
                <w:w w:val="80"/>
                <w:sz w:val="24"/>
              </w:rPr>
              <w:t>EDFN</w:t>
            </w:r>
            <w:r>
              <w:rPr>
                <w:spacing w:val="-6"/>
                <w:w w:val="95"/>
                <w:sz w:val="24"/>
              </w:rPr>
              <w:t xml:space="preserve"> </w:t>
            </w:r>
            <w:r>
              <w:rPr>
                <w:spacing w:val="-4"/>
                <w:w w:val="95"/>
                <w:sz w:val="24"/>
              </w:rPr>
              <w:t>2310</w:t>
            </w:r>
          </w:p>
        </w:tc>
        <w:tc>
          <w:tcPr>
            <w:tcW w:w="4512" w:type="dxa"/>
          </w:tcPr>
          <w:p w14:paraId="6C33C942" w14:textId="77777777" w:rsidR="00AC6C99" w:rsidRDefault="00975257">
            <w:pPr>
              <w:pStyle w:val="TableParagraph"/>
              <w:spacing w:before="1"/>
              <w:ind w:left="107"/>
              <w:rPr>
                <w:sz w:val="24"/>
              </w:rPr>
            </w:pPr>
            <w:r>
              <w:rPr>
                <w:w w:val="90"/>
                <w:sz w:val="24"/>
              </w:rPr>
              <w:t>Developmental</w:t>
            </w:r>
            <w:r>
              <w:rPr>
                <w:spacing w:val="-1"/>
                <w:w w:val="90"/>
                <w:sz w:val="24"/>
              </w:rPr>
              <w:t xml:space="preserve"> </w:t>
            </w:r>
            <w:r>
              <w:rPr>
                <w:w w:val="90"/>
                <w:sz w:val="24"/>
              </w:rPr>
              <w:t>Life</w:t>
            </w:r>
            <w:r>
              <w:rPr>
                <w:spacing w:val="-7"/>
                <w:sz w:val="24"/>
              </w:rPr>
              <w:t xml:space="preserve"> </w:t>
            </w:r>
            <w:r>
              <w:rPr>
                <w:w w:val="90"/>
                <w:sz w:val="24"/>
              </w:rPr>
              <w:t>Span</w:t>
            </w:r>
            <w:r>
              <w:rPr>
                <w:spacing w:val="-7"/>
                <w:sz w:val="24"/>
              </w:rPr>
              <w:t xml:space="preserve"> </w:t>
            </w:r>
            <w:r>
              <w:rPr>
                <w:spacing w:val="-2"/>
                <w:w w:val="90"/>
                <w:sz w:val="24"/>
              </w:rPr>
              <w:t>Psychology</w:t>
            </w:r>
          </w:p>
        </w:tc>
      </w:tr>
    </w:tbl>
    <w:p w14:paraId="7EFF9ED1" w14:textId="77777777" w:rsidR="00AC6C99" w:rsidRDefault="00AC6C99">
      <w:pPr>
        <w:pStyle w:val="BodyText"/>
        <w:spacing w:before="201"/>
        <w:ind w:left="0"/>
      </w:pPr>
    </w:p>
    <w:p w14:paraId="2F7CB6B5" w14:textId="77777777" w:rsidR="00AC6C99" w:rsidRDefault="00975257">
      <w:pPr>
        <w:pStyle w:val="BodyText"/>
      </w:pPr>
      <w:bookmarkStart w:id="92" w:name="Social_Work_Course_Requirements_for_BSW_"/>
      <w:bookmarkStart w:id="93" w:name="_bookmark47"/>
      <w:bookmarkEnd w:id="92"/>
      <w:bookmarkEnd w:id="93"/>
      <w:r>
        <w:rPr>
          <w:color w:val="1F3762"/>
          <w:w w:val="85"/>
        </w:rPr>
        <w:t>Social</w:t>
      </w:r>
      <w:r>
        <w:rPr>
          <w:color w:val="1F3762"/>
          <w:spacing w:val="10"/>
        </w:rPr>
        <w:t xml:space="preserve"> </w:t>
      </w:r>
      <w:r>
        <w:rPr>
          <w:color w:val="1F3762"/>
          <w:w w:val="85"/>
        </w:rPr>
        <w:t>Work</w:t>
      </w:r>
      <w:r>
        <w:rPr>
          <w:color w:val="1F3762"/>
          <w:spacing w:val="12"/>
        </w:rPr>
        <w:t xml:space="preserve"> </w:t>
      </w:r>
      <w:r>
        <w:rPr>
          <w:color w:val="1F3762"/>
          <w:w w:val="85"/>
        </w:rPr>
        <w:t>Course</w:t>
      </w:r>
      <w:r>
        <w:rPr>
          <w:color w:val="1F3762"/>
          <w:spacing w:val="12"/>
        </w:rPr>
        <w:t xml:space="preserve"> </w:t>
      </w:r>
      <w:r>
        <w:rPr>
          <w:color w:val="1F3762"/>
          <w:w w:val="85"/>
        </w:rPr>
        <w:t>Requirements</w:t>
      </w:r>
      <w:r>
        <w:rPr>
          <w:color w:val="1F3762"/>
          <w:spacing w:val="13"/>
        </w:rPr>
        <w:t xml:space="preserve"> </w:t>
      </w:r>
      <w:r>
        <w:rPr>
          <w:color w:val="1F3762"/>
          <w:w w:val="85"/>
        </w:rPr>
        <w:t>for</w:t>
      </w:r>
      <w:r>
        <w:rPr>
          <w:color w:val="1F3762"/>
          <w:spacing w:val="10"/>
        </w:rPr>
        <w:t xml:space="preserve"> </w:t>
      </w:r>
      <w:r>
        <w:rPr>
          <w:color w:val="1F3762"/>
          <w:w w:val="85"/>
        </w:rPr>
        <w:t>BSW</w:t>
      </w:r>
      <w:r>
        <w:rPr>
          <w:color w:val="1F3762"/>
          <w:spacing w:val="12"/>
        </w:rPr>
        <w:t xml:space="preserve"> </w:t>
      </w:r>
      <w:r>
        <w:rPr>
          <w:color w:val="1F3762"/>
          <w:spacing w:val="-2"/>
          <w:w w:val="85"/>
        </w:rPr>
        <w:t>Students</w:t>
      </w:r>
    </w:p>
    <w:p w14:paraId="5E79FE1E" w14:textId="77777777" w:rsidR="00AC6C99" w:rsidRDefault="00AC6C99">
      <w:pPr>
        <w:pStyle w:val="BodyText"/>
        <w:ind w:left="0"/>
        <w:rPr>
          <w:sz w:val="20"/>
        </w:rPr>
      </w:pPr>
    </w:p>
    <w:p w14:paraId="09169FDD" w14:textId="77777777" w:rsidR="00AC6C99" w:rsidRDefault="00AC6C99">
      <w:pPr>
        <w:pStyle w:val="BodyText"/>
        <w:spacing w:before="55"/>
        <w:ind w:left="0"/>
        <w:rPr>
          <w:sz w:val="20"/>
        </w:rPr>
      </w:pPr>
    </w:p>
    <w:tbl>
      <w:tblPr>
        <w:tblW w:w="0" w:type="auto"/>
        <w:tblInd w:w="2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306"/>
        <w:gridCol w:w="1278"/>
      </w:tblGrid>
      <w:tr w:rsidR="00AC6C99" w14:paraId="12E1B056" w14:textId="77777777">
        <w:trPr>
          <w:trHeight w:val="788"/>
        </w:trPr>
        <w:tc>
          <w:tcPr>
            <w:tcW w:w="8306" w:type="dxa"/>
          </w:tcPr>
          <w:p w14:paraId="43FFA864" w14:textId="77777777" w:rsidR="00AC6C99" w:rsidRDefault="00975257">
            <w:pPr>
              <w:pStyle w:val="TableParagraph"/>
              <w:spacing w:before="1"/>
              <w:ind w:left="105"/>
              <w:rPr>
                <w:b/>
                <w:sz w:val="24"/>
              </w:rPr>
            </w:pPr>
            <w:r>
              <w:rPr>
                <w:b/>
                <w:w w:val="85"/>
                <w:sz w:val="24"/>
              </w:rPr>
              <w:t>Course</w:t>
            </w:r>
            <w:r>
              <w:rPr>
                <w:b/>
                <w:spacing w:val="-7"/>
                <w:sz w:val="24"/>
              </w:rPr>
              <w:t xml:space="preserve"> </w:t>
            </w:r>
            <w:r>
              <w:rPr>
                <w:b/>
                <w:w w:val="85"/>
                <w:sz w:val="24"/>
              </w:rPr>
              <w:t>Name</w:t>
            </w:r>
            <w:r>
              <w:rPr>
                <w:b/>
                <w:spacing w:val="-7"/>
                <w:sz w:val="24"/>
              </w:rPr>
              <w:t xml:space="preserve"> </w:t>
            </w:r>
            <w:r>
              <w:rPr>
                <w:b/>
                <w:w w:val="85"/>
                <w:sz w:val="24"/>
              </w:rPr>
              <w:t>and</w:t>
            </w:r>
            <w:r>
              <w:rPr>
                <w:b/>
                <w:spacing w:val="-8"/>
                <w:sz w:val="24"/>
              </w:rPr>
              <w:t xml:space="preserve"> </w:t>
            </w:r>
            <w:r>
              <w:rPr>
                <w:b/>
                <w:spacing w:val="-2"/>
                <w:w w:val="85"/>
                <w:sz w:val="24"/>
              </w:rPr>
              <w:t>Number</w:t>
            </w:r>
          </w:p>
        </w:tc>
        <w:tc>
          <w:tcPr>
            <w:tcW w:w="1278" w:type="dxa"/>
          </w:tcPr>
          <w:p w14:paraId="41EBECA1" w14:textId="77777777" w:rsidR="00AC6C99" w:rsidRDefault="00975257">
            <w:pPr>
              <w:pStyle w:val="TableParagraph"/>
              <w:spacing w:before="1" w:line="273" w:lineRule="auto"/>
              <w:ind w:left="106" w:right="15"/>
              <w:rPr>
                <w:b/>
                <w:sz w:val="24"/>
              </w:rPr>
            </w:pPr>
            <w:r>
              <w:rPr>
                <w:b/>
                <w:spacing w:val="-2"/>
                <w:w w:val="85"/>
                <w:sz w:val="24"/>
              </w:rPr>
              <w:t>Credit Hours</w:t>
            </w:r>
          </w:p>
        </w:tc>
      </w:tr>
      <w:tr w:rsidR="00AC6C99" w14:paraId="3A6A5B18" w14:textId="77777777">
        <w:trPr>
          <w:trHeight w:val="473"/>
        </w:trPr>
        <w:tc>
          <w:tcPr>
            <w:tcW w:w="8306" w:type="dxa"/>
          </w:tcPr>
          <w:p w14:paraId="77369088" w14:textId="77777777" w:rsidR="00AC6C99" w:rsidRDefault="00975257">
            <w:pPr>
              <w:pStyle w:val="TableParagraph"/>
              <w:spacing w:before="1"/>
              <w:ind w:left="105"/>
              <w:rPr>
                <w:sz w:val="24"/>
              </w:rPr>
            </w:pPr>
            <w:r>
              <w:rPr>
                <w:w w:val="90"/>
                <w:sz w:val="24"/>
              </w:rPr>
              <w:t>SOWK</w:t>
            </w:r>
            <w:r>
              <w:rPr>
                <w:spacing w:val="-3"/>
                <w:w w:val="90"/>
                <w:sz w:val="24"/>
              </w:rPr>
              <w:t xml:space="preserve"> </w:t>
            </w:r>
            <w:r>
              <w:rPr>
                <w:w w:val="90"/>
                <w:sz w:val="24"/>
              </w:rPr>
              <w:t>1010</w:t>
            </w:r>
            <w:r>
              <w:rPr>
                <w:spacing w:val="-2"/>
                <w:w w:val="90"/>
                <w:sz w:val="24"/>
              </w:rPr>
              <w:t xml:space="preserve"> </w:t>
            </w:r>
            <w:r>
              <w:rPr>
                <w:w w:val="90"/>
                <w:sz w:val="24"/>
              </w:rPr>
              <w:t>Introduction</w:t>
            </w:r>
            <w:r>
              <w:rPr>
                <w:spacing w:val="-1"/>
                <w:w w:val="90"/>
                <w:sz w:val="24"/>
              </w:rPr>
              <w:t xml:space="preserve"> </w:t>
            </w:r>
            <w:r>
              <w:rPr>
                <w:w w:val="90"/>
                <w:sz w:val="24"/>
              </w:rPr>
              <w:t>to</w:t>
            </w:r>
            <w:r>
              <w:rPr>
                <w:spacing w:val="-3"/>
                <w:w w:val="90"/>
                <w:sz w:val="24"/>
              </w:rPr>
              <w:t xml:space="preserve"> </w:t>
            </w:r>
            <w:r>
              <w:rPr>
                <w:w w:val="90"/>
                <w:sz w:val="24"/>
              </w:rPr>
              <w:t>Social</w:t>
            </w:r>
            <w:r>
              <w:rPr>
                <w:spacing w:val="-2"/>
                <w:w w:val="90"/>
                <w:sz w:val="24"/>
              </w:rPr>
              <w:t xml:space="preserve"> </w:t>
            </w:r>
            <w:r>
              <w:rPr>
                <w:spacing w:val="-4"/>
                <w:w w:val="90"/>
                <w:sz w:val="24"/>
              </w:rPr>
              <w:t>Work</w:t>
            </w:r>
          </w:p>
        </w:tc>
        <w:tc>
          <w:tcPr>
            <w:tcW w:w="1278" w:type="dxa"/>
          </w:tcPr>
          <w:p w14:paraId="0353A194" w14:textId="77777777" w:rsidR="00AC6C99" w:rsidRDefault="00975257">
            <w:pPr>
              <w:pStyle w:val="TableParagraph"/>
              <w:spacing w:before="1"/>
              <w:ind w:left="106"/>
              <w:rPr>
                <w:sz w:val="24"/>
              </w:rPr>
            </w:pPr>
            <w:r>
              <w:rPr>
                <w:spacing w:val="-10"/>
                <w:sz w:val="24"/>
              </w:rPr>
              <w:t>3</w:t>
            </w:r>
          </w:p>
        </w:tc>
      </w:tr>
      <w:tr w:rsidR="00AC6C99" w14:paraId="21E8D298" w14:textId="77777777">
        <w:trPr>
          <w:trHeight w:val="473"/>
        </w:trPr>
        <w:tc>
          <w:tcPr>
            <w:tcW w:w="8306" w:type="dxa"/>
          </w:tcPr>
          <w:p w14:paraId="1D3587A2" w14:textId="77777777" w:rsidR="00AC6C99" w:rsidRDefault="00975257">
            <w:pPr>
              <w:pStyle w:val="TableParagraph"/>
              <w:spacing w:before="1"/>
              <w:ind w:left="105"/>
              <w:rPr>
                <w:sz w:val="24"/>
              </w:rPr>
            </w:pPr>
            <w:r>
              <w:rPr>
                <w:w w:val="85"/>
                <w:sz w:val="24"/>
              </w:rPr>
              <w:t>SOWK</w:t>
            </w:r>
            <w:r>
              <w:rPr>
                <w:spacing w:val="8"/>
                <w:sz w:val="24"/>
              </w:rPr>
              <w:t xml:space="preserve"> </w:t>
            </w:r>
            <w:r>
              <w:rPr>
                <w:w w:val="85"/>
                <w:sz w:val="24"/>
              </w:rPr>
              <w:t>1020</w:t>
            </w:r>
            <w:r>
              <w:rPr>
                <w:spacing w:val="8"/>
                <w:sz w:val="24"/>
              </w:rPr>
              <w:t xml:space="preserve"> </w:t>
            </w:r>
            <w:r>
              <w:rPr>
                <w:w w:val="85"/>
                <w:sz w:val="24"/>
              </w:rPr>
              <w:t>Professional</w:t>
            </w:r>
            <w:r>
              <w:rPr>
                <w:spacing w:val="10"/>
                <w:sz w:val="24"/>
              </w:rPr>
              <w:t xml:space="preserve"> </w:t>
            </w:r>
            <w:r>
              <w:rPr>
                <w:w w:val="85"/>
                <w:sz w:val="24"/>
              </w:rPr>
              <w:t>Values</w:t>
            </w:r>
            <w:r>
              <w:rPr>
                <w:spacing w:val="8"/>
                <w:sz w:val="24"/>
              </w:rPr>
              <w:t xml:space="preserve"> </w:t>
            </w:r>
            <w:r>
              <w:rPr>
                <w:w w:val="85"/>
                <w:sz w:val="24"/>
              </w:rPr>
              <w:t>and</w:t>
            </w:r>
            <w:r>
              <w:rPr>
                <w:spacing w:val="8"/>
                <w:sz w:val="24"/>
              </w:rPr>
              <w:t xml:space="preserve"> </w:t>
            </w:r>
            <w:r>
              <w:rPr>
                <w:spacing w:val="-2"/>
                <w:w w:val="85"/>
                <w:sz w:val="24"/>
              </w:rPr>
              <w:t>Ethics</w:t>
            </w:r>
          </w:p>
        </w:tc>
        <w:tc>
          <w:tcPr>
            <w:tcW w:w="1278" w:type="dxa"/>
          </w:tcPr>
          <w:p w14:paraId="29A10926" w14:textId="77777777" w:rsidR="00AC6C99" w:rsidRDefault="00975257">
            <w:pPr>
              <w:pStyle w:val="TableParagraph"/>
              <w:spacing w:before="1"/>
              <w:ind w:left="106"/>
              <w:rPr>
                <w:sz w:val="24"/>
              </w:rPr>
            </w:pPr>
            <w:r>
              <w:rPr>
                <w:spacing w:val="-10"/>
                <w:sz w:val="24"/>
              </w:rPr>
              <w:t>3</w:t>
            </w:r>
          </w:p>
        </w:tc>
      </w:tr>
      <w:tr w:rsidR="00AC6C99" w14:paraId="6C795C2B" w14:textId="77777777">
        <w:trPr>
          <w:trHeight w:val="473"/>
        </w:trPr>
        <w:tc>
          <w:tcPr>
            <w:tcW w:w="8306" w:type="dxa"/>
          </w:tcPr>
          <w:p w14:paraId="7BE3D83F" w14:textId="77777777" w:rsidR="00AC6C99" w:rsidRDefault="00975257">
            <w:pPr>
              <w:pStyle w:val="TableParagraph"/>
              <w:spacing w:before="1"/>
              <w:ind w:left="105"/>
              <w:rPr>
                <w:sz w:val="24"/>
              </w:rPr>
            </w:pPr>
            <w:r>
              <w:rPr>
                <w:w w:val="85"/>
                <w:sz w:val="24"/>
              </w:rPr>
              <w:t>SOWK</w:t>
            </w:r>
            <w:r>
              <w:rPr>
                <w:spacing w:val="11"/>
                <w:sz w:val="24"/>
              </w:rPr>
              <w:t xml:space="preserve"> </w:t>
            </w:r>
            <w:r>
              <w:rPr>
                <w:w w:val="85"/>
                <w:sz w:val="24"/>
              </w:rPr>
              <w:t>1030</w:t>
            </w:r>
            <w:r>
              <w:rPr>
                <w:spacing w:val="11"/>
                <w:sz w:val="24"/>
              </w:rPr>
              <w:t xml:space="preserve"> </w:t>
            </w:r>
            <w:r>
              <w:rPr>
                <w:w w:val="85"/>
                <w:sz w:val="24"/>
              </w:rPr>
              <w:t>Cultural</w:t>
            </w:r>
            <w:r>
              <w:rPr>
                <w:spacing w:val="12"/>
                <w:sz w:val="24"/>
              </w:rPr>
              <w:t xml:space="preserve"> </w:t>
            </w:r>
            <w:r>
              <w:rPr>
                <w:spacing w:val="-2"/>
                <w:w w:val="85"/>
                <w:sz w:val="24"/>
              </w:rPr>
              <w:t>Diversity</w:t>
            </w:r>
          </w:p>
        </w:tc>
        <w:tc>
          <w:tcPr>
            <w:tcW w:w="1278" w:type="dxa"/>
          </w:tcPr>
          <w:p w14:paraId="6EEBF094" w14:textId="77777777" w:rsidR="00AC6C99" w:rsidRDefault="00975257">
            <w:pPr>
              <w:pStyle w:val="TableParagraph"/>
              <w:spacing w:before="1"/>
              <w:ind w:left="106"/>
              <w:rPr>
                <w:sz w:val="24"/>
              </w:rPr>
            </w:pPr>
            <w:r>
              <w:rPr>
                <w:spacing w:val="-10"/>
                <w:sz w:val="24"/>
              </w:rPr>
              <w:t>3</w:t>
            </w:r>
          </w:p>
        </w:tc>
      </w:tr>
      <w:tr w:rsidR="00AC6C99" w14:paraId="787F9656" w14:textId="77777777">
        <w:trPr>
          <w:trHeight w:val="473"/>
        </w:trPr>
        <w:tc>
          <w:tcPr>
            <w:tcW w:w="8306" w:type="dxa"/>
          </w:tcPr>
          <w:p w14:paraId="06D1C7F3" w14:textId="77777777" w:rsidR="00AC6C99" w:rsidRDefault="00975257">
            <w:pPr>
              <w:pStyle w:val="TableParagraph"/>
              <w:spacing w:before="1"/>
              <w:ind w:left="105"/>
              <w:rPr>
                <w:sz w:val="24"/>
              </w:rPr>
            </w:pPr>
            <w:r>
              <w:rPr>
                <w:w w:val="85"/>
                <w:sz w:val="24"/>
              </w:rPr>
              <w:t>SOWK</w:t>
            </w:r>
            <w:r>
              <w:rPr>
                <w:spacing w:val="11"/>
                <w:sz w:val="24"/>
              </w:rPr>
              <w:t xml:space="preserve"> </w:t>
            </w:r>
            <w:r>
              <w:rPr>
                <w:w w:val="85"/>
                <w:sz w:val="24"/>
              </w:rPr>
              <w:t>3000</w:t>
            </w:r>
            <w:r>
              <w:rPr>
                <w:spacing w:val="11"/>
                <w:sz w:val="24"/>
              </w:rPr>
              <w:t xml:space="preserve"> </w:t>
            </w:r>
            <w:r>
              <w:rPr>
                <w:w w:val="85"/>
                <w:sz w:val="24"/>
              </w:rPr>
              <w:t>Human</w:t>
            </w:r>
            <w:r>
              <w:rPr>
                <w:spacing w:val="11"/>
                <w:sz w:val="24"/>
              </w:rPr>
              <w:t xml:space="preserve"> </w:t>
            </w:r>
            <w:r>
              <w:rPr>
                <w:w w:val="85"/>
                <w:sz w:val="24"/>
              </w:rPr>
              <w:t>Behavior</w:t>
            </w:r>
            <w:r>
              <w:rPr>
                <w:spacing w:val="11"/>
                <w:sz w:val="24"/>
              </w:rPr>
              <w:t xml:space="preserve"> </w:t>
            </w:r>
            <w:r>
              <w:rPr>
                <w:w w:val="85"/>
                <w:sz w:val="24"/>
              </w:rPr>
              <w:t>in</w:t>
            </w:r>
            <w:r>
              <w:rPr>
                <w:spacing w:val="12"/>
                <w:sz w:val="24"/>
              </w:rPr>
              <w:t xml:space="preserve"> </w:t>
            </w:r>
            <w:r>
              <w:rPr>
                <w:w w:val="85"/>
                <w:sz w:val="24"/>
              </w:rPr>
              <w:t>the</w:t>
            </w:r>
            <w:r>
              <w:rPr>
                <w:spacing w:val="11"/>
                <w:sz w:val="24"/>
              </w:rPr>
              <w:t xml:space="preserve"> </w:t>
            </w:r>
            <w:r>
              <w:rPr>
                <w:w w:val="85"/>
                <w:sz w:val="24"/>
              </w:rPr>
              <w:t>Social</w:t>
            </w:r>
            <w:r>
              <w:rPr>
                <w:spacing w:val="11"/>
                <w:sz w:val="24"/>
              </w:rPr>
              <w:t xml:space="preserve"> </w:t>
            </w:r>
            <w:r>
              <w:rPr>
                <w:spacing w:val="-2"/>
                <w:w w:val="85"/>
                <w:sz w:val="24"/>
              </w:rPr>
              <w:t>Environment</w:t>
            </w:r>
          </w:p>
        </w:tc>
        <w:tc>
          <w:tcPr>
            <w:tcW w:w="1278" w:type="dxa"/>
          </w:tcPr>
          <w:p w14:paraId="38F05F2A" w14:textId="77777777" w:rsidR="00AC6C99" w:rsidRDefault="00975257">
            <w:pPr>
              <w:pStyle w:val="TableParagraph"/>
              <w:spacing w:before="1"/>
              <w:ind w:left="106"/>
              <w:rPr>
                <w:sz w:val="24"/>
              </w:rPr>
            </w:pPr>
            <w:r>
              <w:rPr>
                <w:spacing w:val="-10"/>
                <w:sz w:val="24"/>
              </w:rPr>
              <w:t>3</w:t>
            </w:r>
          </w:p>
        </w:tc>
      </w:tr>
      <w:tr w:rsidR="00AC6C99" w14:paraId="16F6ABE8" w14:textId="77777777">
        <w:trPr>
          <w:trHeight w:val="473"/>
        </w:trPr>
        <w:tc>
          <w:tcPr>
            <w:tcW w:w="8306" w:type="dxa"/>
          </w:tcPr>
          <w:p w14:paraId="51B75767" w14:textId="77777777" w:rsidR="00AC6C99" w:rsidRDefault="00975257">
            <w:pPr>
              <w:pStyle w:val="TableParagraph"/>
              <w:spacing w:before="1"/>
              <w:ind w:left="105"/>
              <w:rPr>
                <w:sz w:val="24"/>
              </w:rPr>
            </w:pPr>
            <w:r>
              <w:rPr>
                <w:w w:val="85"/>
                <w:sz w:val="24"/>
              </w:rPr>
              <w:t>SOWK</w:t>
            </w:r>
            <w:r>
              <w:rPr>
                <w:spacing w:val="3"/>
                <w:sz w:val="24"/>
              </w:rPr>
              <w:t xml:space="preserve"> </w:t>
            </w:r>
            <w:r>
              <w:rPr>
                <w:w w:val="85"/>
                <w:sz w:val="24"/>
              </w:rPr>
              <w:t>3210</w:t>
            </w:r>
            <w:r>
              <w:rPr>
                <w:spacing w:val="4"/>
                <w:sz w:val="24"/>
              </w:rPr>
              <w:t xml:space="preserve"> </w:t>
            </w:r>
            <w:r>
              <w:rPr>
                <w:w w:val="85"/>
                <w:sz w:val="24"/>
              </w:rPr>
              <w:t>Social</w:t>
            </w:r>
            <w:r>
              <w:rPr>
                <w:spacing w:val="4"/>
                <w:sz w:val="24"/>
              </w:rPr>
              <w:t xml:space="preserve"> </w:t>
            </w:r>
            <w:r>
              <w:rPr>
                <w:w w:val="85"/>
                <w:sz w:val="24"/>
              </w:rPr>
              <w:t>Work</w:t>
            </w:r>
            <w:r>
              <w:rPr>
                <w:spacing w:val="4"/>
                <w:sz w:val="24"/>
              </w:rPr>
              <w:t xml:space="preserve"> </w:t>
            </w:r>
            <w:r>
              <w:rPr>
                <w:spacing w:val="-2"/>
                <w:w w:val="85"/>
                <w:sz w:val="24"/>
              </w:rPr>
              <w:t>Research</w:t>
            </w:r>
          </w:p>
        </w:tc>
        <w:tc>
          <w:tcPr>
            <w:tcW w:w="1278" w:type="dxa"/>
          </w:tcPr>
          <w:p w14:paraId="01A0F57F" w14:textId="77777777" w:rsidR="00AC6C99" w:rsidRDefault="00975257">
            <w:pPr>
              <w:pStyle w:val="TableParagraph"/>
              <w:spacing w:before="1"/>
              <w:ind w:left="106"/>
              <w:rPr>
                <w:sz w:val="24"/>
              </w:rPr>
            </w:pPr>
            <w:r>
              <w:rPr>
                <w:spacing w:val="-10"/>
                <w:sz w:val="24"/>
              </w:rPr>
              <w:t>3</w:t>
            </w:r>
          </w:p>
        </w:tc>
      </w:tr>
      <w:tr w:rsidR="00AC6C99" w14:paraId="7FFFF198" w14:textId="77777777">
        <w:trPr>
          <w:trHeight w:val="473"/>
        </w:trPr>
        <w:tc>
          <w:tcPr>
            <w:tcW w:w="8306" w:type="dxa"/>
          </w:tcPr>
          <w:p w14:paraId="102DA18D" w14:textId="77777777" w:rsidR="00AC6C99" w:rsidRDefault="00975257">
            <w:pPr>
              <w:pStyle w:val="TableParagraph"/>
              <w:spacing w:before="1"/>
              <w:ind w:left="105"/>
              <w:rPr>
                <w:sz w:val="24"/>
              </w:rPr>
            </w:pPr>
            <w:r>
              <w:rPr>
                <w:w w:val="90"/>
                <w:sz w:val="24"/>
              </w:rPr>
              <w:t>SOWK</w:t>
            </w:r>
            <w:r>
              <w:rPr>
                <w:spacing w:val="-8"/>
                <w:w w:val="90"/>
                <w:sz w:val="24"/>
              </w:rPr>
              <w:t xml:space="preserve"> </w:t>
            </w:r>
            <w:r>
              <w:rPr>
                <w:w w:val="90"/>
                <w:sz w:val="24"/>
              </w:rPr>
              <w:t>3300</w:t>
            </w:r>
            <w:r>
              <w:rPr>
                <w:spacing w:val="-7"/>
                <w:w w:val="90"/>
                <w:sz w:val="24"/>
              </w:rPr>
              <w:t xml:space="preserve"> </w:t>
            </w:r>
            <w:r>
              <w:rPr>
                <w:w w:val="90"/>
                <w:sz w:val="24"/>
              </w:rPr>
              <w:t>Interviewing</w:t>
            </w:r>
            <w:r>
              <w:rPr>
                <w:spacing w:val="-8"/>
                <w:w w:val="90"/>
                <w:sz w:val="24"/>
              </w:rPr>
              <w:t xml:space="preserve"> </w:t>
            </w:r>
            <w:r>
              <w:rPr>
                <w:w w:val="90"/>
                <w:sz w:val="24"/>
              </w:rPr>
              <w:t>and</w:t>
            </w:r>
            <w:r>
              <w:rPr>
                <w:spacing w:val="-7"/>
                <w:w w:val="90"/>
                <w:sz w:val="24"/>
              </w:rPr>
              <w:t xml:space="preserve"> </w:t>
            </w:r>
            <w:r>
              <w:rPr>
                <w:w w:val="90"/>
                <w:sz w:val="24"/>
              </w:rPr>
              <w:t>Recording</w:t>
            </w:r>
            <w:r>
              <w:rPr>
                <w:spacing w:val="-7"/>
                <w:w w:val="90"/>
                <w:sz w:val="24"/>
              </w:rPr>
              <w:t xml:space="preserve"> </w:t>
            </w:r>
            <w:r>
              <w:rPr>
                <w:spacing w:val="-2"/>
                <w:w w:val="90"/>
                <w:sz w:val="24"/>
              </w:rPr>
              <w:t>Skills</w:t>
            </w:r>
          </w:p>
        </w:tc>
        <w:tc>
          <w:tcPr>
            <w:tcW w:w="1278" w:type="dxa"/>
          </w:tcPr>
          <w:p w14:paraId="419B5B07" w14:textId="77777777" w:rsidR="00AC6C99" w:rsidRDefault="00975257">
            <w:pPr>
              <w:pStyle w:val="TableParagraph"/>
              <w:spacing w:before="1"/>
              <w:ind w:left="106"/>
              <w:rPr>
                <w:sz w:val="24"/>
              </w:rPr>
            </w:pPr>
            <w:r>
              <w:rPr>
                <w:spacing w:val="-10"/>
                <w:sz w:val="24"/>
              </w:rPr>
              <w:t>3</w:t>
            </w:r>
          </w:p>
        </w:tc>
      </w:tr>
    </w:tbl>
    <w:p w14:paraId="18E458D8" w14:textId="77777777" w:rsidR="00AC6C99" w:rsidRDefault="00AC6C99">
      <w:pPr>
        <w:pStyle w:val="TableParagraph"/>
        <w:rPr>
          <w:sz w:val="24"/>
        </w:rPr>
        <w:sectPr w:rsidR="00AC6C99">
          <w:pgSz w:w="12240" w:h="15840"/>
          <w:pgMar w:top="1420" w:right="1080" w:bottom="1491" w:left="1080" w:header="720" w:footer="720" w:gutter="0"/>
          <w:cols w:space="720"/>
        </w:sectPr>
      </w:pPr>
    </w:p>
    <w:tbl>
      <w:tblPr>
        <w:tblW w:w="0" w:type="auto"/>
        <w:tblInd w:w="2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306"/>
        <w:gridCol w:w="1278"/>
      </w:tblGrid>
      <w:tr w:rsidR="00AC6C99" w14:paraId="78BE9173" w14:textId="77777777">
        <w:trPr>
          <w:trHeight w:val="473"/>
        </w:trPr>
        <w:tc>
          <w:tcPr>
            <w:tcW w:w="8306" w:type="dxa"/>
          </w:tcPr>
          <w:p w14:paraId="0B311D6E" w14:textId="77777777" w:rsidR="00AC6C99" w:rsidRDefault="00975257">
            <w:pPr>
              <w:pStyle w:val="TableParagraph"/>
              <w:spacing w:before="1"/>
              <w:ind w:left="105"/>
              <w:rPr>
                <w:sz w:val="24"/>
              </w:rPr>
            </w:pPr>
            <w:r>
              <w:rPr>
                <w:spacing w:val="-2"/>
                <w:w w:val="90"/>
                <w:sz w:val="24"/>
              </w:rPr>
              <w:lastRenderedPageBreak/>
              <w:t>SOWK</w:t>
            </w:r>
            <w:r>
              <w:rPr>
                <w:spacing w:val="-7"/>
                <w:sz w:val="24"/>
              </w:rPr>
              <w:t xml:space="preserve"> </w:t>
            </w:r>
            <w:r>
              <w:rPr>
                <w:spacing w:val="-2"/>
                <w:w w:val="90"/>
                <w:sz w:val="24"/>
              </w:rPr>
              <w:t>3310</w:t>
            </w:r>
            <w:r>
              <w:rPr>
                <w:spacing w:val="-7"/>
                <w:sz w:val="24"/>
              </w:rPr>
              <w:t xml:space="preserve"> </w:t>
            </w:r>
            <w:r>
              <w:rPr>
                <w:spacing w:val="-2"/>
                <w:w w:val="90"/>
                <w:sz w:val="24"/>
              </w:rPr>
              <w:t>Practice</w:t>
            </w:r>
            <w:r>
              <w:rPr>
                <w:spacing w:val="-7"/>
                <w:sz w:val="24"/>
              </w:rPr>
              <w:t xml:space="preserve"> </w:t>
            </w:r>
            <w:r>
              <w:rPr>
                <w:spacing w:val="-2"/>
                <w:w w:val="90"/>
                <w:sz w:val="24"/>
              </w:rPr>
              <w:t>with</w:t>
            </w:r>
            <w:r>
              <w:rPr>
                <w:spacing w:val="-7"/>
                <w:sz w:val="24"/>
              </w:rPr>
              <w:t xml:space="preserve"> </w:t>
            </w:r>
            <w:r>
              <w:rPr>
                <w:spacing w:val="-2"/>
                <w:w w:val="90"/>
                <w:sz w:val="24"/>
              </w:rPr>
              <w:t>Individuals</w:t>
            </w:r>
          </w:p>
        </w:tc>
        <w:tc>
          <w:tcPr>
            <w:tcW w:w="1278" w:type="dxa"/>
          </w:tcPr>
          <w:p w14:paraId="7642B8F5" w14:textId="77777777" w:rsidR="00AC6C99" w:rsidRDefault="00975257">
            <w:pPr>
              <w:pStyle w:val="TableParagraph"/>
              <w:spacing w:before="1"/>
              <w:ind w:left="106"/>
              <w:rPr>
                <w:sz w:val="24"/>
              </w:rPr>
            </w:pPr>
            <w:r>
              <w:rPr>
                <w:spacing w:val="-10"/>
                <w:sz w:val="24"/>
              </w:rPr>
              <w:t>3</w:t>
            </w:r>
          </w:p>
        </w:tc>
      </w:tr>
      <w:tr w:rsidR="00AC6C99" w14:paraId="67B11F7A" w14:textId="77777777">
        <w:trPr>
          <w:trHeight w:val="473"/>
        </w:trPr>
        <w:tc>
          <w:tcPr>
            <w:tcW w:w="8306" w:type="dxa"/>
          </w:tcPr>
          <w:p w14:paraId="41DEF21F" w14:textId="77777777" w:rsidR="00AC6C99" w:rsidRDefault="00975257">
            <w:pPr>
              <w:pStyle w:val="TableParagraph"/>
              <w:spacing w:before="1"/>
              <w:ind w:left="105"/>
              <w:rPr>
                <w:sz w:val="24"/>
              </w:rPr>
            </w:pPr>
            <w:r>
              <w:rPr>
                <w:w w:val="85"/>
                <w:sz w:val="24"/>
              </w:rPr>
              <w:t>SOWK</w:t>
            </w:r>
            <w:r>
              <w:rPr>
                <w:spacing w:val="8"/>
                <w:sz w:val="24"/>
              </w:rPr>
              <w:t xml:space="preserve"> </w:t>
            </w:r>
            <w:r>
              <w:rPr>
                <w:w w:val="85"/>
                <w:sz w:val="24"/>
              </w:rPr>
              <w:t>3430</w:t>
            </w:r>
            <w:r>
              <w:rPr>
                <w:spacing w:val="9"/>
                <w:sz w:val="24"/>
              </w:rPr>
              <w:t xml:space="preserve"> </w:t>
            </w:r>
            <w:r>
              <w:rPr>
                <w:w w:val="85"/>
                <w:sz w:val="24"/>
              </w:rPr>
              <w:t>Social</w:t>
            </w:r>
            <w:r>
              <w:rPr>
                <w:spacing w:val="8"/>
                <w:sz w:val="24"/>
              </w:rPr>
              <w:t xml:space="preserve"> </w:t>
            </w:r>
            <w:r>
              <w:rPr>
                <w:w w:val="85"/>
                <w:sz w:val="24"/>
              </w:rPr>
              <w:t>Welfare</w:t>
            </w:r>
            <w:r>
              <w:rPr>
                <w:spacing w:val="9"/>
                <w:sz w:val="24"/>
              </w:rPr>
              <w:t xml:space="preserve"> </w:t>
            </w:r>
            <w:r>
              <w:rPr>
                <w:w w:val="85"/>
                <w:sz w:val="24"/>
              </w:rPr>
              <w:t>Policy</w:t>
            </w:r>
            <w:r>
              <w:rPr>
                <w:spacing w:val="9"/>
                <w:sz w:val="24"/>
              </w:rPr>
              <w:t xml:space="preserve"> </w:t>
            </w:r>
            <w:r>
              <w:rPr>
                <w:w w:val="85"/>
                <w:sz w:val="24"/>
              </w:rPr>
              <w:t>and</w:t>
            </w:r>
            <w:r>
              <w:rPr>
                <w:spacing w:val="9"/>
                <w:sz w:val="24"/>
              </w:rPr>
              <w:t xml:space="preserve"> </w:t>
            </w:r>
            <w:r>
              <w:rPr>
                <w:spacing w:val="-2"/>
                <w:w w:val="85"/>
                <w:sz w:val="24"/>
              </w:rPr>
              <w:t>Services</w:t>
            </w:r>
          </w:p>
        </w:tc>
        <w:tc>
          <w:tcPr>
            <w:tcW w:w="1278" w:type="dxa"/>
          </w:tcPr>
          <w:p w14:paraId="20FB6728" w14:textId="77777777" w:rsidR="00AC6C99" w:rsidRDefault="00975257">
            <w:pPr>
              <w:pStyle w:val="TableParagraph"/>
              <w:spacing w:before="1"/>
              <w:ind w:left="106"/>
              <w:rPr>
                <w:sz w:val="24"/>
              </w:rPr>
            </w:pPr>
            <w:r>
              <w:rPr>
                <w:spacing w:val="-10"/>
                <w:sz w:val="24"/>
              </w:rPr>
              <w:t>3</w:t>
            </w:r>
          </w:p>
        </w:tc>
      </w:tr>
      <w:tr w:rsidR="00AC6C99" w14:paraId="28C8B355" w14:textId="77777777">
        <w:trPr>
          <w:trHeight w:val="473"/>
        </w:trPr>
        <w:tc>
          <w:tcPr>
            <w:tcW w:w="8306" w:type="dxa"/>
          </w:tcPr>
          <w:p w14:paraId="11118322" w14:textId="77777777" w:rsidR="00AC6C99" w:rsidRDefault="00975257">
            <w:pPr>
              <w:pStyle w:val="TableParagraph"/>
              <w:spacing w:before="1"/>
              <w:ind w:left="105"/>
              <w:rPr>
                <w:sz w:val="24"/>
              </w:rPr>
            </w:pPr>
            <w:r>
              <w:rPr>
                <w:w w:val="90"/>
                <w:sz w:val="24"/>
              </w:rPr>
              <w:t>SOWK</w:t>
            </w:r>
            <w:r>
              <w:rPr>
                <w:spacing w:val="-10"/>
                <w:w w:val="90"/>
                <w:sz w:val="24"/>
              </w:rPr>
              <w:t xml:space="preserve"> </w:t>
            </w:r>
            <w:r>
              <w:rPr>
                <w:w w:val="90"/>
                <w:sz w:val="24"/>
              </w:rPr>
              <w:t>4330</w:t>
            </w:r>
            <w:r>
              <w:rPr>
                <w:spacing w:val="-10"/>
                <w:w w:val="90"/>
                <w:sz w:val="24"/>
              </w:rPr>
              <w:t xml:space="preserve"> </w:t>
            </w:r>
            <w:r>
              <w:rPr>
                <w:w w:val="90"/>
                <w:sz w:val="24"/>
              </w:rPr>
              <w:t>Practice</w:t>
            </w:r>
            <w:r>
              <w:rPr>
                <w:spacing w:val="-10"/>
                <w:w w:val="90"/>
                <w:sz w:val="24"/>
              </w:rPr>
              <w:t xml:space="preserve"> </w:t>
            </w:r>
            <w:r>
              <w:rPr>
                <w:w w:val="90"/>
                <w:sz w:val="24"/>
              </w:rPr>
              <w:t>with</w:t>
            </w:r>
            <w:r>
              <w:rPr>
                <w:spacing w:val="-10"/>
                <w:w w:val="90"/>
                <w:sz w:val="24"/>
              </w:rPr>
              <w:t xml:space="preserve"> </w:t>
            </w:r>
            <w:r>
              <w:rPr>
                <w:w w:val="90"/>
                <w:sz w:val="24"/>
              </w:rPr>
              <w:t>Organizations</w:t>
            </w:r>
            <w:r>
              <w:rPr>
                <w:spacing w:val="-10"/>
                <w:w w:val="90"/>
                <w:sz w:val="24"/>
              </w:rPr>
              <w:t xml:space="preserve"> </w:t>
            </w:r>
            <w:r>
              <w:rPr>
                <w:w w:val="90"/>
                <w:sz w:val="24"/>
              </w:rPr>
              <w:t>and</w:t>
            </w:r>
            <w:r>
              <w:rPr>
                <w:spacing w:val="-9"/>
                <w:w w:val="90"/>
                <w:sz w:val="24"/>
              </w:rPr>
              <w:t xml:space="preserve"> </w:t>
            </w:r>
            <w:r>
              <w:rPr>
                <w:spacing w:val="-2"/>
                <w:w w:val="90"/>
                <w:sz w:val="24"/>
              </w:rPr>
              <w:t>Communities</w:t>
            </w:r>
          </w:p>
        </w:tc>
        <w:tc>
          <w:tcPr>
            <w:tcW w:w="1278" w:type="dxa"/>
          </w:tcPr>
          <w:p w14:paraId="67E073D5" w14:textId="77777777" w:rsidR="00AC6C99" w:rsidRDefault="00975257">
            <w:pPr>
              <w:pStyle w:val="TableParagraph"/>
              <w:spacing w:before="1"/>
              <w:ind w:left="106"/>
              <w:rPr>
                <w:sz w:val="24"/>
              </w:rPr>
            </w:pPr>
            <w:r>
              <w:rPr>
                <w:spacing w:val="-10"/>
                <w:sz w:val="24"/>
              </w:rPr>
              <w:t>3</w:t>
            </w:r>
          </w:p>
        </w:tc>
      </w:tr>
      <w:tr w:rsidR="00AC6C99" w14:paraId="3B67428A" w14:textId="77777777">
        <w:trPr>
          <w:trHeight w:val="473"/>
        </w:trPr>
        <w:tc>
          <w:tcPr>
            <w:tcW w:w="8306" w:type="dxa"/>
          </w:tcPr>
          <w:p w14:paraId="36948E82" w14:textId="77777777" w:rsidR="00AC6C99" w:rsidRDefault="00975257">
            <w:pPr>
              <w:pStyle w:val="TableParagraph"/>
              <w:spacing w:before="1"/>
              <w:ind w:left="105"/>
              <w:rPr>
                <w:sz w:val="24"/>
              </w:rPr>
            </w:pPr>
            <w:r>
              <w:rPr>
                <w:w w:val="85"/>
                <w:sz w:val="24"/>
              </w:rPr>
              <w:t>SOWK</w:t>
            </w:r>
            <w:r>
              <w:rPr>
                <w:spacing w:val="14"/>
                <w:sz w:val="24"/>
              </w:rPr>
              <w:t xml:space="preserve"> </w:t>
            </w:r>
            <w:r>
              <w:rPr>
                <w:w w:val="85"/>
                <w:sz w:val="24"/>
              </w:rPr>
              <w:t>4340</w:t>
            </w:r>
            <w:r>
              <w:rPr>
                <w:spacing w:val="14"/>
                <w:sz w:val="24"/>
              </w:rPr>
              <w:t xml:space="preserve"> </w:t>
            </w:r>
            <w:r>
              <w:rPr>
                <w:w w:val="85"/>
                <w:sz w:val="24"/>
              </w:rPr>
              <w:t>Practice</w:t>
            </w:r>
            <w:r>
              <w:rPr>
                <w:spacing w:val="15"/>
                <w:sz w:val="24"/>
              </w:rPr>
              <w:t xml:space="preserve"> </w:t>
            </w:r>
            <w:r>
              <w:rPr>
                <w:w w:val="85"/>
                <w:sz w:val="24"/>
              </w:rPr>
              <w:t>with</w:t>
            </w:r>
            <w:r>
              <w:rPr>
                <w:spacing w:val="14"/>
                <w:sz w:val="24"/>
              </w:rPr>
              <w:t xml:space="preserve"> </w:t>
            </w:r>
            <w:r>
              <w:rPr>
                <w:w w:val="85"/>
                <w:sz w:val="24"/>
              </w:rPr>
              <w:t>Families</w:t>
            </w:r>
            <w:r>
              <w:rPr>
                <w:spacing w:val="15"/>
                <w:sz w:val="24"/>
              </w:rPr>
              <w:t xml:space="preserve"> </w:t>
            </w:r>
            <w:r>
              <w:rPr>
                <w:w w:val="85"/>
                <w:sz w:val="24"/>
              </w:rPr>
              <w:t>and</w:t>
            </w:r>
            <w:r>
              <w:rPr>
                <w:spacing w:val="14"/>
                <w:sz w:val="24"/>
              </w:rPr>
              <w:t xml:space="preserve"> </w:t>
            </w:r>
            <w:r>
              <w:rPr>
                <w:spacing w:val="-2"/>
                <w:w w:val="85"/>
                <w:sz w:val="24"/>
              </w:rPr>
              <w:t>Groups</w:t>
            </w:r>
          </w:p>
        </w:tc>
        <w:tc>
          <w:tcPr>
            <w:tcW w:w="1278" w:type="dxa"/>
          </w:tcPr>
          <w:p w14:paraId="7C2BE7C4" w14:textId="77777777" w:rsidR="00AC6C99" w:rsidRDefault="00975257">
            <w:pPr>
              <w:pStyle w:val="TableParagraph"/>
              <w:spacing w:before="1"/>
              <w:ind w:left="106"/>
              <w:rPr>
                <w:sz w:val="24"/>
              </w:rPr>
            </w:pPr>
            <w:r>
              <w:rPr>
                <w:spacing w:val="-10"/>
                <w:sz w:val="24"/>
              </w:rPr>
              <w:t>3</w:t>
            </w:r>
          </w:p>
        </w:tc>
      </w:tr>
      <w:tr w:rsidR="00AC6C99" w14:paraId="674ADE1F" w14:textId="77777777">
        <w:trPr>
          <w:trHeight w:val="473"/>
        </w:trPr>
        <w:tc>
          <w:tcPr>
            <w:tcW w:w="8306" w:type="dxa"/>
          </w:tcPr>
          <w:p w14:paraId="03707730" w14:textId="77777777" w:rsidR="00AC6C99" w:rsidRDefault="00975257">
            <w:pPr>
              <w:pStyle w:val="TableParagraph"/>
              <w:spacing w:before="1"/>
              <w:ind w:left="105"/>
              <w:rPr>
                <w:sz w:val="24"/>
              </w:rPr>
            </w:pPr>
            <w:r>
              <w:rPr>
                <w:w w:val="85"/>
                <w:sz w:val="24"/>
              </w:rPr>
              <w:t>SOWK</w:t>
            </w:r>
            <w:r>
              <w:rPr>
                <w:spacing w:val="-3"/>
                <w:sz w:val="24"/>
              </w:rPr>
              <w:t xml:space="preserve"> </w:t>
            </w:r>
            <w:r>
              <w:rPr>
                <w:w w:val="85"/>
                <w:sz w:val="24"/>
              </w:rPr>
              <w:t>Social</w:t>
            </w:r>
            <w:r>
              <w:rPr>
                <w:spacing w:val="-2"/>
                <w:sz w:val="24"/>
              </w:rPr>
              <w:t xml:space="preserve"> </w:t>
            </w:r>
            <w:r>
              <w:rPr>
                <w:w w:val="85"/>
                <w:sz w:val="24"/>
              </w:rPr>
              <w:t>Work</w:t>
            </w:r>
            <w:r>
              <w:rPr>
                <w:spacing w:val="-2"/>
                <w:sz w:val="24"/>
              </w:rPr>
              <w:t xml:space="preserve"> </w:t>
            </w:r>
            <w:r>
              <w:rPr>
                <w:spacing w:val="-2"/>
                <w:w w:val="85"/>
                <w:sz w:val="24"/>
              </w:rPr>
              <w:t>Electives</w:t>
            </w:r>
          </w:p>
        </w:tc>
        <w:tc>
          <w:tcPr>
            <w:tcW w:w="1278" w:type="dxa"/>
          </w:tcPr>
          <w:p w14:paraId="0C9911C1" w14:textId="77777777" w:rsidR="00AC6C99" w:rsidRDefault="00975257">
            <w:pPr>
              <w:pStyle w:val="TableParagraph"/>
              <w:spacing w:before="1"/>
              <w:ind w:left="106"/>
              <w:rPr>
                <w:sz w:val="24"/>
              </w:rPr>
            </w:pPr>
            <w:r>
              <w:rPr>
                <w:spacing w:val="-10"/>
                <w:sz w:val="24"/>
              </w:rPr>
              <w:t>6</w:t>
            </w:r>
          </w:p>
        </w:tc>
      </w:tr>
      <w:tr w:rsidR="00AC6C99" w14:paraId="02AF8200" w14:textId="77777777">
        <w:trPr>
          <w:trHeight w:val="473"/>
        </w:trPr>
        <w:tc>
          <w:tcPr>
            <w:tcW w:w="8306" w:type="dxa"/>
          </w:tcPr>
          <w:p w14:paraId="3E383044" w14:textId="77777777" w:rsidR="00AC6C99" w:rsidRDefault="00975257">
            <w:pPr>
              <w:pStyle w:val="TableParagraph"/>
              <w:spacing w:before="1"/>
              <w:ind w:left="105"/>
              <w:rPr>
                <w:sz w:val="24"/>
              </w:rPr>
            </w:pPr>
            <w:r>
              <w:rPr>
                <w:w w:val="85"/>
                <w:sz w:val="24"/>
              </w:rPr>
              <w:t>SOWK</w:t>
            </w:r>
            <w:r>
              <w:rPr>
                <w:spacing w:val="19"/>
                <w:sz w:val="24"/>
              </w:rPr>
              <w:t xml:space="preserve"> </w:t>
            </w:r>
            <w:r>
              <w:rPr>
                <w:w w:val="85"/>
                <w:sz w:val="24"/>
              </w:rPr>
              <w:t>4451</w:t>
            </w:r>
            <w:r>
              <w:rPr>
                <w:spacing w:val="19"/>
                <w:sz w:val="24"/>
              </w:rPr>
              <w:t xml:space="preserve"> </w:t>
            </w:r>
            <w:r>
              <w:rPr>
                <w:w w:val="85"/>
                <w:sz w:val="24"/>
              </w:rPr>
              <w:t>Field</w:t>
            </w:r>
            <w:r>
              <w:rPr>
                <w:spacing w:val="19"/>
                <w:sz w:val="24"/>
              </w:rPr>
              <w:t xml:space="preserve"> </w:t>
            </w:r>
            <w:r>
              <w:rPr>
                <w:w w:val="85"/>
                <w:sz w:val="24"/>
              </w:rPr>
              <w:t>Education</w:t>
            </w:r>
            <w:r>
              <w:rPr>
                <w:spacing w:val="17"/>
                <w:sz w:val="24"/>
              </w:rPr>
              <w:t xml:space="preserve"> </w:t>
            </w:r>
            <w:r>
              <w:rPr>
                <w:w w:val="85"/>
                <w:sz w:val="24"/>
              </w:rPr>
              <w:t>Practicum</w:t>
            </w:r>
            <w:r>
              <w:rPr>
                <w:spacing w:val="20"/>
                <w:sz w:val="24"/>
              </w:rPr>
              <w:t xml:space="preserve"> </w:t>
            </w:r>
            <w:r>
              <w:rPr>
                <w:spacing w:val="-10"/>
                <w:w w:val="85"/>
                <w:sz w:val="24"/>
              </w:rPr>
              <w:t>I</w:t>
            </w:r>
          </w:p>
        </w:tc>
        <w:tc>
          <w:tcPr>
            <w:tcW w:w="1278" w:type="dxa"/>
          </w:tcPr>
          <w:p w14:paraId="0CA074DA" w14:textId="77777777" w:rsidR="00AC6C99" w:rsidRDefault="00975257">
            <w:pPr>
              <w:pStyle w:val="TableParagraph"/>
              <w:spacing w:before="1"/>
              <w:ind w:left="106"/>
              <w:rPr>
                <w:sz w:val="24"/>
              </w:rPr>
            </w:pPr>
            <w:r>
              <w:rPr>
                <w:spacing w:val="-10"/>
                <w:sz w:val="24"/>
              </w:rPr>
              <w:t>4</w:t>
            </w:r>
          </w:p>
        </w:tc>
      </w:tr>
      <w:tr w:rsidR="00AC6C99" w14:paraId="27C66E24" w14:textId="77777777">
        <w:trPr>
          <w:trHeight w:val="473"/>
        </w:trPr>
        <w:tc>
          <w:tcPr>
            <w:tcW w:w="8306" w:type="dxa"/>
          </w:tcPr>
          <w:p w14:paraId="221AF353" w14:textId="77777777" w:rsidR="00AC6C99" w:rsidRDefault="00975257">
            <w:pPr>
              <w:pStyle w:val="TableParagraph"/>
              <w:spacing w:before="1"/>
              <w:ind w:left="105"/>
              <w:rPr>
                <w:sz w:val="24"/>
              </w:rPr>
            </w:pPr>
            <w:r>
              <w:rPr>
                <w:w w:val="85"/>
                <w:sz w:val="24"/>
              </w:rPr>
              <w:t>SOWK</w:t>
            </w:r>
            <w:r>
              <w:rPr>
                <w:spacing w:val="19"/>
                <w:sz w:val="24"/>
              </w:rPr>
              <w:t xml:space="preserve"> </w:t>
            </w:r>
            <w:r>
              <w:rPr>
                <w:w w:val="85"/>
                <w:sz w:val="24"/>
              </w:rPr>
              <w:t>4452</w:t>
            </w:r>
            <w:r>
              <w:rPr>
                <w:spacing w:val="19"/>
                <w:sz w:val="24"/>
              </w:rPr>
              <w:t xml:space="preserve"> </w:t>
            </w:r>
            <w:r>
              <w:rPr>
                <w:w w:val="85"/>
                <w:sz w:val="24"/>
              </w:rPr>
              <w:t>Field</w:t>
            </w:r>
            <w:r>
              <w:rPr>
                <w:spacing w:val="19"/>
                <w:sz w:val="24"/>
              </w:rPr>
              <w:t xml:space="preserve"> </w:t>
            </w:r>
            <w:r>
              <w:rPr>
                <w:w w:val="85"/>
                <w:sz w:val="24"/>
              </w:rPr>
              <w:t>Education</w:t>
            </w:r>
            <w:r>
              <w:rPr>
                <w:spacing w:val="17"/>
                <w:sz w:val="24"/>
              </w:rPr>
              <w:t xml:space="preserve"> </w:t>
            </w:r>
            <w:r>
              <w:rPr>
                <w:w w:val="85"/>
                <w:sz w:val="24"/>
              </w:rPr>
              <w:t>Practicum</w:t>
            </w:r>
            <w:r>
              <w:rPr>
                <w:spacing w:val="20"/>
                <w:sz w:val="24"/>
              </w:rPr>
              <w:t xml:space="preserve"> </w:t>
            </w:r>
            <w:r>
              <w:rPr>
                <w:spacing w:val="-5"/>
                <w:w w:val="85"/>
                <w:sz w:val="24"/>
              </w:rPr>
              <w:t>II</w:t>
            </w:r>
          </w:p>
        </w:tc>
        <w:tc>
          <w:tcPr>
            <w:tcW w:w="1278" w:type="dxa"/>
          </w:tcPr>
          <w:p w14:paraId="7EF568E7" w14:textId="77777777" w:rsidR="00AC6C99" w:rsidRDefault="00975257">
            <w:pPr>
              <w:pStyle w:val="TableParagraph"/>
              <w:spacing w:before="1"/>
              <w:ind w:left="106"/>
              <w:rPr>
                <w:sz w:val="24"/>
              </w:rPr>
            </w:pPr>
            <w:r>
              <w:rPr>
                <w:spacing w:val="-10"/>
                <w:sz w:val="24"/>
              </w:rPr>
              <w:t>4</w:t>
            </w:r>
          </w:p>
        </w:tc>
      </w:tr>
      <w:tr w:rsidR="00AC6C99" w14:paraId="79D4CBAF" w14:textId="77777777">
        <w:trPr>
          <w:trHeight w:val="473"/>
        </w:trPr>
        <w:tc>
          <w:tcPr>
            <w:tcW w:w="8306" w:type="dxa"/>
          </w:tcPr>
          <w:p w14:paraId="027C1740" w14:textId="77777777" w:rsidR="00AC6C99" w:rsidRDefault="00975257">
            <w:pPr>
              <w:pStyle w:val="TableParagraph"/>
              <w:spacing w:before="1"/>
              <w:ind w:left="105"/>
              <w:rPr>
                <w:sz w:val="24"/>
              </w:rPr>
            </w:pPr>
            <w:r>
              <w:rPr>
                <w:w w:val="85"/>
                <w:sz w:val="24"/>
              </w:rPr>
              <w:t>SOWK</w:t>
            </w:r>
            <w:r>
              <w:rPr>
                <w:spacing w:val="13"/>
                <w:sz w:val="24"/>
              </w:rPr>
              <w:t xml:space="preserve"> </w:t>
            </w:r>
            <w:r>
              <w:rPr>
                <w:w w:val="85"/>
                <w:sz w:val="24"/>
              </w:rPr>
              <w:t>4454</w:t>
            </w:r>
            <w:r>
              <w:rPr>
                <w:spacing w:val="13"/>
                <w:sz w:val="24"/>
              </w:rPr>
              <w:t xml:space="preserve"> </w:t>
            </w:r>
            <w:r>
              <w:rPr>
                <w:w w:val="85"/>
                <w:sz w:val="24"/>
              </w:rPr>
              <w:t>Field</w:t>
            </w:r>
            <w:r>
              <w:rPr>
                <w:spacing w:val="13"/>
                <w:sz w:val="24"/>
              </w:rPr>
              <w:t xml:space="preserve"> </w:t>
            </w:r>
            <w:r>
              <w:rPr>
                <w:w w:val="85"/>
                <w:sz w:val="24"/>
              </w:rPr>
              <w:t>Education</w:t>
            </w:r>
            <w:r>
              <w:rPr>
                <w:spacing w:val="11"/>
                <w:sz w:val="24"/>
              </w:rPr>
              <w:t xml:space="preserve"> </w:t>
            </w:r>
            <w:r>
              <w:rPr>
                <w:w w:val="85"/>
                <w:sz w:val="24"/>
              </w:rPr>
              <w:t>Seminar</w:t>
            </w:r>
            <w:r>
              <w:rPr>
                <w:spacing w:val="13"/>
                <w:sz w:val="24"/>
              </w:rPr>
              <w:t xml:space="preserve"> </w:t>
            </w:r>
            <w:r>
              <w:rPr>
                <w:spacing w:val="-10"/>
                <w:w w:val="85"/>
                <w:sz w:val="24"/>
              </w:rPr>
              <w:t>I</w:t>
            </w:r>
          </w:p>
        </w:tc>
        <w:tc>
          <w:tcPr>
            <w:tcW w:w="1278" w:type="dxa"/>
          </w:tcPr>
          <w:p w14:paraId="6D94A041" w14:textId="77777777" w:rsidR="00AC6C99" w:rsidRDefault="00975257">
            <w:pPr>
              <w:pStyle w:val="TableParagraph"/>
              <w:spacing w:before="1"/>
              <w:ind w:left="106"/>
              <w:rPr>
                <w:sz w:val="24"/>
              </w:rPr>
            </w:pPr>
            <w:r>
              <w:rPr>
                <w:spacing w:val="-10"/>
                <w:sz w:val="24"/>
              </w:rPr>
              <w:t>2</w:t>
            </w:r>
          </w:p>
        </w:tc>
      </w:tr>
      <w:tr w:rsidR="00AC6C99" w14:paraId="4433E3FE" w14:textId="77777777">
        <w:trPr>
          <w:trHeight w:val="473"/>
        </w:trPr>
        <w:tc>
          <w:tcPr>
            <w:tcW w:w="8306" w:type="dxa"/>
          </w:tcPr>
          <w:p w14:paraId="7396E2E5" w14:textId="77777777" w:rsidR="00AC6C99" w:rsidRDefault="00975257">
            <w:pPr>
              <w:pStyle w:val="TableParagraph"/>
              <w:spacing w:before="1"/>
              <w:ind w:left="105"/>
              <w:rPr>
                <w:sz w:val="24"/>
              </w:rPr>
            </w:pPr>
            <w:r>
              <w:rPr>
                <w:w w:val="85"/>
                <w:sz w:val="24"/>
              </w:rPr>
              <w:t>SOWK</w:t>
            </w:r>
            <w:r>
              <w:rPr>
                <w:spacing w:val="13"/>
                <w:sz w:val="24"/>
              </w:rPr>
              <w:t xml:space="preserve"> </w:t>
            </w:r>
            <w:r>
              <w:rPr>
                <w:w w:val="85"/>
                <w:sz w:val="24"/>
              </w:rPr>
              <w:t>4455</w:t>
            </w:r>
            <w:r>
              <w:rPr>
                <w:spacing w:val="13"/>
                <w:sz w:val="24"/>
              </w:rPr>
              <w:t xml:space="preserve"> </w:t>
            </w:r>
            <w:r>
              <w:rPr>
                <w:w w:val="85"/>
                <w:sz w:val="24"/>
              </w:rPr>
              <w:t>Field</w:t>
            </w:r>
            <w:r>
              <w:rPr>
                <w:spacing w:val="13"/>
                <w:sz w:val="24"/>
              </w:rPr>
              <w:t xml:space="preserve"> </w:t>
            </w:r>
            <w:r>
              <w:rPr>
                <w:w w:val="85"/>
                <w:sz w:val="24"/>
              </w:rPr>
              <w:t>Education</w:t>
            </w:r>
            <w:r>
              <w:rPr>
                <w:spacing w:val="11"/>
                <w:sz w:val="24"/>
              </w:rPr>
              <w:t xml:space="preserve"> </w:t>
            </w:r>
            <w:r>
              <w:rPr>
                <w:w w:val="85"/>
                <w:sz w:val="24"/>
              </w:rPr>
              <w:t>Seminar</w:t>
            </w:r>
            <w:r>
              <w:rPr>
                <w:spacing w:val="13"/>
                <w:sz w:val="24"/>
              </w:rPr>
              <w:t xml:space="preserve"> </w:t>
            </w:r>
            <w:r>
              <w:rPr>
                <w:spacing w:val="-5"/>
                <w:w w:val="85"/>
                <w:sz w:val="24"/>
              </w:rPr>
              <w:t>II</w:t>
            </w:r>
          </w:p>
        </w:tc>
        <w:tc>
          <w:tcPr>
            <w:tcW w:w="1278" w:type="dxa"/>
          </w:tcPr>
          <w:p w14:paraId="7E8B61CD" w14:textId="77777777" w:rsidR="00AC6C99" w:rsidRDefault="00975257">
            <w:pPr>
              <w:pStyle w:val="TableParagraph"/>
              <w:spacing w:before="1"/>
              <w:ind w:left="106"/>
              <w:rPr>
                <w:sz w:val="24"/>
              </w:rPr>
            </w:pPr>
            <w:r>
              <w:rPr>
                <w:spacing w:val="-10"/>
                <w:sz w:val="24"/>
              </w:rPr>
              <w:t>2</w:t>
            </w:r>
          </w:p>
        </w:tc>
      </w:tr>
      <w:tr w:rsidR="00AC6C99" w14:paraId="40A3AA04" w14:textId="77777777">
        <w:trPr>
          <w:trHeight w:val="473"/>
        </w:trPr>
        <w:tc>
          <w:tcPr>
            <w:tcW w:w="8306" w:type="dxa"/>
          </w:tcPr>
          <w:p w14:paraId="15BE5E1E" w14:textId="77777777" w:rsidR="00AC6C99" w:rsidRDefault="00975257">
            <w:pPr>
              <w:pStyle w:val="TableParagraph"/>
              <w:spacing w:before="1"/>
              <w:ind w:left="105"/>
              <w:rPr>
                <w:b/>
                <w:sz w:val="24"/>
              </w:rPr>
            </w:pPr>
            <w:r>
              <w:rPr>
                <w:b/>
                <w:w w:val="85"/>
                <w:sz w:val="24"/>
              </w:rPr>
              <w:t>Total</w:t>
            </w:r>
            <w:r>
              <w:rPr>
                <w:b/>
                <w:spacing w:val="2"/>
                <w:sz w:val="24"/>
              </w:rPr>
              <w:t xml:space="preserve"> </w:t>
            </w:r>
            <w:r>
              <w:rPr>
                <w:b/>
                <w:w w:val="85"/>
                <w:sz w:val="24"/>
              </w:rPr>
              <w:t>Credit</w:t>
            </w:r>
            <w:r>
              <w:rPr>
                <w:b/>
                <w:spacing w:val="3"/>
                <w:sz w:val="24"/>
              </w:rPr>
              <w:t xml:space="preserve"> </w:t>
            </w:r>
            <w:r>
              <w:rPr>
                <w:b/>
                <w:spacing w:val="-2"/>
                <w:w w:val="85"/>
                <w:sz w:val="24"/>
              </w:rPr>
              <w:t>Hours</w:t>
            </w:r>
          </w:p>
        </w:tc>
        <w:tc>
          <w:tcPr>
            <w:tcW w:w="1278" w:type="dxa"/>
          </w:tcPr>
          <w:p w14:paraId="432D6C61" w14:textId="77777777" w:rsidR="00AC6C99" w:rsidRDefault="00975257">
            <w:pPr>
              <w:pStyle w:val="TableParagraph"/>
              <w:spacing w:before="1"/>
              <w:ind w:left="106"/>
              <w:rPr>
                <w:b/>
                <w:sz w:val="24"/>
              </w:rPr>
            </w:pPr>
            <w:r>
              <w:rPr>
                <w:b/>
                <w:spacing w:val="-5"/>
                <w:sz w:val="24"/>
              </w:rPr>
              <w:t>48</w:t>
            </w:r>
          </w:p>
        </w:tc>
      </w:tr>
    </w:tbl>
    <w:p w14:paraId="61BE410E" w14:textId="77777777" w:rsidR="00AC6C99" w:rsidRDefault="00AC6C99">
      <w:pPr>
        <w:pStyle w:val="BodyText"/>
        <w:spacing w:before="222"/>
        <w:ind w:left="0"/>
      </w:pPr>
    </w:p>
    <w:p w14:paraId="5AD29B9D" w14:textId="77777777" w:rsidR="00AC6C99" w:rsidRDefault="00975257">
      <w:pPr>
        <w:pStyle w:val="BodyText"/>
      </w:pPr>
      <w:bookmarkStart w:id="94" w:name="Pre_and_Corequisites_for_Social_Work_Cou"/>
      <w:bookmarkStart w:id="95" w:name="_bookmark48"/>
      <w:bookmarkEnd w:id="94"/>
      <w:bookmarkEnd w:id="95"/>
      <w:r>
        <w:rPr>
          <w:color w:val="1F3762"/>
          <w:w w:val="85"/>
        </w:rPr>
        <w:t>Pre</w:t>
      </w:r>
      <w:r>
        <w:rPr>
          <w:color w:val="1F3762"/>
          <w:spacing w:val="13"/>
        </w:rPr>
        <w:t xml:space="preserve"> </w:t>
      </w:r>
      <w:r>
        <w:rPr>
          <w:color w:val="1F3762"/>
          <w:w w:val="85"/>
        </w:rPr>
        <w:t>and</w:t>
      </w:r>
      <w:r>
        <w:rPr>
          <w:color w:val="1F3762"/>
          <w:spacing w:val="11"/>
        </w:rPr>
        <w:t xml:space="preserve"> </w:t>
      </w:r>
      <w:r>
        <w:rPr>
          <w:color w:val="1F3762"/>
          <w:w w:val="85"/>
        </w:rPr>
        <w:t>Corequisites</w:t>
      </w:r>
      <w:r>
        <w:rPr>
          <w:color w:val="1F3762"/>
          <w:spacing w:val="12"/>
        </w:rPr>
        <w:t xml:space="preserve"> </w:t>
      </w:r>
      <w:r>
        <w:rPr>
          <w:color w:val="1F3762"/>
          <w:w w:val="85"/>
        </w:rPr>
        <w:t>for</w:t>
      </w:r>
      <w:r>
        <w:rPr>
          <w:color w:val="1F3762"/>
          <w:spacing w:val="10"/>
        </w:rPr>
        <w:t xml:space="preserve"> </w:t>
      </w:r>
      <w:r>
        <w:rPr>
          <w:color w:val="1F3762"/>
          <w:w w:val="85"/>
        </w:rPr>
        <w:t>Social</w:t>
      </w:r>
      <w:r>
        <w:rPr>
          <w:color w:val="1F3762"/>
          <w:spacing w:val="11"/>
        </w:rPr>
        <w:t xml:space="preserve"> </w:t>
      </w:r>
      <w:r>
        <w:rPr>
          <w:color w:val="1F3762"/>
          <w:w w:val="85"/>
        </w:rPr>
        <w:t>Work</w:t>
      </w:r>
      <w:r>
        <w:rPr>
          <w:color w:val="1F3762"/>
          <w:spacing w:val="12"/>
        </w:rPr>
        <w:t xml:space="preserve"> </w:t>
      </w:r>
      <w:r>
        <w:rPr>
          <w:color w:val="1F3762"/>
          <w:spacing w:val="-2"/>
          <w:w w:val="85"/>
        </w:rPr>
        <w:t>Courses</w:t>
      </w:r>
    </w:p>
    <w:p w14:paraId="5CA8B498" w14:textId="77777777" w:rsidR="00AC6C99" w:rsidRDefault="00AC6C99">
      <w:pPr>
        <w:pStyle w:val="BodyText"/>
        <w:ind w:left="0"/>
        <w:rPr>
          <w:sz w:val="20"/>
        </w:rPr>
      </w:pPr>
    </w:p>
    <w:p w14:paraId="4F250DE6" w14:textId="77777777" w:rsidR="00AC6C99" w:rsidRDefault="00AC6C99">
      <w:pPr>
        <w:pStyle w:val="BodyText"/>
        <w:spacing w:before="53"/>
        <w:ind w:left="0"/>
        <w:rPr>
          <w:sz w:val="20"/>
        </w:rPr>
      </w:pPr>
    </w:p>
    <w:tbl>
      <w:tblPr>
        <w:tblW w:w="0" w:type="auto"/>
        <w:tblInd w:w="2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348"/>
        <w:gridCol w:w="5222"/>
      </w:tblGrid>
      <w:tr w:rsidR="00AC6C99" w14:paraId="326404D2" w14:textId="77777777">
        <w:trPr>
          <w:trHeight w:val="473"/>
        </w:trPr>
        <w:tc>
          <w:tcPr>
            <w:tcW w:w="4348" w:type="dxa"/>
          </w:tcPr>
          <w:p w14:paraId="5B9312DC" w14:textId="77777777" w:rsidR="00AC6C99" w:rsidRDefault="00975257">
            <w:pPr>
              <w:pStyle w:val="TableParagraph"/>
              <w:spacing w:before="1"/>
              <w:ind w:left="105"/>
              <w:rPr>
                <w:b/>
                <w:sz w:val="24"/>
              </w:rPr>
            </w:pPr>
            <w:r>
              <w:rPr>
                <w:b/>
                <w:w w:val="85"/>
                <w:sz w:val="24"/>
              </w:rPr>
              <w:t>Social</w:t>
            </w:r>
            <w:r>
              <w:rPr>
                <w:b/>
                <w:spacing w:val="-7"/>
                <w:sz w:val="24"/>
              </w:rPr>
              <w:t xml:space="preserve"> </w:t>
            </w:r>
            <w:r>
              <w:rPr>
                <w:b/>
                <w:w w:val="85"/>
                <w:sz w:val="24"/>
              </w:rPr>
              <w:t>Work</w:t>
            </w:r>
            <w:r>
              <w:rPr>
                <w:b/>
                <w:spacing w:val="-7"/>
                <w:sz w:val="24"/>
              </w:rPr>
              <w:t xml:space="preserve"> </w:t>
            </w:r>
            <w:r>
              <w:rPr>
                <w:b/>
                <w:spacing w:val="-2"/>
                <w:w w:val="85"/>
                <w:sz w:val="24"/>
              </w:rPr>
              <w:t>Courses</w:t>
            </w:r>
          </w:p>
        </w:tc>
        <w:tc>
          <w:tcPr>
            <w:tcW w:w="5222" w:type="dxa"/>
          </w:tcPr>
          <w:p w14:paraId="344767C0" w14:textId="77777777" w:rsidR="00AC6C99" w:rsidRDefault="00975257">
            <w:pPr>
              <w:pStyle w:val="TableParagraph"/>
              <w:spacing w:before="1"/>
              <w:ind w:left="106"/>
              <w:rPr>
                <w:b/>
                <w:sz w:val="24"/>
              </w:rPr>
            </w:pPr>
            <w:r>
              <w:rPr>
                <w:b/>
                <w:w w:val="85"/>
                <w:sz w:val="24"/>
              </w:rPr>
              <w:t>Co-</w:t>
            </w:r>
            <w:r>
              <w:rPr>
                <w:b/>
                <w:spacing w:val="-3"/>
                <w:w w:val="85"/>
                <w:sz w:val="24"/>
              </w:rPr>
              <w:t xml:space="preserve"> </w:t>
            </w:r>
            <w:r>
              <w:rPr>
                <w:b/>
                <w:w w:val="85"/>
                <w:sz w:val="24"/>
              </w:rPr>
              <w:t>and</w:t>
            </w:r>
            <w:r>
              <w:rPr>
                <w:b/>
                <w:spacing w:val="-2"/>
                <w:w w:val="85"/>
                <w:sz w:val="24"/>
              </w:rPr>
              <w:t xml:space="preserve"> Prerequisite(s)</w:t>
            </w:r>
          </w:p>
        </w:tc>
      </w:tr>
      <w:tr w:rsidR="00AC6C99" w14:paraId="4AE848F0" w14:textId="77777777">
        <w:trPr>
          <w:trHeight w:val="473"/>
        </w:trPr>
        <w:tc>
          <w:tcPr>
            <w:tcW w:w="4348" w:type="dxa"/>
          </w:tcPr>
          <w:p w14:paraId="4219BE7C" w14:textId="77777777" w:rsidR="00AC6C99" w:rsidRDefault="00975257">
            <w:pPr>
              <w:pStyle w:val="TableParagraph"/>
              <w:spacing w:before="1"/>
              <w:ind w:left="105"/>
              <w:rPr>
                <w:sz w:val="24"/>
              </w:rPr>
            </w:pPr>
            <w:r>
              <w:rPr>
                <w:w w:val="90"/>
                <w:sz w:val="24"/>
              </w:rPr>
              <w:t>Introduction</w:t>
            </w:r>
            <w:r>
              <w:rPr>
                <w:spacing w:val="-3"/>
                <w:sz w:val="24"/>
              </w:rPr>
              <w:t xml:space="preserve"> </w:t>
            </w:r>
            <w:r>
              <w:rPr>
                <w:w w:val="90"/>
                <w:sz w:val="24"/>
              </w:rPr>
              <w:t>to</w:t>
            </w:r>
            <w:r>
              <w:rPr>
                <w:spacing w:val="-5"/>
                <w:sz w:val="24"/>
              </w:rPr>
              <w:t xml:space="preserve"> </w:t>
            </w:r>
            <w:r>
              <w:rPr>
                <w:w w:val="90"/>
                <w:sz w:val="24"/>
              </w:rPr>
              <w:t>Social</w:t>
            </w:r>
            <w:r>
              <w:rPr>
                <w:spacing w:val="-4"/>
                <w:sz w:val="24"/>
              </w:rPr>
              <w:t xml:space="preserve"> </w:t>
            </w:r>
            <w:r>
              <w:rPr>
                <w:w w:val="90"/>
                <w:sz w:val="24"/>
              </w:rPr>
              <w:t>Work</w:t>
            </w:r>
            <w:r>
              <w:rPr>
                <w:spacing w:val="-4"/>
                <w:sz w:val="24"/>
              </w:rPr>
              <w:t xml:space="preserve"> </w:t>
            </w:r>
            <w:r>
              <w:rPr>
                <w:w w:val="90"/>
                <w:sz w:val="24"/>
              </w:rPr>
              <w:t>(SOWK</w:t>
            </w:r>
            <w:r>
              <w:rPr>
                <w:spacing w:val="-4"/>
                <w:sz w:val="24"/>
              </w:rPr>
              <w:t xml:space="preserve"> </w:t>
            </w:r>
            <w:r>
              <w:rPr>
                <w:spacing w:val="-4"/>
                <w:w w:val="90"/>
                <w:sz w:val="24"/>
              </w:rPr>
              <w:t>1010)</w:t>
            </w:r>
          </w:p>
        </w:tc>
        <w:tc>
          <w:tcPr>
            <w:tcW w:w="5222" w:type="dxa"/>
          </w:tcPr>
          <w:p w14:paraId="70AD7ED9" w14:textId="77777777" w:rsidR="00AC6C99" w:rsidRDefault="00975257">
            <w:pPr>
              <w:pStyle w:val="TableParagraph"/>
              <w:spacing w:before="1"/>
              <w:ind w:left="106"/>
              <w:rPr>
                <w:sz w:val="24"/>
              </w:rPr>
            </w:pPr>
            <w:r>
              <w:rPr>
                <w:w w:val="90"/>
                <w:sz w:val="24"/>
              </w:rPr>
              <w:t>No</w:t>
            </w:r>
            <w:r>
              <w:rPr>
                <w:spacing w:val="-5"/>
                <w:sz w:val="24"/>
              </w:rPr>
              <w:t xml:space="preserve"> </w:t>
            </w:r>
            <w:r>
              <w:rPr>
                <w:w w:val="90"/>
                <w:sz w:val="24"/>
              </w:rPr>
              <w:t>pre-</w:t>
            </w:r>
            <w:r>
              <w:rPr>
                <w:spacing w:val="-3"/>
                <w:sz w:val="24"/>
              </w:rPr>
              <w:t xml:space="preserve"> </w:t>
            </w:r>
            <w:r>
              <w:rPr>
                <w:w w:val="90"/>
                <w:sz w:val="24"/>
              </w:rPr>
              <w:t>or</w:t>
            </w:r>
            <w:r>
              <w:rPr>
                <w:spacing w:val="-3"/>
                <w:sz w:val="24"/>
              </w:rPr>
              <w:t xml:space="preserve"> </w:t>
            </w:r>
            <w:r>
              <w:rPr>
                <w:w w:val="90"/>
                <w:sz w:val="24"/>
              </w:rPr>
              <w:t>co-</w:t>
            </w:r>
            <w:r>
              <w:rPr>
                <w:spacing w:val="-2"/>
                <w:w w:val="90"/>
                <w:sz w:val="24"/>
              </w:rPr>
              <w:t>requisites</w:t>
            </w:r>
          </w:p>
        </w:tc>
      </w:tr>
      <w:tr w:rsidR="00AC6C99" w14:paraId="1DAE5EFE" w14:textId="77777777">
        <w:trPr>
          <w:trHeight w:val="788"/>
        </w:trPr>
        <w:tc>
          <w:tcPr>
            <w:tcW w:w="4348" w:type="dxa"/>
          </w:tcPr>
          <w:p w14:paraId="4C42EDA3" w14:textId="77777777" w:rsidR="00AC6C99" w:rsidRDefault="00975257">
            <w:pPr>
              <w:pStyle w:val="TableParagraph"/>
              <w:spacing w:before="1" w:line="276" w:lineRule="auto"/>
              <w:ind w:left="105" w:right="140"/>
              <w:rPr>
                <w:sz w:val="24"/>
              </w:rPr>
            </w:pPr>
            <w:r>
              <w:rPr>
                <w:w w:val="85"/>
                <w:sz w:val="24"/>
              </w:rPr>
              <w:t xml:space="preserve">Professional Values and Ethics (SOWK </w:t>
            </w:r>
            <w:r>
              <w:rPr>
                <w:spacing w:val="-2"/>
                <w:sz w:val="24"/>
              </w:rPr>
              <w:t>1020)</w:t>
            </w:r>
          </w:p>
        </w:tc>
        <w:tc>
          <w:tcPr>
            <w:tcW w:w="5222" w:type="dxa"/>
          </w:tcPr>
          <w:p w14:paraId="3EA366DF" w14:textId="77777777" w:rsidR="00AC6C99" w:rsidRDefault="00975257">
            <w:pPr>
              <w:pStyle w:val="TableParagraph"/>
              <w:spacing w:before="1"/>
              <w:ind w:left="106"/>
              <w:rPr>
                <w:sz w:val="24"/>
              </w:rPr>
            </w:pPr>
            <w:r>
              <w:rPr>
                <w:w w:val="90"/>
                <w:sz w:val="24"/>
              </w:rPr>
              <w:t>No</w:t>
            </w:r>
            <w:r>
              <w:rPr>
                <w:spacing w:val="-5"/>
                <w:sz w:val="24"/>
              </w:rPr>
              <w:t xml:space="preserve"> </w:t>
            </w:r>
            <w:r>
              <w:rPr>
                <w:w w:val="90"/>
                <w:sz w:val="24"/>
              </w:rPr>
              <w:t>pre-</w:t>
            </w:r>
            <w:r>
              <w:rPr>
                <w:spacing w:val="-3"/>
                <w:sz w:val="24"/>
              </w:rPr>
              <w:t xml:space="preserve"> </w:t>
            </w:r>
            <w:r>
              <w:rPr>
                <w:w w:val="90"/>
                <w:sz w:val="24"/>
              </w:rPr>
              <w:t>or</w:t>
            </w:r>
            <w:r>
              <w:rPr>
                <w:spacing w:val="-3"/>
                <w:sz w:val="24"/>
              </w:rPr>
              <w:t xml:space="preserve"> </w:t>
            </w:r>
            <w:r>
              <w:rPr>
                <w:w w:val="90"/>
                <w:sz w:val="24"/>
              </w:rPr>
              <w:t>co-</w:t>
            </w:r>
            <w:r>
              <w:rPr>
                <w:spacing w:val="-2"/>
                <w:w w:val="90"/>
                <w:sz w:val="24"/>
              </w:rPr>
              <w:t>requisites</w:t>
            </w:r>
          </w:p>
        </w:tc>
      </w:tr>
      <w:tr w:rsidR="00AC6C99" w14:paraId="3347EAB5" w14:textId="77777777">
        <w:trPr>
          <w:trHeight w:val="473"/>
        </w:trPr>
        <w:tc>
          <w:tcPr>
            <w:tcW w:w="4348" w:type="dxa"/>
          </w:tcPr>
          <w:p w14:paraId="457EF1EB" w14:textId="77777777" w:rsidR="00AC6C99" w:rsidRDefault="00975257">
            <w:pPr>
              <w:pStyle w:val="TableParagraph"/>
              <w:spacing w:before="2"/>
              <w:ind w:left="105"/>
              <w:rPr>
                <w:sz w:val="24"/>
              </w:rPr>
            </w:pPr>
            <w:r>
              <w:rPr>
                <w:w w:val="85"/>
                <w:sz w:val="24"/>
              </w:rPr>
              <w:t>Cultural</w:t>
            </w:r>
            <w:r>
              <w:rPr>
                <w:spacing w:val="23"/>
                <w:sz w:val="24"/>
              </w:rPr>
              <w:t xml:space="preserve"> </w:t>
            </w:r>
            <w:r>
              <w:rPr>
                <w:w w:val="85"/>
                <w:sz w:val="24"/>
              </w:rPr>
              <w:t>Diversity</w:t>
            </w:r>
            <w:r>
              <w:rPr>
                <w:spacing w:val="24"/>
                <w:sz w:val="24"/>
              </w:rPr>
              <w:t xml:space="preserve"> </w:t>
            </w:r>
            <w:r>
              <w:rPr>
                <w:w w:val="85"/>
                <w:sz w:val="24"/>
              </w:rPr>
              <w:t>(SOWK</w:t>
            </w:r>
            <w:r>
              <w:rPr>
                <w:spacing w:val="24"/>
                <w:sz w:val="24"/>
              </w:rPr>
              <w:t xml:space="preserve"> </w:t>
            </w:r>
            <w:r>
              <w:rPr>
                <w:spacing w:val="-2"/>
                <w:w w:val="85"/>
                <w:sz w:val="24"/>
              </w:rPr>
              <w:t>1030)</w:t>
            </w:r>
          </w:p>
        </w:tc>
        <w:tc>
          <w:tcPr>
            <w:tcW w:w="5222" w:type="dxa"/>
          </w:tcPr>
          <w:p w14:paraId="32138E54" w14:textId="77777777" w:rsidR="00AC6C99" w:rsidRDefault="00975257">
            <w:pPr>
              <w:pStyle w:val="TableParagraph"/>
              <w:spacing w:before="2"/>
              <w:ind w:left="106"/>
              <w:rPr>
                <w:sz w:val="24"/>
              </w:rPr>
            </w:pPr>
            <w:r>
              <w:rPr>
                <w:w w:val="90"/>
                <w:sz w:val="24"/>
              </w:rPr>
              <w:t>No</w:t>
            </w:r>
            <w:r>
              <w:rPr>
                <w:spacing w:val="-5"/>
                <w:sz w:val="24"/>
              </w:rPr>
              <w:t xml:space="preserve"> </w:t>
            </w:r>
            <w:r>
              <w:rPr>
                <w:w w:val="90"/>
                <w:sz w:val="24"/>
              </w:rPr>
              <w:t>pre-</w:t>
            </w:r>
            <w:r>
              <w:rPr>
                <w:spacing w:val="-3"/>
                <w:sz w:val="24"/>
              </w:rPr>
              <w:t xml:space="preserve"> </w:t>
            </w:r>
            <w:r>
              <w:rPr>
                <w:w w:val="90"/>
                <w:sz w:val="24"/>
              </w:rPr>
              <w:t>or</w:t>
            </w:r>
            <w:r>
              <w:rPr>
                <w:spacing w:val="-3"/>
                <w:sz w:val="24"/>
              </w:rPr>
              <w:t xml:space="preserve"> </w:t>
            </w:r>
            <w:r>
              <w:rPr>
                <w:w w:val="90"/>
                <w:sz w:val="24"/>
              </w:rPr>
              <w:t>co-</w:t>
            </w:r>
            <w:r>
              <w:rPr>
                <w:spacing w:val="-2"/>
                <w:w w:val="90"/>
                <w:sz w:val="24"/>
              </w:rPr>
              <w:t>requisites</w:t>
            </w:r>
          </w:p>
        </w:tc>
      </w:tr>
      <w:tr w:rsidR="00AC6C99" w14:paraId="1B639E37" w14:textId="77777777">
        <w:trPr>
          <w:trHeight w:val="1581"/>
        </w:trPr>
        <w:tc>
          <w:tcPr>
            <w:tcW w:w="4348" w:type="dxa"/>
          </w:tcPr>
          <w:p w14:paraId="6903F273" w14:textId="77777777" w:rsidR="00AC6C99" w:rsidRDefault="00AC6C99">
            <w:pPr>
              <w:pStyle w:val="TableParagraph"/>
              <w:spacing w:before="201"/>
              <w:rPr>
                <w:sz w:val="24"/>
              </w:rPr>
            </w:pPr>
          </w:p>
          <w:p w14:paraId="577917AB" w14:textId="77777777" w:rsidR="00AC6C99" w:rsidRDefault="00975257">
            <w:pPr>
              <w:pStyle w:val="TableParagraph"/>
              <w:spacing w:line="276" w:lineRule="auto"/>
              <w:ind w:left="105" w:right="140"/>
              <w:rPr>
                <w:sz w:val="24"/>
              </w:rPr>
            </w:pPr>
            <w:r>
              <w:rPr>
                <w:w w:val="90"/>
                <w:sz w:val="24"/>
              </w:rPr>
              <w:t>Human</w:t>
            </w:r>
            <w:r>
              <w:rPr>
                <w:spacing w:val="-6"/>
                <w:w w:val="90"/>
                <w:sz w:val="24"/>
              </w:rPr>
              <w:t xml:space="preserve"> </w:t>
            </w:r>
            <w:r>
              <w:rPr>
                <w:w w:val="90"/>
                <w:sz w:val="24"/>
              </w:rPr>
              <w:t>Behavior</w:t>
            </w:r>
            <w:r>
              <w:rPr>
                <w:spacing w:val="-6"/>
                <w:w w:val="90"/>
                <w:sz w:val="24"/>
              </w:rPr>
              <w:t xml:space="preserve"> </w:t>
            </w:r>
            <w:r>
              <w:rPr>
                <w:w w:val="90"/>
                <w:sz w:val="24"/>
              </w:rPr>
              <w:t>in</w:t>
            </w:r>
            <w:r>
              <w:rPr>
                <w:spacing w:val="-6"/>
                <w:w w:val="90"/>
                <w:sz w:val="24"/>
              </w:rPr>
              <w:t xml:space="preserve"> </w:t>
            </w:r>
            <w:r>
              <w:rPr>
                <w:w w:val="90"/>
                <w:sz w:val="24"/>
              </w:rPr>
              <w:t>the</w:t>
            </w:r>
            <w:r>
              <w:rPr>
                <w:spacing w:val="-6"/>
                <w:w w:val="90"/>
                <w:sz w:val="24"/>
              </w:rPr>
              <w:t xml:space="preserve"> </w:t>
            </w:r>
            <w:r>
              <w:rPr>
                <w:w w:val="90"/>
                <w:sz w:val="24"/>
              </w:rPr>
              <w:t xml:space="preserve">Social </w:t>
            </w:r>
            <w:r>
              <w:rPr>
                <w:spacing w:val="-6"/>
                <w:sz w:val="24"/>
              </w:rPr>
              <w:t>Environment</w:t>
            </w:r>
            <w:r>
              <w:rPr>
                <w:spacing w:val="-10"/>
                <w:sz w:val="24"/>
              </w:rPr>
              <w:t xml:space="preserve"> </w:t>
            </w:r>
            <w:r>
              <w:rPr>
                <w:spacing w:val="-6"/>
                <w:sz w:val="24"/>
              </w:rPr>
              <w:t>(SOWK</w:t>
            </w:r>
            <w:r>
              <w:rPr>
                <w:spacing w:val="-10"/>
                <w:sz w:val="24"/>
              </w:rPr>
              <w:t xml:space="preserve"> </w:t>
            </w:r>
            <w:r>
              <w:rPr>
                <w:spacing w:val="-6"/>
                <w:sz w:val="24"/>
              </w:rPr>
              <w:t>3000)</w:t>
            </w:r>
          </w:p>
        </w:tc>
        <w:tc>
          <w:tcPr>
            <w:tcW w:w="5222" w:type="dxa"/>
          </w:tcPr>
          <w:p w14:paraId="5B8DD88E" w14:textId="77777777" w:rsidR="00AC6C99" w:rsidRDefault="00975257">
            <w:pPr>
              <w:pStyle w:val="TableParagraph"/>
              <w:spacing w:before="2" w:line="273" w:lineRule="auto"/>
              <w:ind w:left="106"/>
              <w:rPr>
                <w:b/>
                <w:sz w:val="24"/>
              </w:rPr>
            </w:pPr>
            <w:r>
              <w:rPr>
                <w:b/>
                <w:w w:val="85"/>
                <w:sz w:val="24"/>
              </w:rPr>
              <w:t xml:space="preserve">Pre-req: </w:t>
            </w:r>
            <w:r>
              <w:rPr>
                <w:w w:val="85"/>
                <w:sz w:val="24"/>
              </w:rPr>
              <w:t xml:space="preserve">SOWK 1010, 1020, and 1030, </w:t>
            </w:r>
            <w:r>
              <w:rPr>
                <w:b/>
                <w:w w:val="85"/>
                <w:sz w:val="24"/>
              </w:rPr>
              <w:t xml:space="preserve">AND </w:t>
            </w:r>
            <w:r>
              <w:rPr>
                <w:w w:val="85"/>
                <w:sz w:val="24"/>
              </w:rPr>
              <w:t xml:space="preserve">PSYC </w:t>
            </w:r>
            <w:r>
              <w:rPr>
                <w:w w:val="90"/>
                <w:sz w:val="24"/>
              </w:rPr>
              <w:t xml:space="preserve">1310 </w:t>
            </w:r>
            <w:r>
              <w:rPr>
                <w:b/>
                <w:w w:val="90"/>
                <w:sz w:val="24"/>
              </w:rPr>
              <w:t xml:space="preserve">AND </w:t>
            </w:r>
            <w:r>
              <w:rPr>
                <w:w w:val="90"/>
                <w:sz w:val="24"/>
              </w:rPr>
              <w:t xml:space="preserve">SOCI 1020 </w:t>
            </w:r>
            <w:r>
              <w:rPr>
                <w:b/>
                <w:w w:val="90"/>
                <w:sz w:val="24"/>
              </w:rPr>
              <w:t xml:space="preserve">AND </w:t>
            </w:r>
            <w:r>
              <w:rPr>
                <w:w w:val="90"/>
                <w:sz w:val="24"/>
              </w:rPr>
              <w:t xml:space="preserve">Biology 1010/11 </w:t>
            </w:r>
            <w:r>
              <w:rPr>
                <w:b/>
                <w:w w:val="90"/>
                <w:sz w:val="24"/>
              </w:rPr>
              <w:t>OR</w:t>
            </w:r>
          </w:p>
          <w:p w14:paraId="6BB9ACD4" w14:textId="77777777" w:rsidR="00AC6C99" w:rsidRDefault="00975257">
            <w:pPr>
              <w:pStyle w:val="TableParagraph"/>
              <w:spacing w:before="2"/>
              <w:ind w:left="106"/>
              <w:rPr>
                <w:sz w:val="24"/>
              </w:rPr>
            </w:pPr>
            <w:r>
              <w:rPr>
                <w:w w:val="85"/>
                <w:sz w:val="24"/>
              </w:rPr>
              <w:t>1020/21</w:t>
            </w:r>
            <w:r>
              <w:rPr>
                <w:spacing w:val="5"/>
                <w:sz w:val="24"/>
              </w:rPr>
              <w:t xml:space="preserve"> </w:t>
            </w:r>
            <w:r>
              <w:rPr>
                <w:b/>
                <w:w w:val="85"/>
                <w:sz w:val="24"/>
              </w:rPr>
              <w:t>OR</w:t>
            </w:r>
            <w:r>
              <w:rPr>
                <w:b/>
                <w:spacing w:val="6"/>
                <w:sz w:val="24"/>
              </w:rPr>
              <w:t xml:space="preserve"> </w:t>
            </w:r>
            <w:r>
              <w:rPr>
                <w:w w:val="85"/>
                <w:sz w:val="24"/>
              </w:rPr>
              <w:t>1110/11</w:t>
            </w:r>
            <w:r>
              <w:rPr>
                <w:spacing w:val="6"/>
                <w:sz w:val="24"/>
              </w:rPr>
              <w:t xml:space="preserve"> </w:t>
            </w:r>
            <w:r>
              <w:rPr>
                <w:b/>
                <w:w w:val="85"/>
                <w:sz w:val="24"/>
              </w:rPr>
              <w:t>OR</w:t>
            </w:r>
            <w:r>
              <w:rPr>
                <w:b/>
                <w:spacing w:val="7"/>
                <w:sz w:val="24"/>
              </w:rPr>
              <w:t xml:space="preserve"> </w:t>
            </w:r>
            <w:r>
              <w:rPr>
                <w:w w:val="85"/>
                <w:sz w:val="24"/>
              </w:rPr>
              <w:t>HSCI</w:t>
            </w:r>
            <w:r>
              <w:rPr>
                <w:spacing w:val="5"/>
                <w:sz w:val="24"/>
              </w:rPr>
              <w:t xml:space="preserve"> </w:t>
            </w:r>
            <w:r>
              <w:rPr>
                <w:spacing w:val="-2"/>
                <w:w w:val="85"/>
                <w:sz w:val="24"/>
              </w:rPr>
              <w:t>2010/11.</w:t>
            </w:r>
          </w:p>
          <w:p w14:paraId="4D283AC6" w14:textId="77777777" w:rsidR="00AC6C99" w:rsidRDefault="00975257">
            <w:pPr>
              <w:pStyle w:val="TableParagraph"/>
              <w:spacing w:before="201"/>
              <w:ind w:left="106"/>
              <w:rPr>
                <w:sz w:val="24"/>
              </w:rPr>
            </w:pPr>
            <w:r>
              <w:rPr>
                <w:b/>
                <w:w w:val="85"/>
                <w:sz w:val="24"/>
              </w:rPr>
              <w:t>Pre-req</w:t>
            </w:r>
            <w:r>
              <w:rPr>
                <w:b/>
                <w:spacing w:val="-3"/>
                <w:w w:val="85"/>
                <w:sz w:val="24"/>
              </w:rPr>
              <w:t xml:space="preserve"> </w:t>
            </w:r>
            <w:r>
              <w:rPr>
                <w:b/>
                <w:w w:val="85"/>
                <w:sz w:val="24"/>
              </w:rPr>
              <w:t>or</w:t>
            </w:r>
            <w:r>
              <w:rPr>
                <w:b/>
                <w:spacing w:val="-3"/>
                <w:w w:val="85"/>
                <w:sz w:val="24"/>
              </w:rPr>
              <w:t xml:space="preserve"> </w:t>
            </w:r>
            <w:r>
              <w:rPr>
                <w:b/>
                <w:w w:val="85"/>
                <w:sz w:val="24"/>
              </w:rPr>
              <w:t>Co-req:</w:t>
            </w:r>
            <w:r>
              <w:rPr>
                <w:b/>
                <w:spacing w:val="-4"/>
                <w:w w:val="85"/>
                <w:sz w:val="24"/>
              </w:rPr>
              <w:t xml:space="preserve"> </w:t>
            </w:r>
            <w:r>
              <w:rPr>
                <w:w w:val="85"/>
                <w:sz w:val="24"/>
              </w:rPr>
              <w:t>EDFN</w:t>
            </w:r>
            <w:r>
              <w:rPr>
                <w:spacing w:val="-3"/>
                <w:w w:val="85"/>
                <w:sz w:val="24"/>
              </w:rPr>
              <w:t xml:space="preserve"> </w:t>
            </w:r>
            <w:r>
              <w:rPr>
                <w:spacing w:val="-4"/>
                <w:w w:val="85"/>
                <w:sz w:val="24"/>
              </w:rPr>
              <w:t>2310</w:t>
            </w:r>
          </w:p>
        </w:tc>
      </w:tr>
      <w:tr w:rsidR="00AC6C99" w14:paraId="1BDBD36A" w14:textId="77777777">
        <w:trPr>
          <w:trHeight w:val="788"/>
        </w:trPr>
        <w:tc>
          <w:tcPr>
            <w:tcW w:w="4348" w:type="dxa"/>
          </w:tcPr>
          <w:p w14:paraId="57B9671D" w14:textId="77777777" w:rsidR="00AC6C99" w:rsidRDefault="00975257">
            <w:pPr>
              <w:pStyle w:val="TableParagraph"/>
              <w:spacing w:before="1"/>
              <w:ind w:left="105"/>
              <w:rPr>
                <w:sz w:val="24"/>
              </w:rPr>
            </w:pPr>
            <w:r>
              <w:rPr>
                <w:w w:val="85"/>
                <w:sz w:val="24"/>
              </w:rPr>
              <w:t>Social</w:t>
            </w:r>
            <w:r>
              <w:rPr>
                <w:sz w:val="24"/>
              </w:rPr>
              <w:t xml:space="preserve"> </w:t>
            </w:r>
            <w:r>
              <w:rPr>
                <w:w w:val="85"/>
                <w:sz w:val="24"/>
              </w:rPr>
              <w:t>Work</w:t>
            </w:r>
            <w:r>
              <w:rPr>
                <w:sz w:val="24"/>
              </w:rPr>
              <w:t xml:space="preserve"> </w:t>
            </w:r>
            <w:r>
              <w:rPr>
                <w:w w:val="85"/>
                <w:sz w:val="24"/>
              </w:rPr>
              <w:t>Research</w:t>
            </w:r>
            <w:r>
              <w:rPr>
                <w:sz w:val="24"/>
              </w:rPr>
              <w:t xml:space="preserve"> </w:t>
            </w:r>
            <w:r>
              <w:rPr>
                <w:w w:val="85"/>
                <w:sz w:val="24"/>
              </w:rPr>
              <w:t>(SOWK</w:t>
            </w:r>
            <w:r>
              <w:rPr>
                <w:spacing w:val="1"/>
                <w:sz w:val="24"/>
              </w:rPr>
              <w:t xml:space="preserve"> </w:t>
            </w:r>
            <w:r>
              <w:rPr>
                <w:spacing w:val="-2"/>
                <w:w w:val="85"/>
                <w:sz w:val="24"/>
              </w:rPr>
              <w:t>3210)</w:t>
            </w:r>
          </w:p>
        </w:tc>
        <w:tc>
          <w:tcPr>
            <w:tcW w:w="5222" w:type="dxa"/>
          </w:tcPr>
          <w:p w14:paraId="7EB5BA25" w14:textId="77777777" w:rsidR="00AC6C99" w:rsidRDefault="00975257">
            <w:pPr>
              <w:pStyle w:val="TableParagraph"/>
              <w:spacing w:before="1"/>
              <w:ind w:left="106"/>
              <w:rPr>
                <w:sz w:val="24"/>
              </w:rPr>
            </w:pPr>
            <w:r>
              <w:rPr>
                <w:b/>
                <w:w w:val="85"/>
                <w:sz w:val="24"/>
              </w:rPr>
              <w:t>Pre-req:</w:t>
            </w:r>
            <w:r>
              <w:rPr>
                <w:b/>
                <w:spacing w:val="1"/>
                <w:sz w:val="24"/>
              </w:rPr>
              <w:t xml:space="preserve"> </w:t>
            </w:r>
            <w:r>
              <w:rPr>
                <w:w w:val="85"/>
                <w:sz w:val="24"/>
              </w:rPr>
              <w:t>SOWK</w:t>
            </w:r>
            <w:r>
              <w:rPr>
                <w:spacing w:val="1"/>
                <w:sz w:val="24"/>
              </w:rPr>
              <w:t xml:space="preserve"> </w:t>
            </w:r>
            <w:r>
              <w:rPr>
                <w:w w:val="85"/>
                <w:sz w:val="24"/>
              </w:rPr>
              <w:t>1010</w:t>
            </w:r>
            <w:r>
              <w:rPr>
                <w:spacing w:val="3"/>
                <w:sz w:val="24"/>
              </w:rPr>
              <w:t xml:space="preserve"> </w:t>
            </w:r>
            <w:r>
              <w:rPr>
                <w:b/>
                <w:w w:val="85"/>
                <w:sz w:val="24"/>
              </w:rPr>
              <w:t>AND</w:t>
            </w:r>
            <w:r>
              <w:rPr>
                <w:b/>
                <w:spacing w:val="1"/>
                <w:sz w:val="24"/>
              </w:rPr>
              <w:t xml:space="preserve"> </w:t>
            </w:r>
            <w:r>
              <w:rPr>
                <w:w w:val="85"/>
                <w:sz w:val="24"/>
              </w:rPr>
              <w:t>MATH</w:t>
            </w:r>
            <w:r>
              <w:rPr>
                <w:spacing w:val="1"/>
                <w:sz w:val="24"/>
              </w:rPr>
              <w:t xml:space="preserve"> </w:t>
            </w:r>
            <w:r>
              <w:rPr>
                <w:w w:val="85"/>
                <w:sz w:val="24"/>
              </w:rPr>
              <w:t>1530</w:t>
            </w:r>
            <w:r>
              <w:rPr>
                <w:sz w:val="24"/>
              </w:rPr>
              <w:t xml:space="preserve"> </w:t>
            </w:r>
            <w:r>
              <w:rPr>
                <w:b/>
                <w:w w:val="85"/>
                <w:sz w:val="24"/>
              </w:rPr>
              <w:t>AND</w:t>
            </w:r>
            <w:r>
              <w:rPr>
                <w:b/>
                <w:spacing w:val="3"/>
                <w:sz w:val="24"/>
              </w:rPr>
              <w:t xml:space="preserve"> </w:t>
            </w:r>
            <w:r>
              <w:rPr>
                <w:spacing w:val="-4"/>
                <w:w w:val="85"/>
                <w:sz w:val="24"/>
              </w:rPr>
              <w:t>CSCI</w:t>
            </w:r>
          </w:p>
          <w:p w14:paraId="1CB30BE3" w14:textId="77777777" w:rsidR="00AC6C99" w:rsidRDefault="00975257">
            <w:pPr>
              <w:pStyle w:val="TableParagraph"/>
              <w:spacing w:before="41"/>
              <w:ind w:left="106"/>
              <w:rPr>
                <w:b/>
                <w:sz w:val="24"/>
              </w:rPr>
            </w:pPr>
            <w:r>
              <w:rPr>
                <w:spacing w:val="-2"/>
                <w:w w:val="105"/>
                <w:sz w:val="24"/>
              </w:rPr>
              <w:t>1100</w:t>
            </w:r>
            <w:r>
              <w:rPr>
                <w:b/>
                <w:spacing w:val="-2"/>
                <w:w w:val="105"/>
                <w:sz w:val="24"/>
              </w:rPr>
              <w:t>**</w:t>
            </w:r>
          </w:p>
        </w:tc>
      </w:tr>
      <w:tr w:rsidR="00AC6C99" w14:paraId="024E235D" w14:textId="77777777">
        <w:trPr>
          <w:trHeight w:val="473"/>
        </w:trPr>
        <w:tc>
          <w:tcPr>
            <w:tcW w:w="4348" w:type="dxa"/>
          </w:tcPr>
          <w:p w14:paraId="5B4A5C14" w14:textId="77777777" w:rsidR="00AC6C99" w:rsidRDefault="00975257">
            <w:pPr>
              <w:pStyle w:val="TableParagraph"/>
              <w:spacing w:before="2"/>
              <w:ind w:left="105"/>
              <w:rPr>
                <w:sz w:val="24"/>
              </w:rPr>
            </w:pPr>
            <w:r>
              <w:rPr>
                <w:w w:val="90"/>
                <w:sz w:val="24"/>
              </w:rPr>
              <w:t>Interviewing</w:t>
            </w:r>
            <w:r>
              <w:rPr>
                <w:spacing w:val="-8"/>
                <w:w w:val="90"/>
                <w:sz w:val="24"/>
              </w:rPr>
              <w:t xml:space="preserve"> </w:t>
            </w:r>
            <w:r>
              <w:rPr>
                <w:w w:val="90"/>
                <w:sz w:val="24"/>
              </w:rPr>
              <w:t>and</w:t>
            </w:r>
            <w:r>
              <w:rPr>
                <w:spacing w:val="-6"/>
                <w:w w:val="90"/>
                <w:sz w:val="24"/>
              </w:rPr>
              <w:t xml:space="preserve"> </w:t>
            </w:r>
            <w:r>
              <w:rPr>
                <w:w w:val="90"/>
                <w:sz w:val="24"/>
              </w:rPr>
              <w:t>Recording</w:t>
            </w:r>
            <w:r>
              <w:rPr>
                <w:spacing w:val="-6"/>
                <w:w w:val="90"/>
                <w:sz w:val="24"/>
              </w:rPr>
              <w:t xml:space="preserve"> </w:t>
            </w:r>
            <w:r>
              <w:rPr>
                <w:w w:val="90"/>
                <w:sz w:val="24"/>
              </w:rPr>
              <w:t>(SOWK</w:t>
            </w:r>
            <w:r>
              <w:rPr>
                <w:spacing w:val="-6"/>
                <w:w w:val="90"/>
                <w:sz w:val="24"/>
              </w:rPr>
              <w:t xml:space="preserve"> </w:t>
            </w:r>
            <w:r>
              <w:rPr>
                <w:spacing w:val="-4"/>
                <w:w w:val="90"/>
                <w:sz w:val="24"/>
              </w:rPr>
              <w:t>3300)</w:t>
            </w:r>
          </w:p>
        </w:tc>
        <w:tc>
          <w:tcPr>
            <w:tcW w:w="5222" w:type="dxa"/>
          </w:tcPr>
          <w:p w14:paraId="4EBB4B8C" w14:textId="77777777" w:rsidR="00AC6C99" w:rsidRDefault="00975257">
            <w:pPr>
              <w:pStyle w:val="TableParagraph"/>
              <w:spacing w:before="2"/>
              <w:ind w:left="106"/>
              <w:rPr>
                <w:sz w:val="24"/>
              </w:rPr>
            </w:pPr>
            <w:r>
              <w:rPr>
                <w:b/>
                <w:w w:val="85"/>
                <w:sz w:val="24"/>
              </w:rPr>
              <w:t>Pre-req:</w:t>
            </w:r>
            <w:r>
              <w:rPr>
                <w:b/>
                <w:spacing w:val="45"/>
                <w:sz w:val="24"/>
              </w:rPr>
              <w:t xml:space="preserve"> </w:t>
            </w:r>
            <w:r>
              <w:rPr>
                <w:w w:val="85"/>
                <w:sz w:val="24"/>
              </w:rPr>
              <w:t>SOWK</w:t>
            </w:r>
            <w:r>
              <w:rPr>
                <w:spacing w:val="-10"/>
                <w:sz w:val="24"/>
              </w:rPr>
              <w:t xml:space="preserve"> </w:t>
            </w:r>
            <w:r>
              <w:rPr>
                <w:w w:val="85"/>
                <w:sz w:val="24"/>
              </w:rPr>
              <w:t>1010,</w:t>
            </w:r>
            <w:r>
              <w:rPr>
                <w:spacing w:val="-10"/>
                <w:sz w:val="24"/>
              </w:rPr>
              <w:t xml:space="preserve"> </w:t>
            </w:r>
            <w:r>
              <w:rPr>
                <w:w w:val="85"/>
                <w:sz w:val="24"/>
              </w:rPr>
              <w:t>SOWK</w:t>
            </w:r>
            <w:r>
              <w:rPr>
                <w:spacing w:val="-2"/>
                <w:w w:val="85"/>
                <w:sz w:val="24"/>
              </w:rPr>
              <w:t xml:space="preserve"> </w:t>
            </w:r>
            <w:r>
              <w:rPr>
                <w:w w:val="85"/>
                <w:sz w:val="24"/>
              </w:rPr>
              <w:t>1020,</w:t>
            </w:r>
            <w:r>
              <w:rPr>
                <w:spacing w:val="-9"/>
                <w:sz w:val="24"/>
              </w:rPr>
              <w:t xml:space="preserve"> </w:t>
            </w:r>
            <w:r>
              <w:rPr>
                <w:w w:val="85"/>
                <w:sz w:val="24"/>
              </w:rPr>
              <w:t>SOWK</w:t>
            </w:r>
            <w:r>
              <w:rPr>
                <w:spacing w:val="-10"/>
                <w:sz w:val="24"/>
              </w:rPr>
              <w:t xml:space="preserve"> </w:t>
            </w:r>
            <w:r>
              <w:rPr>
                <w:spacing w:val="-4"/>
                <w:w w:val="85"/>
                <w:sz w:val="24"/>
              </w:rPr>
              <w:t>1030</w:t>
            </w:r>
          </w:p>
        </w:tc>
      </w:tr>
      <w:tr w:rsidR="00AC6C99" w14:paraId="32EE0778" w14:textId="77777777">
        <w:trPr>
          <w:trHeight w:val="790"/>
        </w:trPr>
        <w:tc>
          <w:tcPr>
            <w:tcW w:w="4348" w:type="dxa"/>
          </w:tcPr>
          <w:p w14:paraId="0AAF50AC" w14:textId="77777777" w:rsidR="00AC6C99" w:rsidRDefault="00975257">
            <w:pPr>
              <w:pStyle w:val="TableParagraph"/>
              <w:spacing w:before="2"/>
              <w:ind w:left="105"/>
              <w:rPr>
                <w:sz w:val="24"/>
              </w:rPr>
            </w:pPr>
            <w:r>
              <w:rPr>
                <w:w w:val="90"/>
                <w:sz w:val="24"/>
              </w:rPr>
              <w:t>Practice</w:t>
            </w:r>
            <w:r>
              <w:rPr>
                <w:spacing w:val="-7"/>
                <w:w w:val="90"/>
                <w:sz w:val="24"/>
              </w:rPr>
              <w:t xml:space="preserve"> </w:t>
            </w:r>
            <w:r>
              <w:rPr>
                <w:w w:val="90"/>
                <w:sz w:val="24"/>
              </w:rPr>
              <w:t>with</w:t>
            </w:r>
            <w:r>
              <w:rPr>
                <w:spacing w:val="-7"/>
                <w:w w:val="90"/>
                <w:sz w:val="24"/>
              </w:rPr>
              <w:t xml:space="preserve"> </w:t>
            </w:r>
            <w:r>
              <w:rPr>
                <w:w w:val="90"/>
                <w:sz w:val="24"/>
              </w:rPr>
              <w:t>Individuals</w:t>
            </w:r>
            <w:r>
              <w:rPr>
                <w:spacing w:val="-5"/>
                <w:w w:val="90"/>
                <w:sz w:val="24"/>
              </w:rPr>
              <w:t xml:space="preserve"> </w:t>
            </w:r>
            <w:r>
              <w:rPr>
                <w:w w:val="90"/>
                <w:sz w:val="24"/>
              </w:rPr>
              <w:t>(SOWK</w:t>
            </w:r>
            <w:r>
              <w:rPr>
                <w:spacing w:val="-7"/>
                <w:w w:val="90"/>
                <w:sz w:val="24"/>
              </w:rPr>
              <w:t xml:space="preserve"> </w:t>
            </w:r>
            <w:r>
              <w:rPr>
                <w:spacing w:val="-2"/>
                <w:w w:val="90"/>
                <w:sz w:val="24"/>
              </w:rPr>
              <w:t>3310)</w:t>
            </w:r>
          </w:p>
        </w:tc>
        <w:tc>
          <w:tcPr>
            <w:tcW w:w="5222" w:type="dxa"/>
          </w:tcPr>
          <w:p w14:paraId="02B69E92" w14:textId="77777777" w:rsidR="00AC6C99" w:rsidRDefault="00975257">
            <w:pPr>
              <w:pStyle w:val="TableParagraph"/>
              <w:spacing w:before="2" w:line="273" w:lineRule="auto"/>
              <w:ind w:left="106"/>
              <w:rPr>
                <w:sz w:val="24"/>
              </w:rPr>
            </w:pPr>
            <w:r>
              <w:rPr>
                <w:b/>
                <w:w w:val="85"/>
                <w:sz w:val="24"/>
              </w:rPr>
              <w:t xml:space="preserve">Pre-req: </w:t>
            </w:r>
            <w:r>
              <w:rPr>
                <w:w w:val="85"/>
                <w:sz w:val="24"/>
              </w:rPr>
              <w:t xml:space="preserve">SOWK 3300 </w:t>
            </w:r>
            <w:r>
              <w:rPr>
                <w:b/>
                <w:w w:val="85"/>
                <w:sz w:val="24"/>
              </w:rPr>
              <w:t xml:space="preserve">AND </w:t>
            </w:r>
            <w:r>
              <w:rPr>
                <w:w w:val="85"/>
                <w:sz w:val="24"/>
              </w:rPr>
              <w:t xml:space="preserve">3000 </w:t>
            </w:r>
            <w:r>
              <w:rPr>
                <w:b/>
                <w:w w:val="85"/>
                <w:sz w:val="24"/>
              </w:rPr>
              <w:t xml:space="preserve">AND </w:t>
            </w:r>
            <w:r>
              <w:rPr>
                <w:w w:val="85"/>
                <w:sz w:val="24"/>
              </w:rPr>
              <w:t xml:space="preserve">formal </w:t>
            </w:r>
            <w:r>
              <w:rPr>
                <w:spacing w:val="-2"/>
                <w:sz w:val="24"/>
              </w:rPr>
              <w:t>admission</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social</w:t>
            </w:r>
            <w:r>
              <w:rPr>
                <w:spacing w:val="-12"/>
                <w:sz w:val="24"/>
              </w:rPr>
              <w:t xml:space="preserve"> </w:t>
            </w:r>
            <w:r>
              <w:rPr>
                <w:spacing w:val="-2"/>
                <w:sz w:val="24"/>
              </w:rPr>
              <w:t>work</w:t>
            </w:r>
            <w:r>
              <w:rPr>
                <w:spacing w:val="-13"/>
                <w:sz w:val="24"/>
              </w:rPr>
              <w:t xml:space="preserve"> </w:t>
            </w:r>
            <w:r>
              <w:rPr>
                <w:spacing w:val="-2"/>
                <w:sz w:val="24"/>
              </w:rPr>
              <w:t>major</w:t>
            </w:r>
          </w:p>
        </w:tc>
      </w:tr>
    </w:tbl>
    <w:p w14:paraId="70A15944" w14:textId="77777777" w:rsidR="00AC6C99" w:rsidRDefault="00AC6C99">
      <w:pPr>
        <w:pStyle w:val="TableParagraph"/>
        <w:spacing w:line="273" w:lineRule="auto"/>
        <w:rPr>
          <w:sz w:val="24"/>
        </w:rPr>
        <w:sectPr w:rsidR="00AC6C99">
          <w:type w:val="continuous"/>
          <w:pgSz w:w="12240" w:h="15840"/>
          <w:pgMar w:top="1420" w:right="1080" w:bottom="1769" w:left="1080" w:header="720" w:footer="720" w:gutter="0"/>
          <w:cols w:space="720"/>
        </w:sectPr>
      </w:pPr>
    </w:p>
    <w:tbl>
      <w:tblPr>
        <w:tblW w:w="0" w:type="auto"/>
        <w:tblInd w:w="2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348"/>
        <w:gridCol w:w="5222"/>
      </w:tblGrid>
      <w:tr w:rsidR="00AC6C99" w14:paraId="4D002A1F" w14:textId="77777777">
        <w:trPr>
          <w:trHeight w:val="788"/>
        </w:trPr>
        <w:tc>
          <w:tcPr>
            <w:tcW w:w="4348" w:type="dxa"/>
          </w:tcPr>
          <w:p w14:paraId="78EA8B5F" w14:textId="77777777" w:rsidR="00AC6C99" w:rsidRDefault="00975257">
            <w:pPr>
              <w:pStyle w:val="TableParagraph"/>
              <w:spacing w:before="1" w:line="276" w:lineRule="auto"/>
              <w:ind w:left="105"/>
              <w:rPr>
                <w:sz w:val="24"/>
              </w:rPr>
            </w:pPr>
            <w:r>
              <w:rPr>
                <w:w w:val="85"/>
                <w:sz w:val="24"/>
              </w:rPr>
              <w:lastRenderedPageBreak/>
              <w:t xml:space="preserve">Social Welfare Policy and Services (SOWK </w:t>
            </w:r>
            <w:r>
              <w:rPr>
                <w:spacing w:val="-2"/>
                <w:w w:val="95"/>
                <w:sz w:val="24"/>
              </w:rPr>
              <w:t>3430)</w:t>
            </w:r>
          </w:p>
        </w:tc>
        <w:tc>
          <w:tcPr>
            <w:tcW w:w="5222" w:type="dxa"/>
          </w:tcPr>
          <w:p w14:paraId="58F1BD83" w14:textId="77777777" w:rsidR="00AC6C99" w:rsidRDefault="00975257">
            <w:pPr>
              <w:pStyle w:val="TableParagraph"/>
              <w:spacing w:before="1"/>
              <w:ind w:left="106"/>
              <w:rPr>
                <w:sz w:val="24"/>
              </w:rPr>
            </w:pPr>
            <w:r>
              <w:rPr>
                <w:b/>
                <w:w w:val="85"/>
                <w:sz w:val="24"/>
              </w:rPr>
              <w:t>Pre-req:</w:t>
            </w:r>
            <w:r>
              <w:rPr>
                <w:b/>
                <w:spacing w:val="-7"/>
                <w:w w:val="85"/>
                <w:sz w:val="24"/>
              </w:rPr>
              <w:t xml:space="preserve"> </w:t>
            </w:r>
            <w:r>
              <w:rPr>
                <w:w w:val="85"/>
                <w:sz w:val="24"/>
              </w:rPr>
              <w:t>SOWK</w:t>
            </w:r>
            <w:r>
              <w:rPr>
                <w:spacing w:val="-7"/>
                <w:w w:val="85"/>
                <w:sz w:val="24"/>
              </w:rPr>
              <w:t xml:space="preserve"> </w:t>
            </w:r>
            <w:r>
              <w:rPr>
                <w:w w:val="85"/>
                <w:sz w:val="24"/>
              </w:rPr>
              <w:t>1010</w:t>
            </w:r>
            <w:r>
              <w:rPr>
                <w:spacing w:val="-6"/>
                <w:w w:val="85"/>
                <w:sz w:val="24"/>
              </w:rPr>
              <w:t xml:space="preserve"> </w:t>
            </w:r>
            <w:r>
              <w:rPr>
                <w:b/>
                <w:w w:val="85"/>
                <w:sz w:val="24"/>
              </w:rPr>
              <w:t>AND</w:t>
            </w:r>
            <w:r>
              <w:rPr>
                <w:b/>
                <w:spacing w:val="-7"/>
                <w:w w:val="85"/>
                <w:sz w:val="24"/>
              </w:rPr>
              <w:t xml:space="preserve"> </w:t>
            </w:r>
            <w:r>
              <w:rPr>
                <w:w w:val="85"/>
                <w:sz w:val="24"/>
              </w:rPr>
              <w:t>PSCI</w:t>
            </w:r>
            <w:r>
              <w:rPr>
                <w:spacing w:val="-7"/>
                <w:w w:val="85"/>
                <w:sz w:val="24"/>
              </w:rPr>
              <w:t xml:space="preserve"> </w:t>
            </w:r>
            <w:r>
              <w:rPr>
                <w:spacing w:val="-4"/>
                <w:w w:val="85"/>
                <w:sz w:val="24"/>
              </w:rPr>
              <w:t>1120</w:t>
            </w:r>
          </w:p>
        </w:tc>
      </w:tr>
      <w:tr w:rsidR="00AC6C99" w14:paraId="189A3E8D" w14:textId="77777777">
        <w:trPr>
          <w:trHeight w:val="1266"/>
        </w:trPr>
        <w:tc>
          <w:tcPr>
            <w:tcW w:w="4348" w:type="dxa"/>
          </w:tcPr>
          <w:p w14:paraId="1A5CD7CE" w14:textId="77777777" w:rsidR="00AC6C99" w:rsidRDefault="00975257">
            <w:pPr>
              <w:pStyle w:val="TableParagraph"/>
              <w:spacing w:before="2" w:line="276" w:lineRule="auto"/>
              <w:ind w:left="105"/>
              <w:rPr>
                <w:sz w:val="24"/>
              </w:rPr>
            </w:pPr>
            <w:r>
              <w:rPr>
                <w:w w:val="90"/>
                <w:sz w:val="24"/>
              </w:rPr>
              <w:t xml:space="preserve">Practice with Organizations and </w:t>
            </w:r>
            <w:r>
              <w:rPr>
                <w:spacing w:val="-6"/>
                <w:sz w:val="24"/>
              </w:rPr>
              <w:t>Communities</w:t>
            </w:r>
            <w:r>
              <w:rPr>
                <w:spacing w:val="-14"/>
                <w:sz w:val="24"/>
              </w:rPr>
              <w:t xml:space="preserve"> </w:t>
            </w:r>
            <w:r>
              <w:rPr>
                <w:spacing w:val="-6"/>
                <w:sz w:val="24"/>
              </w:rPr>
              <w:t>(SOWK</w:t>
            </w:r>
            <w:r>
              <w:rPr>
                <w:spacing w:val="-14"/>
                <w:sz w:val="24"/>
              </w:rPr>
              <w:t xml:space="preserve"> </w:t>
            </w:r>
            <w:r>
              <w:rPr>
                <w:spacing w:val="-6"/>
                <w:sz w:val="24"/>
              </w:rPr>
              <w:t>4330)</w:t>
            </w:r>
          </w:p>
        </w:tc>
        <w:tc>
          <w:tcPr>
            <w:tcW w:w="5222" w:type="dxa"/>
          </w:tcPr>
          <w:p w14:paraId="76CFCCEE" w14:textId="77777777" w:rsidR="00AC6C99" w:rsidRDefault="00975257">
            <w:pPr>
              <w:pStyle w:val="TableParagraph"/>
              <w:spacing w:before="2"/>
              <w:ind w:left="106"/>
              <w:rPr>
                <w:b/>
                <w:sz w:val="24"/>
              </w:rPr>
            </w:pPr>
            <w:r>
              <w:rPr>
                <w:b/>
                <w:w w:val="85"/>
                <w:sz w:val="24"/>
              </w:rPr>
              <w:t>Pre-req:</w:t>
            </w:r>
            <w:r>
              <w:rPr>
                <w:b/>
                <w:spacing w:val="2"/>
                <w:sz w:val="24"/>
              </w:rPr>
              <w:t xml:space="preserve"> </w:t>
            </w:r>
            <w:r>
              <w:rPr>
                <w:w w:val="85"/>
                <w:sz w:val="24"/>
              </w:rPr>
              <w:t>SOWK</w:t>
            </w:r>
            <w:r>
              <w:rPr>
                <w:spacing w:val="3"/>
                <w:sz w:val="24"/>
              </w:rPr>
              <w:t xml:space="preserve"> </w:t>
            </w:r>
            <w:r>
              <w:rPr>
                <w:w w:val="85"/>
                <w:sz w:val="24"/>
              </w:rPr>
              <w:t>3300</w:t>
            </w:r>
            <w:r>
              <w:rPr>
                <w:spacing w:val="4"/>
                <w:sz w:val="24"/>
              </w:rPr>
              <w:t xml:space="preserve"> </w:t>
            </w:r>
            <w:r>
              <w:rPr>
                <w:b/>
                <w:w w:val="85"/>
                <w:sz w:val="24"/>
              </w:rPr>
              <w:t>AND</w:t>
            </w:r>
            <w:r>
              <w:rPr>
                <w:b/>
                <w:spacing w:val="3"/>
                <w:sz w:val="24"/>
              </w:rPr>
              <w:t xml:space="preserve"> </w:t>
            </w:r>
            <w:r>
              <w:rPr>
                <w:w w:val="85"/>
                <w:sz w:val="24"/>
              </w:rPr>
              <w:t>3000</w:t>
            </w:r>
            <w:r>
              <w:rPr>
                <w:spacing w:val="2"/>
                <w:sz w:val="24"/>
              </w:rPr>
              <w:t xml:space="preserve"> </w:t>
            </w:r>
            <w:r>
              <w:rPr>
                <w:b/>
                <w:w w:val="85"/>
                <w:sz w:val="24"/>
              </w:rPr>
              <w:t>AND</w:t>
            </w:r>
            <w:r>
              <w:rPr>
                <w:b/>
                <w:spacing w:val="3"/>
                <w:sz w:val="24"/>
              </w:rPr>
              <w:t xml:space="preserve"> </w:t>
            </w:r>
            <w:r>
              <w:rPr>
                <w:w w:val="85"/>
                <w:sz w:val="24"/>
              </w:rPr>
              <w:t>3430</w:t>
            </w:r>
            <w:r>
              <w:rPr>
                <w:spacing w:val="3"/>
                <w:sz w:val="24"/>
              </w:rPr>
              <w:t xml:space="preserve"> </w:t>
            </w:r>
            <w:r>
              <w:rPr>
                <w:b/>
                <w:spacing w:val="-5"/>
                <w:w w:val="85"/>
                <w:sz w:val="24"/>
              </w:rPr>
              <w:t>AND</w:t>
            </w:r>
          </w:p>
          <w:p w14:paraId="1CF5B129" w14:textId="77777777" w:rsidR="00AC6C99" w:rsidRDefault="00975257">
            <w:pPr>
              <w:pStyle w:val="TableParagraph"/>
              <w:spacing w:before="200" w:line="276" w:lineRule="auto"/>
              <w:ind w:left="106" w:right="132"/>
              <w:rPr>
                <w:sz w:val="24"/>
              </w:rPr>
            </w:pPr>
            <w:r>
              <w:rPr>
                <w:w w:val="90"/>
                <w:sz w:val="24"/>
              </w:rPr>
              <w:t xml:space="preserve">3310 </w:t>
            </w:r>
            <w:r>
              <w:rPr>
                <w:b/>
                <w:w w:val="90"/>
                <w:sz w:val="24"/>
              </w:rPr>
              <w:t xml:space="preserve">AND </w:t>
            </w:r>
            <w:r>
              <w:rPr>
                <w:w w:val="90"/>
                <w:sz w:val="24"/>
              </w:rPr>
              <w:t xml:space="preserve">formal admission to </w:t>
            </w:r>
            <w:proofErr w:type="gramStart"/>
            <w:r>
              <w:rPr>
                <w:w w:val="90"/>
                <w:sz w:val="24"/>
              </w:rPr>
              <w:t>the social</w:t>
            </w:r>
            <w:proofErr w:type="gramEnd"/>
            <w:r>
              <w:rPr>
                <w:w w:val="90"/>
                <w:sz w:val="24"/>
              </w:rPr>
              <w:t xml:space="preserve"> work </w:t>
            </w:r>
            <w:r>
              <w:rPr>
                <w:spacing w:val="-2"/>
                <w:sz w:val="24"/>
              </w:rPr>
              <w:t>major</w:t>
            </w:r>
          </w:p>
        </w:tc>
      </w:tr>
      <w:tr w:rsidR="00AC6C99" w14:paraId="31B39630" w14:textId="77777777">
        <w:trPr>
          <w:trHeight w:val="1265"/>
        </w:trPr>
        <w:tc>
          <w:tcPr>
            <w:tcW w:w="4348" w:type="dxa"/>
          </w:tcPr>
          <w:p w14:paraId="705E53BA" w14:textId="77777777" w:rsidR="00AC6C99" w:rsidRDefault="00975257">
            <w:pPr>
              <w:pStyle w:val="TableParagraph"/>
              <w:spacing w:before="1" w:line="273" w:lineRule="auto"/>
              <w:ind w:left="105"/>
              <w:rPr>
                <w:sz w:val="24"/>
              </w:rPr>
            </w:pPr>
            <w:r>
              <w:rPr>
                <w:w w:val="90"/>
                <w:sz w:val="24"/>
              </w:rPr>
              <w:t>Practice</w:t>
            </w:r>
            <w:r>
              <w:rPr>
                <w:spacing w:val="-12"/>
                <w:w w:val="90"/>
                <w:sz w:val="24"/>
              </w:rPr>
              <w:t xml:space="preserve"> </w:t>
            </w:r>
            <w:r>
              <w:rPr>
                <w:w w:val="90"/>
                <w:sz w:val="24"/>
              </w:rPr>
              <w:t>with</w:t>
            </w:r>
            <w:r>
              <w:rPr>
                <w:spacing w:val="-10"/>
                <w:w w:val="90"/>
                <w:sz w:val="24"/>
              </w:rPr>
              <w:t xml:space="preserve"> </w:t>
            </w:r>
            <w:r>
              <w:rPr>
                <w:w w:val="90"/>
                <w:sz w:val="24"/>
              </w:rPr>
              <w:t>Families</w:t>
            </w:r>
            <w:r>
              <w:rPr>
                <w:spacing w:val="-10"/>
                <w:w w:val="90"/>
                <w:sz w:val="24"/>
              </w:rPr>
              <w:t xml:space="preserve"> </w:t>
            </w:r>
            <w:r>
              <w:rPr>
                <w:w w:val="90"/>
                <w:sz w:val="24"/>
              </w:rPr>
              <w:t>and</w:t>
            </w:r>
            <w:r>
              <w:rPr>
                <w:spacing w:val="-10"/>
                <w:w w:val="90"/>
                <w:sz w:val="24"/>
              </w:rPr>
              <w:t xml:space="preserve"> </w:t>
            </w:r>
            <w:r>
              <w:rPr>
                <w:w w:val="90"/>
                <w:sz w:val="24"/>
              </w:rPr>
              <w:t>Groups</w:t>
            </w:r>
            <w:r>
              <w:rPr>
                <w:spacing w:val="-10"/>
                <w:w w:val="90"/>
                <w:sz w:val="24"/>
              </w:rPr>
              <w:t xml:space="preserve"> </w:t>
            </w:r>
            <w:r>
              <w:rPr>
                <w:w w:val="90"/>
                <w:sz w:val="24"/>
              </w:rPr>
              <w:t xml:space="preserve">(SOWK </w:t>
            </w:r>
            <w:r>
              <w:rPr>
                <w:spacing w:val="-2"/>
                <w:sz w:val="24"/>
              </w:rPr>
              <w:t>4340)</w:t>
            </w:r>
          </w:p>
        </w:tc>
        <w:tc>
          <w:tcPr>
            <w:tcW w:w="5222" w:type="dxa"/>
          </w:tcPr>
          <w:p w14:paraId="6DBF02B9" w14:textId="77777777" w:rsidR="00AC6C99" w:rsidRDefault="00975257">
            <w:pPr>
              <w:pStyle w:val="TableParagraph"/>
              <w:spacing w:before="1"/>
              <w:ind w:left="106"/>
              <w:rPr>
                <w:b/>
                <w:sz w:val="24"/>
              </w:rPr>
            </w:pPr>
            <w:r>
              <w:rPr>
                <w:b/>
                <w:w w:val="85"/>
                <w:sz w:val="24"/>
              </w:rPr>
              <w:t>Pre-req:</w:t>
            </w:r>
            <w:r>
              <w:rPr>
                <w:b/>
                <w:spacing w:val="2"/>
                <w:sz w:val="24"/>
              </w:rPr>
              <w:t xml:space="preserve"> </w:t>
            </w:r>
            <w:r>
              <w:rPr>
                <w:w w:val="85"/>
                <w:sz w:val="24"/>
              </w:rPr>
              <w:t>SOWK</w:t>
            </w:r>
            <w:r>
              <w:rPr>
                <w:spacing w:val="3"/>
                <w:sz w:val="24"/>
              </w:rPr>
              <w:t xml:space="preserve"> </w:t>
            </w:r>
            <w:r>
              <w:rPr>
                <w:w w:val="85"/>
                <w:sz w:val="24"/>
              </w:rPr>
              <w:t>3300</w:t>
            </w:r>
            <w:r>
              <w:rPr>
                <w:spacing w:val="4"/>
                <w:sz w:val="24"/>
              </w:rPr>
              <w:t xml:space="preserve"> </w:t>
            </w:r>
            <w:r>
              <w:rPr>
                <w:b/>
                <w:w w:val="85"/>
                <w:sz w:val="24"/>
              </w:rPr>
              <w:t>AND</w:t>
            </w:r>
            <w:r>
              <w:rPr>
                <w:b/>
                <w:spacing w:val="3"/>
                <w:sz w:val="24"/>
              </w:rPr>
              <w:t xml:space="preserve"> </w:t>
            </w:r>
            <w:r>
              <w:rPr>
                <w:w w:val="85"/>
                <w:sz w:val="24"/>
              </w:rPr>
              <w:t>3000</w:t>
            </w:r>
            <w:r>
              <w:rPr>
                <w:spacing w:val="2"/>
                <w:sz w:val="24"/>
              </w:rPr>
              <w:t xml:space="preserve"> </w:t>
            </w:r>
            <w:r>
              <w:rPr>
                <w:b/>
                <w:w w:val="85"/>
                <w:sz w:val="24"/>
              </w:rPr>
              <w:t>AND</w:t>
            </w:r>
            <w:r>
              <w:rPr>
                <w:b/>
                <w:spacing w:val="3"/>
                <w:sz w:val="24"/>
              </w:rPr>
              <w:t xml:space="preserve"> </w:t>
            </w:r>
            <w:r>
              <w:rPr>
                <w:w w:val="85"/>
                <w:sz w:val="24"/>
              </w:rPr>
              <w:t>3430</w:t>
            </w:r>
            <w:r>
              <w:rPr>
                <w:spacing w:val="3"/>
                <w:sz w:val="24"/>
              </w:rPr>
              <w:t xml:space="preserve"> </w:t>
            </w:r>
            <w:r>
              <w:rPr>
                <w:b/>
                <w:spacing w:val="-5"/>
                <w:w w:val="85"/>
                <w:sz w:val="24"/>
              </w:rPr>
              <w:t>AND</w:t>
            </w:r>
          </w:p>
          <w:p w14:paraId="53D872A9" w14:textId="77777777" w:rsidR="00AC6C99" w:rsidRDefault="00975257">
            <w:pPr>
              <w:pStyle w:val="TableParagraph"/>
              <w:spacing w:before="200" w:line="273" w:lineRule="auto"/>
              <w:ind w:left="106" w:right="132"/>
              <w:rPr>
                <w:sz w:val="24"/>
              </w:rPr>
            </w:pPr>
            <w:r>
              <w:rPr>
                <w:w w:val="90"/>
                <w:sz w:val="24"/>
              </w:rPr>
              <w:t xml:space="preserve">3310 </w:t>
            </w:r>
            <w:r>
              <w:rPr>
                <w:b/>
                <w:w w:val="90"/>
                <w:sz w:val="24"/>
              </w:rPr>
              <w:t xml:space="preserve">AND </w:t>
            </w:r>
            <w:r>
              <w:rPr>
                <w:w w:val="90"/>
                <w:sz w:val="24"/>
              </w:rPr>
              <w:t xml:space="preserve">4330 </w:t>
            </w:r>
            <w:r>
              <w:rPr>
                <w:b/>
                <w:w w:val="90"/>
                <w:sz w:val="24"/>
              </w:rPr>
              <w:t xml:space="preserve">AND </w:t>
            </w:r>
            <w:r>
              <w:rPr>
                <w:w w:val="90"/>
                <w:sz w:val="24"/>
              </w:rPr>
              <w:t xml:space="preserve">formal admission to the </w:t>
            </w:r>
            <w:r>
              <w:rPr>
                <w:sz w:val="24"/>
              </w:rPr>
              <w:t>social work major</w:t>
            </w:r>
          </w:p>
        </w:tc>
      </w:tr>
      <w:tr w:rsidR="00AC6C99" w14:paraId="651DACEE" w14:textId="77777777">
        <w:trPr>
          <w:trHeight w:val="788"/>
        </w:trPr>
        <w:tc>
          <w:tcPr>
            <w:tcW w:w="4348" w:type="dxa"/>
          </w:tcPr>
          <w:p w14:paraId="51956C47" w14:textId="77777777" w:rsidR="00AC6C99" w:rsidRDefault="00975257">
            <w:pPr>
              <w:pStyle w:val="TableParagraph"/>
              <w:spacing w:before="1" w:line="276" w:lineRule="auto"/>
              <w:ind w:left="105" w:right="140"/>
              <w:rPr>
                <w:sz w:val="24"/>
              </w:rPr>
            </w:pPr>
            <w:r>
              <w:rPr>
                <w:w w:val="85"/>
                <w:sz w:val="24"/>
              </w:rPr>
              <w:t xml:space="preserve">SOWK Electives (Any 2 of the SOWK </w:t>
            </w:r>
            <w:r>
              <w:rPr>
                <w:sz w:val="24"/>
              </w:rPr>
              <w:t>elective offerings)</w:t>
            </w:r>
          </w:p>
        </w:tc>
        <w:tc>
          <w:tcPr>
            <w:tcW w:w="5222" w:type="dxa"/>
          </w:tcPr>
          <w:p w14:paraId="6C67CC83" w14:textId="77777777" w:rsidR="00AC6C99" w:rsidRDefault="00975257">
            <w:pPr>
              <w:pStyle w:val="TableParagraph"/>
              <w:spacing w:before="1"/>
              <w:ind w:left="160"/>
              <w:rPr>
                <w:sz w:val="24"/>
              </w:rPr>
            </w:pPr>
            <w:r>
              <w:rPr>
                <w:w w:val="90"/>
                <w:sz w:val="24"/>
              </w:rPr>
              <w:t>No</w:t>
            </w:r>
            <w:r>
              <w:rPr>
                <w:spacing w:val="-4"/>
                <w:sz w:val="24"/>
              </w:rPr>
              <w:t xml:space="preserve"> </w:t>
            </w:r>
            <w:r>
              <w:rPr>
                <w:w w:val="90"/>
                <w:sz w:val="24"/>
              </w:rPr>
              <w:t>pre-</w:t>
            </w:r>
            <w:r>
              <w:rPr>
                <w:spacing w:val="-2"/>
                <w:sz w:val="24"/>
              </w:rPr>
              <w:t xml:space="preserve"> </w:t>
            </w:r>
            <w:r>
              <w:rPr>
                <w:w w:val="90"/>
                <w:sz w:val="24"/>
              </w:rPr>
              <w:t>or</w:t>
            </w:r>
            <w:r>
              <w:rPr>
                <w:spacing w:val="-3"/>
                <w:sz w:val="24"/>
              </w:rPr>
              <w:t xml:space="preserve"> </w:t>
            </w:r>
            <w:r>
              <w:rPr>
                <w:w w:val="90"/>
                <w:sz w:val="24"/>
              </w:rPr>
              <w:t>co-</w:t>
            </w:r>
            <w:r>
              <w:rPr>
                <w:spacing w:val="-2"/>
                <w:w w:val="90"/>
                <w:sz w:val="24"/>
              </w:rPr>
              <w:t>requisites</w:t>
            </w:r>
          </w:p>
        </w:tc>
      </w:tr>
      <w:tr w:rsidR="00AC6C99" w14:paraId="77F62434" w14:textId="77777777">
        <w:trPr>
          <w:trHeight w:val="2218"/>
        </w:trPr>
        <w:tc>
          <w:tcPr>
            <w:tcW w:w="4348" w:type="dxa"/>
          </w:tcPr>
          <w:p w14:paraId="3E8023AB" w14:textId="77777777" w:rsidR="00AC6C99" w:rsidRDefault="00975257">
            <w:pPr>
              <w:pStyle w:val="TableParagraph"/>
              <w:spacing w:before="2"/>
              <w:ind w:left="105"/>
              <w:rPr>
                <w:sz w:val="24"/>
              </w:rPr>
            </w:pPr>
            <w:r>
              <w:rPr>
                <w:w w:val="85"/>
                <w:sz w:val="24"/>
              </w:rPr>
              <w:t>Field</w:t>
            </w:r>
            <w:r>
              <w:rPr>
                <w:spacing w:val="14"/>
                <w:sz w:val="24"/>
              </w:rPr>
              <w:t xml:space="preserve"> </w:t>
            </w:r>
            <w:r>
              <w:rPr>
                <w:w w:val="85"/>
                <w:sz w:val="24"/>
              </w:rPr>
              <w:t>Education</w:t>
            </w:r>
            <w:r>
              <w:rPr>
                <w:spacing w:val="13"/>
                <w:sz w:val="24"/>
              </w:rPr>
              <w:t xml:space="preserve"> </w:t>
            </w:r>
            <w:r>
              <w:rPr>
                <w:w w:val="85"/>
                <w:sz w:val="24"/>
              </w:rPr>
              <w:t>Practicum</w:t>
            </w:r>
            <w:r>
              <w:rPr>
                <w:spacing w:val="15"/>
                <w:sz w:val="24"/>
              </w:rPr>
              <w:t xml:space="preserve"> </w:t>
            </w:r>
            <w:r>
              <w:rPr>
                <w:w w:val="85"/>
                <w:sz w:val="24"/>
              </w:rPr>
              <w:t>I</w:t>
            </w:r>
            <w:r>
              <w:rPr>
                <w:spacing w:val="15"/>
                <w:sz w:val="24"/>
              </w:rPr>
              <w:t xml:space="preserve"> </w:t>
            </w:r>
            <w:r>
              <w:rPr>
                <w:w w:val="85"/>
                <w:sz w:val="24"/>
              </w:rPr>
              <w:t>(SOWK</w:t>
            </w:r>
            <w:r>
              <w:rPr>
                <w:spacing w:val="15"/>
                <w:sz w:val="24"/>
              </w:rPr>
              <w:t xml:space="preserve"> </w:t>
            </w:r>
            <w:r>
              <w:rPr>
                <w:spacing w:val="-2"/>
                <w:w w:val="85"/>
                <w:sz w:val="24"/>
              </w:rPr>
              <w:t>4451)</w:t>
            </w:r>
          </w:p>
        </w:tc>
        <w:tc>
          <w:tcPr>
            <w:tcW w:w="5222" w:type="dxa"/>
          </w:tcPr>
          <w:p w14:paraId="54E51E9A" w14:textId="77777777" w:rsidR="00AC6C99" w:rsidRDefault="00975257">
            <w:pPr>
              <w:pStyle w:val="TableParagraph"/>
              <w:spacing w:before="2"/>
              <w:ind w:left="106"/>
              <w:rPr>
                <w:b/>
                <w:sz w:val="24"/>
              </w:rPr>
            </w:pPr>
            <w:r>
              <w:rPr>
                <w:b/>
                <w:w w:val="85"/>
                <w:sz w:val="24"/>
              </w:rPr>
              <w:t>Pre-req:</w:t>
            </w:r>
            <w:r>
              <w:rPr>
                <w:b/>
                <w:spacing w:val="2"/>
                <w:sz w:val="24"/>
              </w:rPr>
              <w:t xml:space="preserve"> </w:t>
            </w:r>
            <w:r>
              <w:rPr>
                <w:w w:val="85"/>
                <w:sz w:val="24"/>
              </w:rPr>
              <w:t>SOWK</w:t>
            </w:r>
            <w:r>
              <w:rPr>
                <w:spacing w:val="3"/>
                <w:sz w:val="24"/>
              </w:rPr>
              <w:t xml:space="preserve"> </w:t>
            </w:r>
            <w:r>
              <w:rPr>
                <w:w w:val="85"/>
                <w:sz w:val="24"/>
              </w:rPr>
              <w:t>3300</w:t>
            </w:r>
            <w:r>
              <w:rPr>
                <w:spacing w:val="4"/>
                <w:sz w:val="24"/>
              </w:rPr>
              <w:t xml:space="preserve"> </w:t>
            </w:r>
            <w:r>
              <w:rPr>
                <w:b/>
                <w:w w:val="85"/>
                <w:sz w:val="24"/>
              </w:rPr>
              <w:t>AND</w:t>
            </w:r>
            <w:r>
              <w:rPr>
                <w:b/>
                <w:spacing w:val="3"/>
                <w:sz w:val="24"/>
              </w:rPr>
              <w:t xml:space="preserve"> </w:t>
            </w:r>
            <w:r>
              <w:rPr>
                <w:w w:val="85"/>
                <w:sz w:val="24"/>
              </w:rPr>
              <w:t>3000</w:t>
            </w:r>
            <w:r>
              <w:rPr>
                <w:spacing w:val="2"/>
                <w:sz w:val="24"/>
              </w:rPr>
              <w:t xml:space="preserve"> </w:t>
            </w:r>
            <w:r>
              <w:rPr>
                <w:b/>
                <w:w w:val="85"/>
                <w:sz w:val="24"/>
              </w:rPr>
              <w:t>AND</w:t>
            </w:r>
            <w:r>
              <w:rPr>
                <w:b/>
                <w:spacing w:val="3"/>
                <w:sz w:val="24"/>
              </w:rPr>
              <w:t xml:space="preserve"> </w:t>
            </w:r>
            <w:r>
              <w:rPr>
                <w:w w:val="85"/>
                <w:sz w:val="24"/>
              </w:rPr>
              <w:t>3430</w:t>
            </w:r>
            <w:r>
              <w:rPr>
                <w:spacing w:val="3"/>
                <w:sz w:val="24"/>
              </w:rPr>
              <w:t xml:space="preserve"> </w:t>
            </w:r>
            <w:r>
              <w:rPr>
                <w:b/>
                <w:spacing w:val="-5"/>
                <w:w w:val="85"/>
                <w:sz w:val="24"/>
              </w:rPr>
              <w:t>AND</w:t>
            </w:r>
          </w:p>
          <w:p w14:paraId="74D3DEB9" w14:textId="77777777" w:rsidR="00AC6C99" w:rsidRDefault="00975257">
            <w:pPr>
              <w:pStyle w:val="TableParagraph"/>
              <w:spacing w:before="199" w:line="276" w:lineRule="auto"/>
              <w:ind w:left="106" w:right="132"/>
              <w:rPr>
                <w:sz w:val="24"/>
              </w:rPr>
            </w:pPr>
            <w:r>
              <w:rPr>
                <w:w w:val="90"/>
                <w:sz w:val="24"/>
              </w:rPr>
              <w:t xml:space="preserve">3310 </w:t>
            </w:r>
            <w:r>
              <w:rPr>
                <w:b/>
                <w:w w:val="90"/>
                <w:sz w:val="24"/>
              </w:rPr>
              <w:t xml:space="preserve">AND </w:t>
            </w:r>
            <w:r>
              <w:rPr>
                <w:w w:val="90"/>
                <w:sz w:val="24"/>
              </w:rPr>
              <w:t xml:space="preserve">formal admission to </w:t>
            </w:r>
            <w:proofErr w:type="gramStart"/>
            <w:r>
              <w:rPr>
                <w:w w:val="90"/>
                <w:sz w:val="24"/>
              </w:rPr>
              <w:t>the social</w:t>
            </w:r>
            <w:proofErr w:type="gramEnd"/>
            <w:r>
              <w:rPr>
                <w:w w:val="90"/>
                <w:sz w:val="24"/>
              </w:rPr>
              <w:t xml:space="preserve"> work </w:t>
            </w:r>
            <w:r>
              <w:rPr>
                <w:spacing w:val="-2"/>
                <w:sz w:val="24"/>
              </w:rPr>
              <w:t>major</w:t>
            </w:r>
          </w:p>
          <w:p w14:paraId="7F1444CE" w14:textId="77777777" w:rsidR="00AC6C99" w:rsidRDefault="00975257">
            <w:pPr>
              <w:pStyle w:val="TableParagraph"/>
              <w:spacing w:before="159"/>
              <w:ind w:left="106"/>
              <w:rPr>
                <w:sz w:val="24"/>
              </w:rPr>
            </w:pPr>
            <w:r>
              <w:rPr>
                <w:b/>
                <w:w w:val="90"/>
                <w:sz w:val="24"/>
              </w:rPr>
              <w:t>AND</w:t>
            </w:r>
            <w:r>
              <w:rPr>
                <w:b/>
                <w:sz w:val="24"/>
              </w:rPr>
              <w:t xml:space="preserve"> </w:t>
            </w:r>
            <w:r>
              <w:rPr>
                <w:w w:val="90"/>
                <w:sz w:val="24"/>
              </w:rPr>
              <w:t>formal</w:t>
            </w:r>
            <w:r>
              <w:rPr>
                <w:spacing w:val="3"/>
                <w:sz w:val="24"/>
              </w:rPr>
              <w:t xml:space="preserve"> </w:t>
            </w:r>
            <w:r>
              <w:rPr>
                <w:w w:val="90"/>
                <w:sz w:val="24"/>
              </w:rPr>
              <w:t>application</w:t>
            </w:r>
            <w:r>
              <w:rPr>
                <w:spacing w:val="2"/>
                <w:sz w:val="24"/>
              </w:rPr>
              <w:t xml:space="preserve"> </w:t>
            </w:r>
            <w:r>
              <w:rPr>
                <w:w w:val="90"/>
                <w:sz w:val="24"/>
              </w:rPr>
              <w:t>to</w:t>
            </w:r>
            <w:r>
              <w:rPr>
                <w:spacing w:val="2"/>
                <w:sz w:val="24"/>
              </w:rPr>
              <w:t xml:space="preserve"> </w:t>
            </w:r>
            <w:r>
              <w:rPr>
                <w:w w:val="90"/>
                <w:sz w:val="24"/>
              </w:rPr>
              <w:t>Field</w:t>
            </w:r>
            <w:r>
              <w:rPr>
                <w:spacing w:val="3"/>
                <w:sz w:val="24"/>
              </w:rPr>
              <w:t xml:space="preserve"> </w:t>
            </w:r>
            <w:r>
              <w:rPr>
                <w:spacing w:val="-2"/>
                <w:w w:val="90"/>
                <w:sz w:val="24"/>
              </w:rPr>
              <w:t>Practicum</w:t>
            </w:r>
          </w:p>
          <w:p w14:paraId="47A09EBA" w14:textId="77777777" w:rsidR="00AC6C99" w:rsidRDefault="00975257">
            <w:pPr>
              <w:pStyle w:val="TableParagraph"/>
              <w:spacing w:before="199"/>
              <w:ind w:left="106"/>
              <w:rPr>
                <w:sz w:val="24"/>
              </w:rPr>
            </w:pPr>
            <w:r>
              <w:rPr>
                <w:b/>
                <w:w w:val="85"/>
                <w:sz w:val="24"/>
              </w:rPr>
              <w:t>Co-req:</w:t>
            </w:r>
            <w:r>
              <w:rPr>
                <w:b/>
                <w:spacing w:val="-4"/>
                <w:w w:val="85"/>
                <w:sz w:val="24"/>
              </w:rPr>
              <w:t xml:space="preserve"> </w:t>
            </w:r>
            <w:r>
              <w:rPr>
                <w:w w:val="85"/>
                <w:sz w:val="24"/>
              </w:rPr>
              <w:t>SOWK</w:t>
            </w:r>
            <w:r>
              <w:rPr>
                <w:spacing w:val="-4"/>
                <w:w w:val="85"/>
                <w:sz w:val="24"/>
              </w:rPr>
              <w:t xml:space="preserve"> </w:t>
            </w:r>
            <w:r>
              <w:rPr>
                <w:w w:val="85"/>
                <w:sz w:val="24"/>
              </w:rPr>
              <w:t>4454</w:t>
            </w:r>
            <w:r>
              <w:rPr>
                <w:spacing w:val="-3"/>
                <w:w w:val="85"/>
                <w:sz w:val="24"/>
              </w:rPr>
              <w:t xml:space="preserve"> </w:t>
            </w:r>
            <w:r>
              <w:rPr>
                <w:b/>
                <w:w w:val="85"/>
                <w:sz w:val="24"/>
              </w:rPr>
              <w:t>AND</w:t>
            </w:r>
            <w:r>
              <w:rPr>
                <w:b/>
                <w:spacing w:val="-4"/>
                <w:w w:val="85"/>
                <w:sz w:val="24"/>
              </w:rPr>
              <w:t xml:space="preserve"> </w:t>
            </w:r>
            <w:r>
              <w:rPr>
                <w:w w:val="85"/>
                <w:sz w:val="24"/>
              </w:rPr>
              <w:t>SOWK</w:t>
            </w:r>
            <w:r>
              <w:rPr>
                <w:spacing w:val="-4"/>
                <w:w w:val="85"/>
                <w:sz w:val="24"/>
              </w:rPr>
              <w:t xml:space="preserve"> 4330</w:t>
            </w:r>
          </w:p>
        </w:tc>
      </w:tr>
      <w:tr w:rsidR="00AC6C99" w14:paraId="7F09E8E8" w14:textId="77777777">
        <w:trPr>
          <w:trHeight w:val="1897"/>
        </w:trPr>
        <w:tc>
          <w:tcPr>
            <w:tcW w:w="4348" w:type="dxa"/>
          </w:tcPr>
          <w:p w14:paraId="38D7C88A" w14:textId="77777777" w:rsidR="00AC6C99" w:rsidRDefault="00975257">
            <w:pPr>
              <w:pStyle w:val="TableParagraph"/>
              <w:spacing w:before="1"/>
              <w:ind w:left="105"/>
              <w:rPr>
                <w:sz w:val="24"/>
              </w:rPr>
            </w:pPr>
            <w:r>
              <w:rPr>
                <w:w w:val="85"/>
                <w:sz w:val="24"/>
              </w:rPr>
              <w:t>Field</w:t>
            </w:r>
            <w:r>
              <w:rPr>
                <w:spacing w:val="15"/>
                <w:sz w:val="24"/>
              </w:rPr>
              <w:t xml:space="preserve"> </w:t>
            </w:r>
            <w:r>
              <w:rPr>
                <w:w w:val="85"/>
                <w:sz w:val="24"/>
              </w:rPr>
              <w:t>Education</w:t>
            </w:r>
            <w:r>
              <w:rPr>
                <w:spacing w:val="14"/>
                <w:sz w:val="24"/>
              </w:rPr>
              <w:t xml:space="preserve"> </w:t>
            </w:r>
            <w:r>
              <w:rPr>
                <w:w w:val="85"/>
                <w:sz w:val="24"/>
              </w:rPr>
              <w:t>Practicum</w:t>
            </w:r>
            <w:r>
              <w:rPr>
                <w:spacing w:val="15"/>
                <w:sz w:val="24"/>
              </w:rPr>
              <w:t xml:space="preserve"> </w:t>
            </w:r>
            <w:r>
              <w:rPr>
                <w:w w:val="85"/>
                <w:sz w:val="24"/>
              </w:rPr>
              <w:t>II</w:t>
            </w:r>
            <w:r>
              <w:rPr>
                <w:spacing w:val="14"/>
                <w:sz w:val="24"/>
              </w:rPr>
              <w:t xml:space="preserve"> </w:t>
            </w:r>
            <w:r>
              <w:rPr>
                <w:w w:val="85"/>
                <w:sz w:val="24"/>
              </w:rPr>
              <w:t>(SOWK</w:t>
            </w:r>
            <w:r>
              <w:rPr>
                <w:spacing w:val="17"/>
                <w:sz w:val="24"/>
              </w:rPr>
              <w:t xml:space="preserve"> </w:t>
            </w:r>
            <w:r>
              <w:rPr>
                <w:spacing w:val="-2"/>
                <w:w w:val="85"/>
                <w:sz w:val="24"/>
              </w:rPr>
              <w:t>4452)</w:t>
            </w:r>
          </w:p>
        </w:tc>
        <w:tc>
          <w:tcPr>
            <w:tcW w:w="5222" w:type="dxa"/>
          </w:tcPr>
          <w:p w14:paraId="49353478" w14:textId="77777777" w:rsidR="00AC6C99" w:rsidRDefault="00975257">
            <w:pPr>
              <w:pStyle w:val="TableParagraph"/>
              <w:spacing w:before="1"/>
              <w:ind w:left="106"/>
              <w:rPr>
                <w:b/>
                <w:sz w:val="24"/>
              </w:rPr>
            </w:pPr>
            <w:r>
              <w:rPr>
                <w:b/>
                <w:w w:val="85"/>
                <w:sz w:val="24"/>
              </w:rPr>
              <w:t>Pre-req:</w:t>
            </w:r>
            <w:r>
              <w:rPr>
                <w:b/>
                <w:spacing w:val="2"/>
                <w:sz w:val="24"/>
              </w:rPr>
              <w:t xml:space="preserve"> </w:t>
            </w:r>
            <w:r>
              <w:rPr>
                <w:w w:val="85"/>
                <w:sz w:val="24"/>
              </w:rPr>
              <w:t>SOWK</w:t>
            </w:r>
            <w:r>
              <w:rPr>
                <w:spacing w:val="3"/>
                <w:sz w:val="24"/>
              </w:rPr>
              <w:t xml:space="preserve"> </w:t>
            </w:r>
            <w:r>
              <w:rPr>
                <w:w w:val="85"/>
                <w:sz w:val="24"/>
              </w:rPr>
              <w:t>3300</w:t>
            </w:r>
            <w:r>
              <w:rPr>
                <w:spacing w:val="4"/>
                <w:sz w:val="24"/>
              </w:rPr>
              <w:t xml:space="preserve"> </w:t>
            </w:r>
            <w:r>
              <w:rPr>
                <w:b/>
                <w:w w:val="85"/>
                <w:sz w:val="24"/>
              </w:rPr>
              <w:t>AND</w:t>
            </w:r>
            <w:r>
              <w:rPr>
                <w:b/>
                <w:spacing w:val="3"/>
                <w:sz w:val="24"/>
              </w:rPr>
              <w:t xml:space="preserve"> </w:t>
            </w:r>
            <w:r>
              <w:rPr>
                <w:w w:val="85"/>
                <w:sz w:val="24"/>
              </w:rPr>
              <w:t>3000</w:t>
            </w:r>
            <w:r>
              <w:rPr>
                <w:spacing w:val="2"/>
                <w:sz w:val="24"/>
              </w:rPr>
              <w:t xml:space="preserve"> </w:t>
            </w:r>
            <w:r>
              <w:rPr>
                <w:b/>
                <w:w w:val="85"/>
                <w:sz w:val="24"/>
              </w:rPr>
              <w:t>AND</w:t>
            </w:r>
            <w:r>
              <w:rPr>
                <w:b/>
                <w:spacing w:val="3"/>
                <w:sz w:val="24"/>
              </w:rPr>
              <w:t xml:space="preserve"> </w:t>
            </w:r>
            <w:r>
              <w:rPr>
                <w:w w:val="85"/>
                <w:sz w:val="24"/>
              </w:rPr>
              <w:t>3430</w:t>
            </w:r>
            <w:r>
              <w:rPr>
                <w:spacing w:val="3"/>
                <w:sz w:val="24"/>
              </w:rPr>
              <w:t xml:space="preserve"> </w:t>
            </w:r>
            <w:r>
              <w:rPr>
                <w:b/>
                <w:spacing w:val="-5"/>
                <w:w w:val="85"/>
                <w:sz w:val="24"/>
              </w:rPr>
              <w:t>AND</w:t>
            </w:r>
          </w:p>
          <w:p w14:paraId="192AAD5F" w14:textId="77777777" w:rsidR="00AC6C99" w:rsidRDefault="00975257">
            <w:pPr>
              <w:pStyle w:val="TableParagraph"/>
              <w:spacing w:before="41"/>
              <w:ind w:left="106"/>
              <w:rPr>
                <w:b/>
                <w:sz w:val="24"/>
              </w:rPr>
            </w:pPr>
            <w:r>
              <w:rPr>
                <w:w w:val="85"/>
                <w:sz w:val="24"/>
              </w:rPr>
              <w:t>3310</w:t>
            </w:r>
            <w:r>
              <w:rPr>
                <w:spacing w:val="-4"/>
                <w:sz w:val="24"/>
              </w:rPr>
              <w:t xml:space="preserve"> </w:t>
            </w:r>
            <w:r>
              <w:rPr>
                <w:b/>
                <w:w w:val="85"/>
                <w:sz w:val="24"/>
              </w:rPr>
              <w:t>AND</w:t>
            </w:r>
            <w:r>
              <w:rPr>
                <w:b/>
                <w:spacing w:val="-3"/>
                <w:sz w:val="24"/>
              </w:rPr>
              <w:t xml:space="preserve"> </w:t>
            </w:r>
            <w:r>
              <w:rPr>
                <w:w w:val="85"/>
                <w:sz w:val="24"/>
              </w:rPr>
              <w:t>SOWK</w:t>
            </w:r>
            <w:r>
              <w:rPr>
                <w:spacing w:val="-4"/>
                <w:sz w:val="24"/>
              </w:rPr>
              <w:t xml:space="preserve"> </w:t>
            </w:r>
            <w:r>
              <w:rPr>
                <w:w w:val="85"/>
                <w:sz w:val="24"/>
              </w:rPr>
              <w:t>4451</w:t>
            </w:r>
            <w:r>
              <w:rPr>
                <w:spacing w:val="-3"/>
                <w:sz w:val="24"/>
              </w:rPr>
              <w:t xml:space="preserve"> </w:t>
            </w:r>
            <w:r>
              <w:rPr>
                <w:b/>
                <w:w w:val="85"/>
                <w:sz w:val="24"/>
              </w:rPr>
              <w:t>AND</w:t>
            </w:r>
            <w:r>
              <w:rPr>
                <w:b/>
                <w:spacing w:val="-4"/>
                <w:sz w:val="24"/>
              </w:rPr>
              <w:t xml:space="preserve"> </w:t>
            </w:r>
            <w:r>
              <w:rPr>
                <w:w w:val="85"/>
                <w:sz w:val="24"/>
              </w:rPr>
              <w:t>SOWK</w:t>
            </w:r>
            <w:r>
              <w:rPr>
                <w:spacing w:val="-3"/>
                <w:sz w:val="24"/>
              </w:rPr>
              <w:t xml:space="preserve"> </w:t>
            </w:r>
            <w:r>
              <w:rPr>
                <w:w w:val="85"/>
                <w:sz w:val="24"/>
              </w:rPr>
              <w:t>4454</w:t>
            </w:r>
            <w:r>
              <w:rPr>
                <w:spacing w:val="-3"/>
                <w:sz w:val="24"/>
              </w:rPr>
              <w:t xml:space="preserve"> </w:t>
            </w:r>
            <w:r>
              <w:rPr>
                <w:b/>
                <w:spacing w:val="-5"/>
                <w:w w:val="85"/>
                <w:sz w:val="24"/>
              </w:rPr>
              <w:t>AND</w:t>
            </w:r>
          </w:p>
          <w:p w14:paraId="1549DDD2" w14:textId="77777777" w:rsidR="00AC6C99" w:rsidRDefault="00975257">
            <w:pPr>
              <w:pStyle w:val="TableParagraph"/>
              <w:spacing w:before="40"/>
              <w:ind w:left="106"/>
              <w:rPr>
                <w:b/>
                <w:sz w:val="24"/>
              </w:rPr>
            </w:pPr>
            <w:r>
              <w:rPr>
                <w:w w:val="90"/>
                <w:sz w:val="24"/>
              </w:rPr>
              <w:t>formal</w:t>
            </w:r>
            <w:r>
              <w:rPr>
                <w:spacing w:val="6"/>
                <w:sz w:val="24"/>
              </w:rPr>
              <w:t xml:space="preserve"> </w:t>
            </w:r>
            <w:r>
              <w:rPr>
                <w:w w:val="90"/>
                <w:sz w:val="24"/>
              </w:rPr>
              <w:t>admission</w:t>
            </w:r>
            <w:r>
              <w:rPr>
                <w:spacing w:val="7"/>
                <w:sz w:val="24"/>
              </w:rPr>
              <w:t xml:space="preserve"> </w:t>
            </w:r>
            <w:r>
              <w:rPr>
                <w:w w:val="90"/>
                <w:sz w:val="24"/>
              </w:rPr>
              <w:t>to</w:t>
            </w:r>
            <w:r>
              <w:rPr>
                <w:spacing w:val="5"/>
                <w:sz w:val="24"/>
              </w:rPr>
              <w:t xml:space="preserve"> </w:t>
            </w:r>
            <w:r>
              <w:rPr>
                <w:w w:val="90"/>
                <w:sz w:val="24"/>
              </w:rPr>
              <w:t>the</w:t>
            </w:r>
            <w:r>
              <w:rPr>
                <w:spacing w:val="8"/>
                <w:sz w:val="24"/>
              </w:rPr>
              <w:t xml:space="preserve"> </w:t>
            </w:r>
            <w:r>
              <w:rPr>
                <w:w w:val="90"/>
                <w:sz w:val="24"/>
              </w:rPr>
              <w:t>social</w:t>
            </w:r>
            <w:r>
              <w:rPr>
                <w:spacing w:val="6"/>
                <w:sz w:val="24"/>
              </w:rPr>
              <w:t xml:space="preserve"> </w:t>
            </w:r>
            <w:r>
              <w:rPr>
                <w:w w:val="90"/>
                <w:sz w:val="24"/>
              </w:rPr>
              <w:t>work</w:t>
            </w:r>
            <w:r>
              <w:rPr>
                <w:spacing w:val="7"/>
                <w:sz w:val="24"/>
              </w:rPr>
              <w:t xml:space="preserve"> </w:t>
            </w:r>
            <w:r>
              <w:rPr>
                <w:w w:val="90"/>
                <w:sz w:val="24"/>
              </w:rPr>
              <w:t>major</w:t>
            </w:r>
            <w:r>
              <w:rPr>
                <w:spacing w:val="6"/>
                <w:sz w:val="24"/>
              </w:rPr>
              <w:t xml:space="preserve"> </w:t>
            </w:r>
            <w:r>
              <w:rPr>
                <w:b/>
                <w:spacing w:val="-5"/>
                <w:w w:val="90"/>
                <w:sz w:val="24"/>
              </w:rPr>
              <w:t>AND</w:t>
            </w:r>
          </w:p>
          <w:p w14:paraId="4DCF7FA1" w14:textId="77777777" w:rsidR="00AC6C99" w:rsidRDefault="00975257">
            <w:pPr>
              <w:pStyle w:val="TableParagraph"/>
              <w:spacing w:before="41"/>
              <w:ind w:left="106"/>
              <w:rPr>
                <w:sz w:val="24"/>
              </w:rPr>
            </w:pPr>
            <w:r>
              <w:rPr>
                <w:w w:val="90"/>
                <w:sz w:val="24"/>
              </w:rPr>
              <w:t>formal</w:t>
            </w:r>
            <w:r>
              <w:rPr>
                <w:spacing w:val="11"/>
                <w:sz w:val="24"/>
              </w:rPr>
              <w:t xml:space="preserve"> </w:t>
            </w:r>
            <w:r>
              <w:rPr>
                <w:w w:val="90"/>
                <w:sz w:val="24"/>
              </w:rPr>
              <w:t>application</w:t>
            </w:r>
            <w:r>
              <w:rPr>
                <w:spacing w:val="11"/>
                <w:sz w:val="24"/>
              </w:rPr>
              <w:t xml:space="preserve"> </w:t>
            </w:r>
            <w:r>
              <w:rPr>
                <w:w w:val="90"/>
                <w:sz w:val="24"/>
              </w:rPr>
              <w:t>to</w:t>
            </w:r>
            <w:r>
              <w:rPr>
                <w:spacing w:val="9"/>
                <w:sz w:val="24"/>
              </w:rPr>
              <w:t xml:space="preserve"> </w:t>
            </w:r>
            <w:r>
              <w:rPr>
                <w:w w:val="90"/>
                <w:sz w:val="24"/>
              </w:rPr>
              <w:t>Field</w:t>
            </w:r>
            <w:r>
              <w:rPr>
                <w:spacing w:val="11"/>
                <w:sz w:val="24"/>
              </w:rPr>
              <w:t xml:space="preserve"> </w:t>
            </w:r>
            <w:r>
              <w:rPr>
                <w:spacing w:val="-2"/>
                <w:w w:val="90"/>
                <w:sz w:val="24"/>
              </w:rPr>
              <w:t>Practicum</w:t>
            </w:r>
          </w:p>
          <w:p w14:paraId="2C602220" w14:textId="77777777" w:rsidR="00AC6C99" w:rsidRDefault="00975257">
            <w:pPr>
              <w:pStyle w:val="TableParagraph"/>
              <w:spacing w:before="200"/>
              <w:ind w:left="106"/>
              <w:rPr>
                <w:sz w:val="24"/>
              </w:rPr>
            </w:pPr>
            <w:r>
              <w:rPr>
                <w:b/>
                <w:w w:val="85"/>
                <w:sz w:val="24"/>
              </w:rPr>
              <w:t>Co-req:</w:t>
            </w:r>
            <w:r>
              <w:rPr>
                <w:b/>
                <w:spacing w:val="39"/>
                <w:sz w:val="24"/>
              </w:rPr>
              <w:t xml:space="preserve"> </w:t>
            </w:r>
            <w:r>
              <w:rPr>
                <w:w w:val="85"/>
                <w:sz w:val="24"/>
              </w:rPr>
              <w:t>SOWK</w:t>
            </w:r>
            <w:r>
              <w:rPr>
                <w:spacing w:val="-4"/>
                <w:w w:val="85"/>
                <w:sz w:val="24"/>
              </w:rPr>
              <w:t xml:space="preserve"> </w:t>
            </w:r>
            <w:r>
              <w:rPr>
                <w:w w:val="85"/>
                <w:sz w:val="24"/>
              </w:rPr>
              <w:t>4455</w:t>
            </w:r>
            <w:r>
              <w:rPr>
                <w:spacing w:val="-2"/>
                <w:w w:val="85"/>
                <w:sz w:val="24"/>
              </w:rPr>
              <w:t xml:space="preserve"> </w:t>
            </w:r>
            <w:r>
              <w:rPr>
                <w:b/>
                <w:w w:val="85"/>
                <w:sz w:val="24"/>
              </w:rPr>
              <w:t>AND</w:t>
            </w:r>
            <w:r>
              <w:rPr>
                <w:b/>
                <w:spacing w:val="-3"/>
                <w:w w:val="85"/>
                <w:sz w:val="24"/>
              </w:rPr>
              <w:t xml:space="preserve"> </w:t>
            </w:r>
            <w:r>
              <w:rPr>
                <w:w w:val="85"/>
                <w:sz w:val="24"/>
              </w:rPr>
              <w:t>SOWK</w:t>
            </w:r>
            <w:r>
              <w:rPr>
                <w:spacing w:val="-4"/>
                <w:w w:val="85"/>
                <w:sz w:val="24"/>
              </w:rPr>
              <w:t xml:space="preserve"> 4340</w:t>
            </w:r>
          </w:p>
        </w:tc>
      </w:tr>
      <w:tr w:rsidR="00AC6C99" w14:paraId="0E2A7F8A" w14:textId="77777777">
        <w:trPr>
          <w:trHeight w:val="1582"/>
        </w:trPr>
        <w:tc>
          <w:tcPr>
            <w:tcW w:w="4348" w:type="dxa"/>
          </w:tcPr>
          <w:p w14:paraId="3A3910D5" w14:textId="77777777" w:rsidR="00AC6C99" w:rsidRDefault="00975257">
            <w:pPr>
              <w:pStyle w:val="TableParagraph"/>
              <w:spacing w:before="2"/>
              <w:ind w:left="105"/>
              <w:rPr>
                <w:sz w:val="24"/>
              </w:rPr>
            </w:pPr>
            <w:r>
              <w:rPr>
                <w:w w:val="85"/>
                <w:sz w:val="24"/>
              </w:rPr>
              <w:t>Field</w:t>
            </w:r>
            <w:r>
              <w:rPr>
                <w:spacing w:val="8"/>
                <w:sz w:val="24"/>
              </w:rPr>
              <w:t xml:space="preserve"> </w:t>
            </w:r>
            <w:r>
              <w:rPr>
                <w:w w:val="85"/>
                <w:sz w:val="24"/>
              </w:rPr>
              <w:t>Education</w:t>
            </w:r>
            <w:r>
              <w:rPr>
                <w:spacing w:val="7"/>
                <w:sz w:val="24"/>
              </w:rPr>
              <w:t xml:space="preserve"> </w:t>
            </w:r>
            <w:r>
              <w:rPr>
                <w:w w:val="85"/>
                <w:sz w:val="24"/>
              </w:rPr>
              <w:t>Seminar</w:t>
            </w:r>
            <w:r>
              <w:rPr>
                <w:spacing w:val="9"/>
                <w:sz w:val="24"/>
              </w:rPr>
              <w:t xml:space="preserve"> </w:t>
            </w:r>
            <w:r>
              <w:rPr>
                <w:w w:val="85"/>
                <w:sz w:val="24"/>
              </w:rPr>
              <w:t>I</w:t>
            </w:r>
            <w:r>
              <w:rPr>
                <w:spacing w:val="8"/>
                <w:sz w:val="24"/>
              </w:rPr>
              <w:t xml:space="preserve"> </w:t>
            </w:r>
            <w:r>
              <w:rPr>
                <w:w w:val="85"/>
                <w:sz w:val="24"/>
              </w:rPr>
              <w:t>(SOWK</w:t>
            </w:r>
            <w:r>
              <w:rPr>
                <w:spacing w:val="9"/>
                <w:sz w:val="24"/>
              </w:rPr>
              <w:t xml:space="preserve"> </w:t>
            </w:r>
            <w:r>
              <w:rPr>
                <w:spacing w:val="-2"/>
                <w:w w:val="85"/>
                <w:sz w:val="24"/>
              </w:rPr>
              <w:t>4454)</w:t>
            </w:r>
          </w:p>
        </w:tc>
        <w:tc>
          <w:tcPr>
            <w:tcW w:w="5222" w:type="dxa"/>
          </w:tcPr>
          <w:p w14:paraId="3A477B4B" w14:textId="77777777" w:rsidR="00AC6C99" w:rsidRDefault="00975257">
            <w:pPr>
              <w:pStyle w:val="TableParagraph"/>
              <w:spacing w:before="2"/>
              <w:ind w:left="106"/>
              <w:rPr>
                <w:b/>
                <w:sz w:val="24"/>
              </w:rPr>
            </w:pPr>
            <w:r>
              <w:rPr>
                <w:b/>
                <w:w w:val="85"/>
                <w:sz w:val="24"/>
              </w:rPr>
              <w:t>Pre-req:</w:t>
            </w:r>
            <w:r>
              <w:rPr>
                <w:b/>
                <w:spacing w:val="2"/>
                <w:sz w:val="24"/>
              </w:rPr>
              <w:t xml:space="preserve"> </w:t>
            </w:r>
            <w:r>
              <w:rPr>
                <w:w w:val="85"/>
                <w:sz w:val="24"/>
              </w:rPr>
              <w:t>SOWK</w:t>
            </w:r>
            <w:r>
              <w:rPr>
                <w:spacing w:val="3"/>
                <w:sz w:val="24"/>
              </w:rPr>
              <w:t xml:space="preserve"> </w:t>
            </w:r>
            <w:r>
              <w:rPr>
                <w:w w:val="85"/>
                <w:sz w:val="24"/>
              </w:rPr>
              <w:t>3300</w:t>
            </w:r>
            <w:r>
              <w:rPr>
                <w:spacing w:val="4"/>
                <w:sz w:val="24"/>
              </w:rPr>
              <w:t xml:space="preserve"> </w:t>
            </w:r>
            <w:r>
              <w:rPr>
                <w:b/>
                <w:w w:val="85"/>
                <w:sz w:val="24"/>
              </w:rPr>
              <w:t>AND</w:t>
            </w:r>
            <w:r>
              <w:rPr>
                <w:b/>
                <w:spacing w:val="3"/>
                <w:sz w:val="24"/>
              </w:rPr>
              <w:t xml:space="preserve"> </w:t>
            </w:r>
            <w:r>
              <w:rPr>
                <w:w w:val="85"/>
                <w:sz w:val="24"/>
              </w:rPr>
              <w:t>3000</w:t>
            </w:r>
            <w:r>
              <w:rPr>
                <w:spacing w:val="2"/>
                <w:sz w:val="24"/>
              </w:rPr>
              <w:t xml:space="preserve"> </w:t>
            </w:r>
            <w:r>
              <w:rPr>
                <w:b/>
                <w:w w:val="85"/>
                <w:sz w:val="24"/>
              </w:rPr>
              <w:t>AND</w:t>
            </w:r>
            <w:r>
              <w:rPr>
                <w:b/>
                <w:spacing w:val="3"/>
                <w:sz w:val="24"/>
              </w:rPr>
              <w:t xml:space="preserve"> </w:t>
            </w:r>
            <w:r>
              <w:rPr>
                <w:w w:val="85"/>
                <w:sz w:val="24"/>
              </w:rPr>
              <w:t>3430</w:t>
            </w:r>
            <w:r>
              <w:rPr>
                <w:spacing w:val="3"/>
                <w:sz w:val="24"/>
              </w:rPr>
              <w:t xml:space="preserve"> </w:t>
            </w:r>
            <w:r>
              <w:rPr>
                <w:b/>
                <w:spacing w:val="-5"/>
                <w:w w:val="85"/>
                <w:sz w:val="24"/>
              </w:rPr>
              <w:t>AND</w:t>
            </w:r>
          </w:p>
          <w:p w14:paraId="6351C3C3" w14:textId="77777777" w:rsidR="00AC6C99" w:rsidRDefault="00975257">
            <w:pPr>
              <w:pStyle w:val="TableParagraph"/>
              <w:spacing w:before="40" w:line="276" w:lineRule="auto"/>
              <w:ind w:left="106"/>
              <w:rPr>
                <w:sz w:val="24"/>
              </w:rPr>
            </w:pPr>
            <w:r>
              <w:rPr>
                <w:spacing w:val="-4"/>
                <w:sz w:val="24"/>
              </w:rPr>
              <w:t>3310</w:t>
            </w:r>
            <w:r>
              <w:rPr>
                <w:spacing w:val="-13"/>
                <w:sz w:val="24"/>
              </w:rPr>
              <w:t xml:space="preserve"> </w:t>
            </w:r>
            <w:r>
              <w:rPr>
                <w:b/>
                <w:spacing w:val="-4"/>
                <w:sz w:val="24"/>
              </w:rPr>
              <w:t>AND</w:t>
            </w:r>
            <w:r>
              <w:rPr>
                <w:b/>
                <w:spacing w:val="-13"/>
                <w:sz w:val="24"/>
              </w:rPr>
              <w:t xml:space="preserve"> </w:t>
            </w:r>
            <w:r>
              <w:rPr>
                <w:spacing w:val="-4"/>
                <w:sz w:val="24"/>
              </w:rPr>
              <w:t>formal</w:t>
            </w:r>
            <w:r>
              <w:rPr>
                <w:spacing w:val="-13"/>
                <w:sz w:val="24"/>
              </w:rPr>
              <w:t xml:space="preserve"> </w:t>
            </w:r>
            <w:r>
              <w:rPr>
                <w:spacing w:val="-4"/>
                <w:sz w:val="24"/>
              </w:rPr>
              <w:t>admission</w:t>
            </w:r>
            <w:r>
              <w:rPr>
                <w:spacing w:val="-13"/>
                <w:sz w:val="24"/>
              </w:rPr>
              <w:t xml:space="preserve"> </w:t>
            </w:r>
            <w:r>
              <w:rPr>
                <w:spacing w:val="-4"/>
                <w:sz w:val="24"/>
              </w:rPr>
              <w:t>to</w:t>
            </w:r>
            <w:r>
              <w:rPr>
                <w:spacing w:val="-13"/>
                <w:sz w:val="24"/>
              </w:rPr>
              <w:t xml:space="preserve"> </w:t>
            </w:r>
            <w:r>
              <w:rPr>
                <w:spacing w:val="-4"/>
                <w:sz w:val="24"/>
              </w:rPr>
              <w:t>the</w:t>
            </w:r>
            <w:r>
              <w:rPr>
                <w:spacing w:val="-13"/>
                <w:sz w:val="24"/>
              </w:rPr>
              <w:t xml:space="preserve"> </w:t>
            </w:r>
            <w:r>
              <w:rPr>
                <w:spacing w:val="-4"/>
                <w:sz w:val="24"/>
              </w:rPr>
              <w:t>social</w:t>
            </w:r>
            <w:r>
              <w:rPr>
                <w:spacing w:val="-13"/>
                <w:sz w:val="24"/>
              </w:rPr>
              <w:t xml:space="preserve"> </w:t>
            </w:r>
            <w:r>
              <w:rPr>
                <w:spacing w:val="-4"/>
                <w:sz w:val="24"/>
              </w:rPr>
              <w:t xml:space="preserve">work </w:t>
            </w:r>
            <w:r>
              <w:rPr>
                <w:w w:val="90"/>
                <w:sz w:val="24"/>
              </w:rPr>
              <w:t xml:space="preserve">major </w:t>
            </w:r>
            <w:r>
              <w:rPr>
                <w:b/>
                <w:w w:val="90"/>
                <w:sz w:val="24"/>
              </w:rPr>
              <w:t xml:space="preserve">AND </w:t>
            </w:r>
            <w:r>
              <w:rPr>
                <w:w w:val="90"/>
                <w:sz w:val="24"/>
              </w:rPr>
              <w:t>formal application to Field Practicum.</w:t>
            </w:r>
          </w:p>
          <w:p w14:paraId="52CFEFAC" w14:textId="77777777" w:rsidR="00AC6C99" w:rsidRDefault="00975257">
            <w:pPr>
              <w:pStyle w:val="TableParagraph"/>
              <w:spacing w:before="157"/>
              <w:ind w:left="106"/>
              <w:rPr>
                <w:sz w:val="24"/>
              </w:rPr>
            </w:pPr>
            <w:r>
              <w:rPr>
                <w:b/>
                <w:w w:val="85"/>
                <w:sz w:val="24"/>
              </w:rPr>
              <w:t>Co-req:</w:t>
            </w:r>
            <w:r>
              <w:rPr>
                <w:b/>
                <w:spacing w:val="-4"/>
                <w:w w:val="85"/>
                <w:sz w:val="24"/>
              </w:rPr>
              <w:t xml:space="preserve"> </w:t>
            </w:r>
            <w:r>
              <w:rPr>
                <w:w w:val="85"/>
                <w:sz w:val="24"/>
              </w:rPr>
              <w:t>SOWK</w:t>
            </w:r>
            <w:r>
              <w:rPr>
                <w:spacing w:val="-4"/>
                <w:w w:val="85"/>
                <w:sz w:val="24"/>
              </w:rPr>
              <w:t xml:space="preserve"> </w:t>
            </w:r>
            <w:r>
              <w:rPr>
                <w:w w:val="85"/>
                <w:sz w:val="24"/>
              </w:rPr>
              <w:t>4451</w:t>
            </w:r>
            <w:r>
              <w:rPr>
                <w:spacing w:val="-3"/>
                <w:w w:val="85"/>
                <w:sz w:val="24"/>
              </w:rPr>
              <w:t xml:space="preserve"> </w:t>
            </w:r>
            <w:r>
              <w:rPr>
                <w:b/>
                <w:w w:val="85"/>
                <w:sz w:val="24"/>
              </w:rPr>
              <w:t>AND</w:t>
            </w:r>
            <w:r>
              <w:rPr>
                <w:b/>
                <w:spacing w:val="-4"/>
                <w:w w:val="85"/>
                <w:sz w:val="24"/>
              </w:rPr>
              <w:t xml:space="preserve"> </w:t>
            </w:r>
            <w:r>
              <w:rPr>
                <w:w w:val="85"/>
                <w:sz w:val="24"/>
              </w:rPr>
              <w:t>SOWK</w:t>
            </w:r>
            <w:r>
              <w:rPr>
                <w:spacing w:val="-4"/>
                <w:w w:val="85"/>
                <w:sz w:val="24"/>
              </w:rPr>
              <w:t xml:space="preserve"> 4330</w:t>
            </w:r>
          </w:p>
        </w:tc>
      </w:tr>
      <w:tr w:rsidR="00AC6C99" w14:paraId="5C7D5AAE" w14:textId="77777777">
        <w:trPr>
          <w:trHeight w:val="1897"/>
        </w:trPr>
        <w:tc>
          <w:tcPr>
            <w:tcW w:w="4348" w:type="dxa"/>
          </w:tcPr>
          <w:p w14:paraId="0F6B93BF" w14:textId="77777777" w:rsidR="00AC6C99" w:rsidRDefault="00975257">
            <w:pPr>
              <w:pStyle w:val="TableParagraph"/>
              <w:spacing w:before="1"/>
              <w:ind w:left="105"/>
              <w:rPr>
                <w:sz w:val="24"/>
              </w:rPr>
            </w:pPr>
            <w:r>
              <w:rPr>
                <w:w w:val="85"/>
                <w:sz w:val="24"/>
              </w:rPr>
              <w:t>Field</w:t>
            </w:r>
            <w:r>
              <w:rPr>
                <w:spacing w:val="9"/>
                <w:sz w:val="24"/>
              </w:rPr>
              <w:t xml:space="preserve"> </w:t>
            </w:r>
            <w:r>
              <w:rPr>
                <w:w w:val="85"/>
                <w:sz w:val="24"/>
              </w:rPr>
              <w:t>Education</w:t>
            </w:r>
            <w:r>
              <w:rPr>
                <w:spacing w:val="8"/>
                <w:sz w:val="24"/>
              </w:rPr>
              <w:t xml:space="preserve"> </w:t>
            </w:r>
            <w:r>
              <w:rPr>
                <w:w w:val="85"/>
                <w:sz w:val="24"/>
              </w:rPr>
              <w:t>Seminar</w:t>
            </w:r>
            <w:r>
              <w:rPr>
                <w:spacing w:val="9"/>
                <w:sz w:val="24"/>
              </w:rPr>
              <w:t xml:space="preserve"> </w:t>
            </w:r>
            <w:r>
              <w:rPr>
                <w:w w:val="85"/>
                <w:sz w:val="24"/>
              </w:rPr>
              <w:t>II</w:t>
            </w:r>
            <w:r>
              <w:rPr>
                <w:spacing w:val="8"/>
                <w:sz w:val="24"/>
              </w:rPr>
              <w:t xml:space="preserve"> </w:t>
            </w:r>
            <w:r>
              <w:rPr>
                <w:w w:val="85"/>
                <w:sz w:val="24"/>
              </w:rPr>
              <w:t>(SOWK</w:t>
            </w:r>
            <w:r>
              <w:rPr>
                <w:spacing w:val="8"/>
                <w:sz w:val="24"/>
              </w:rPr>
              <w:t xml:space="preserve"> </w:t>
            </w:r>
            <w:r>
              <w:rPr>
                <w:spacing w:val="-2"/>
                <w:w w:val="85"/>
                <w:sz w:val="24"/>
              </w:rPr>
              <w:t>4455)</w:t>
            </w:r>
          </w:p>
        </w:tc>
        <w:tc>
          <w:tcPr>
            <w:tcW w:w="5222" w:type="dxa"/>
          </w:tcPr>
          <w:p w14:paraId="2D0FCC39" w14:textId="77777777" w:rsidR="00AC6C99" w:rsidRDefault="00975257">
            <w:pPr>
              <w:pStyle w:val="TableParagraph"/>
              <w:spacing w:before="1"/>
              <w:ind w:left="106"/>
              <w:rPr>
                <w:b/>
                <w:sz w:val="24"/>
              </w:rPr>
            </w:pPr>
            <w:r>
              <w:rPr>
                <w:b/>
                <w:w w:val="85"/>
                <w:sz w:val="24"/>
              </w:rPr>
              <w:t>Pre-req:</w:t>
            </w:r>
            <w:r>
              <w:rPr>
                <w:b/>
                <w:spacing w:val="2"/>
                <w:sz w:val="24"/>
              </w:rPr>
              <w:t xml:space="preserve"> </w:t>
            </w:r>
            <w:r>
              <w:rPr>
                <w:w w:val="85"/>
                <w:sz w:val="24"/>
              </w:rPr>
              <w:t>SOWK</w:t>
            </w:r>
            <w:r>
              <w:rPr>
                <w:spacing w:val="3"/>
                <w:sz w:val="24"/>
              </w:rPr>
              <w:t xml:space="preserve"> </w:t>
            </w:r>
            <w:r>
              <w:rPr>
                <w:w w:val="85"/>
                <w:sz w:val="24"/>
              </w:rPr>
              <w:t>3300</w:t>
            </w:r>
            <w:r>
              <w:rPr>
                <w:spacing w:val="4"/>
                <w:sz w:val="24"/>
              </w:rPr>
              <w:t xml:space="preserve"> </w:t>
            </w:r>
            <w:r>
              <w:rPr>
                <w:b/>
                <w:w w:val="85"/>
                <w:sz w:val="24"/>
              </w:rPr>
              <w:t>AND</w:t>
            </w:r>
            <w:r>
              <w:rPr>
                <w:b/>
                <w:spacing w:val="3"/>
                <w:sz w:val="24"/>
              </w:rPr>
              <w:t xml:space="preserve"> </w:t>
            </w:r>
            <w:r>
              <w:rPr>
                <w:w w:val="85"/>
                <w:sz w:val="24"/>
              </w:rPr>
              <w:t>3000</w:t>
            </w:r>
            <w:r>
              <w:rPr>
                <w:spacing w:val="2"/>
                <w:sz w:val="24"/>
              </w:rPr>
              <w:t xml:space="preserve"> </w:t>
            </w:r>
            <w:r>
              <w:rPr>
                <w:b/>
                <w:w w:val="85"/>
                <w:sz w:val="24"/>
              </w:rPr>
              <w:t>AND</w:t>
            </w:r>
            <w:r>
              <w:rPr>
                <w:b/>
                <w:spacing w:val="3"/>
                <w:sz w:val="24"/>
              </w:rPr>
              <w:t xml:space="preserve"> </w:t>
            </w:r>
            <w:r>
              <w:rPr>
                <w:w w:val="85"/>
                <w:sz w:val="24"/>
              </w:rPr>
              <w:t>3430</w:t>
            </w:r>
            <w:r>
              <w:rPr>
                <w:spacing w:val="3"/>
                <w:sz w:val="24"/>
              </w:rPr>
              <w:t xml:space="preserve"> </w:t>
            </w:r>
            <w:r>
              <w:rPr>
                <w:b/>
                <w:spacing w:val="-5"/>
                <w:w w:val="85"/>
                <w:sz w:val="24"/>
              </w:rPr>
              <w:t>AND</w:t>
            </w:r>
          </w:p>
          <w:p w14:paraId="521A6545" w14:textId="77777777" w:rsidR="00AC6C99" w:rsidRDefault="00975257">
            <w:pPr>
              <w:pStyle w:val="TableParagraph"/>
              <w:spacing w:before="41"/>
              <w:ind w:left="106"/>
              <w:rPr>
                <w:b/>
                <w:sz w:val="24"/>
              </w:rPr>
            </w:pPr>
            <w:r>
              <w:rPr>
                <w:w w:val="85"/>
                <w:sz w:val="24"/>
              </w:rPr>
              <w:t>3310</w:t>
            </w:r>
            <w:r>
              <w:rPr>
                <w:spacing w:val="-4"/>
                <w:sz w:val="24"/>
              </w:rPr>
              <w:t xml:space="preserve"> </w:t>
            </w:r>
            <w:r>
              <w:rPr>
                <w:b/>
                <w:w w:val="85"/>
                <w:sz w:val="24"/>
              </w:rPr>
              <w:t>AND</w:t>
            </w:r>
            <w:r>
              <w:rPr>
                <w:b/>
                <w:spacing w:val="-3"/>
                <w:sz w:val="24"/>
              </w:rPr>
              <w:t xml:space="preserve"> </w:t>
            </w:r>
            <w:r>
              <w:rPr>
                <w:w w:val="85"/>
                <w:sz w:val="24"/>
              </w:rPr>
              <w:t>SOWK</w:t>
            </w:r>
            <w:r>
              <w:rPr>
                <w:spacing w:val="-4"/>
                <w:sz w:val="24"/>
              </w:rPr>
              <w:t xml:space="preserve"> </w:t>
            </w:r>
            <w:r>
              <w:rPr>
                <w:w w:val="85"/>
                <w:sz w:val="24"/>
              </w:rPr>
              <w:t>4451</w:t>
            </w:r>
            <w:r>
              <w:rPr>
                <w:spacing w:val="-3"/>
                <w:sz w:val="24"/>
              </w:rPr>
              <w:t xml:space="preserve"> </w:t>
            </w:r>
            <w:r>
              <w:rPr>
                <w:b/>
                <w:w w:val="85"/>
                <w:sz w:val="24"/>
              </w:rPr>
              <w:t>AND</w:t>
            </w:r>
            <w:r>
              <w:rPr>
                <w:b/>
                <w:spacing w:val="-4"/>
                <w:sz w:val="24"/>
              </w:rPr>
              <w:t xml:space="preserve"> </w:t>
            </w:r>
            <w:r>
              <w:rPr>
                <w:w w:val="85"/>
                <w:sz w:val="24"/>
              </w:rPr>
              <w:t>SOWK</w:t>
            </w:r>
            <w:r>
              <w:rPr>
                <w:spacing w:val="-3"/>
                <w:sz w:val="24"/>
              </w:rPr>
              <w:t xml:space="preserve"> </w:t>
            </w:r>
            <w:r>
              <w:rPr>
                <w:w w:val="85"/>
                <w:sz w:val="24"/>
              </w:rPr>
              <w:t>4454</w:t>
            </w:r>
            <w:r>
              <w:rPr>
                <w:spacing w:val="-3"/>
                <w:sz w:val="24"/>
              </w:rPr>
              <w:t xml:space="preserve"> </w:t>
            </w:r>
            <w:r>
              <w:rPr>
                <w:b/>
                <w:spacing w:val="-5"/>
                <w:w w:val="85"/>
                <w:sz w:val="24"/>
              </w:rPr>
              <w:t>AND</w:t>
            </w:r>
          </w:p>
          <w:p w14:paraId="59ABFB9B" w14:textId="77777777" w:rsidR="00AC6C99" w:rsidRDefault="00975257">
            <w:pPr>
              <w:pStyle w:val="TableParagraph"/>
              <w:spacing w:before="39"/>
              <w:ind w:left="106"/>
              <w:rPr>
                <w:b/>
                <w:sz w:val="24"/>
              </w:rPr>
            </w:pPr>
            <w:r>
              <w:rPr>
                <w:w w:val="90"/>
                <w:sz w:val="24"/>
              </w:rPr>
              <w:t>formal</w:t>
            </w:r>
            <w:r>
              <w:rPr>
                <w:spacing w:val="6"/>
                <w:sz w:val="24"/>
              </w:rPr>
              <w:t xml:space="preserve"> </w:t>
            </w:r>
            <w:r>
              <w:rPr>
                <w:w w:val="90"/>
                <w:sz w:val="24"/>
              </w:rPr>
              <w:t>admission</w:t>
            </w:r>
            <w:r>
              <w:rPr>
                <w:spacing w:val="7"/>
                <w:sz w:val="24"/>
              </w:rPr>
              <w:t xml:space="preserve"> </w:t>
            </w:r>
            <w:r>
              <w:rPr>
                <w:w w:val="90"/>
                <w:sz w:val="24"/>
              </w:rPr>
              <w:t>to</w:t>
            </w:r>
            <w:r>
              <w:rPr>
                <w:spacing w:val="5"/>
                <w:sz w:val="24"/>
              </w:rPr>
              <w:t xml:space="preserve"> </w:t>
            </w:r>
            <w:r>
              <w:rPr>
                <w:w w:val="90"/>
                <w:sz w:val="24"/>
              </w:rPr>
              <w:t>the</w:t>
            </w:r>
            <w:r>
              <w:rPr>
                <w:spacing w:val="8"/>
                <w:sz w:val="24"/>
              </w:rPr>
              <w:t xml:space="preserve"> </w:t>
            </w:r>
            <w:r>
              <w:rPr>
                <w:w w:val="90"/>
                <w:sz w:val="24"/>
              </w:rPr>
              <w:t>social</w:t>
            </w:r>
            <w:r>
              <w:rPr>
                <w:spacing w:val="6"/>
                <w:sz w:val="24"/>
              </w:rPr>
              <w:t xml:space="preserve"> </w:t>
            </w:r>
            <w:r>
              <w:rPr>
                <w:w w:val="90"/>
                <w:sz w:val="24"/>
              </w:rPr>
              <w:t>work</w:t>
            </w:r>
            <w:r>
              <w:rPr>
                <w:spacing w:val="7"/>
                <w:sz w:val="24"/>
              </w:rPr>
              <w:t xml:space="preserve"> </w:t>
            </w:r>
            <w:r>
              <w:rPr>
                <w:w w:val="90"/>
                <w:sz w:val="24"/>
              </w:rPr>
              <w:t>major</w:t>
            </w:r>
            <w:r>
              <w:rPr>
                <w:spacing w:val="6"/>
                <w:sz w:val="24"/>
              </w:rPr>
              <w:t xml:space="preserve"> </w:t>
            </w:r>
            <w:r>
              <w:rPr>
                <w:b/>
                <w:spacing w:val="-5"/>
                <w:w w:val="90"/>
                <w:sz w:val="24"/>
              </w:rPr>
              <w:t>AND</w:t>
            </w:r>
          </w:p>
          <w:p w14:paraId="35E04698" w14:textId="77777777" w:rsidR="00AC6C99" w:rsidRDefault="00975257">
            <w:pPr>
              <w:pStyle w:val="TableParagraph"/>
              <w:spacing w:before="41"/>
              <w:ind w:left="106"/>
              <w:rPr>
                <w:sz w:val="24"/>
              </w:rPr>
            </w:pPr>
            <w:r>
              <w:rPr>
                <w:w w:val="90"/>
                <w:sz w:val="24"/>
              </w:rPr>
              <w:t>formal</w:t>
            </w:r>
            <w:r>
              <w:rPr>
                <w:spacing w:val="10"/>
                <w:sz w:val="24"/>
              </w:rPr>
              <w:t xml:space="preserve"> </w:t>
            </w:r>
            <w:r>
              <w:rPr>
                <w:w w:val="90"/>
                <w:sz w:val="24"/>
              </w:rPr>
              <w:t>application</w:t>
            </w:r>
            <w:r>
              <w:rPr>
                <w:spacing w:val="11"/>
                <w:sz w:val="24"/>
              </w:rPr>
              <w:t xml:space="preserve"> </w:t>
            </w:r>
            <w:r>
              <w:rPr>
                <w:w w:val="90"/>
                <w:sz w:val="24"/>
              </w:rPr>
              <w:t>to</w:t>
            </w:r>
            <w:r>
              <w:rPr>
                <w:spacing w:val="11"/>
                <w:sz w:val="24"/>
              </w:rPr>
              <w:t xml:space="preserve"> </w:t>
            </w:r>
            <w:r>
              <w:rPr>
                <w:w w:val="90"/>
                <w:sz w:val="24"/>
              </w:rPr>
              <w:t>Field</w:t>
            </w:r>
            <w:r>
              <w:rPr>
                <w:spacing w:val="11"/>
                <w:sz w:val="24"/>
              </w:rPr>
              <w:t xml:space="preserve"> </w:t>
            </w:r>
            <w:r>
              <w:rPr>
                <w:spacing w:val="-2"/>
                <w:w w:val="90"/>
                <w:sz w:val="24"/>
              </w:rPr>
              <w:t>Practicum</w:t>
            </w:r>
          </w:p>
          <w:p w14:paraId="78011486" w14:textId="77777777" w:rsidR="00AC6C99" w:rsidRDefault="00975257">
            <w:pPr>
              <w:pStyle w:val="TableParagraph"/>
              <w:spacing w:before="199"/>
              <w:ind w:left="106"/>
              <w:rPr>
                <w:sz w:val="24"/>
              </w:rPr>
            </w:pPr>
            <w:r>
              <w:rPr>
                <w:b/>
                <w:w w:val="85"/>
                <w:sz w:val="24"/>
              </w:rPr>
              <w:t>Co-req:</w:t>
            </w:r>
            <w:r>
              <w:rPr>
                <w:b/>
                <w:spacing w:val="39"/>
                <w:sz w:val="24"/>
              </w:rPr>
              <w:t xml:space="preserve"> </w:t>
            </w:r>
            <w:r>
              <w:rPr>
                <w:w w:val="85"/>
                <w:sz w:val="24"/>
              </w:rPr>
              <w:t>SOWK</w:t>
            </w:r>
            <w:r>
              <w:rPr>
                <w:spacing w:val="-4"/>
                <w:w w:val="85"/>
                <w:sz w:val="24"/>
              </w:rPr>
              <w:t xml:space="preserve"> </w:t>
            </w:r>
            <w:r>
              <w:rPr>
                <w:w w:val="85"/>
                <w:sz w:val="24"/>
              </w:rPr>
              <w:t>4452</w:t>
            </w:r>
            <w:r>
              <w:rPr>
                <w:spacing w:val="-2"/>
                <w:w w:val="85"/>
                <w:sz w:val="24"/>
              </w:rPr>
              <w:t xml:space="preserve"> </w:t>
            </w:r>
            <w:r>
              <w:rPr>
                <w:b/>
                <w:w w:val="85"/>
                <w:sz w:val="24"/>
              </w:rPr>
              <w:t>AND</w:t>
            </w:r>
            <w:r>
              <w:rPr>
                <w:b/>
                <w:spacing w:val="-3"/>
                <w:w w:val="85"/>
                <w:sz w:val="24"/>
              </w:rPr>
              <w:t xml:space="preserve"> </w:t>
            </w:r>
            <w:r>
              <w:rPr>
                <w:w w:val="85"/>
                <w:sz w:val="24"/>
              </w:rPr>
              <w:t>SOWK</w:t>
            </w:r>
            <w:r>
              <w:rPr>
                <w:spacing w:val="-4"/>
                <w:w w:val="85"/>
                <w:sz w:val="24"/>
              </w:rPr>
              <w:t xml:space="preserve"> 4340</w:t>
            </w:r>
          </w:p>
        </w:tc>
      </w:tr>
    </w:tbl>
    <w:p w14:paraId="500CA4BE" w14:textId="77777777" w:rsidR="00AC6C99" w:rsidRDefault="00AC6C99">
      <w:pPr>
        <w:pStyle w:val="TableParagraph"/>
        <w:rPr>
          <w:sz w:val="24"/>
        </w:rPr>
        <w:sectPr w:rsidR="00AC6C99">
          <w:type w:val="continuous"/>
          <w:pgSz w:w="12240" w:h="15840"/>
          <w:pgMar w:top="1420" w:right="1080" w:bottom="280" w:left="1080" w:header="720" w:footer="720" w:gutter="0"/>
          <w:cols w:space="720"/>
        </w:sectPr>
      </w:pPr>
    </w:p>
    <w:p w14:paraId="1018FD92" w14:textId="77777777" w:rsidR="00AC6C99" w:rsidRDefault="00975257">
      <w:pPr>
        <w:pStyle w:val="BodyText"/>
        <w:spacing w:before="43" w:line="273" w:lineRule="auto"/>
        <w:ind w:right="668" w:firstLine="54"/>
      </w:pPr>
      <w:r>
        <w:rPr>
          <w:w w:val="90"/>
        </w:rPr>
        <w:lastRenderedPageBreak/>
        <w:t>** Computer proficiency can be demonstrated by passing the UIT Proficiency Test/Challenge Exam</w:t>
      </w:r>
      <w:r>
        <w:rPr>
          <w:spacing w:val="1"/>
        </w:rPr>
        <w:t xml:space="preserve"> </w:t>
      </w:r>
      <w:r>
        <w:rPr>
          <w:w w:val="90"/>
        </w:rPr>
        <w:t>rather</w:t>
      </w:r>
      <w:r>
        <w:rPr>
          <w:spacing w:val="1"/>
        </w:rPr>
        <w:t xml:space="preserve"> </w:t>
      </w:r>
      <w:r>
        <w:rPr>
          <w:w w:val="90"/>
        </w:rPr>
        <w:t>than</w:t>
      </w:r>
      <w:r>
        <w:t xml:space="preserve"> </w:t>
      </w:r>
      <w:r>
        <w:rPr>
          <w:w w:val="90"/>
        </w:rPr>
        <w:t>taking</w:t>
      </w:r>
      <w:r>
        <w:rPr>
          <w:spacing w:val="2"/>
        </w:rPr>
        <w:t xml:space="preserve"> </w:t>
      </w:r>
      <w:r>
        <w:rPr>
          <w:w w:val="90"/>
        </w:rPr>
        <w:t>the</w:t>
      </w:r>
      <w:r>
        <w:rPr>
          <w:spacing w:val="1"/>
        </w:rPr>
        <w:t xml:space="preserve"> </w:t>
      </w:r>
      <w:r>
        <w:rPr>
          <w:w w:val="90"/>
        </w:rPr>
        <w:t>course,</w:t>
      </w:r>
      <w:r>
        <w:t xml:space="preserve"> </w:t>
      </w:r>
      <w:r>
        <w:rPr>
          <w:w w:val="90"/>
        </w:rPr>
        <w:t>although</w:t>
      </w:r>
      <w:r>
        <w:t xml:space="preserve"> </w:t>
      </w:r>
      <w:r>
        <w:rPr>
          <w:w w:val="90"/>
        </w:rPr>
        <w:t>no</w:t>
      </w:r>
      <w:r>
        <w:rPr>
          <w:spacing w:val="1"/>
        </w:rPr>
        <w:t xml:space="preserve"> </w:t>
      </w:r>
      <w:r>
        <w:rPr>
          <w:w w:val="90"/>
        </w:rPr>
        <w:t>course</w:t>
      </w:r>
      <w:r>
        <w:rPr>
          <w:spacing w:val="2"/>
        </w:rPr>
        <w:t xml:space="preserve"> </w:t>
      </w:r>
      <w:r>
        <w:rPr>
          <w:w w:val="90"/>
        </w:rPr>
        <w:t>credit</w:t>
      </w:r>
      <w:r>
        <w:rPr>
          <w:spacing w:val="1"/>
        </w:rPr>
        <w:t xml:space="preserve"> </w:t>
      </w:r>
      <w:r>
        <w:rPr>
          <w:w w:val="90"/>
        </w:rPr>
        <w:t>hours</w:t>
      </w:r>
      <w:r>
        <w:rPr>
          <w:spacing w:val="1"/>
        </w:rPr>
        <w:t xml:space="preserve"> </w:t>
      </w:r>
      <w:r>
        <w:rPr>
          <w:w w:val="90"/>
        </w:rPr>
        <w:t>are</w:t>
      </w:r>
      <w:r>
        <w:rPr>
          <w:spacing w:val="3"/>
        </w:rPr>
        <w:t xml:space="preserve"> </w:t>
      </w:r>
      <w:r>
        <w:rPr>
          <w:w w:val="90"/>
        </w:rPr>
        <w:t>given</w:t>
      </w:r>
      <w:r>
        <w:rPr>
          <w:spacing w:val="1"/>
        </w:rPr>
        <w:t xml:space="preserve"> </w:t>
      </w:r>
      <w:r>
        <w:rPr>
          <w:w w:val="90"/>
        </w:rPr>
        <w:t>for</w:t>
      </w:r>
      <w:r>
        <w:rPr>
          <w:spacing w:val="2"/>
        </w:rPr>
        <w:t xml:space="preserve"> </w:t>
      </w:r>
      <w:r>
        <w:rPr>
          <w:w w:val="90"/>
        </w:rPr>
        <w:t>testing</w:t>
      </w:r>
      <w:r>
        <w:rPr>
          <w:spacing w:val="1"/>
        </w:rPr>
        <w:t xml:space="preserve"> </w:t>
      </w:r>
      <w:r>
        <w:rPr>
          <w:spacing w:val="-4"/>
          <w:w w:val="90"/>
        </w:rPr>
        <w:t>out.</w:t>
      </w:r>
    </w:p>
    <w:p w14:paraId="29C476C6" w14:textId="77777777" w:rsidR="00AC6C99" w:rsidRDefault="00975257">
      <w:pPr>
        <w:pStyle w:val="BodyText"/>
        <w:spacing w:before="162" w:line="276" w:lineRule="auto"/>
        <w:ind w:right="668"/>
      </w:pPr>
      <w:r>
        <w:rPr>
          <w:w w:val="90"/>
        </w:rPr>
        <w:t xml:space="preserve">Further information on the CSCI exam is on the following website: </w:t>
      </w:r>
      <w:hyperlink r:id="rId27">
        <w:r>
          <w:rPr>
            <w:color w:val="0000FF"/>
            <w:spacing w:val="-2"/>
            <w:u w:val="single" w:color="0000FF"/>
          </w:rPr>
          <w:t>http://www.cs.etsu.edu/academics/uit</w:t>
        </w:r>
      </w:hyperlink>
      <w:hyperlink r:id="rId28">
        <w:r>
          <w:rPr>
            <w:color w:val="0000FF"/>
            <w:spacing w:val="-2"/>
            <w:u w:val="single" w:color="0000FF"/>
          </w:rPr>
          <w:t>.</w:t>
        </w:r>
      </w:hyperlink>
    </w:p>
    <w:p w14:paraId="710D4E43" w14:textId="77777777" w:rsidR="00AC6C99" w:rsidRDefault="00AC6C99">
      <w:pPr>
        <w:pStyle w:val="BodyText"/>
        <w:spacing w:line="276" w:lineRule="auto"/>
        <w:sectPr w:rsidR="00AC6C99">
          <w:pgSz w:w="12240" w:h="15840"/>
          <w:pgMar w:top="1400" w:right="1080" w:bottom="280" w:left="1080" w:header="720" w:footer="720" w:gutter="0"/>
          <w:cols w:space="720"/>
        </w:sectPr>
      </w:pPr>
    </w:p>
    <w:p w14:paraId="2680535B" w14:textId="77777777" w:rsidR="00AC6C99" w:rsidRDefault="00975257">
      <w:pPr>
        <w:spacing w:line="658" w:lineRule="exact"/>
        <w:ind w:left="132" w:right="132"/>
        <w:jc w:val="center"/>
        <w:rPr>
          <w:sz w:val="60"/>
        </w:rPr>
      </w:pPr>
      <w:bookmarkStart w:id="96" w:name="BSW_Course_Sequence"/>
      <w:bookmarkStart w:id="97" w:name="_bookmark49"/>
      <w:bookmarkEnd w:id="96"/>
      <w:bookmarkEnd w:id="97"/>
      <w:r>
        <w:rPr>
          <w:color w:val="2E5395"/>
          <w:w w:val="80"/>
          <w:sz w:val="60"/>
        </w:rPr>
        <w:lastRenderedPageBreak/>
        <w:t>BSW</w:t>
      </w:r>
      <w:r>
        <w:rPr>
          <w:color w:val="2E5395"/>
          <w:spacing w:val="45"/>
          <w:sz w:val="60"/>
        </w:rPr>
        <w:t xml:space="preserve"> </w:t>
      </w:r>
      <w:r>
        <w:rPr>
          <w:color w:val="2E5395"/>
          <w:w w:val="80"/>
          <w:sz w:val="60"/>
        </w:rPr>
        <w:t>Course</w:t>
      </w:r>
      <w:r>
        <w:rPr>
          <w:color w:val="2E5395"/>
          <w:spacing w:val="45"/>
          <w:sz w:val="60"/>
        </w:rPr>
        <w:t xml:space="preserve"> </w:t>
      </w:r>
      <w:r>
        <w:rPr>
          <w:color w:val="2E5395"/>
          <w:spacing w:val="-2"/>
          <w:w w:val="80"/>
          <w:sz w:val="60"/>
        </w:rPr>
        <w:t>Sequence</w:t>
      </w:r>
    </w:p>
    <w:p w14:paraId="240A9D02" w14:textId="77777777" w:rsidR="00AC6C99" w:rsidRDefault="00AC6C99">
      <w:pPr>
        <w:spacing w:line="658" w:lineRule="exact"/>
        <w:jc w:val="center"/>
        <w:rPr>
          <w:sz w:val="60"/>
        </w:rPr>
        <w:sectPr w:rsidR="00AC6C99">
          <w:pgSz w:w="12240" w:h="15840"/>
          <w:pgMar w:top="1480" w:right="1080" w:bottom="280" w:left="1080" w:header="720" w:footer="720" w:gutter="0"/>
          <w:cols w:space="720"/>
        </w:sectPr>
      </w:pPr>
    </w:p>
    <w:p w14:paraId="46360C20" w14:textId="77777777" w:rsidR="00AC6C99" w:rsidRDefault="00975257">
      <w:pPr>
        <w:pStyle w:val="Heading4"/>
        <w:spacing w:before="23"/>
      </w:pPr>
      <w:bookmarkStart w:id="98" w:name="_bookmark50"/>
      <w:bookmarkEnd w:id="98"/>
      <w:r>
        <w:rPr>
          <w:color w:val="2E5395"/>
          <w:w w:val="85"/>
        </w:rPr>
        <w:lastRenderedPageBreak/>
        <w:t>Two-Year</w:t>
      </w:r>
      <w:r>
        <w:rPr>
          <w:color w:val="2E5395"/>
          <w:spacing w:val="5"/>
        </w:rPr>
        <w:t xml:space="preserve"> </w:t>
      </w:r>
      <w:r>
        <w:rPr>
          <w:color w:val="2E5395"/>
          <w:w w:val="85"/>
        </w:rPr>
        <w:t>Course</w:t>
      </w:r>
      <w:r>
        <w:rPr>
          <w:color w:val="2E5395"/>
          <w:spacing w:val="6"/>
        </w:rPr>
        <w:t xml:space="preserve"> </w:t>
      </w:r>
      <w:r>
        <w:rPr>
          <w:color w:val="2E5395"/>
          <w:w w:val="85"/>
        </w:rPr>
        <w:t>Sequencing</w:t>
      </w:r>
      <w:r>
        <w:rPr>
          <w:color w:val="2E5395"/>
          <w:spacing w:val="5"/>
        </w:rPr>
        <w:t xml:space="preserve"> </w:t>
      </w:r>
      <w:r>
        <w:rPr>
          <w:color w:val="2E5395"/>
          <w:w w:val="85"/>
        </w:rPr>
        <w:t>and</w:t>
      </w:r>
      <w:r>
        <w:rPr>
          <w:color w:val="2E5395"/>
          <w:spacing w:val="4"/>
        </w:rPr>
        <w:t xml:space="preserve"> </w:t>
      </w:r>
      <w:r>
        <w:rPr>
          <w:color w:val="2E5395"/>
          <w:w w:val="85"/>
        </w:rPr>
        <w:t>Suggested</w:t>
      </w:r>
      <w:r>
        <w:rPr>
          <w:color w:val="2E5395"/>
          <w:spacing w:val="4"/>
        </w:rPr>
        <w:t xml:space="preserve"> </w:t>
      </w:r>
      <w:r>
        <w:rPr>
          <w:color w:val="2E5395"/>
          <w:w w:val="85"/>
        </w:rPr>
        <w:t>Schedule</w:t>
      </w:r>
      <w:r>
        <w:rPr>
          <w:color w:val="2E5395"/>
          <w:spacing w:val="6"/>
        </w:rPr>
        <w:t xml:space="preserve"> </w:t>
      </w:r>
      <w:r>
        <w:rPr>
          <w:color w:val="2E5395"/>
          <w:w w:val="85"/>
        </w:rPr>
        <w:t>for</w:t>
      </w:r>
      <w:r>
        <w:rPr>
          <w:color w:val="2E5395"/>
          <w:spacing w:val="5"/>
        </w:rPr>
        <w:t xml:space="preserve"> </w:t>
      </w:r>
      <w:r>
        <w:rPr>
          <w:color w:val="2E5395"/>
          <w:w w:val="85"/>
        </w:rPr>
        <w:t>Social</w:t>
      </w:r>
      <w:r>
        <w:rPr>
          <w:color w:val="2E5395"/>
          <w:spacing w:val="6"/>
        </w:rPr>
        <w:t xml:space="preserve"> </w:t>
      </w:r>
      <w:r>
        <w:rPr>
          <w:color w:val="2E5395"/>
          <w:w w:val="85"/>
        </w:rPr>
        <w:t>Work</w:t>
      </w:r>
      <w:r>
        <w:rPr>
          <w:color w:val="2E5395"/>
          <w:spacing w:val="5"/>
        </w:rPr>
        <w:t xml:space="preserve"> </w:t>
      </w:r>
      <w:r>
        <w:rPr>
          <w:color w:val="2E5395"/>
          <w:spacing w:val="-2"/>
          <w:w w:val="85"/>
        </w:rPr>
        <w:t>Majors</w:t>
      </w:r>
    </w:p>
    <w:p w14:paraId="227BFC85" w14:textId="77777777" w:rsidR="00AC6C99" w:rsidRDefault="00975257">
      <w:pPr>
        <w:pStyle w:val="BodyText"/>
        <w:spacing w:before="43" w:line="276" w:lineRule="auto"/>
        <w:ind w:right="358"/>
      </w:pPr>
      <w:r>
        <w:rPr>
          <w:spacing w:val="-8"/>
        </w:rPr>
        <w:t>SOWK 1010 Introduction to</w:t>
      </w:r>
      <w:r>
        <w:rPr>
          <w:spacing w:val="-9"/>
        </w:rPr>
        <w:t xml:space="preserve"> </w:t>
      </w:r>
      <w:r>
        <w:rPr>
          <w:spacing w:val="-8"/>
        </w:rPr>
        <w:t>Social Work must</w:t>
      </w:r>
      <w:r>
        <w:rPr>
          <w:spacing w:val="-9"/>
        </w:rPr>
        <w:t xml:space="preserve"> </w:t>
      </w:r>
      <w:r>
        <w:rPr>
          <w:spacing w:val="-8"/>
        </w:rPr>
        <w:t>be completed prior to</w:t>
      </w:r>
      <w:r>
        <w:rPr>
          <w:spacing w:val="-9"/>
        </w:rPr>
        <w:t xml:space="preserve"> </w:t>
      </w:r>
      <w:r>
        <w:rPr>
          <w:spacing w:val="-8"/>
        </w:rPr>
        <w:t xml:space="preserve">the start of the junior year, </w:t>
      </w:r>
      <w:r>
        <w:rPr>
          <w:w w:val="90"/>
        </w:rPr>
        <w:t xml:space="preserve">fall semester. SOWK 1020 Values and Ethics and SOWK 1030 Cultural Diversity must be </w:t>
      </w:r>
      <w:r>
        <w:rPr>
          <w:spacing w:val="-2"/>
        </w:rPr>
        <w:t>completed</w:t>
      </w:r>
      <w:r>
        <w:rPr>
          <w:spacing w:val="-15"/>
        </w:rPr>
        <w:t xml:space="preserve"> </w:t>
      </w:r>
      <w:r>
        <w:rPr>
          <w:spacing w:val="-2"/>
        </w:rPr>
        <w:t>by</w:t>
      </w:r>
      <w:r>
        <w:rPr>
          <w:spacing w:val="-15"/>
        </w:rPr>
        <w:t xml:space="preserve"> </w:t>
      </w:r>
      <w:r>
        <w:rPr>
          <w:spacing w:val="-2"/>
        </w:rPr>
        <w:t>the</w:t>
      </w:r>
      <w:r>
        <w:rPr>
          <w:spacing w:val="-14"/>
        </w:rPr>
        <w:t xml:space="preserve"> </w:t>
      </w:r>
      <w:r>
        <w:rPr>
          <w:spacing w:val="-2"/>
        </w:rPr>
        <w:t>end</w:t>
      </w:r>
      <w:r>
        <w:rPr>
          <w:spacing w:val="-15"/>
        </w:rPr>
        <w:t xml:space="preserve"> </w:t>
      </w:r>
      <w:r>
        <w:rPr>
          <w:spacing w:val="-2"/>
        </w:rPr>
        <w:t>of</w:t>
      </w:r>
      <w:r>
        <w:rPr>
          <w:spacing w:val="-15"/>
        </w:rPr>
        <w:t xml:space="preserve"> </w:t>
      </w:r>
      <w:r>
        <w:rPr>
          <w:spacing w:val="-2"/>
        </w:rPr>
        <w:t>the</w:t>
      </w:r>
      <w:r>
        <w:rPr>
          <w:spacing w:val="-15"/>
        </w:rPr>
        <w:t xml:space="preserve"> </w:t>
      </w:r>
      <w:r>
        <w:rPr>
          <w:spacing w:val="-2"/>
        </w:rPr>
        <w:t>junior</w:t>
      </w:r>
      <w:r>
        <w:rPr>
          <w:spacing w:val="-14"/>
        </w:rPr>
        <w:t xml:space="preserve"> </w:t>
      </w:r>
      <w:r>
        <w:rPr>
          <w:spacing w:val="-2"/>
        </w:rPr>
        <w:t>year,</w:t>
      </w:r>
      <w:r>
        <w:rPr>
          <w:spacing w:val="-15"/>
        </w:rPr>
        <w:t xml:space="preserve"> </w:t>
      </w:r>
      <w:r>
        <w:rPr>
          <w:spacing w:val="-2"/>
        </w:rPr>
        <w:t>fall</w:t>
      </w:r>
      <w:r>
        <w:rPr>
          <w:spacing w:val="-15"/>
        </w:rPr>
        <w:t xml:space="preserve"> </w:t>
      </w:r>
      <w:r>
        <w:rPr>
          <w:spacing w:val="-2"/>
        </w:rPr>
        <w:t>semester.</w:t>
      </w:r>
    </w:p>
    <w:p w14:paraId="09934C71" w14:textId="77777777" w:rsidR="00AC6C99" w:rsidRDefault="00975257">
      <w:pPr>
        <w:pStyle w:val="Heading4"/>
        <w:spacing w:before="157"/>
      </w:pPr>
      <w:bookmarkStart w:id="99" w:name="Junior_Year"/>
      <w:bookmarkStart w:id="100" w:name="_bookmark51"/>
      <w:bookmarkEnd w:id="99"/>
      <w:bookmarkEnd w:id="100"/>
      <w:r>
        <w:rPr>
          <w:color w:val="2E5395"/>
          <w:w w:val="85"/>
        </w:rPr>
        <w:t>Junior</w:t>
      </w:r>
      <w:r>
        <w:rPr>
          <w:color w:val="2E5395"/>
          <w:spacing w:val="14"/>
        </w:rPr>
        <w:t xml:space="preserve"> </w:t>
      </w:r>
      <w:r>
        <w:rPr>
          <w:color w:val="2E5395"/>
          <w:spacing w:val="-4"/>
          <w:w w:val="95"/>
        </w:rPr>
        <w:t>Year</w:t>
      </w:r>
    </w:p>
    <w:p w14:paraId="72E84185" w14:textId="77777777" w:rsidR="00AC6C99" w:rsidRDefault="00975257">
      <w:pPr>
        <w:pStyle w:val="BodyText"/>
        <w:spacing w:before="85"/>
      </w:pPr>
      <w:bookmarkStart w:id="101" w:name="_bookmark52"/>
      <w:bookmarkEnd w:id="101"/>
      <w:r>
        <w:rPr>
          <w:color w:val="1F3762"/>
          <w:w w:val="85"/>
        </w:rPr>
        <w:t>First</w:t>
      </w:r>
      <w:r>
        <w:rPr>
          <w:color w:val="1F3762"/>
          <w:spacing w:val="8"/>
        </w:rPr>
        <w:t xml:space="preserve"> </w:t>
      </w:r>
      <w:r>
        <w:rPr>
          <w:color w:val="1F3762"/>
          <w:w w:val="85"/>
        </w:rPr>
        <w:t>Semester</w:t>
      </w:r>
      <w:r>
        <w:rPr>
          <w:color w:val="1F3762"/>
          <w:spacing w:val="9"/>
        </w:rPr>
        <w:t xml:space="preserve"> </w:t>
      </w:r>
      <w:r>
        <w:rPr>
          <w:color w:val="1F3762"/>
          <w:spacing w:val="-2"/>
          <w:w w:val="85"/>
        </w:rPr>
        <w:t>(Fall)</w:t>
      </w:r>
    </w:p>
    <w:p w14:paraId="53268D8A" w14:textId="77777777" w:rsidR="00AC6C99" w:rsidRDefault="00975257">
      <w:pPr>
        <w:pStyle w:val="BodyText"/>
        <w:spacing w:before="38" w:line="415" w:lineRule="auto"/>
        <w:ind w:right="2708"/>
      </w:pPr>
      <w:r>
        <w:rPr>
          <w:w w:val="90"/>
        </w:rPr>
        <w:t>SOWK</w:t>
      </w:r>
      <w:r>
        <w:rPr>
          <w:spacing w:val="-3"/>
          <w:w w:val="90"/>
        </w:rPr>
        <w:t xml:space="preserve"> </w:t>
      </w:r>
      <w:r>
        <w:rPr>
          <w:w w:val="90"/>
        </w:rPr>
        <w:t>3000</w:t>
      </w:r>
      <w:r>
        <w:rPr>
          <w:spacing w:val="-3"/>
          <w:w w:val="90"/>
        </w:rPr>
        <w:t xml:space="preserve"> </w:t>
      </w:r>
      <w:r>
        <w:rPr>
          <w:w w:val="90"/>
        </w:rPr>
        <w:t>Human</w:t>
      </w:r>
      <w:r>
        <w:rPr>
          <w:spacing w:val="-3"/>
          <w:w w:val="90"/>
        </w:rPr>
        <w:t xml:space="preserve"> </w:t>
      </w:r>
      <w:r>
        <w:rPr>
          <w:w w:val="90"/>
        </w:rPr>
        <w:t>Behavior</w:t>
      </w:r>
      <w:r>
        <w:rPr>
          <w:spacing w:val="-3"/>
          <w:w w:val="90"/>
        </w:rPr>
        <w:t xml:space="preserve"> </w:t>
      </w:r>
      <w:r>
        <w:rPr>
          <w:w w:val="90"/>
        </w:rPr>
        <w:t>in</w:t>
      </w:r>
      <w:r>
        <w:rPr>
          <w:spacing w:val="-3"/>
          <w:w w:val="90"/>
        </w:rPr>
        <w:t xml:space="preserve"> </w:t>
      </w:r>
      <w:r>
        <w:rPr>
          <w:w w:val="90"/>
        </w:rPr>
        <w:t>the</w:t>
      </w:r>
      <w:r>
        <w:rPr>
          <w:spacing w:val="-3"/>
          <w:w w:val="90"/>
        </w:rPr>
        <w:t xml:space="preserve"> </w:t>
      </w:r>
      <w:r>
        <w:rPr>
          <w:w w:val="90"/>
        </w:rPr>
        <w:t>Social</w:t>
      </w:r>
      <w:r>
        <w:rPr>
          <w:spacing w:val="-3"/>
          <w:w w:val="90"/>
        </w:rPr>
        <w:t xml:space="preserve"> </w:t>
      </w:r>
      <w:r>
        <w:rPr>
          <w:w w:val="90"/>
        </w:rPr>
        <w:t>Environment</w:t>
      </w:r>
      <w:r>
        <w:rPr>
          <w:spacing w:val="-3"/>
          <w:w w:val="90"/>
        </w:rPr>
        <w:t xml:space="preserve"> </w:t>
      </w:r>
      <w:r>
        <w:rPr>
          <w:w w:val="90"/>
        </w:rPr>
        <w:t>(3</w:t>
      </w:r>
      <w:r>
        <w:rPr>
          <w:spacing w:val="-3"/>
          <w:w w:val="90"/>
        </w:rPr>
        <w:t xml:space="preserve"> </w:t>
      </w:r>
      <w:r>
        <w:rPr>
          <w:w w:val="90"/>
        </w:rPr>
        <w:t>credits) SOWK 3300 Interviewing and Recording Skills (3 credits)</w:t>
      </w:r>
    </w:p>
    <w:p w14:paraId="0910DBA6" w14:textId="77777777" w:rsidR="00AC6C99" w:rsidRDefault="00975257">
      <w:pPr>
        <w:pStyle w:val="BodyText"/>
        <w:spacing w:line="415" w:lineRule="auto"/>
        <w:ind w:right="5209"/>
      </w:pPr>
      <w:r>
        <w:rPr>
          <w:w w:val="90"/>
        </w:rPr>
        <w:t>SOWK</w:t>
      </w:r>
      <w:r>
        <w:rPr>
          <w:spacing w:val="-10"/>
          <w:w w:val="90"/>
        </w:rPr>
        <w:t xml:space="preserve"> </w:t>
      </w:r>
      <w:r>
        <w:rPr>
          <w:w w:val="90"/>
        </w:rPr>
        <w:t>3210</w:t>
      </w:r>
      <w:r>
        <w:rPr>
          <w:spacing w:val="-10"/>
          <w:w w:val="90"/>
        </w:rPr>
        <w:t xml:space="preserve"> </w:t>
      </w:r>
      <w:r>
        <w:rPr>
          <w:w w:val="90"/>
        </w:rPr>
        <w:t>Social</w:t>
      </w:r>
      <w:r>
        <w:rPr>
          <w:spacing w:val="-10"/>
          <w:w w:val="90"/>
        </w:rPr>
        <w:t xml:space="preserve"> </w:t>
      </w:r>
      <w:r>
        <w:rPr>
          <w:w w:val="90"/>
        </w:rPr>
        <w:t>Work</w:t>
      </w:r>
      <w:r>
        <w:rPr>
          <w:spacing w:val="-10"/>
          <w:w w:val="90"/>
        </w:rPr>
        <w:t xml:space="preserve"> </w:t>
      </w:r>
      <w:r>
        <w:rPr>
          <w:w w:val="90"/>
        </w:rPr>
        <w:t>Research</w:t>
      </w:r>
      <w:r>
        <w:rPr>
          <w:spacing w:val="-10"/>
          <w:w w:val="90"/>
        </w:rPr>
        <w:t xml:space="preserve"> </w:t>
      </w:r>
      <w:r>
        <w:rPr>
          <w:w w:val="90"/>
        </w:rPr>
        <w:t>(3</w:t>
      </w:r>
      <w:r>
        <w:rPr>
          <w:spacing w:val="-11"/>
          <w:w w:val="90"/>
        </w:rPr>
        <w:t xml:space="preserve"> </w:t>
      </w:r>
      <w:r>
        <w:rPr>
          <w:w w:val="90"/>
        </w:rPr>
        <w:t>credits)</w:t>
      </w:r>
      <w:r>
        <w:rPr>
          <w:spacing w:val="-10"/>
          <w:w w:val="90"/>
        </w:rPr>
        <w:t xml:space="preserve"> </w:t>
      </w:r>
      <w:r>
        <w:rPr>
          <w:w w:val="90"/>
        </w:rPr>
        <w:t xml:space="preserve">* </w:t>
      </w:r>
      <w:r>
        <w:rPr>
          <w:spacing w:val="-8"/>
        </w:rPr>
        <w:t>SOWK</w:t>
      </w:r>
      <w:r>
        <w:rPr>
          <w:spacing w:val="-13"/>
        </w:rPr>
        <w:t xml:space="preserve"> </w:t>
      </w:r>
      <w:r>
        <w:rPr>
          <w:spacing w:val="-8"/>
        </w:rPr>
        <w:t>Elective,</w:t>
      </w:r>
      <w:r>
        <w:rPr>
          <w:spacing w:val="-13"/>
        </w:rPr>
        <w:t xml:space="preserve"> </w:t>
      </w:r>
      <w:r>
        <w:rPr>
          <w:spacing w:val="-8"/>
        </w:rPr>
        <w:t>as</w:t>
      </w:r>
      <w:r>
        <w:rPr>
          <w:spacing w:val="-13"/>
        </w:rPr>
        <w:t xml:space="preserve"> </w:t>
      </w:r>
      <w:r>
        <w:rPr>
          <w:spacing w:val="-8"/>
        </w:rPr>
        <w:t>needed</w:t>
      </w:r>
      <w:r>
        <w:rPr>
          <w:spacing w:val="-13"/>
        </w:rPr>
        <w:t xml:space="preserve"> </w:t>
      </w:r>
      <w:r>
        <w:rPr>
          <w:spacing w:val="-8"/>
        </w:rPr>
        <w:t>(3</w:t>
      </w:r>
      <w:r>
        <w:rPr>
          <w:spacing w:val="-13"/>
        </w:rPr>
        <w:t xml:space="preserve"> </w:t>
      </w:r>
      <w:r>
        <w:rPr>
          <w:spacing w:val="-8"/>
        </w:rPr>
        <w:t>credits)</w:t>
      </w:r>
    </w:p>
    <w:p w14:paraId="66C73416" w14:textId="77777777" w:rsidR="00AC6C99" w:rsidRDefault="00975257">
      <w:pPr>
        <w:pStyle w:val="BodyText"/>
        <w:spacing w:line="274" w:lineRule="exact"/>
      </w:pPr>
      <w:r>
        <w:rPr>
          <w:spacing w:val="-2"/>
          <w:w w:val="90"/>
        </w:rPr>
        <w:t>General</w:t>
      </w:r>
      <w:r>
        <w:rPr>
          <w:spacing w:val="-8"/>
        </w:rPr>
        <w:t xml:space="preserve"> </w:t>
      </w:r>
      <w:r>
        <w:rPr>
          <w:spacing w:val="-2"/>
          <w:w w:val="90"/>
        </w:rPr>
        <w:t>Elective,</w:t>
      </w:r>
      <w:r>
        <w:rPr>
          <w:spacing w:val="-7"/>
        </w:rPr>
        <w:t xml:space="preserve"> </w:t>
      </w:r>
      <w:r>
        <w:rPr>
          <w:spacing w:val="-2"/>
          <w:w w:val="90"/>
        </w:rPr>
        <w:t>as</w:t>
      </w:r>
      <w:r>
        <w:rPr>
          <w:spacing w:val="-8"/>
        </w:rPr>
        <w:t xml:space="preserve"> </w:t>
      </w:r>
      <w:r>
        <w:rPr>
          <w:spacing w:val="-2"/>
          <w:w w:val="90"/>
        </w:rPr>
        <w:t>needed</w:t>
      </w:r>
      <w:r>
        <w:rPr>
          <w:spacing w:val="-7"/>
        </w:rPr>
        <w:t xml:space="preserve"> </w:t>
      </w:r>
      <w:r>
        <w:rPr>
          <w:spacing w:val="-2"/>
          <w:w w:val="90"/>
        </w:rPr>
        <w:t>(3</w:t>
      </w:r>
      <w:r>
        <w:rPr>
          <w:spacing w:val="-8"/>
        </w:rPr>
        <w:t xml:space="preserve"> </w:t>
      </w:r>
      <w:r>
        <w:rPr>
          <w:spacing w:val="-2"/>
          <w:w w:val="90"/>
        </w:rPr>
        <w:t>credits)</w:t>
      </w:r>
    </w:p>
    <w:p w14:paraId="03262675" w14:textId="77777777" w:rsidR="00AC6C99" w:rsidRDefault="00975257">
      <w:pPr>
        <w:pStyle w:val="BodyText"/>
        <w:spacing w:before="197"/>
      </w:pPr>
      <w:bookmarkStart w:id="102" w:name="_bookmark53"/>
      <w:bookmarkEnd w:id="102"/>
      <w:r>
        <w:rPr>
          <w:color w:val="1F3762"/>
          <w:w w:val="85"/>
        </w:rPr>
        <w:t>Second</w:t>
      </w:r>
      <w:r>
        <w:rPr>
          <w:color w:val="1F3762"/>
          <w:spacing w:val="5"/>
        </w:rPr>
        <w:t xml:space="preserve"> </w:t>
      </w:r>
      <w:r>
        <w:rPr>
          <w:color w:val="1F3762"/>
          <w:w w:val="85"/>
        </w:rPr>
        <w:t>Semester</w:t>
      </w:r>
      <w:r>
        <w:rPr>
          <w:color w:val="1F3762"/>
          <w:spacing w:val="6"/>
        </w:rPr>
        <w:t xml:space="preserve"> </w:t>
      </w:r>
      <w:r>
        <w:rPr>
          <w:color w:val="1F3762"/>
          <w:spacing w:val="-2"/>
          <w:w w:val="85"/>
        </w:rPr>
        <w:t>(Spring)</w:t>
      </w:r>
    </w:p>
    <w:p w14:paraId="699E10A5" w14:textId="77777777" w:rsidR="00AC6C99" w:rsidRDefault="00975257">
      <w:pPr>
        <w:pStyle w:val="BodyText"/>
        <w:spacing w:before="41"/>
      </w:pPr>
      <w:r>
        <w:rPr>
          <w:w w:val="90"/>
        </w:rPr>
        <w:t>SOWK</w:t>
      </w:r>
      <w:r>
        <w:rPr>
          <w:spacing w:val="-7"/>
          <w:w w:val="90"/>
        </w:rPr>
        <w:t xml:space="preserve"> </w:t>
      </w:r>
      <w:r>
        <w:rPr>
          <w:w w:val="90"/>
        </w:rPr>
        <w:t>3310</w:t>
      </w:r>
      <w:r>
        <w:rPr>
          <w:spacing w:val="-7"/>
          <w:w w:val="90"/>
        </w:rPr>
        <w:t xml:space="preserve"> </w:t>
      </w:r>
      <w:r>
        <w:rPr>
          <w:w w:val="90"/>
        </w:rPr>
        <w:t>Practice</w:t>
      </w:r>
      <w:r>
        <w:rPr>
          <w:spacing w:val="-7"/>
          <w:w w:val="90"/>
        </w:rPr>
        <w:t xml:space="preserve"> </w:t>
      </w:r>
      <w:r>
        <w:rPr>
          <w:w w:val="90"/>
        </w:rPr>
        <w:t>with</w:t>
      </w:r>
      <w:r>
        <w:rPr>
          <w:spacing w:val="-6"/>
          <w:w w:val="90"/>
        </w:rPr>
        <w:t xml:space="preserve"> </w:t>
      </w:r>
      <w:r>
        <w:rPr>
          <w:w w:val="90"/>
        </w:rPr>
        <w:t>Individuals</w:t>
      </w:r>
      <w:r>
        <w:rPr>
          <w:spacing w:val="-6"/>
          <w:w w:val="90"/>
        </w:rPr>
        <w:t xml:space="preserve"> </w:t>
      </w:r>
      <w:r>
        <w:rPr>
          <w:w w:val="90"/>
        </w:rPr>
        <w:t>(3</w:t>
      </w:r>
      <w:r>
        <w:rPr>
          <w:spacing w:val="-7"/>
          <w:w w:val="90"/>
        </w:rPr>
        <w:t xml:space="preserve"> </w:t>
      </w:r>
      <w:r>
        <w:rPr>
          <w:spacing w:val="-2"/>
          <w:w w:val="90"/>
        </w:rPr>
        <w:t>credits)</w:t>
      </w:r>
    </w:p>
    <w:p w14:paraId="6FF18858" w14:textId="77777777" w:rsidR="00AC6C99" w:rsidRDefault="00975257">
      <w:pPr>
        <w:pStyle w:val="BodyText"/>
        <w:spacing w:before="201" w:line="412" w:lineRule="auto"/>
        <w:ind w:right="4170"/>
      </w:pPr>
      <w:r>
        <w:rPr>
          <w:spacing w:val="-2"/>
          <w:w w:val="90"/>
        </w:rPr>
        <w:t>SOWK</w:t>
      </w:r>
      <w:r>
        <w:rPr>
          <w:spacing w:val="-4"/>
          <w:w w:val="90"/>
        </w:rPr>
        <w:t xml:space="preserve"> </w:t>
      </w:r>
      <w:r>
        <w:rPr>
          <w:spacing w:val="-2"/>
          <w:w w:val="90"/>
        </w:rPr>
        <w:t>3430</w:t>
      </w:r>
      <w:r>
        <w:rPr>
          <w:spacing w:val="-4"/>
          <w:w w:val="90"/>
        </w:rPr>
        <w:t xml:space="preserve"> </w:t>
      </w:r>
      <w:r>
        <w:rPr>
          <w:spacing w:val="-2"/>
          <w:w w:val="90"/>
        </w:rPr>
        <w:t>Social</w:t>
      </w:r>
      <w:r>
        <w:rPr>
          <w:spacing w:val="-4"/>
          <w:w w:val="90"/>
        </w:rPr>
        <w:t xml:space="preserve"> </w:t>
      </w:r>
      <w:r>
        <w:rPr>
          <w:spacing w:val="-2"/>
          <w:w w:val="90"/>
        </w:rPr>
        <w:t>Welfare</w:t>
      </w:r>
      <w:r>
        <w:rPr>
          <w:spacing w:val="-3"/>
          <w:w w:val="90"/>
        </w:rPr>
        <w:t xml:space="preserve"> </w:t>
      </w:r>
      <w:r>
        <w:rPr>
          <w:spacing w:val="-2"/>
          <w:w w:val="90"/>
        </w:rPr>
        <w:t>Policy</w:t>
      </w:r>
      <w:r>
        <w:rPr>
          <w:spacing w:val="-4"/>
          <w:w w:val="90"/>
        </w:rPr>
        <w:t xml:space="preserve"> </w:t>
      </w:r>
      <w:r>
        <w:rPr>
          <w:spacing w:val="-2"/>
          <w:w w:val="90"/>
        </w:rPr>
        <w:t>and</w:t>
      </w:r>
      <w:r>
        <w:rPr>
          <w:spacing w:val="-4"/>
          <w:w w:val="90"/>
        </w:rPr>
        <w:t xml:space="preserve"> </w:t>
      </w:r>
      <w:r>
        <w:rPr>
          <w:spacing w:val="-2"/>
          <w:w w:val="90"/>
        </w:rPr>
        <w:t>Services</w:t>
      </w:r>
      <w:r>
        <w:rPr>
          <w:spacing w:val="-4"/>
          <w:w w:val="90"/>
        </w:rPr>
        <w:t xml:space="preserve"> </w:t>
      </w:r>
      <w:r>
        <w:rPr>
          <w:spacing w:val="-2"/>
          <w:w w:val="90"/>
        </w:rPr>
        <w:t>(3</w:t>
      </w:r>
      <w:r>
        <w:rPr>
          <w:spacing w:val="-6"/>
          <w:w w:val="90"/>
        </w:rPr>
        <w:t xml:space="preserve"> </w:t>
      </w:r>
      <w:r>
        <w:rPr>
          <w:spacing w:val="-2"/>
          <w:w w:val="90"/>
        </w:rPr>
        <w:t xml:space="preserve">credits) </w:t>
      </w:r>
      <w:r>
        <w:rPr>
          <w:spacing w:val="-8"/>
        </w:rPr>
        <w:t>SOWK</w:t>
      </w:r>
      <w:r>
        <w:rPr>
          <w:spacing w:val="-13"/>
        </w:rPr>
        <w:t xml:space="preserve"> </w:t>
      </w:r>
      <w:r>
        <w:rPr>
          <w:spacing w:val="-8"/>
        </w:rPr>
        <w:t>Elective,</w:t>
      </w:r>
      <w:r>
        <w:rPr>
          <w:spacing w:val="-13"/>
        </w:rPr>
        <w:t xml:space="preserve"> </w:t>
      </w:r>
      <w:r>
        <w:rPr>
          <w:spacing w:val="-8"/>
        </w:rPr>
        <w:t>as</w:t>
      </w:r>
      <w:r>
        <w:rPr>
          <w:spacing w:val="-13"/>
        </w:rPr>
        <w:t xml:space="preserve"> </w:t>
      </w:r>
      <w:r>
        <w:rPr>
          <w:spacing w:val="-8"/>
        </w:rPr>
        <w:t>needed</w:t>
      </w:r>
      <w:r>
        <w:rPr>
          <w:spacing w:val="-13"/>
        </w:rPr>
        <w:t xml:space="preserve"> </w:t>
      </w:r>
      <w:r>
        <w:rPr>
          <w:spacing w:val="-8"/>
        </w:rPr>
        <w:t>(3</w:t>
      </w:r>
      <w:r>
        <w:rPr>
          <w:spacing w:val="-13"/>
        </w:rPr>
        <w:t xml:space="preserve"> </w:t>
      </w:r>
      <w:r>
        <w:rPr>
          <w:spacing w:val="-8"/>
        </w:rPr>
        <w:t>credits)</w:t>
      </w:r>
    </w:p>
    <w:p w14:paraId="20089939" w14:textId="77777777" w:rsidR="00AC6C99" w:rsidRDefault="00975257">
      <w:pPr>
        <w:pStyle w:val="BodyText"/>
        <w:spacing w:before="2"/>
      </w:pPr>
      <w:r>
        <w:rPr>
          <w:spacing w:val="-2"/>
          <w:w w:val="90"/>
        </w:rPr>
        <w:t>General</w:t>
      </w:r>
      <w:r>
        <w:rPr>
          <w:spacing w:val="-7"/>
        </w:rPr>
        <w:t xml:space="preserve"> </w:t>
      </w:r>
      <w:r>
        <w:rPr>
          <w:spacing w:val="-2"/>
          <w:w w:val="90"/>
        </w:rPr>
        <w:t>Elective,</w:t>
      </w:r>
      <w:r>
        <w:rPr>
          <w:spacing w:val="-6"/>
        </w:rPr>
        <w:t xml:space="preserve"> </w:t>
      </w:r>
      <w:r>
        <w:rPr>
          <w:spacing w:val="-2"/>
          <w:w w:val="90"/>
        </w:rPr>
        <w:t>as</w:t>
      </w:r>
      <w:r>
        <w:rPr>
          <w:spacing w:val="-7"/>
        </w:rPr>
        <w:t xml:space="preserve"> </w:t>
      </w:r>
      <w:r>
        <w:rPr>
          <w:spacing w:val="-2"/>
          <w:w w:val="90"/>
        </w:rPr>
        <w:t>needed</w:t>
      </w:r>
      <w:r>
        <w:rPr>
          <w:spacing w:val="-6"/>
        </w:rPr>
        <w:t xml:space="preserve"> </w:t>
      </w:r>
      <w:r>
        <w:rPr>
          <w:spacing w:val="-2"/>
          <w:w w:val="90"/>
        </w:rPr>
        <w:t>(3-6</w:t>
      </w:r>
      <w:r>
        <w:rPr>
          <w:spacing w:val="-8"/>
        </w:rPr>
        <w:t xml:space="preserve"> </w:t>
      </w:r>
      <w:r>
        <w:rPr>
          <w:spacing w:val="-2"/>
          <w:w w:val="90"/>
        </w:rPr>
        <w:t>credits)</w:t>
      </w:r>
    </w:p>
    <w:p w14:paraId="04EADFED" w14:textId="77777777" w:rsidR="00AC6C99" w:rsidRDefault="00975257">
      <w:pPr>
        <w:pStyle w:val="Heading4"/>
        <w:spacing w:before="201"/>
      </w:pPr>
      <w:bookmarkStart w:id="103" w:name="Senior_Year"/>
      <w:bookmarkStart w:id="104" w:name="_bookmark54"/>
      <w:bookmarkEnd w:id="103"/>
      <w:bookmarkEnd w:id="104"/>
      <w:r>
        <w:rPr>
          <w:color w:val="2E5395"/>
          <w:w w:val="85"/>
        </w:rPr>
        <w:t>Senior</w:t>
      </w:r>
      <w:r>
        <w:rPr>
          <w:color w:val="2E5395"/>
          <w:spacing w:val="8"/>
        </w:rPr>
        <w:t xml:space="preserve"> </w:t>
      </w:r>
      <w:r>
        <w:rPr>
          <w:color w:val="2E5395"/>
          <w:spacing w:val="-4"/>
          <w:w w:val="95"/>
        </w:rPr>
        <w:t>Year</w:t>
      </w:r>
    </w:p>
    <w:p w14:paraId="419D2DC3" w14:textId="77777777" w:rsidR="00AC6C99" w:rsidRDefault="00975257">
      <w:pPr>
        <w:pStyle w:val="BodyText"/>
        <w:spacing w:before="83"/>
      </w:pPr>
      <w:bookmarkStart w:id="105" w:name="First_Semester_(Fall)"/>
      <w:bookmarkStart w:id="106" w:name="_bookmark55"/>
      <w:bookmarkEnd w:id="105"/>
      <w:bookmarkEnd w:id="106"/>
      <w:r>
        <w:rPr>
          <w:color w:val="1F3762"/>
          <w:w w:val="85"/>
        </w:rPr>
        <w:t>First</w:t>
      </w:r>
      <w:r>
        <w:rPr>
          <w:color w:val="1F3762"/>
          <w:spacing w:val="8"/>
        </w:rPr>
        <w:t xml:space="preserve"> </w:t>
      </w:r>
      <w:r>
        <w:rPr>
          <w:color w:val="1F3762"/>
          <w:w w:val="85"/>
        </w:rPr>
        <w:t>Semester</w:t>
      </w:r>
      <w:r>
        <w:rPr>
          <w:color w:val="1F3762"/>
          <w:spacing w:val="9"/>
        </w:rPr>
        <w:t xml:space="preserve"> </w:t>
      </w:r>
      <w:r>
        <w:rPr>
          <w:color w:val="1F3762"/>
          <w:spacing w:val="-2"/>
          <w:w w:val="85"/>
        </w:rPr>
        <w:t>(Fall)</w:t>
      </w:r>
    </w:p>
    <w:p w14:paraId="45F16130" w14:textId="77777777" w:rsidR="00AC6C99" w:rsidRDefault="00975257">
      <w:pPr>
        <w:pStyle w:val="BodyText"/>
        <w:spacing w:before="40" w:line="415" w:lineRule="auto"/>
        <w:ind w:right="4170"/>
      </w:pPr>
      <w:r>
        <w:rPr>
          <w:w w:val="90"/>
        </w:rPr>
        <w:t>SOWK</w:t>
      </w:r>
      <w:r>
        <w:rPr>
          <w:spacing w:val="-8"/>
          <w:w w:val="90"/>
        </w:rPr>
        <w:t xml:space="preserve"> </w:t>
      </w:r>
      <w:r>
        <w:rPr>
          <w:w w:val="90"/>
        </w:rPr>
        <w:t>4340</w:t>
      </w:r>
      <w:r>
        <w:rPr>
          <w:spacing w:val="-8"/>
          <w:w w:val="90"/>
        </w:rPr>
        <w:t xml:space="preserve"> </w:t>
      </w:r>
      <w:r>
        <w:rPr>
          <w:w w:val="90"/>
        </w:rPr>
        <w:t>Practice</w:t>
      </w:r>
      <w:r>
        <w:rPr>
          <w:spacing w:val="-8"/>
          <w:w w:val="90"/>
        </w:rPr>
        <w:t xml:space="preserve"> </w:t>
      </w:r>
      <w:r>
        <w:rPr>
          <w:w w:val="90"/>
        </w:rPr>
        <w:t>with</w:t>
      </w:r>
      <w:r>
        <w:rPr>
          <w:spacing w:val="-8"/>
          <w:w w:val="90"/>
        </w:rPr>
        <w:t xml:space="preserve"> </w:t>
      </w:r>
      <w:r>
        <w:rPr>
          <w:w w:val="90"/>
        </w:rPr>
        <w:t>Families</w:t>
      </w:r>
      <w:r>
        <w:rPr>
          <w:spacing w:val="-8"/>
          <w:w w:val="90"/>
        </w:rPr>
        <w:t xml:space="preserve"> </w:t>
      </w:r>
      <w:r>
        <w:rPr>
          <w:w w:val="90"/>
        </w:rPr>
        <w:t>and</w:t>
      </w:r>
      <w:r>
        <w:rPr>
          <w:spacing w:val="-8"/>
          <w:w w:val="90"/>
        </w:rPr>
        <w:t xml:space="preserve"> </w:t>
      </w:r>
      <w:r>
        <w:rPr>
          <w:w w:val="90"/>
        </w:rPr>
        <w:t>Groups</w:t>
      </w:r>
      <w:r>
        <w:rPr>
          <w:spacing w:val="-8"/>
          <w:w w:val="90"/>
        </w:rPr>
        <w:t xml:space="preserve"> </w:t>
      </w:r>
      <w:r>
        <w:rPr>
          <w:w w:val="90"/>
        </w:rPr>
        <w:t>(3</w:t>
      </w:r>
      <w:r>
        <w:rPr>
          <w:spacing w:val="-9"/>
          <w:w w:val="90"/>
        </w:rPr>
        <w:t xml:space="preserve"> </w:t>
      </w:r>
      <w:r>
        <w:rPr>
          <w:w w:val="90"/>
        </w:rPr>
        <w:t>credits) SOWK 4451 Field Education Practicum I (4 credits) SOWK 4454 Field Education Seminar I (2 credits)</w:t>
      </w:r>
    </w:p>
    <w:p w14:paraId="582A55FD" w14:textId="77777777" w:rsidR="00AC6C99" w:rsidRDefault="00975257">
      <w:pPr>
        <w:pStyle w:val="BodyText"/>
        <w:spacing w:line="415" w:lineRule="auto"/>
        <w:ind w:right="5258"/>
      </w:pPr>
      <w:r>
        <w:rPr>
          <w:spacing w:val="-8"/>
        </w:rPr>
        <w:t>SOWK</w:t>
      </w:r>
      <w:r>
        <w:rPr>
          <w:spacing w:val="-15"/>
        </w:rPr>
        <w:t xml:space="preserve"> </w:t>
      </w:r>
      <w:r>
        <w:rPr>
          <w:spacing w:val="-8"/>
        </w:rPr>
        <w:t>Elective,</w:t>
      </w:r>
      <w:r>
        <w:rPr>
          <w:spacing w:val="-13"/>
        </w:rPr>
        <w:t xml:space="preserve"> </w:t>
      </w:r>
      <w:r>
        <w:rPr>
          <w:spacing w:val="-8"/>
        </w:rPr>
        <w:t>as</w:t>
      </w:r>
      <w:r>
        <w:rPr>
          <w:spacing w:val="-13"/>
        </w:rPr>
        <w:t xml:space="preserve"> </w:t>
      </w:r>
      <w:r>
        <w:rPr>
          <w:spacing w:val="-8"/>
        </w:rPr>
        <w:t>needed</w:t>
      </w:r>
      <w:r>
        <w:rPr>
          <w:spacing w:val="-13"/>
        </w:rPr>
        <w:t xml:space="preserve"> </w:t>
      </w:r>
      <w:r>
        <w:rPr>
          <w:spacing w:val="-8"/>
        </w:rPr>
        <w:t>(3</w:t>
      </w:r>
      <w:r>
        <w:rPr>
          <w:spacing w:val="-13"/>
        </w:rPr>
        <w:t xml:space="preserve"> </w:t>
      </w:r>
      <w:r>
        <w:rPr>
          <w:spacing w:val="-8"/>
        </w:rPr>
        <w:t xml:space="preserve">credits) </w:t>
      </w:r>
      <w:r>
        <w:rPr>
          <w:w w:val="90"/>
        </w:rPr>
        <w:t>General</w:t>
      </w:r>
      <w:r>
        <w:rPr>
          <w:spacing w:val="-8"/>
          <w:w w:val="90"/>
        </w:rPr>
        <w:t xml:space="preserve"> </w:t>
      </w:r>
      <w:r>
        <w:rPr>
          <w:w w:val="90"/>
        </w:rPr>
        <w:t>Elective,</w:t>
      </w:r>
      <w:r>
        <w:rPr>
          <w:spacing w:val="-8"/>
          <w:w w:val="90"/>
        </w:rPr>
        <w:t xml:space="preserve"> </w:t>
      </w:r>
      <w:r>
        <w:rPr>
          <w:w w:val="90"/>
        </w:rPr>
        <w:t>as</w:t>
      </w:r>
      <w:r>
        <w:rPr>
          <w:spacing w:val="-8"/>
          <w:w w:val="90"/>
        </w:rPr>
        <w:t xml:space="preserve"> </w:t>
      </w:r>
      <w:r>
        <w:rPr>
          <w:w w:val="90"/>
        </w:rPr>
        <w:t>needed</w:t>
      </w:r>
      <w:r>
        <w:rPr>
          <w:spacing w:val="-8"/>
          <w:w w:val="90"/>
        </w:rPr>
        <w:t xml:space="preserve"> </w:t>
      </w:r>
      <w:r>
        <w:rPr>
          <w:w w:val="90"/>
        </w:rPr>
        <w:t>(3-6</w:t>
      </w:r>
      <w:r>
        <w:rPr>
          <w:spacing w:val="-9"/>
          <w:w w:val="90"/>
        </w:rPr>
        <w:t xml:space="preserve"> </w:t>
      </w:r>
      <w:r>
        <w:rPr>
          <w:w w:val="90"/>
        </w:rPr>
        <w:t>credits)</w:t>
      </w:r>
    </w:p>
    <w:p w14:paraId="6B31A5CC" w14:textId="77777777" w:rsidR="00AC6C99" w:rsidRDefault="00975257">
      <w:pPr>
        <w:pStyle w:val="BodyText"/>
        <w:spacing w:line="273" w:lineRule="exact"/>
      </w:pPr>
      <w:bookmarkStart w:id="107" w:name="Second_Semester_(Spring)"/>
      <w:bookmarkStart w:id="108" w:name="_bookmark56"/>
      <w:bookmarkEnd w:id="107"/>
      <w:bookmarkEnd w:id="108"/>
      <w:r>
        <w:rPr>
          <w:color w:val="1F3762"/>
          <w:w w:val="85"/>
        </w:rPr>
        <w:t>Second</w:t>
      </w:r>
      <w:r>
        <w:rPr>
          <w:color w:val="1F3762"/>
          <w:spacing w:val="5"/>
        </w:rPr>
        <w:t xml:space="preserve"> </w:t>
      </w:r>
      <w:r>
        <w:rPr>
          <w:color w:val="1F3762"/>
          <w:w w:val="85"/>
        </w:rPr>
        <w:t>Semester</w:t>
      </w:r>
      <w:r>
        <w:rPr>
          <w:color w:val="1F3762"/>
          <w:spacing w:val="6"/>
        </w:rPr>
        <w:t xml:space="preserve"> </w:t>
      </w:r>
      <w:r>
        <w:rPr>
          <w:color w:val="1F3762"/>
          <w:spacing w:val="-2"/>
          <w:w w:val="85"/>
        </w:rPr>
        <w:t>(Spring)</w:t>
      </w:r>
    </w:p>
    <w:p w14:paraId="6AB2699C" w14:textId="77777777" w:rsidR="00AC6C99" w:rsidRDefault="00975257">
      <w:pPr>
        <w:pStyle w:val="BodyText"/>
        <w:spacing w:before="38" w:line="415" w:lineRule="auto"/>
        <w:ind w:right="2450"/>
      </w:pPr>
      <w:r>
        <w:rPr>
          <w:w w:val="90"/>
        </w:rPr>
        <w:t>SOWK</w:t>
      </w:r>
      <w:r>
        <w:rPr>
          <w:spacing w:val="-1"/>
          <w:w w:val="90"/>
        </w:rPr>
        <w:t xml:space="preserve"> </w:t>
      </w:r>
      <w:r>
        <w:rPr>
          <w:w w:val="90"/>
        </w:rPr>
        <w:t>4330</w:t>
      </w:r>
      <w:r>
        <w:rPr>
          <w:spacing w:val="-1"/>
          <w:w w:val="90"/>
        </w:rPr>
        <w:t xml:space="preserve"> </w:t>
      </w:r>
      <w:r>
        <w:rPr>
          <w:w w:val="90"/>
        </w:rPr>
        <w:t>Practice</w:t>
      </w:r>
      <w:r>
        <w:rPr>
          <w:spacing w:val="-1"/>
          <w:w w:val="90"/>
        </w:rPr>
        <w:t xml:space="preserve"> </w:t>
      </w:r>
      <w:r>
        <w:rPr>
          <w:w w:val="90"/>
        </w:rPr>
        <w:t>with</w:t>
      </w:r>
      <w:r>
        <w:rPr>
          <w:spacing w:val="-1"/>
          <w:w w:val="90"/>
        </w:rPr>
        <w:t xml:space="preserve"> </w:t>
      </w:r>
      <w:r>
        <w:rPr>
          <w:w w:val="90"/>
        </w:rPr>
        <w:t>Organizations</w:t>
      </w:r>
      <w:r>
        <w:rPr>
          <w:spacing w:val="-1"/>
          <w:w w:val="90"/>
        </w:rPr>
        <w:t xml:space="preserve"> </w:t>
      </w:r>
      <w:r>
        <w:rPr>
          <w:w w:val="90"/>
        </w:rPr>
        <w:t>and</w:t>
      </w:r>
      <w:r>
        <w:rPr>
          <w:spacing w:val="-1"/>
          <w:w w:val="90"/>
        </w:rPr>
        <w:t xml:space="preserve"> </w:t>
      </w:r>
      <w:r>
        <w:rPr>
          <w:w w:val="90"/>
        </w:rPr>
        <w:t>Communities</w:t>
      </w:r>
      <w:r>
        <w:rPr>
          <w:spacing w:val="-1"/>
          <w:w w:val="90"/>
        </w:rPr>
        <w:t xml:space="preserve"> </w:t>
      </w:r>
      <w:r>
        <w:rPr>
          <w:w w:val="90"/>
        </w:rPr>
        <w:t>(3</w:t>
      </w:r>
      <w:r>
        <w:rPr>
          <w:spacing w:val="-2"/>
          <w:w w:val="90"/>
        </w:rPr>
        <w:t xml:space="preserve"> </w:t>
      </w:r>
      <w:r>
        <w:rPr>
          <w:w w:val="90"/>
        </w:rPr>
        <w:t>credits) SOWK 4452 Field Education Practicum II (4 credits)</w:t>
      </w:r>
    </w:p>
    <w:p w14:paraId="598A7218" w14:textId="77777777" w:rsidR="00AC6C99" w:rsidRDefault="00975257">
      <w:pPr>
        <w:pStyle w:val="BodyText"/>
        <w:spacing w:line="415" w:lineRule="auto"/>
        <w:ind w:right="4295"/>
      </w:pPr>
      <w:r>
        <w:rPr>
          <w:w w:val="90"/>
        </w:rPr>
        <w:t>SOWK</w:t>
      </w:r>
      <w:r>
        <w:rPr>
          <w:spacing w:val="-10"/>
          <w:w w:val="90"/>
        </w:rPr>
        <w:t xml:space="preserve"> </w:t>
      </w:r>
      <w:r>
        <w:rPr>
          <w:w w:val="90"/>
        </w:rPr>
        <w:t>4455</w:t>
      </w:r>
      <w:r>
        <w:rPr>
          <w:spacing w:val="-10"/>
          <w:w w:val="90"/>
        </w:rPr>
        <w:t xml:space="preserve"> </w:t>
      </w:r>
      <w:r>
        <w:rPr>
          <w:w w:val="90"/>
        </w:rPr>
        <w:t>Field</w:t>
      </w:r>
      <w:r>
        <w:rPr>
          <w:spacing w:val="-10"/>
          <w:w w:val="90"/>
        </w:rPr>
        <w:t xml:space="preserve"> </w:t>
      </w:r>
      <w:r>
        <w:rPr>
          <w:w w:val="90"/>
        </w:rPr>
        <w:t>Education</w:t>
      </w:r>
      <w:r>
        <w:rPr>
          <w:spacing w:val="-10"/>
          <w:w w:val="90"/>
        </w:rPr>
        <w:t xml:space="preserve"> </w:t>
      </w:r>
      <w:r>
        <w:rPr>
          <w:w w:val="90"/>
        </w:rPr>
        <w:t>Seminar</w:t>
      </w:r>
      <w:r>
        <w:rPr>
          <w:spacing w:val="-10"/>
          <w:w w:val="90"/>
        </w:rPr>
        <w:t xml:space="preserve"> </w:t>
      </w:r>
      <w:r>
        <w:rPr>
          <w:w w:val="90"/>
        </w:rPr>
        <w:t>II</w:t>
      </w:r>
      <w:r>
        <w:rPr>
          <w:spacing w:val="-11"/>
          <w:w w:val="90"/>
        </w:rPr>
        <w:t xml:space="preserve"> </w:t>
      </w:r>
      <w:r>
        <w:rPr>
          <w:w w:val="90"/>
        </w:rPr>
        <w:t>(2</w:t>
      </w:r>
      <w:r>
        <w:rPr>
          <w:spacing w:val="-10"/>
          <w:w w:val="90"/>
        </w:rPr>
        <w:t xml:space="preserve"> </w:t>
      </w:r>
      <w:r>
        <w:rPr>
          <w:w w:val="90"/>
        </w:rPr>
        <w:t xml:space="preserve">credits) </w:t>
      </w:r>
      <w:r>
        <w:rPr>
          <w:spacing w:val="-8"/>
        </w:rPr>
        <w:t>SOWK</w:t>
      </w:r>
      <w:r>
        <w:rPr>
          <w:spacing w:val="-13"/>
        </w:rPr>
        <w:t xml:space="preserve"> </w:t>
      </w:r>
      <w:r>
        <w:rPr>
          <w:spacing w:val="-8"/>
        </w:rPr>
        <w:t>Elective,</w:t>
      </w:r>
      <w:r>
        <w:rPr>
          <w:spacing w:val="-13"/>
        </w:rPr>
        <w:t xml:space="preserve"> </w:t>
      </w:r>
      <w:r>
        <w:rPr>
          <w:spacing w:val="-8"/>
        </w:rPr>
        <w:t>as</w:t>
      </w:r>
      <w:r>
        <w:rPr>
          <w:spacing w:val="-13"/>
        </w:rPr>
        <w:t xml:space="preserve"> </w:t>
      </w:r>
      <w:r>
        <w:rPr>
          <w:spacing w:val="-8"/>
        </w:rPr>
        <w:t>needed</w:t>
      </w:r>
      <w:r>
        <w:rPr>
          <w:spacing w:val="-13"/>
        </w:rPr>
        <w:t xml:space="preserve"> </w:t>
      </w:r>
      <w:r>
        <w:rPr>
          <w:spacing w:val="-8"/>
        </w:rPr>
        <w:t>(3</w:t>
      </w:r>
      <w:r>
        <w:rPr>
          <w:spacing w:val="-13"/>
        </w:rPr>
        <w:t xml:space="preserve"> </w:t>
      </w:r>
      <w:r>
        <w:rPr>
          <w:spacing w:val="-8"/>
        </w:rPr>
        <w:t>credits)</w:t>
      </w:r>
    </w:p>
    <w:p w14:paraId="2F47D631" w14:textId="77777777" w:rsidR="00AC6C99" w:rsidRDefault="00975257">
      <w:pPr>
        <w:pStyle w:val="BodyText"/>
        <w:spacing w:line="274" w:lineRule="exact"/>
      </w:pPr>
      <w:r>
        <w:rPr>
          <w:spacing w:val="-2"/>
          <w:w w:val="90"/>
        </w:rPr>
        <w:t>General</w:t>
      </w:r>
      <w:r>
        <w:rPr>
          <w:spacing w:val="-7"/>
        </w:rPr>
        <w:t xml:space="preserve"> </w:t>
      </w:r>
      <w:r>
        <w:rPr>
          <w:spacing w:val="-2"/>
          <w:w w:val="90"/>
        </w:rPr>
        <w:t>Elective,</w:t>
      </w:r>
      <w:r>
        <w:rPr>
          <w:spacing w:val="-6"/>
        </w:rPr>
        <w:t xml:space="preserve"> </w:t>
      </w:r>
      <w:r>
        <w:rPr>
          <w:spacing w:val="-2"/>
          <w:w w:val="90"/>
        </w:rPr>
        <w:t>as</w:t>
      </w:r>
      <w:r>
        <w:rPr>
          <w:spacing w:val="-7"/>
        </w:rPr>
        <w:t xml:space="preserve"> </w:t>
      </w:r>
      <w:r>
        <w:rPr>
          <w:spacing w:val="-2"/>
          <w:w w:val="90"/>
        </w:rPr>
        <w:t>needed</w:t>
      </w:r>
      <w:r>
        <w:rPr>
          <w:spacing w:val="-6"/>
        </w:rPr>
        <w:t xml:space="preserve"> </w:t>
      </w:r>
      <w:r>
        <w:rPr>
          <w:spacing w:val="-2"/>
          <w:w w:val="90"/>
        </w:rPr>
        <w:t>(3-6</w:t>
      </w:r>
      <w:r>
        <w:rPr>
          <w:spacing w:val="-8"/>
        </w:rPr>
        <w:t xml:space="preserve"> </w:t>
      </w:r>
      <w:r>
        <w:rPr>
          <w:spacing w:val="-2"/>
          <w:w w:val="90"/>
        </w:rPr>
        <w:t>credits)</w:t>
      </w:r>
    </w:p>
    <w:p w14:paraId="71F0D69C" w14:textId="77777777" w:rsidR="00AC6C99" w:rsidRDefault="00975257">
      <w:pPr>
        <w:pStyle w:val="BodyText"/>
        <w:spacing w:before="197"/>
      </w:pPr>
      <w:r>
        <w:rPr>
          <w:w w:val="90"/>
        </w:rPr>
        <w:t>*</w:t>
      </w:r>
      <w:r>
        <w:rPr>
          <w:spacing w:val="-2"/>
        </w:rPr>
        <w:t xml:space="preserve"> </w:t>
      </w:r>
      <w:r>
        <w:rPr>
          <w:w w:val="90"/>
        </w:rPr>
        <w:t>Can</w:t>
      </w:r>
      <w:r>
        <w:rPr>
          <w:spacing w:val="-2"/>
        </w:rPr>
        <w:t xml:space="preserve"> </w:t>
      </w:r>
      <w:r>
        <w:rPr>
          <w:w w:val="90"/>
        </w:rPr>
        <w:t>be</w:t>
      </w:r>
      <w:r>
        <w:rPr>
          <w:spacing w:val="-2"/>
        </w:rPr>
        <w:t xml:space="preserve"> </w:t>
      </w:r>
      <w:r>
        <w:rPr>
          <w:w w:val="90"/>
        </w:rPr>
        <w:t>taken</w:t>
      </w:r>
      <w:r>
        <w:rPr>
          <w:spacing w:val="-2"/>
        </w:rPr>
        <w:t xml:space="preserve"> </w:t>
      </w:r>
      <w:r>
        <w:rPr>
          <w:w w:val="90"/>
        </w:rPr>
        <w:t>either</w:t>
      </w:r>
      <w:r>
        <w:rPr>
          <w:spacing w:val="-2"/>
        </w:rPr>
        <w:t xml:space="preserve"> </w:t>
      </w:r>
      <w:r>
        <w:rPr>
          <w:w w:val="90"/>
        </w:rPr>
        <w:t>Fall</w:t>
      </w:r>
      <w:r>
        <w:rPr>
          <w:spacing w:val="-3"/>
        </w:rPr>
        <w:t xml:space="preserve"> </w:t>
      </w:r>
      <w:r>
        <w:rPr>
          <w:w w:val="90"/>
        </w:rPr>
        <w:t>or</w:t>
      </w:r>
      <w:r>
        <w:rPr>
          <w:spacing w:val="-2"/>
        </w:rPr>
        <w:t xml:space="preserve"> </w:t>
      </w:r>
      <w:r>
        <w:rPr>
          <w:w w:val="90"/>
        </w:rPr>
        <w:t>Spring</w:t>
      </w:r>
      <w:r>
        <w:rPr>
          <w:spacing w:val="-2"/>
        </w:rPr>
        <w:t xml:space="preserve"> </w:t>
      </w:r>
      <w:r>
        <w:rPr>
          <w:w w:val="90"/>
        </w:rPr>
        <w:t>of</w:t>
      </w:r>
      <w:r>
        <w:rPr>
          <w:spacing w:val="-1"/>
        </w:rPr>
        <w:t xml:space="preserve"> </w:t>
      </w:r>
      <w:r>
        <w:rPr>
          <w:w w:val="90"/>
        </w:rPr>
        <w:t>junior</w:t>
      </w:r>
      <w:r>
        <w:rPr>
          <w:spacing w:val="-2"/>
        </w:rPr>
        <w:t xml:space="preserve"> </w:t>
      </w:r>
      <w:r>
        <w:rPr>
          <w:spacing w:val="-4"/>
          <w:w w:val="90"/>
        </w:rPr>
        <w:t>year.</w:t>
      </w:r>
    </w:p>
    <w:p w14:paraId="3F662372" w14:textId="77777777" w:rsidR="00AC6C99" w:rsidRDefault="00AC6C99">
      <w:pPr>
        <w:pStyle w:val="BodyText"/>
        <w:sectPr w:rsidR="00AC6C99">
          <w:pgSz w:w="12240" w:h="15840"/>
          <w:pgMar w:top="1420" w:right="1080" w:bottom="280" w:left="1080" w:header="720" w:footer="720" w:gutter="0"/>
          <w:cols w:space="720"/>
        </w:sectPr>
      </w:pPr>
    </w:p>
    <w:p w14:paraId="4C6AA128" w14:textId="77777777" w:rsidR="00AC6C99" w:rsidRDefault="00975257">
      <w:pPr>
        <w:spacing w:line="658" w:lineRule="exact"/>
        <w:ind w:left="132" w:right="130"/>
        <w:jc w:val="center"/>
        <w:rPr>
          <w:sz w:val="60"/>
        </w:rPr>
      </w:pPr>
      <w:bookmarkStart w:id="109" w:name="Field_Education"/>
      <w:bookmarkStart w:id="110" w:name="_bookmark57"/>
      <w:bookmarkEnd w:id="109"/>
      <w:bookmarkEnd w:id="110"/>
      <w:r>
        <w:rPr>
          <w:color w:val="2E5395"/>
          <w:w w:val="85"/>
          <w:sz w:val="60"/>
        </w:rPr>
        <w:lastRenderedPageBreak/>
        <w:t>Field</w:t>
      </w:r>
      <w:r>
        <w:rPr>
          <w:color w:val="2E5395"/>
          <w:spacing w:val="8"/>
          <w:sz w:val="60"/>
        </w:rPr>
        <w:t xml:space="preserve"> </w:t>
      </w:r>
      <w:r>
        <w:rPr>
          <w:color w:val="2E5395"/>
          <w:spacing w:val="-2"/>
          <w:w w:val="95"/>
          <w:sz w:val="60"/>
        </w:rPr>
        <w:t>Education</w:t>
      </w:r>
    </w:p>
    <w:p w14:paraId="31B56615" w14:textId="77777777" w:rsidR="00AC6C99" w:rsidRDefault="00AC6C99">
      <w:pPr>
        <w:spacing w:line="658" w:lineRule="exact"/>
        <w:jc w:val="center"/>
        <w:rPr>
          <w:sz w:val="60"/>
        </w:rPr>
        <w:sectPr w:rsidR="00AC6C99">
          <w:pgSz w:w="12240" w:h="15840"/>
          <w:pgMar w:top="1480" w:right="1080" w:bottom="280" w:left="1080" w:header="720" w:footer="720" w:gutter="0"/>
          <w:cols w:space="720"/>
        </w:sectPr>
      </w:pPr>
    </w:p>
    <w:p w14:paraId="1719F259" w14:textId="77777777" w:rsidR="00AC6C99" w:rsidRDefault="00975257">
      <w:pPr>
        <w:pStyle w:val="Heading3"/>
      </w:pPr>
      <w:bookmarkStart w:id="111" w:name="Field_Education_Process"/>
      <w:bookmarkStart w:id="112" w:name="_bookmark58"/>
      <w:bookmarkEnd w:id="111"/>
      <w:bookmarkEnd w:id="112"/>
      <w:r>
        <w:rPr>
          <w:color w:val="2E5395"/>
          <w:w w:val="85"/>
        </w:rPr>
        <w:lastRenderedPageBreak/>
        <w:t>Field</w:t>
      </w:r>
      <w:r>
        <w:rPr>
          <w:color w:val="2E5395"/>
          <w:spacing w:val="25"/>
        </w:rPr>
        <w:t xml:space="preserve"> </w:t>
      </w:r>
      <w:r>
        <w:rPr>
          <w:color w:val="2E5395"/>
          <w:w w:val="85"/>
        </w:rPr>
        <w:t>Education</w:t>
      </w:r>
      <w:r>
        <w:rPr>
          <w:color w:val="2E5395"/>
          <w:spacing w:val="26"/>
        </w:rPr>
        <w:t xml:space="preserve"> </w:t>
      </w:r>
      <w:r>
        <w:rPr>
          <w:color w:val="2E5395"/>
          <w:spacing w:val="-2"/>
          <w:w w:val="85"/>
        </w:rPr>
        <w:t>Process</w:t>
      </w:r>
    </w:p>
    <w:p w14:paraId="5972F515" w14:textId="77777777" w:rsidR="00AC6C99" w:rsidRDefault="00975257">
      <w:pPr>
        <w:pStyle w:val="BodyText"/>
        <w:spacing w:before="52" w:line="276" w:lineRule="auto"/>
        <w:ind w:right="591"/>
      </w:pPr>
      <w:proofErr w:type="gramStart"/>
      <w:r>
        <w:rPr>
          <w:w w:val="90"/>
        </w:rPr>
        <w:t>The Field</w:t>
      </w:r>
      <w:proofErr w:type="gramEnd"/>
      <w:r>
        <w:rPr>
          <w:w w:val="90"/>
        </w:rPr>
        <w:t xml:space="preserve"> Experience is required of all majors. Students complete 430 hours, approximately 16 hours per week and are supervised by a degreed social worker. The intent of field education is </w:t>
      </w:r>
      <w:r>
        <w:rPr>
          <w:spacing w:val="-4"/>
        </w:rPr>
        <w:t>to</w:t>
      </w:r>
      <w:r>
        <w:rPr>
          <w:spacing w:val="-13"/>
        </w:rPr>
        <w:t xml:space="preserve"> </w:t>
      </w:r>
      <w:r>
        <w:rPr>
          <w:spacing w:val="-4"/>
        </w:rPr>
        <w:t>integrate</w:t>
      </w:r>
      <w:r>
        <w:rPr>
          <w:spacing w:val="-13"/>
        </w:rPr>
        <w:t xml:space="preserve"> </w:t>
      </w:r>
      <w:proofErr w:type="gramStart"/>
      <w:r>
        <w:rPr>
          <w:spacing w:val="-4"/>
        </w:rPr>
        <w:t>the</w:t>
      </w:r>
      <w:r>
        <w:rPr>
          <w:spacing w:val="-13"/>
        </w:rPr>
        <w:t xml:space="preserve"> </w:t>
      </w:r>
      <w:r>
        <w:rPr>
          <w:spacing w:val="-4"/>
        </w:rPr>
        <w:t>theoretical</w:t>
      </w:r>
      <w:proofErr w:type="gramEnd"/>
      <w:r>
        <w:rPr>
          <w:spacing w:val="-13"/>
        </w:rPr>
        <w:t xml:space="preserve"> </w:t>
      </w:r>
      <w:r>
        <w:rPr>
          <w:spacing w:val="-4"/>
        </w:rPr>
        <w:t>and</w:t>
      </w:r>
      <w:r>
        <w:rPr>
          <w:spacing w:val="-13"/>
        </w:rPr>
        <w:t xml:space="preserve"> </w:t>
      </w:r>
      <w:r>
        <w:rPr>
          <w:spacing w:val="-4"/>
        </w:rPr>
        <w:t>conceptual</w:t>
      </w:r>
      <w:r>
        <w:rPr>
          <w:spacing w:val="-13"/>
        </w:rPr>
        <w:t xml:space="preserve"> </w:t>
      </w:r>
      <w:r>
        <w:rPr>
          <w:spacing w:val="-4"/>
        </w:rPr>
        <w:t>learning</w:t>
      </w:r>
      <w:r>
        <w:rPr>
          <w:spacing w:val="-13"/>
        </w:rPr>
        <w:t xml:space="preserve"> </w:t>
      </w:r>
      <w:r>
        <w:rPr>
          <w:spacing w:val="-4"/>
        </w:rPr>
        <w:t>in</w:t>
      </w:r>
      <w:r>
        <w:rPr>
          <w:spacing w:val="-13"/>
        </w:rPr>
        <w:t xml:space="preserve"> </w:t>
      </w:r>
      <w:r>
        <w:rPr>
          <w:spacing w:val="-4"/>
        </w:rPr>
        <w:t>classes</w:t>
      </w:r>
      <w:r>
        <w:rPr>
          <w:spacing w:val="-13"/>
        </w:rPr>
        <w:t xml:space="preserve"> </w:t>
      </w:r>
      <w:r>
        <w:rPr>
          <w:spacing w:val="-4"/>
        </w:rPr>
        <w:t>with</w:t>
      </w:r>
      <w:r>
        <w:rPr>
          <w:spacing w:val="-13"/>
        </w:rPr>
        <w:t xml:space="preserve"> </w:t>
      </w:r>
      <w:r>
        <w:rPr>
          <w:spacing w:val="-4"/>
        </w:rPr>
        <w:t>the</w:t>
      </w:r>
      <w:r>
        <w:rPr>
          <w:spacing w:val="-13"/>
        </w:rPr>
        <w:t xml:space="preserve"> </w:t>
      </w:r>
      <w:r>
        <w:rPr>
          <w:spacing w:val="-4"/>
        </w:rPr>
        <w:t>real</w:t>
      </w:r>
      <w:r>
        <w:rPr>
          <w:spacing w:val="-13"/>
        </w:rPr>
        <w:t xml:space="preserve"> </w:t>
      </w:r>
      <w:r>
        <w:rPr>
          <w:spacing w:val="-4"/>
        </w:rPr>
        <w:t>world</w:t>
      </w:r>
      <w:r>
        <w:rPr>
          <w:spacing w:val="-13"/>
        </w:rPr>
        <w:t xml:space="preserve"> </w:t>
      </w:r>
      <w:r>
        <w:rPr>
          <w:spacing w:val="-4"/>
        </w:rPr>
        <w:t>of</w:t>
      </w:r>
      <w:r>
        <w:rPr>
          <w:spacing w:val="-14"/>
        </w:rPr>
        <w:t xml:space="preserve"> </w:t>
      </w:r>
      <w:r>
        <w:rPr>
          <w:spacing w:val="-4"/>
        </w:rPr>
        <w:t>the practice</w:t>
      </w:r>
      <w:r>
        <w:rPr>
          <w:spacing w:val="-13"/>
        </w:rPr>
        <w:t xml:space="preserve"> </w:t>
      </w:r>
      <w:r>
        <w:rPr>
          <w:spacing w:val="-4"/>
        </w:rPr>
        <w:t>setting.</w:t>
      </w:r>
      <w:r>
        <w:rPr>
          <w:spacing w:val="-13"/>
        </w:rPr>
        <w:t xml:space="preserve"> </w:t>
      </w:r>
      <w:r>
        <w:rPr>
          <w:spacing w:val="-4"/>
        </w:rPr>
        <w:t>It</w:t>
      </w:r>
      <w:r>
        <w:rPr>
          <w:spacing w:val="-13"/>
        </w:rPr>
        <w:t xml:space="preserve"> </w:t>
      </w:r>
      <w:r>
        <w:rPr>
          <w:spacing w:val="-4"/>
        </w:rPr>
        <w:t>must</w:t>
      </w:r>
      <w:r>
        <w:rPr>
          <w:spacing w:val="-13"/>
        </w:rPr>
        <w:t xml:space="preserve"> </w:t>
      </w:r>
      <w:r>
        <w:rPr>
          <w:spacing w:val="-4"/>
        </w:rPr>
        <w:t>be</w:t>
      </w:r>
      <w:r>
        <w:rPr>
          <w:spacing w:val="-13"/>
        </w:rPr>
        <w:t xml:space="preserve"> </w:t>
      </w:r>
      <w:r>
        <w:rPr>
          <w:spacing w:val="-4"/>
        </w:rPr>
        <w:t>taken</w:t>
      </w:r>
      <w:r>
        <w:rPr>
          <w:spacing w:val="-13"/>
        </w:rPr>
        <w:t xml:space="preserve"> </w:t>
      </w:r>
      <w:r>
        <w:rPr>
          <w:spacing w:val="-4"/>
        </w:rPr>
        <w:t>during</w:t>
      </w:r>
      <w:r>
        <w:rPr>
          <w:spacing w:val="-13"/>
        </w:rPr>
        <w:t xml:space="preserve"> </w:t>
      </w:r>
      <w:r>
        <w:rPr>
          <w:spacing w:val="-4"/>
        </w:rPr>
        <w:t>the</w:t>
      </w:r>
      <w:r>
        <w:rPr>
          <w:spacing w:val="-13"/>
        </w:rPr>
        <w:t xml:space="preserve"> </w:t>
      </w:r>
      <w:r>
        <w:rPr>
          <w:spacing w:val="-4"/>
        </w:rPr>
        <w:t>student's</w:t>
      </w:r>
      <w:r>
        <w:rPr>
          <w:spacing w:val="-13"/>
        </w:rPr>
        <w:t xml:space="preserve"> </w:t>
      </w:r>
      <w:r>
        <w:rPr>
          <w:spacing w:val="-4"/>
        </w:rPr>
        <w:t>senior</w:t>
      </w:r>
      <w:r>
        <w:rPr>
          <w:spacing w:val="-13"/>
        </w:rPr>
        <w:t xml:space="preserve"> </w:t>
      </w:r>
      <w:r>
        <w:rPr>
          <w:spacing w:val="-4"/>
        </w:rPr>
        <w:t>year</w:t>
      </w:r>
      <w:r>
        <w:rPr>
          <w:spacing w:val="-13"/>
        </w:rPr>
        <w:t xml:space="preserve"> </w:t>
      </w:r>
      <w:r>
        <w:rPr>
          <w:spacing w:val="-4"/>
        </w:rPr>
        <w:t>after</w:t>
      </w:r>
      <w:r>
        <w:rPr>
          <w:spacing w:val="-14"/>
        </w:rPr>
        <w:t xml:space="preserve"> </w:t>
      </w:r>
      <w:r>
        <w:rPr>
          <w:spacing w:val="-4"/>
        </w:rPr>
        <w:t>completion</w:t>
      </w:r>
      <w:r>
        <w:rPr>
          <w:spacing w:val="-14"/>
        </w:rPr>
        <w:t xml:space="preserve"> </w:t>
      </w:r>
      <w:r>
        <w:rPr>
          <w:spacing w:val="-4"/>
        </w:rPr>
        <w:t xml:space="preserve">of </w:t>
      </w:r>
      <w:r>
        <w:rPr>
          <w:spacing w:val="-6"/>
        </w:rPr>
        <w:t>prerequisite</w:t>
      </w:r>
      <w:r>
        <w:rPr>
          <w:spacing w:val="-14"/>
        </w:rPr>
        <w:t xml:space="preserve"> </w:t>
      </w:r>
      <w:r>
        <w:rPr>
          <w:spacing w:val="-6"/>
        </w:rPr>
        <w:t>social</w:t>
      </w:r>
      <w:r>
        <w:rPr>
          <w:spacing w:val="-13"/>
        </w:rPr>
        <w:t xml:space="preserve"> </w:t>
      </w:r>
      <w:r>
        <w:rPr>
          <w:spacing w:val="-6"/>
        </w:rPr>
        <w:t>work</w:t>
      </w:r>
      <w:r>
        <w:rPr>
          <w:spacing w:val="-12"/>
        </w:rPr>
        <w:t xml:space="preserve"> </w:t>
      </w:r>
      <w:r>
        <w:rPr>
          <w:spacing w:val="-6"/>
        </w:rPr>
        <w:t>courses.</w:t>
      </w:r>
      <w:r>
        <w:rPr>
          <w:spacing w:val="20"/>
        </w:rPr>
        <w:t xml:space="preserve"> </w:t>
      </w:r>
      <w:r>
        <w:rPr>
          <w:spacing w:val="-6"/>
        </w:rPr>
        <w:t>Other</w:t>
      </w:r>
      <w:r>
        <w:rPr>
          <w:spacing w:val="-12"/>
        </w:rPr>
        <w:t xml:space="preserve"> </w:t>
      </w:r>
      <w:r>
        <w:rPr>
          <w:spacing w:val="-6"/>
        </w:rPr>
        <w:t>prerequisites</w:t>
      </w:r>
      <w:r>
        <w:rPr>
          <w:spacing w:val="-13"/>
        </w:rPr>
        <w:t xml:space="preserve"> </w:t>
      </w:r>
      <w:r>
        <w:rPr>
          <w:spacing w:val="-6"/>
        </w:rPr>
        <w:t>are</w:t>
      </w:r>
      <w:r>
        <w:rPr>
          <w:spacing w:val="-13"/>
        </w:rPr>
        <w:t xml:space="preserve"> </w:t>
      </w:r>
      <w:r>
        <w:rPr>
          <w:spacing w:val="-6"/>
        </w:rPr>
        <w:t>an</w:t>
      </w:r>
      <w:r>
        <w:rPr>
          <w:spacing w:val="-14"/>
        </w:rPr>
        <w:t xml:space="preserve"> </w:t>
      </w:r>
      <w:r>
        <w:rPr>
          <w:spacing w:val="-6"/>
        </w:rPr>
        <w:t>overall</w:t>
      </w:r>
      <w:r>
        <w:rPr>
          <w:spacing w:val="-13"/>
        </w:rPr>
        <w:t xml:space="preserve"> </w:t>
      </w:r>
      <w:r>
        <w:rPr>
          <w:spacing w:val="-6"/>
        </w:rPr>
        <w:t>grade</w:t>
      </w:r>
      <w:r>
        <w:rPr>
          <w:spacing w:val="-12"/>
        </w:rPr>
        <w:t xml:space="preserve"> </w:t>
      </w:r>
      <w:r>
        <w:rPr>
          <w:spacing w:val="-6"/>
        </w:rPr>
        <w:t>point</w:t>
      </w:r>
      <w:r>
        <w:rPr>
          <w:spacing w:val="-13"/>
        </w:rPr>
        <w:t xml:space="preserve"> </w:t>
      </w:r>
      <w:r>
        <w:rPr>
          <w:spacing w:val="-6"/>
        </w:rPr>
        <w:t>average</w:t>
      </w:r>
      <w:r>
        <w:rPr>
          <w:spacing w:val="-13"/>
        </w:rPr>
        <w:t xml:space="preserve"> </w:t>
      </w:r>
      <w:r>
        <w:rPr>
          <w:spacing w:val="-6"/>
        </w:rPr>
        <w:t>of 2.25,</w:t>
      </w:r>
      <w:r>
        <w:rPr>
          <w:spacing w:val="-13"/>
        </w:rPr>
        <w:t xml:space="preserve"> </w:t>
      </w:r>
      <w:r>
        <w:rPr>
          <w:spacing w:val="-6"/>
        </w:rPr>
        <w:t>a</w:t>
      </w:r>
      <w:r>
        <w:rPr>
          <w:spacing w:val="-13"/>
        </w:rPr>
        <w:t xml:space="preserve"> </w:t>
      </w:r>
      <w:r>
        <w:rPr>
          <w:spacing w:val="-6"/>
        </w:rPr>
        <w:t>2.5</w:t>
      </w:r>
      <w:r>
        <w:rPr>
          <w:spacing w:val="-14"/>
        </w:rPr>
        <w:t xml:space="preserve"> </w:t>
      </w:r>
      <w:r>
        <w:rPr>
          <w:spacing w:val="-6"/>
        </w:rPr>
        <w:t>in</w:t>
      </w:r>
      <w:r>
        <w:rPr>
          <w:spacing w:val="-13"/>
        </w:rPr>
        <w:t xml:space="preserve"> </w:t>
      </w:r>
      <w:r>
        <w:rPr>
          <w:spacing w:val="-6"/>
        </w:rPr>
        <w:t>required</w:t>
      </w:r>
      <w:r>
        <w:rPr>
          <w:spacing w:val="-14"/>
        </w:rPr>
        <w:t xml:space="preserve"> </w:t>
      </w:r>
      <w:r>
        <w:rPr>
          <w:spacing w:val="-6"/>
        </w:rPr>
        <w:t>major</w:t>
      </w:r>
      <w:r>
        <w:rPr>
          <w:spacing w:val="-13"/>
        </w:rPr>
        <w:t xml:space="preserve"> </w:t>
      </w:r>
      <w:r>
        <w:rPr>
          <w:spacing w:val="-6"/>
        </w:rPr>
        <w:t>courses,</w:t>
      </w:r>
      <w:r>
        <w:rPr>
          <w:spacing w:val="-13"/>
        </w:rPr>
        <w:t xml:space="preserve"> </w:t>
      </w:r>
      <w:r>
        <w:rPr>
          <w:spacing w:val="-6"/>
        </w:rPr>
        <w:t>and</w:t>
      </w:r>
      <w:r>
        <w:rPr>
          <w:spacing w:val="-13"/>
        </w:rPr>
        <w:t xml:space="preserve"> </w:t>
      </w:r>
      <w:r>
        <w:rPr>
          <w:spacing w:val="-6"/>
        </w:rPr>
        <w:t>approval</w:t>
      </w:r>
      <w:r>
        <w:rPr>
          <w:spacing w:val="-13"/>
        </w:rPr>
        <w:t xml:space="preserve"> </w:t>
      </w:r>
      <w:r>
        <w:rPr>
          <w:spacing w:val="-6"/>
        </w:rPr>
        <w:t>of</w:t>
      </w:r>
      <w:r>
        <w:rPr>
          <w:spacing w:val="-13"/>
        </w:rPr>
        <w:t xml:space="preserve"> </w:t>
      </w:r>
      <w:r>
        <w:rPr>
          <w:spacing w:val="-6"/>
        </w:rPr>
        <w:t>the</w:t>
      </w:r>
      <w:r>
        <w:rPr>
          <w:spacing w:val="-13"/>
        </w:rPr>
        <w:t xml:space="preserve"> </w:t>
      </w:r>
      <w:r>
        <w:rPr>
          <w:spacing w:val="-6"/>
        </w:rPr>
        <w:t>Social</w:t>
      </w:r>
      <w:r>
        <w:rPr>
          <w:spacing w:val="-13"/>
        </w:rPr>
        <w:t xml:space="preserve"> </w:t>
      </w:r>
      <w:r>
        <w:rPr>
          <w:spacing w:val="-6"/>
        </w:rPr>
        <w:t>Work</w:t>
      </w:r>
      <w:r>
        <w:rPr>
          <w:spacing w:val="-13"/>
        </w:rPr>
        <w:t xml:space="preserve"> </w:t>
      </w:r>
      <w:r>
        <w:rPr>
          <w:spacing w:val="-6"/>
        </w:rPr>
        <w:t>Department</w:t>
      </w:r>
      <w:r>
        <w:rPr>
          <w:spacing w:val="-14"/>
        </w:rPr>
        <w:t xml:space="preserve"> </w:t>
      </w:r>
      <w:r>
        <w:rPr>
          <w:spacing w:val="-6"/>
        </w:rPr>
        <w:t xml:space="preserve">and </w:t>
      </w:r>
      <w:r>
        <w:rPr>
          <w:spacing w:val="-8"/>
        </w:rPr>
        <w:t>placement agency. Students planning to enter field placement must submit their applications through</w:t>
      </w:r>
      <w:r>
        <w:rPr>
          <w:spacing w:val="-9"/>
        </w:rPr>
        <w:t xml:space="preserve"> </w:t>
      </w:r>
      <w:proofErr w:type="gramStart"/>
      <w:r>
        <w:rPr>
          <w:spacing w:val="-8"/>
        </w:rPr>
        <w:t>EXXAT</w:t>
      </w:r>
      <w:proofErr w:type="gramEnd"/>
      <w:r>
        <w:rPr>
          <w:spacing w:val="-8"/>
        </w:rPr>
        <w:t xml:space="preserve"> the field management data system in the semester preceding the field </w:t>
      </w:r>
      <w:r>
        <w:rPr>
          <w:w w:val="90"/>
        </w:rPr>
        <w:t>experience, typically when students are enrolled in SOWK 3310, Practice with Individuals.</w:t>
      </w:r>
    </w:p>
    <w:p w14:paraId="2A30FBAD" w14:textId="77777777" w:rsidR="00AC6C99" w:rsidRDefault="00975257">
      <w:pPr>
        <w:pStyle w:val="BodyText"/>
        <w:spacing w:line="266" w:lineRule="exact"/>
      </w:pPr>
      <w:r>
        <w:rPr>
          <w:w w:val="90"/>
        </w:rPr>
        <w:t>Applications</w:t>
      </w:r>
      <w:r>
        <w:t xml:space="preserve"> </w:t>
      </w:r>
      <w:r>
        <w:rPr>
          <w:w w:val="90"/>
        </w:rPr>
        <w:t>must</w:t>
      </w:r>
      <w:r>
        <w:rPr>
          <w:spacing w:val="2"/>
        </w:rPr>
        <w:t xml:space="preserve"> </w:t>
      </w:r>
      <w:r>
        <w:rPr>
          <w:w w:val="90"/>
        </w:rPr>
        <w:t>be</w:t>
      </w:r>
      <w:r>
        <w:rPr>
          <w:spacing w:val="1"/>
        </w:rPr>
        <w:t xml:space="preserve"> </w:t>
      </w:r>
      <w:r>
        <w:rPr>
          <w:w w:val="90"/>
        </w:rPr>
        <w:t>received</w:t>
      </w:r>
      <w:r>
        <w:rPr>
          <w:spacing w:val="2"/>
        </w:rPr>
        <w:t xml:space="preserve"> </w:t>
      </w:r>
      <w:r>
        <w:rPr>
          <w:w w:val="90"/>
        </w:rPr>
        <w:t>no</w:t>
      </w:r>
      <w:r>
        <w:rPr>
          <w:spacing w:val="1"/>
        </w:rPr>
        <w:t xml:space="preserve"> </w:t>
      </w:r>
      <w:r>
        <w:rPr>
          <w:w w:val="90"/>
        </w:rPr>
        <w:t>later</w:t>
      </w:r>
      <w:r>
        <w:rPr>
          <w:spacing w:val="3"/>
        </w:rPr>
        <w:t xml:space="preserve"> </w:t>
      </w:r>
      <w:r>
        <w:rPr>
          <w:w w:val="90"/>
        </w:rPr>
        <w:t>than</w:t>
      </w:r>
      <w:r>
        <w:rPr>
          <w:spacing w:val="1"/>
        </w:rPr>
        <w:t xml:space="preserve"> </w:t>
      </w:r>
      <w:r>
        <w:rPr>
          <w:w w:val="90"/>
        </w:rPr>
        <w:t>February</w:t>
      </w:r>
      <w:r>
        <w:rPr>
          <w:spacing w:val="2"/>
        </w:rPr>
        <w:t xml:space="preserve"> </w:t>
      </w:r>
      <w:r>
        <w:rPr>
          <w:spacing w:val="-4"/>
          <w:w w:val="90"/>
        </w:rPr>
        <w:t>15</w:t>
      </w:r>
      <w:r>
        <w:rPr>
          <w:spacing w:val="-4"/>
          <w:w w:val="90"/>
          <w:vertAlign w:val="superscript"/>
        </w:rPr>
        <w:t>th</w:t>
      </w:r>
      <w:r>
        <w:rPr>
          <w:spacing w:val="-4"/>
          <w:w w:val="90"/>
        </w:rPr>
        <w:t>.</w:t>
      </w:r>
    </w:p>
    <w:p w14:paraId="3433D58B" w14:textId="77777777" w:rsidR="00AC6C99" w:rsidRDefault="00975257">
      <w:pPr>
        <w:pStyle w:val="BodyText"/>
        <w:spacing w:before="199" w:line="276" w:lineRule="auto"/>
        <w:ind w:right="358"/>
      </w:pPr>
      <w:r>
        <w:rPr>
          <w:spacing w:val="-8"/>
        </w:rPr>
        <w:t xml:space="preserve">Students state their preferences in EXXAT, and the Field Director attempts to arrange </w:t>
      </w:r>
      <w:r>
        <w:rPr>
          <w:spacing w:val="-6"/>
        </w:rPr>
        <w:t>placements</w:t>
      </w:r>
      <w:r>
        <w:rPr>
          <w:spacing w:val="-11"/>
        </w:rPr>
        <w:t xml:space="preserve"> </w:t>
      </w:r>
      <w:r>
        <w:rPr>
          <w:spacing w:val="-6"/>
        </w:rPr>
        <w:t>accordingly,</w:t>
      </w:r>
      <w:r>
        <w:rPr>
          <w:spacing w:val="-12"/>
        </w:rPr>
        <w:t xml:space="preserve"> </w:t>
      </w:r>
      <w:r>
        <w:rPr>
          <w:spacing w:val="-6"/>
        </w:rPr>
        <w:t>unless</w:t>
      </w:r>
      <w:r>
        <w:rPr>
          <w:spacing w:val="-11"/>
        </w:rPr>
        <w:t xml:space="preserve"> </w:t>
      </w:r>
      <w:r>
        <w:rPr>
          <w:spacing w:val="-6"/>
        </w:rPr>
        <w:t>learning</w:t>
      </w:r>
      <w:r>
        <w:rPr>
          <w:spacing w:val="-12"/>
        </w:rPr>
        <w:t xml:space="preserve"> </w:t>
      </w:r>
      <w:r>
        <w:rPr>
          <w:spacing w:val="-6"/>
        </w:rPr>
        <w:t>needs</w:t>
      </w:r>
      <w:r>
        <w:rPr>
          <w:spacing w:val="-11"/>
        </w:rPr>
        <w:t xml:space="preserve"> </w:t>
      </w:r>
      <w:r>
        <w:rPr>
          <w:spacing w:val="-6"/>
        </w:rPr>
        <w:t>can</w:t>
      </w:r>
      <w:r>
        <w:rPr>
          <w:spacing w:val="-11"/>
        </w:rPr>
        <w:t xml:space="preserve"> </w:t>
      </w:r>
      <w:r>
        <w:rPr>
          <w:spacing w:val="-6"/>
        </w:rPr>
        <w:t>be</w:t>
      </w:r>
      <w:r>
        <w:rPr>
          <w:spacing w:val="-11"/>
        </w:rPr>
        <w:t xml:space="preserve"> </w:t>
      </w:r>
      <w:r>
        <w:rPr>
          <w:spacing w:val="-6"/>
        </w:rPr>
        <w:t>met</w:t>
      </w:r>
      <w:r>
        <w:rPr>
          <w:spacing w:val="-11"/>
        </w:rPr>
        <w:t xml:space="preserve"> </w:t>
      </w:r>
      <w:r>
        <w:rPr>
          <w:spacing w:val="-6"/>
        </w:rPr>
        <w:t>better</w:t>
      </w:r>
      <w:r>
        <w:rPr>
          <w:spacing w:val="-10"/>
        </w:rPr>
        <w:t xml:space="preserve"> </w:t>
      </w:r>
      <w:r>
        <w:rPr>
          <w:spacing w:val="-6"/>
        </w:rPr>
        <w:t>in</w:t>
      </w:r>
      <w:r>
        <w:rPr>
          <w:spacing w:val="-11"/>
        </w:rPr>
        <w:t xml:space="preserve"> </w:t>
      </w:r>
      <w:r>
        <w:rPr>
          <w:spacing w:val="-6"/>
        </w:rPr>
        <w:t>a</w:t>
      </w:r>
      <w:r>
        <w:rPr>
          <w:spacing w:val="-11"/>
        </w:rPr>
        <w:t xml:space="preserve"> </w:t>
      </w:r>
      <w:r>
        <w:rPr>
          <w:spacing w:val="-6"/>
        </w:rPr>
        <w:t>different</w:t>
      </w:r>
      <w:r>
        <w:rPr>
          <w:spacing w:val="-11"/>
        </w:rPr>
        <w:t xml:space="preserve"> </w:t>
      </w:r>
      <w:r>
        <w:rPr>
          <w:spacing w:val="-6"/>
        </w:rPr>
        <w:t>setting.</w:t>
      </w:r>
      <w:r>
        <w:rPr>
          <w:spacing w:val="-11"/>
        </w:rPr>
        <w:t xml:space="preserve"> </w:t>
      </w:r>
      <w:r>
        <w:rPr>
          <w:spacing w:val="-6"/>
        </w:rPr>
        <w:t xml:space="preserve">After </w:t>
      </w:r>
      <w:r>
        <w:rPr>
          <w:w w:val="90"/>
        </w:rPr>
        <w:t xml:space="preserve">completing their self-profile in EXXAT students send the self-profile to The Director of BSW Field Education through EXXAT. The Director of BSW Field Education then reaches out to the student for a professional meeting to discuss the field process and placement options. Field placements </w:t>
      </w:r>
      <w:r>
        <w:rPr>
          <w:spacing w:val="-4"/>
        </w:rPr>
        <w:t>are</w:t>
      </w:r>
      <w:r>
        <w:rPr>
          <w:spacing w:val="-13"/>
        </w:rPr>
        <w:t xml:space="preserve"> </w:t>
      </w:r>
      <w:r>
        <w:rPr>
          <w:spacing w:val="-4"/>
        </w:rPr>
        <w:t>finalized</w:t>
      </w:r>
      <w:r>
        <w:rPr>
          <w:spacing w:val="-14"/>
        </w:rPr>
        <w:t xml:space="preserve"> </w:t>
      </w:r>
      <w:r>
        <w:rPr>
          <w:spacing w:val="-4"/>
        </w:rPr>
        <w:t>during</w:t>
      </w:r>
      <w:r>
        <w:rPr>
          <w:spacing w:val="-13"/>
        </w:rPr>
        <w:t xml:space="preserve"> </w:t>
      </w:r>
      <w:r>
        <w:rPr>
          <w:spacing w:val="-4"/>
        </w:rPr>
        <w:t>the</w:t>
      </w:r>
      <w:r>
        <w:rPr>
          <w:spacing w:val="-13"/>
        </w:rPr>
        <w:t xml:space="preserve"> </w:t>
      </w:r>
      <w:r>
        <w:rPr>
          <w:spacing w:val="-4"/>
        </w:rPr>
        <w:t>semester</w:t>
      </w:r>
      <w:r>
        <w:rPr>
          <w:spacing w:val="-13"/>
        </w:rPr>
        <w:t xml:space="preserve"> </w:t>
      </w:r>
      <w:r>
        <w:rPr>
          <w:spacing w:val="-4"/>
        </w:rPr>
        <w:t>preceding</w:t>
      </w:r>
      <w:r>
        <w:rPr>
          <w:spacing w:val="-13"/>
        </w:rPr>
        <w:t xml:space="preserve"> </w:t>
      </w:r>
      <w:r>
        <w:rPr>
          <w:spacing w:val="-4"/>
        </w:rPr>
        <w:t>the</w:t>
      </w:r>
      <w:r>
        <w:rPr>
          <w:spacing w:val="-13"/>
        </w:rPr>
        <w:t xml:space="preserve"> </w:t>
      </w:r>
      <w:r>
        <w:rPr>
          <w:spacing w:val="-4"/>
        </w:rPr>
        <w:t>term</w:t>
      </w:r>
      <w:r>
        <w:rPr>
          <w:spacing w:val="-13"/>
        </w:rPr>
        <w:t xml:space="preserve"> </w:t>
      </w:r>
      <w:r>
        <w:rPr>
          <w:spacing w:val="-4"/>
        </w:rPr>
        <w:t>that</w:t>
      </w:r>
      <w:r>
        <w:rPr>
          <w:spacing w:val="-13"/>
        </w:rPr>
        <w:t xml:space="preserve"> </w:t>
      </w:r>
      <w:r>
        <w:rPr>
          <w:spacing w:val="-4"/>
        </w:rPr>
        <w:t>students</w:t>
      </w:r>
      <w:r>
        <w:rPr>
          <w:spacing w:val="-13"/>
        </w:rPr>
        <w:t xml:space="preserve"> </w:t>
      </w:r>
      <w:r>
        <w:rPr>
          <w:spacing w:val="-4"/>
        </w:rPr>
        <w:t>will</w:t>
      </w:r>
      <w:r>
        <w:rPr>
          <w:spacing w:val="-13"/>
        </w:rPr>
        <w:t xml:space="preserve"> </w:t>
      </w:r>
      <w:r>
        <w:rPr>
          <w:spacing w:val="-4"/>
        </w:rPr>
        <w:t>be</w:t>
      </w:r>
      <w:r>
        <w:rPr>
          <w:spacing w:val="-13"/>
        </w:rPr>
        <w:t xml:space="preserve"> </w:t>
      </w:r>
      <w:r>
        <w:rPr>
          <w:spacing w:val="-4"/>
        </w:rPr>
        <w:t>taking</w:t>
      </w:r>
      <w:r>
        <w:rPr>
          <w:spacing w:val="-13"/>
        </w:rPr>
        <w:t xml:space="preserve"> </w:t>
      </w:r>
      <w:r>
        <w:rPr>
          <w:spacing w:val="-4"/>
        </w:rPr>
        <w:t xml:space="preserve">field </w:t>
      </w:r>
      <w:r>
        <w:rPr>
          <w:spacing w:val="-2"/>
        </w:rPr>
        <w:t>experience.</w:t>
      </w:r>
    </w:p>
    <w:p w14:paraId="43940A17" w14:textId="77777777" w:rsidR="00AC6C99" w:rsidRDefault="00975257">
      <w:pPr>
        <w:pStyle w:val="BodyText"/>
        <w:spacing w:before="152"/>
      </w:pPr>
      <w:r>
        <w:rPr>
          <w:w w:val="90"/>
        </w:rPr>
        <w:t>Students</w:t>
      </w:r>
      <w:r>
        <w:rPr>
          <w:spacing w:val="12"/>
        </w:rPr>
        <w:t xml:space="preserve"> </w:t>
      </w:r>
      <w:r>
        <w:rPr>
          <w:w w:val="90"/>
        </w:rPr>
        <w:t>requesting</w:t>
      </w:r>
      <w:r>
        <w:rPr>
          <w:spacing w:val="12"/>
        </w:rPr>
        <w:t xml:space="preserve"> </w:t>
      </w:r>
      <w:r>
        <w:rPr>
          <w:w w:val="90"/>
        </w:rPr>
        <w:t>a</w:t>
      </w:r>
      <w:r>
        <w:rPr>
          <w:spacing w:val="12"/>
        </w:rPr>
        <w:t xml:space="preserve"> </w:t>
      </w:r>
      <w:r>
        <w:rPr>
          <w:w w:val="90"/>
        </w:rPr>
        <w:t>field</w:t>
      </w:r>
      <w:r>
        <w:rPr>
          <w:spacing w:val="12"/>
        </w:rPr>
        <w:t xml:space="preserve"> </w:t>
      </w:r>
      <w:r>
        <w:rPr>
          <w:w w:val="90"/>
        </w:rPr>
        <w:t>internship</w:t>
      </w:r>
      <w:r>
        <w:rPr>
          <w:spacing w:val="12"/>
        </w:rPr>
        <w:t xml:space="preserve"> </w:t>
      </w:r>
      <w:r>
        <w:rPr>
          <w:w w:val="90"/>
        </w:rPr>
        <w:t>at</w:t>
      </w:r>
      <w:r>
        <w:rPr>
          <w:spacing w:val="13"/>
        </w:rPr>
        <w:t xml:space="preserve"> </w:t>
      </w:r>
      <w:r>
        <w:rPr>
          <w:w w:val="90"/>
        </w:rPr>
        <w:t>their</w:t>
      </w:r>
      <w:r>
        <w:rPr>
          <w:spacing w:val="12"/>
        </w:rPr>
        <w:t xml:space="preserve"> </w:t>
      </w:r>
      <w:r>
        <w:rPr>
          <w:w w:val="90"/>
        </w:rPr>
        <w:t>place</w:t>
      </w:r>
      <w:r>
        <w:rPr>
          <w:spacing w:val="12"/>
        </w:rPr>
        <w:t xml:space="preserve"> </w:t>
      </w:r>
      <w:r>
        <w:rPr>
          <w:w w:val="90"/>
        </w:rPr>
        <w:t>of</w:t>
      </w:r>
      <w:r>
        <w:rPr>
          <w:spacing w:val="12"/>
        </w:rPr>
        <w:t xml:space="preserve"> </w:t>
      </w:r>
      <w:r>
        <w:rPr>
          <w:w w:val="90"/>
        </w:rPr>
        <w:t>employment</w:t>
      </w:r>
      <w:r>
        <w:rPr>
          <w:spacing w:val="12"/>
        </w:rPr>
        <w:t xml:space="preserve"> </w:t>
      </w:r>
      <w:r>
        <w:rPr>
          <w:w w:val="90"/>
        </w:rPr>
        <w:t>must</w:t>
      </w:r>
      <w:r>
        <w:rPr>
          <w:spacing w:val="13"/>
        </w:rPr>
        <w:t xml:space="preserve"> </w:t>
      </w:r>
      <w:r>
        <w:rPr>
          <w:w w:val="90"/>
        </w:rPr>
        <w:t>complete</w:t>
      </w:r>
      <w:r>
        <w:rPr>
          <w:spacing w:val="12"/>
        </w:rPr>
        <w:t xml:space="preserve"> </w:t>
      </w:r>
      <w:r>
        <w:rPr>
          <w:spacing w:val="-5"/>
          <w:w w:val="90"/>
        </w:rPr>
        <w:t>the</w:t>
      </w:r>
    </w:p>
    <w:p w14:paraId="2153F0F8" w14:textId="77777777" w:rsidR="00AC6C99" w:rsidRDefault="00975257">
      <w:pPr>
        <w:pStyle w:val="BodyText"/>
        <w:spacing w:before="201" w:line="276" w:lineRule="auto"/>
        <w:ind w:right="467"/>
      </w:pPr>
      <w:r>
        <w:rPr>
          <w:spacing w:val="-6"/>
        </w:rPr>
        <w:t>Employment-Based</w:t>
      </w:r>
      <w:r>
        <w:rPr>
          <w:spacing w:val="-15"/>
        </w:rPr>
        <w:t xml:space="preserve"> </w:t>
      </w:r>
      <w:r>
        <w:rPr>
          <w:spacing w:val="-6"/>
        </w:rPr>
        <w:t>Internship</w:t>
      </w:r>
      <w:r>
        <w:rPr>
          <w:spacing w:val="-13"/>
        </w:rPr>
        <w:t xml:space="preserve"> </w:t>
      </w:r>
      <w:r>
        <w:rPr>
          <w:spacing w:val="-6"/>
        </w:rPr>
        <w:t>Proposal</w:t>
      </w:r>
      <w:r>
        <w:rPr>
          <w:spacing w:val="-13"/>
        </w:rPr>
        <w:t xml:space="preserve"> </w:t>
      </w:r>
      <w:r>
        <w:rPr>
          <w:spacing w:val="-6"/>
        </w:rPr>
        <w:t>form.</w:t>
      </w:r>
      <w:r>
        <w:rPr>
          <w:spacing w:val="-13"/>
        </w:rPr>
        <w:t xml:space="preserve"> </w:t>
      </w:r>
      <w:r>
        <w:rPr>
          <w:spacing w:val="-6"/>
        </w:rPr>
        <w:t>This</w:t>
      </w:r>
      <w:r>
        <w:rPr>
          <w:spacing w:val="-13"/>
        </w:rPr>
        <w:t xml:space="preserve"> </w:t>
      </w:r>
      <w:r>
        <w:rPr>
          <w:spacing w:val="-6"/>
        </w:rPr>
        <w:t>form</w:t>
      </w:r>
      <w:r>
        <w:rPr>
          <w:spacing w:val="-13"/>
        </w:rPr>
        <w:t xml:space="preserve"> </w:t>
      </w:r>
      <w:r>
        <w:rPr>
          <w:spacing w:val="-6"/>
        </w:rPr>
        <w:t>is</w:t>
      </w:r>
      <w:r>
        <w:rPr>
          <w:spacing w:val="-13"/>
        </w:rPr>
        <w:t xml:space="preserve"> </w:t>
      </w:r>
      <w:r>
        <w:rPr>
          <w:spacing w:val="-6"/>
        </w:rPr>
        <w:t>available</w:t>
      </w:r>
      <w:r>
        <w:rPr>
          <w:spacing w:val="-13"/>
        </w:rPr>
        <w:t xml:space="preserve"> </w:t>
      </w:r>
      <w:r>
        <w:rPr>
          <w:spacing w:val="-6"/>
        </w:rPr>
        <w:t>from</w:t>
      </w:r>
      <w:r>
        <w:rPr>
          <w:spacing w:val="-13"/>
        </w:rPr>
        <w:t xml:space="preserve"> </w:t>
      </w:r>
      <w:r>
        <w:rPr>
          <w:spacing w:val="-6"/>
        </w:rPr>
        <w:t>the</w:t>
      </w:r>
      <w:r>
        <w:rPr>
          <w:spacing w:val="-13"/>
        </w:rPr>
        <w:t xml:space="preserve"> </w:t>
      </w:r>
      <w:r>
        <w:rPr>
          <w:spacing w:val="-6"/>
        </w:rPr>
        <w:t>field</w:t>
      </w:r>
      <w:r>
        <w:rPr>
          <w:spacing w:val="-14"/>
        </w:rPr>
        <w:t xml:space="preserve"> </w:t>
      </w:r>
      <w:r>
        <w:rPr>
          <w:spacing w:val="-6"/>
        </w:rPr>
        <w:t>office</w:t>
      </w:r>
      <w:r>
        <w:rPr>
          <w:spacing w:val="-13"/>
        </w:rPr>
        <w:t xml:space="preserve"> </w:t>
      </w:r>
      <w:r>
        <w:rPr>
          <w:spacing w:val="-6"/>
        </w:rPr>
        <w:t xml:space="preserve">and </w:t>
      </w:r>
      <w:r>
        <w:rPr>
          <w:spacing w:val="-4"/>
        </w:rPr>
        <w:t>must</w:t>
      </w:r>
      <w:r>
        <w:rPr>
          <w:spacing w:val="-13"/>
        </w:rPr>
        <w:t xml:space="preserve"> </w:t>
      </w:r>
      <w:r>
        <w:rPr>
          <w:spacing w:val="-4"/>
        </w:rPr>
        <w:t>be</w:t>
      </w:r>
      <w:r>
        <w:rPr>
          <w:spacing w:val="-13"/>
        </w:rPr>
        <w:t xml:space="preserve"> </w:t>
      </w:r>
      <w:r>
        <w:rPr>
          <w:spacing w:val="-4"/>
        </w:rPr>
        <w:t>submitted</w:t>
      </w:r>
      <w:r>
        <w:rPr>
          <w:spacing w:val="-13"/>
        </w:rPr>
        <w:t xml:space="preserve"> </w:t>
      </w:r>
      <w:r>
        <w:rPr>
          <w:spacing w:val="-4"/>
        </w:rPr>
        <w:t>to</w:t>
      </w:r>
      <w:r>
        <w:rPr>
          <w:spacing w:val="-13"/>
        </w:rPr>
        <w:t xml:space="preserve"> </w:t>
      </w:r>
      <w:r>
        <w:rPr>
          <w:spacing w:val="-4"/>
        </w:rPr>
        <w:t>that</w:t>
      </w:r>
      <w:r>
        <w:rPr>
          <w:spacing w:val="-13"/>
        </w:rPr>
        <w:t xml:space="preserve"> </w:t>
      </w:r>
      <w:r>
        <w:rPr>
          <w:spacing w:val="-4"/>
        </w:rPr>
        <w:t>office.</w:t>
      </w:r>
      <w:r>
        <w:rPr>
          <w:spacing w:val="2"/>
        </w:rPr>
        <w:t xml:space="preserve"> </w:t>
      </w:r>
      <w:r>
        <w:rPr>
          <w:spacing w:val="-4"/>
        </w:rPr>
        <w:t>The</w:t>
      </w:r>
      <w:r>
        <w:rPr>
          <w:spacing w:val="-13"/>
        </w:rPr>
        <w:t xml:space="preserve"> </w:t>
      </w:r>
      <w:r>
        <w:rPr>
          <w:spacing w:val="-4"/>
        </w:rPr>
        <w:t>form</w:t>
      </w:r>
      <w:r>
        <w:rPr>
          <w:spacing w:val="-13"/>
        </w:rPr>
        <w:t xml:space="preserve"> </w:t>
      </w:r>
      <w:r>
        <w:rPr>
          <w:spacing w:val="-4"/>
        </w:rPr>
        <w:t>must</w:t>
      </w:r>
      <w:r>
        <w:rPr>
          <w:spacing w:val="-13"/>
        </w:rPr>
        <w:t xml:space="preserve"> </w:t>
      </w:r>
      <w:r>
        <w:rPr>
          <w:spacing w:val="-4"/>
        </w:rPr>
        <w:t>contain</w:t>
      </w:r>
      <w:r>
        <w:rPr>
          <w:spacing w:val="-13"/>
        </w:rPr>
        <w:t xml:space="preserve"> </w:t>
      </w:r>
      <w:r>
        <w:rPr>
          <w:spacing w:val="-4"/>
        </w:rPr>
        <w:t>the</w:t>
      </w:r>
      <w:r>
        <w:rPr>
          <w:spacing w:val="-13"/>
        </w:rPr>
        <w:t xml:space="preserve"> </w:t>
      </w:r>
      <w:r>
        <w:rPr>
          <w:spacing w:val="-4"/>
        </w:rPr>
        <w:t>signatures</w:t>
      </w:r>
      <w:r>
        <w:rPr>
          <w:spacing w:val="-13"/>
        </w:rPr>
        <w:t xml:space="preserve"> </w:t>
      </w:r>
      <w:r>
        <w:rPr>
          <w:spacing w:val="-4"/>
        </w:rPr>
        <w:t>of</w:t>
      </w:r>
      <w:r>
        <w:rPr>
          <w:spacing w:val="-13"/>
        </w:rPr>
        <w:t xml:space="preserve"> </w:t>
      </w:r>
      <w:r>
        <w:rPr>
          <w:spacing w:val="-4"/>
        </w:rPr>
        <w:t>the</w:t>
      </w:r>
      <w:r>
        <w:rPr>
          <w:spacing w:val="-13"/>
        </w:rPr>
        <w:t xml:space="preserve"> </w:t>
      </w:r>
      <w:r>
        <w:rPr>
          <w:spacing w:val="-4"/>
        </w:rPr>
        <w:t xml:space="preserve">designated </w:t>
      </w:r>
      <w:r>
        <w:rPr>
          <w:spacing w:val="-8"/>
        </w:rPr>
        <w:t>agency</w:t>
      </w:r>
      <w:r>
        <w:rPr>
          <w:spacing w:val="-9"/>
        </w:rPr>
        <w:t xml:space="preserve"> </w:t>
      </w:r>
      <w:r>
        <w:rPr>
          <w:spacing w:val="-8"/>
        </w:rPr>
        <w:t>personnel.</w:t>
      </w:r>
      <w:r>
        <w:rPr>
          <w:spacing w:val="40"/>
        </w:rPr>
        <w:t xml:space="preserve"> </w:t>
      </w:r>
      <w:r>
        <w:rPr>
          <w:spacing w:val="-8"/>
        </w:rPr>
        <w:t>The</w:t>
      </w:r>
      <w:r>
        <w:rPr>
          <w:spacing w:val="-9"/>
        </w:rPr>
        <w:t xml:space="preserve"> </w:t>
      </w:r>
      <w:r>
        <w:rPr>
          <w:spacing w:val="-8"/>
        </w:rPr>
        <w:t>field</w:t>
      </w:r>
      <w:r>
        <w:rPr>
          <w:spacing w:val="-9"/>
        </w:rPr>
        <w:t xml:space="preserve"> </w:t>
      </w:r>
      <w:r>
        <w:rPr>
          <w:spacing w:val="-8"/>
        </w:rPr>
        <w:t>office</w:t>
      </w:r>
      <w:r>
        <w:rPr>
          <w:spacing w:val="-9"/>
        </w:rPr>
        <w:t xml:space="preserve"> </w:t>
      </w:r>
      <w:r>
        <w:rPr>
          <w:spacing w:val="-8"/>
        </w:rPr>
        <w:t>will</w:t>
      </w:r>
      <w:r>
        <w:rPr>
          <w:spacing w:val="-9"/>
        </w:rPr>
        <w:t xml:space="preserve"> </w:t>
      </w:r>
      <w:r>
        <w:rPr>
          <w:spacing w:val="-8"/>
        </w:rPr>
        <w:t>review</w:t>
      </w:r>
      <w:r>
        <w:rPr>
          <w:spacing w:val="-9"/>
        </w:rPr>
        <w:t xml:space="preserve"> </w:t>
      </w:r>
      <w:r>
        <w:rPr>
          <w:spacing w:val="-8"/>
        </w:rPr>
        <w:t>the</w:t>
      </w:r>
      <w:r>
        <w:rPr>
          <w:spacing w:val="-9"/>
        </w:rPr>
        <w:t xml:space="preserve"> </w:t>
      </w:r>
      <w:r>
        <w:rPr>
          <w:spacing w:val="-8"/>
        </w:rPr>
        <w:t>form</w:t>
      </w:r>
      <w:r>
        <w:rPr>
          <w:spacing w:val="-9"/>
        </w:rPr>
        <w:t xml:space="preserve"> </w:t>
      </w:r>
      <w:r>
        <w:rPr>
          <w:spacing w:val="-8"/>
        </w:rPr>
        <w:t>and decide</w:t>
      </w:r>
      <w:r>
        <w:rPr>
          <w:spacing w:val="-9"/>
        </w:rPr>
        <w:t xml:space="preserve"> </w:t>
      </w:r>
      <w:r>
        <w:rPr>
          <w:spacing w:val="-8"/>
        </w:rPr>
        <w:t>as</w:t>
      </w:r>
      <w:r>
        <w:rPr>
          <w:spacing w:val="-9"/>
        </w:rPr>
        <w:t xml:space="preserve"> </w:t>
      </w:r>
      <w:r>
        <w:rPr>
          <w:spacing w:val="-8"/>
        </w:rPr>
        <w:t>to</w:t>
      </w:r>
      <w:r>
        <w:rPr>
          <w:spacing w:val="-10"/>
        </w:rPr>
        <w:t xml:space="preserve"> </w:t>
      </w:r>
      <w:r>
        <w:rPr>
          <w:spacing w:val="-8"/>
        </w:rPr>
        <w:t>whether</w:t>
      </w:r>
      <w:r>
        <w:rPr>
          <w:spacing w:val="-9"/>
        </w:rPr>
        <w:t xml:space="preserve"> </w:t>
      </w:r>
      <w:r>
        <w:rPr>
          <w:spacing w:val="-8"/>
        </w:rPr>
        <w:t>the</w:t>
      </w:r>
      <w:r>
        <w:rPr>
          <w:spacing w:val="-10"/>
        </w:rPr>
        <w:t xml:space="preserve"> </w:t>
      </w:r>
      <w:r>
        <w:rPr>
          <w:spacing w:val="-8"/>
        </w:rPr>
        <w:t xml:space="preserve">proposed </w:t>
      </w:r>
      <w:r>
        <w:rPr>
          <w:spacing w:val="-6"/>
        </w:rPr>
        <w:t>internship</w:t>
      </w:r>
      <w:r>
        <w:rPr>
          <w:spacing w:val="-13"/>
        </w:rPr>
        <w:t xml:space="preserve"> </w:t>
      </w:r>
      <w:r>
        <w:rPr>
          <w:spacing w:val="-6"/>
        </w:rPr>
        <w:t>meets</w:t>
      </w:r>
      <w:r>
        <w:rPr>
          <w:spacing w:val="-13"/>
        </w:rPr>
        <w:t xml:space="preserve"> </w:t>
      </w:r>
      <w:r>
        <w:rPr>
          <w:spacing w:val="-6"/>
        </w:rPr>
        <w:t>the</w:t>
      </w:r>
      <w:r>
        <w:rPr>
          <w:spacing w:val="-13"/>
        </w:rPr>
        <w:t xml:space="preserve"> </w:t>
      </w:r>
      <w:r>
        <w:rPr>
          <w:spacing w:val="-6"/>
        </w:rPr>
        <w:t>requirements</w:t>
      </w:r>
      <w:r>
        <w:rPr>
          <w:spacing w:val="-13"/>
        </w:rPr>
        <w:t xml:space="preserve"> </w:t>
      </w:r>
      <w:r>
        <w:rPr>
          <w:spacing w:val="-6"/>
        </w:rPr>
        <w:t>for</w:t>
      </w:r>
      <w:r>
        <w:rPr>
          <w:spacing w:val="-13"/>
        </w:rPr>
        <w:t xml:space="preserve"> </w:t>
      </w:r>
      <w:r>
        <w:rPr>
          <w:spacing w:val="-6"/>
        </w:rPr>
        <w:t>consideration.</w:t>
      </w:r>
      <w:r>
        <w:rPr>
          <w:spacing w:val="40"/>
        </w:rPr>
        <w:t xml:space="preserve"> </w:t>
      </w:r>
      <w:r>
        <w:rPr>
          <w:spacing w:val="-6"/>
        </w:rPr>
        <w:t>Students</w:t>
      </w:r>
      <w:r>
        <w:rPr>
          <w:spacing w:val="-13"/>
        </w:rPr>
        <w:t xml:space="preserve"> </w:t>
      </w:r>
      <w:r>
        <w:rPr>
          <w:spacing w:val="-6"/>
        </w:rPr>
        <w:t>may</w:t>
      </w:r>
      <w:r>
        <w:rPr>
          <w:spacing w:val="-12"/>
        </w:rPr>
        <w:t xml:space="preserve"> </w:t>
      </w:r>
      <w:r>
        <w:rPr>
          <w:spacing w:val="-6"/>
        </w:rPr>
        <w:t>be</w:t>
      </w:r>
      <w:r>
        <w:rPr>
          <w:spacing w:val="-13"/>
        </w:rPr>
        <w:t xml:space="preserve"> </w:t>
      </w:r>
      <w:r>
        <w:rPr>
          <w:spacing w:val="-6"/>
        </w:rPr>
        <w:t>asked</w:t>
      </w:r>
      <w:r>
        <w:rPr>
          <w:spacing w:val="-13"/>
        </w:rPr>
        <w:t xml:space="preserve"> </w:t>
      </w:r>
      <w:r>
        <w:rPr>
          <w:spacing w:val="-6"/>
        </w:rPr>
        <w:t>to</w:t>
      </w:r>
      <w:r>
        <w:rPr>
          <w:spacing w:val="-14"/>
        </w:rPr>
        <w:t xml:space="preserve"> </w:t>
      </w:r>
      <w:r>
        <w:rPr>
          <w:spacing w:val="-6"/>
        </w:rPr>
        <w:t>present</w:t>
      </w:r>
      <w:r>
        <w:rPr>
          <w:spacing w:val="-13"/>
        </w:rPr>
        <w:t xml:space="preserve"> </w:t>
      </w:r>
      <w:r>
        <w:rPr>
          <w:spacing w:val="-6"/>
        </w:rPr>
        <w:t xml:space="preserve">their </w:t>
      </w:r>
      <w:r>
        <w:rPr>
          <w:w w:val="90"/>
        </w:rPr>
        <w:t xml:space="preserve">employment-based proposal to the BSW Program Committee and respond to faculty questions </w:t>
      </w:r>
      <w:r>
        <w:rPr>
          <w:spacing w:val="-6"/>
        </w:rPr>
        <w:t>and</w:t>
      </w:r>
      <w:r>
        <w:rPr>
          <w:spacing w:val="-13"/>
        </w:rPr>
        <w:t xml:space="preserve"> </w:t>
      </w:r>
      <w:r>
        <w:rPr>
          <w:spacing w:val="-6"/>
        </w:rPr>
        <w:t>concerns.</w:t>
      </w:r>
      <w:r>
        <w:rPr>
          <w:spacing w:val="2"/>
        </w:rPr>
        <w:t xml:space="preserve"> </w:t>
      </w:r>
      <w:r>
        <w:rPr>
          <w:spacing w:val="-6"/>
        </w:rPr>
        <w:t>Discussions</w:t>
      </w:r>
      <w:r>
        <w:rPr>
          <w:spacing w:val="-13"/>
        </w:rPr>
        <w:t xml:space="preserve"> </w:t>
      </w:r>
      <w:r>
        <w:rPr>
          <w:spacing w:val="-6"/>
        </w:rPr>
        <w:t>with</w:t>
      </w:r>
      <w:r>
        <w:rPr>
          <w:spacing w:val="-13"/>
        </w:rPr>
        <w:t xml:space="preserve"> </w:t>
      </w:r>
      <w:r>
        <w:rPr>
          <w:spacing w:val="-6"/>
        </w:rPr>
        <w:t>faculty,</w:t>
      </w:r>
      <w:r>
        <w:rPr>
          <w:spacing w:val="-13"/>
        </w:rPr>
        <w:t xml:space="preserve"> </w:t>
      </w:r>
      <w:r>
        <w:rPr>
          <w:spacing w:val="-6"/>
        </w:rPr>
        <w:t>the</w:t>
      </w:r>
      <w:r>
        <w:rPr>
          <w:spacing w:val="-13"/>
        </w:rPr>
        <w:t xml:space="preserve"> </w:t>
      </w:r>
      <w:r>
        <w:rPr>
          <w:spacing w:val="-6"/>
        </w:rPr>
        <w:t>student,</w:t>
      </w:r>
      <w:r>
        <w:rPr>
          <w:spacing w:val="-13"/>
        </w:rPr>
        <w:t xml:space="preserve"> </w:t>
      </w:r>
      <w:r>
        <w:rPr>
          <w:spacing w:val="-6"/>
        </w:rPr>
        <w:t>and</w:t>
      </w:r>
      <w:r>
        <w:rPr>
          <w:spacing w:val="-13"/>
        </w:rPr>
        <w:t xml:space="preserve"> </w:t>
      </w:r>
      <w:r>
        <w:rPr>
          <w:spacing w:val="-6"/>
        </w:rPr>
        <w:t>agency</w:t>
      </w:r>
      <w:r>
        <w:rPr>
          <w:spacing w:val="-12"/>
        </w:rPr>
        <w:t xml:space="preserve"> </w:t>
      </w:r>
      <w:r>
        <w:rPr>
          <w:spacing w:val="-6"/>
        </w:rPr>
        <w:t>personnel,</w:t>
      </w:r>
      <w:r>
        <w:rPr>
          <w:spacing w:val="-13"/>
        </w:rPr>
        <w:t xml:space="preserve"> </w:t>
      </w:r>
      <w:r>
        <w:rPr>
          <w:spacing w:val="-6"/>
        </w:rPr>
        <w:t>including</w:t>
      </w:r>
      <w:r>
        <w:rPr>
          <w:spacing w:val="-14"/>
        </w:rPr>
        <w:t xml:space="preserve"> </w:t>
      </w:r>
      <w:r>
        <w:rPr>
          <w:spacing w:val="-6"/>
        </w:rPr>
        <w:t xml:space="preserve">the </w:t>
      </w:r>
      <w:r>
        <w:rPr>
          <w:spacing w:val="-2"/>
        </w:rPr>
        <w:t>proposed</w:t>
      </w:r>
      <w:r>
        <w:rPr>
          <w:spacing w:val="-15"/>
        </w:rPr>
        <w:t xml:space="preserve"> </w:t>
      </w:r>
      <w:r>
        <w:rPr>
          <w:spacing w:val="-2"/>
        </w:rPr>
        <w:t>field</w:t>
      </w:r>
      <w:r>
        <w:rPr>
          <w:spacing w:val="-14"/>
        </w:rPr>
        <w:t xml:space="preserve"> </w:t>
      </w:r>
      <w:r>
        <w:rPr>
          <w:spacing w:val="-2"/>
        </w:rPr>
        <w:t>instructor</w:t>
      </w:r>
      <w:r>
        <w:rPr>
          <w:spacing w:val="-15"/>
        </w:rPr>
        <w:t xml:space="preserve"> </w:t>
      </w:r>
      <w:r>
        <w:rPr>
          <w:spacing w:val="-2"/>
        </w:rPr>
        <w:t>may</w:t>
      </w:r>
      <w:r>
        <w:rPr>
          <w:spacing w:val="-14"/>
        </w:rPr>
        <w:t xml:space="preserve"> </w:t>
      </w:r>
      <w:r>
        <w:rPr>
          <w:spacing w:val="-2"/>
        </w:rPr>
        <w:t>be</w:t>
      </w:r>
      <w:r>
        <w:rPr>
          <w:spacing w:val="-15"/>
        </w:rPr>
        <w:t xml:space="preserve"> </w:t>
      </w:r>
      <w:r>
        <w:rPr>
          <w:spacing w:val="-2"/>
        </w:rPr>
        <w:t>required.</w:t>
      </w:r>
    </w:p>
    <w:p w14:paraId="2C50210D" w14:textId="77777777" w:rsidR="00AC6C99" w:rsidRDefault="00975257">
      <w:pPr>
        <w:pStyle w:val="ListParagraph"/>
        <w:numPr>
          <w:ilvl w:val="0"/>
          <w:numId w:val="6"/>
        </w:numPr>
        <w:tabs>
          <w:tab w:val="left" w:pos="1080"/>
        </w:tabs>
        <w:spacing w:before="164" w:line="276" w:lineRule="auto"/>
        <w:ind w:right="456"/>
        <w:rPr>
          <w:sz w:val="24"/>
        </w:rPr>
      </w:pPr>
      <w:r>
        <w:rPr>
          <w:w w:val="90"/>
          <w:sz w:val="24"/>
        </w:rPr>
        <w:t xml:space="preserve">Every student is required to pay a fee (approximately $12.00, this varies each semester) which covers liability insurance. Students must purchase liability insurance through the </w:t>
      </w:r>
      <w:r>
        <w:rPr>
          <w:spacing w:val="-4"/>
          <w:sz w:val="24"/>
        </w:rPr>
        <w:t>Department</w:t>
      </w:r>
      <w:r>
        <w:rPr>
          <w:spacing w:val="-14"/>
          <w:sz w:val="24"/>
        </w:rPr>
        <w:t xml:space="preserve"> </w:t>
      </w:r>
      <w:r>
        <w:rPr>
          <w:spacing w:val="-4"/>
          <w:sz w:val="24"/>
        </w:rPr>
        <w:t>of</w:t>
      </w:r>
      <w:r>
        <w:rPr>
          <w:spacing w:val="-13"/>
          <w:sz w:val="24"/>
        </w:rPr>
        <w:t xml:space="preserve"> </w:t>
      </w:r>
      <w:r>
        <w:rPr>
          <w:spacing w:val="-4"/>
          <w:sz w:val="24"/>
        </w:rPr>
        <w:t>Social</w:t>
      </w:r>
      <w:r>
        <w:rPr>
          <w:spacing w:val="-13"/>
          <w:sz w:val="24"/>
        </w:rPr>
        <w:t xml:space="preserve"> </w:t>
      </w:r>
      <w:r>
        <w:rPr>
          <w:spacing w:val="-4"/>
          <w:sz w:val="24"/>
        </w:rPr>
        <w:t>Work</w:t>
      </w:r>
      <w:r>
        <w:rPr>
          <w:spacing w:val="-13"/>
          <w:sz w:val="24"/>
        </w:rPr>
        <w:t xml:space="preserve"> </w:t>
      </w:r>
      <w:r>
        <w:rPr>
          <w:spacing w:val="-4"/>
          <w:sz w:val="24"/>
        </w:rPr>
        <w:t>by</w:t>
      </w:r>
      <w:r>
        <w:rPr>
          <w:spacing w:val="-13"/>
          <w:sz w:val="24"/>
        </w:rPr>
        <w:t xml:space="preserve"> </w:t>
      </w:r>
      <w:r>
        <w:rPr>
          <w:spacing w:val="-4"/>
          <w:sz w:val="24"/>
        </w:rPr>
        <w:t>August</w:t>
      </w:r>
      <w:r>
        <w:rPr>
          <w:spacing w:val="-14"/>
          <w:sz w:val="24"/>
        </w:rPr>
        <w:t xml:space="preserve"> </w:t>
      </w:r>
      <w:r>
        <w:rPr>
          <w:spacing w:val="-4"/>
          <w:sz w:val="24"/>
        </w:rPr>
        <w:t>1</w:t>
      </w:r>
      <w:r>
        <w:rPr>
          <w:spacing w:val="-4"/>
          <w:sz w:val="24"/>
          <w:vertAlign w:val="superscript"/>
        </w:rPr>
        <w:t>st</w:t>
      </w:r>
      <w:r>
        <w:rPr>
          <w:spacing w:val="-13"/>
          <w:sz w:val="24"/>
        </w:rPr>
        <w:t xml:space="preserve"> </w:t>
      </w:r>
      <w:r>
        <w:rPr>
          <w:spacing w:val="-4"/>
          <w:sz w:val="24"/>
        </w:rPr>
        <w:t>of</w:t>
      </w:r>
      <w:r>
        <w:rPr>
          <w:spacing w:val="-13"/>
          <w:sz w:val="24"/>
        </w:rPr>
        <w:t xml:space="preserve"> </w:t>
      </w:r>
      <w:r>
        <w:rPr>
          <w:spacing w:val="-4"/>
          <w:sz w:val="24"/>
        </w:rPr>
        <w:t>the</w:t>
      </w:r>
      <w:r>
        <w:rPr>
          <w:spacing w:val="-13"/>
          <w:sz w:val="24"/>
        </w:rPr>
        <w:t xml:space="preserve"> </w:t>
      </w:r>
      <w:r>
        <w:rPr>
          <w:spacing w:val="-4"/>
          <w:sz w:val="24"/>
        </w:rPr>
        <w:t>year</w:t>
      </w:r>
      <w:r>
        <w:rPr>
          <w:spacing w:val="-13"/>
          <w:sz w:val="24"/>
        </w:rPr>
        <w:t xml:space="preserve"> </w:t>
      </w:r>
      <w:r>
        <w:rPr>
          <w:spacing w:val="-4"/>
          <w:sz w:val="24"/>
        </w:rPr>
        <w:t>they</w:t>
      </w:r>
      <w:r>
        <w:rPr>
          <w:spacing w:val="-13"/>
          <w:sz w:val="24"/>
        </w:rPr>
        <w:t xml:space="preserve"> </w:t>
      </w:r>
      <w:r>
        <w:rPr>
          <w:spacing w:val="-4"/>
          <w:sz w:val="24"/>
        </w:rPr>
        <w:t>will</w:t>
      </w:r>
      <w:r>
        <w:rPr>
          <w:spacing w:val="-13"/>
          <w:sz w:val="24"/>
        </w:rPr>
        <w:t xml:space="preserve"> </w:t>
      </w:r>
      <w:r>
        <w:rPr>
          <w:spacing w:val="-4"/>
          <w:sz w:val="24"/>
        </w:rPr>
        <w:t>be</w:t>
      </w:r>
      <w:r>
        <w:rPr>
          <w:spacing w:val="-13"/>
          <w:sz w:val="24"/>
        </w:rPr>
        <w:t xml:space="preserve"> </w:t>
      </w:r>
      <w:r>
        <w:rPr>
          <w:spacing w:val="-4"/>
          <w:sz w:val="24"/>
        </w:rPr>
        <w:t>in</w:t>
      </w:r>
      <w:r>
        <w:rPr>
          <w:spacing w:val="-13"/>
          <w:sz w:val="24"/>
        </w:rPr>
        <w:t xml:space="preserve"> </w:t>
      </w:r>
      <w:r>
        <w:rPr>
          <w:spacing w:val="-4"/>
          <w:sz w:val="24"/>
        </w:rPr>
        <w:t>their</w:t>
      </w:r>
      <w:r>
        <w:rPr>
          <w:spacing w:val="-14"/>
          <w:sz w:val="24"/>
        </w:rPr>
        <w:t xml:space="preserve"> </w:t>
      </w:r>
      <w:r>
        <w:rPr>
          <w:spacing w:val="-4"/>
          <w:sz w:val="24"/>
        </w:rPr>
        <w:t xml:space="preserve">internship </w:t>
      </w:r>
      <w:r>
        <w:rPr>
          <w:w w:val="90"/>
          <w:sz w:val="24"/>
        </w:rPr>
        <w:t>placement, regardless of carrying their own personal coverage. E Pay your ETSU Professional Liability Insurance Here:</w:t>
      </w:r>
      <w:r>
        <w:rPr>
          <w:spacing w:val="40"/>
          <w:sz w:val="24"/>
        </w:rPr>
        <w:t xml:space="preserve"> </w:t>
      </w:r>
      <w:hyperlink r:id="rId29">
        <w:r>
          <w:rPr>
            <w:color w:val="0000FF"/>
            <w:w w:val="90"/>
            <w:sz w:val="24"/>
            <w:u w:val="single" w:color="0000FF"/>
          </w:rPr>
          <w:t>Social Work Student Liability Insurance-Field</w:t>
        </w:r>
      </w:hyperlink>
      <w:r>
        <w:rPr>
          <w:color w:val="0000FF"/>
          <w:w w:val="90"/>
          <w:sz w:val="24"/>
        </w:rPr>
        <w:t xml:space="preserve"> </w:t>
      </w:r>
      <w:hyperlink r:id="rId30">
        <w:r>
          <w:rPr>
            <w:color w:val="0000FF"/>
            <w:spacing w:val="-6"/>
            <w:sz w:val="24"/>
            <w:u w:val="single" w:color="0000FF"/>
          </w:rPr>
          <w:t>(etsu.edu)</w:t>
        </w:r>
      </w:hyperlink>
      <w:r>
        <w:rPr>
          <w:color w:val="0000FF"/>
          <w:spacing w:val="-13"/>
          <w:sz w:val="24"/>
        </w:rPr>
        <w:t xml:space="preserve"> </w:t>
      </w:r>
      <w:r>
        <w:rPr>
          <w:spacing w:val="-6"/>
          <w:sz w:val="24"/>
        </w:rPr>
        <w:t>Be</w:t>
      </w:r>
      <w:r>
        <w:rPr>
          <w:spacing w:val="-13"/>
          <w:sz w:val="24"/>
        </w:rPr>
        <w:t xml:space="preserve"> </w:t>
      </w:r>
      <w:r>
        <w:rPr>
          <w:spacing w:val="-6"/>
          <w:sz w:val="24"/>
        </w:rPr>
        <w:t>sure</w:t>
      </w:r>
      <w:r>
        <w:rPr>
          <w:spacing w:val="-12"/>
          <w:sz w:val="24"/>
        </w:rPr>
        <w:t xml:space="preserve"> </w:t>
      </w:r>
      <w:r>
        <w:rPr>
          <w:spacing w:val="-6"/>
          <w:sz w:val="24"/>
        </w:rPr>
        <w:t>to</w:t>
      </w:r>
      <w:r>
        <w:rPr>
          <w:spacing w:val="-14"/>
          <w:sz w:val="24"/>
        </w:rPr>
        <w:t xml:space="preserve"> </w:t>
      </w:r>
      <w:r>
        <w:rPr>
          <w:spacing w:val="-6"/>
          <w:sz w:val="24"/>
        </w:rPr>
        <w:t>select</w:t>
      </w:r>
      <w:r>
        <w:rPr>
          <w:spacing w:val="-13"/>
          <w:sz w:val="24"/>
        </w:rPr>
        <w:t xml:space="preserve"> </w:t>
      </w:r>
      <w:r>
        <w:rPr>
          <w:spacing w:val="-6"/>
          <w:sz w:val="24"/>
        </w:rPr>
        <w:t>BSW.</w:t>
      </w:r>
    </w:p>
    <w:p w14:paraId="1910CA17" w14:textId="77777777" w:rsidR="00AC6C99" w:rsidRDefault="00975257">
      <w:pPr>
        <w:pStyle w:val="BodyText"/>
        <w:spacing w:before="152" w:line="276" w:lineRule="auto"/>
        <w:ind w:right="369"/>
      </w:pPr>
      <w:r>
        <w:rPr>
          <w:w w:val="90"/>
        </w:rPr>
        <w:t xml:space="preserve">Academic credit is not granted for non-academic life experience or previous work experience. </w:t>
      </w:r>
      <w:r>
        <w:rPr>
          <w:spacing w:val="-6"/>
        </w:rPr>
        <w:t xml:space="preserve">Accordingly, there is no provision to modify or abbreviate the Field Internship requirements </w:t>
      </w:r>
      <w:r>
        <w:rPr>
          <w:spacing w:val="-2"/>
        </w:rPr>
        <w:t>based</w:t>
      </w:r>
      <w:r>
        <w:rPr>
          <w:spacing w:val="-11"/>
        </w:rPr>
        <w:t xml:space="preserve"> </w:t>
      </w:r>
      <w:r>
        <w:rPr>
          <w:spacing w:val="-2"/>
        </w:rPr>
        <w:t>on</w:t>
      </w:r>
      <w:r>
        <w:rPr>
          <w:spacing w:val="-11"/>
        </w:rPr>
        <w:t xml:space="preserve"> </w:t>
      </w:r>
      <w:r>
        <w:rPr>
          <w:spacing w:val="-2"/>
        </w:rPr>
        <w:t>prior</w:t>
      </w:r>
      <w:r>
        <w:rPr>
          <w:spacing w:val="-11"/>
        </w:rPr>
        <w:t xml:space="preserve"> </w:t>
      </w:r>
      <w:r>
        <w:rPr>
          <w:spacing w:val="-2"/>
        </w:rPr>
        <w:t>life/work</w:t>
      </w:r>
      <w:r>
        <w:rPr>
          <w:spacing w:val="-11"/>
        </w:rPr>
        <w:t xml:space="preserve"> </w:t>
      </w:r>
      <w:r>
        <w:rPr>
          <w:spacing w:val="-2"/>
        </w:rPr>
        <w:t>experience.</w:t>
      </w:r>
    </w:p>
    <w:p w14:paraId="34258A15" w14:textId="77777777" w:rsidR="00AC6C99" w:rsidRDefault="00AC6C99">
      <w:pPr>
        <w:pStyle w:val="BodyText"/>
        <w:spacing w:line="276" w:lineRule="auto"/>
        <w:sectPr w:rsidR="00AC6C99">
          <w:pgSz w:w="12240" w:h="15840"/>
          <w:pgMar w:top="1420" w:right="1080" w:bottom="280" w:left="1080" w:header="720" w:footer="720" w:gutter="0"/>
          <w:cols w:space="720"/>
        </w:sectPr>
      </w:pPr>
    </w:p>
    <w:p w14:paraId="1F2F042C" w14:textId="77777777" w:rsidR="00AC6C99" w:rsidRDefault="00975257">
      <w:pPr>
        <w:pStyle w:val="BodyText"/>
        <w:spacing w:before="43" w:line="276" w:lineRule="auto"/>
        <w:ind w:right="538"/>
      </w:pPr>
      <w:r>
        <w:rPr>
          <w:spacing w:val="-8"/>
        </w:rPr>
        <w:lastRenderedPageBreak/>
        <w:t xml:space="preserve">More detailed information about field education can be found on the website </w:t>
      </w:r>
      <w:hyperlink r:id="rId31">
        <w:r>
          <w:rPr>
            <w:color w:val="0000FF"/>
            <w:spacing w:val="-8"/>
            <w:u w:val="single" w:color="0000FF"/>
          </w:rPr>
          <w:t>Field Education</w:t>
        </w:r>
      </w:hyperlink>
      <w:r>
        <w:rPr>
          <w:color w:val="0000FF"/>
          <w:spacing w:val="-8"/>
        </w:rPr>
        <w:t xml:space="preserve"> </w:t>
      </w:r>
      <w:hyperlink r:id="rId32">
        <w:r>
          <w:rPr>
            <w:color w:val="0000FF"/>
            <w:w w:val="90"/>
            <w:u w:val="single" w:color="0000FF"/>
          </w:rPr>
          <w:t>(etsu.edu)</w:t>
        </w:r>
      </w:hyperlink>
      <w:r>
        <w:rPr>
          <w:color w:val="0000FF"/>
          <w:w w:val="90"/>
        </w:rPr>
        <w:t xml:space="preserve"> </w:t>
      </w:r>
      <w:r>
        <w:rPr>
          <w:w w:val="90"/>
        </w:rPr>
        <w:t xml:space="preserve">which also has the BSW Field Education Manual. You will be sent several emails in </w:t>
      </w:r>
      <w:r>
        <w:rPr>
          <w:spacing w:val="-4"/>
        </w:rPr>
        <w:t>the</w:t>
      </w:r>
      <w:r>
        <w:rPr>
          <w:spacing w:val="-9"/>
        </w:rPr>
        <w:t xml:space="preserve"> </w:t>
      </w:r>
      <w:r>
        <w:rPr>
          <w:spacing w:val="-4"/>
        </w:rPr>
        <w:t>fall</w:t>
      </w:r>
      <w:r>
        <w:rPr>
          <w:spacing w:val="-9"/>
        </w:rPr>
        <w:t xml:space="preserve"> </w:t>
      </w:r>
      <w:r>
        <w:rPr>
          <w:spacing w:val="-4"/>
        </w:rPr>
        <w:t>of</w:t>
      </w:r>
      <w:r>
        <w:rPr>
          <w:spacing w:val="-9"/>
        </w:rPr>
        <w:t xml:space="preserve"> </w:t>
      </w:r>
      <w:r>
        <w:rPr>
          <w:spacing w:val="-4"/>
        </w:rPr>
        <w:t>your</w:t>
      </w:r>
      <w:r>
        <w:rPr>
          <w:spacing w:val="-9"/>
        </w:rPr>
        <w:t xml:space="preserve"> </w:t>
      </w:r>
      <w:r>
        <w:rPr>
          <w:spacing w:val="-4"/>
        </w:rPr>
        <w:t>junior</w:t>
      </w:r>
      <w:r>
        <w:rPr>
          <w:spacing w:val="-9"/>
        </w:rPr>
        <w:t xml:space="preserve"> </w:t>
      </w:r>
      <w:r>
        <w:rPr>
          <w:spacing w:val="-4"/>
        </w:rPr>
        <w:t>year</w:t>
      </w:r>
      <w:r>
        <w:rPr>
          <w:spacing w:val="-9"/>
        </w:rPr>
        <w:t xml:space="preserve"> </w:t>
      </w:r>
      <w:r>
        <w:rPr>
          <w:spacing w:val="-4"/>
        </w:rPr>
        <w:t>with</w:t>
      </w:r>
      <w:r>
        <w:rPr>
          <w:spacing w:val="-9"/>
        </w:rPr>
        <w:t xml:space="preserve"> </w:t>
      </w:r>
      <w:r>
        <w:rPr>
          <w:spacing w:val="-4"/>
        </w:rPr>
        <w:t>more</w:t>
      </w:r>
      <w:r>
        <w:rPr>
          <w:spacing w:val="-9"/>
        </w:rPr>
        <w:t xml:space="preserve"> </w:t>
      </w:r>
      <w:r>
        <w:rPr>
          <w:spacing w:val="-4"/>
        </w:rPr>
        <w:t>details</w:t>
      </w:r>
      <w:r>
        <w:rPr>
          <w:spacing w:val="-9"/>
        </w:rPr>
        <w:t xml:space="preserve"> </w:t>
      </w:r>
      <w:r>
        <w:rPr>
          <w:spacing w:val="-4"/>
        </w:rPr>
        <w:t>about</w:t>
      </w:r>
      <w:r>
        <w:rPr>
          <w:spacing w:val="-9"/>
        </w:rPr>
        <w:t xml:space="preserve"> </w:t>
      </w:r>
      <w:r>
        <w:rPr>
          <w:spacing w:val="-4"/>
        </w:rPr>
        <w:t>this</w:t>
      </w:r>
      <w:r>
        <w:rPr>
          <w:spacing w:val="-10"/>
        </w:rPr>
        <w:t xml:space="preserve"> </w:t>
      </w:r>
      <w:r>
        <w:rPr>
          <w:spacing w:val="-4"/>
        </w:rPr>
        <w:t>process.</w:t>
      </w:r>
    </w:p>
    <w:p w14:paraId="69BFDCD4" w14:textId="77777777" w:rsidR="00AC6C99" w:rsidRDefault="00AC6C99">
      <w:pPr>
        <w:pStyle w:val="BodyText"/>
        <w:spacing w:line="276" w:lineRule="auto"/>
        <w:sectPr w:rsidR="00AC6C99">
          <w:pgSz w:w="12240" w:h="15840"/>
          <w:pgMar w:top="1400" w:right="1080" w:bottom="280" w:left="1080" w:header="720" w:footer="720" w:gutter="0"/>
          <w:cols w:space="720"/>
        </w:sectPr>
      </w:pPr>
    </w:p>
    <w:p w14:paraId="0087B0D9" w14:textId="77777777" w:rsidR="00AC6C99" w:rsidRDefault="00975257">
      <w:pPr>
        <w:spacing w:line="658" w:lineRule="exact"/>
        <w:ind w:left="132" w:right="129"/>
        <w:jc w:val="center"/>
        <w:rPr>
          <w:sz w:val="60"/>
        </w:rPr>
      </w:pPr>
      <w:bookmarkStart w:id="113" w:name="University_Policies"/>
      <w:bookmarkStart w:id="114" w:name="_bookmark59"/>
      <w:bookmarkEnd w:id="113"/>
      <w:bookmarkEnd w:id="114"/>
      <w:r>
        <w:rPr>
          <w:color w:val="2E5395"/>
          <w:w w:val="90"/>
          <w:sz w:val="60"/>
        </w:rPr>
        <w:lastRenderedPageBreak/>
        <w:t>University</w:t>
      </w:r>
      <w:r>
        <w:rPr>
          <w:color w:val="2E5395"/>
          <w:spacing w:val="-1"/>
          <w:sz w:val="60"/>
        </w:rPr>
        <w:t xml:space="preserve"> </w:t>
      </w:r>
      <w:r>
        <w:rPr>
          <w:color w:val="2E5395"/>
          <w:spacing w:val="-2"/>
          <w:w w:val="95"/>
          <w:sz w:val="60"/>
        </w:rPr>
        <w:t>Policies</w:t>
      </w:r>
    </w:p>
    <w:p w14:paraId="709823A9" w14:textId="77777777" w:rsidR="00AC6C99" w:rsidRDefault="00AC6C99">
      <w:pPr>
        <w:spacing w:line="658" w:lineRule="exact"/>
        <w:jc w:val="center"/>
        <w:rPr>
          <w:sz w:val="60"/>
        </w:rPr>
        <w:sectPr w:rsidR="00AC6C99">
          <w:pgSz w:w="12240" w:h="15840"/>
          <w:pgMar w:top="1480" w:right="1080" w:bottom="280" w:left="1080" w:header="720" w:footer="720" w:gutter="0"/>
          <w:cols w:space="720"/>
        </w:sectPr>
      </w:pPr>
    </w:p>
    <w:p w14:paraId="179CF865" w14:textId="77777777" w:rsidR="00AC6C99" w:rsidRDefault="00975257">
      <w:pPr>
        <w:pStyle w:val="Heading3"/>
        <w:ind w:right="130"/>
      </w:pPr>
      <w:bookmarkStart w:id="115" w:name="Intra-or_Inter-University_Transfer_Stude"/>
      <w:bookmarkStart w:id="116" w:name="_bookmark60"/>
      <w:bookmarkEnd w:id="115"/>
      <w:bookmarkEnd w:id="116"/>
      <w:r>
        <w:rPr>
          <w:color w:val="2E5395"/>
          <w:w w:val="90"/>
        </w:rPr>
        <w:lastRenderedPageBreak/>
        <w:t>Intra-or</w:t>
      </w:r>
      <w:r>
        <w:rPr>
          <w:color w:val="2E5395"/>
          <w:spacing w:val="-6"/>
        </w:rPr>
        <w:t xml:space="preserve"> </w:t>
      </w:r>
      <w:r>
        <w:rPr>
          <w:color w:val="2E5395"/>
          <w:w w:val="90"/>
        </w:rPr>
        <w:t>Inter-University</w:t>
      </w:r>
      <w:r>
        <w:rPr>
          <w:color w:val="2E5395"/>
          <w:spacing w:val="-6"/>
        </w:rPr>
        <w:t xml:space="preserve"> </w:t>
      </w:r>
      <w:r>
        <w:rPr>
          <w:color w:val="2E5395"/>
          <w:w w:val="90"/>
        </w:rPr>
        <w:t>Transfer</w:t>
      </w:r>
      <w:r>
        <w:rPr>
          <w:color w:val="2E5395"/>
          <w:spacing w:val="-5"/>
        </w:rPr>
        <w:t xml:space="preserve"> </w:t>
      </w:r>
      <w:r>
        <w:rPr>
          <w:color w:val="2E5395"/>
          <w:w w:val="90"/>
        </w:rPr>
        <w:t>Students</w:t>
      </w:r>
      <w:r>
        <w:rPr>
          <w:color w:val="2E5395"/>
          <w:spacing w:val="-7"/>
        </w:rPr>
        <w:t xml:space="preserve"> </w:t>
      </w:r>
      <w:r>
        <w:rPr>
          <w:color w:val="2E5395"/>
          <w:w w:val="90"/>
        </w:rPr>
        <w:t>and</w:t>
      </w:r>
      <w:r>
        <w:rPr>
          <w:color w:val="2E5395"/>
          <w:spacing w:val="-6"/>
        </w:rPr>
        <w:t xml:space="preserve"> </w:t>
      </w:r>
      <w:r>
        <w:rPr>
          <w:color w:val="2E5395"/>
          <w:w w:val="90"/>
        </w:rPr>
        <w:t>Transfer</w:t>
      </w:r>
      <w:r>
        <w:rPr>
          <w:color w:val="2E5395"/>
          <w:spacing w:val="-5"/>
        </w:rPr>
        <w:t xml:space="preserve"> </w:t>
      </w:r>
      <w:r>
        <w:rPr>
          <w:color w:val="2E5395"/>
          <w:spacing w:val="-2"/>
          <w:w w:val="90"/>
        </w:rPr>
        <w:t>Credit</w:t>
      </w:r>
    </w:p>
    <w:p w14:paraId="7BF1EC37" w14:textId="77777777" w:rsidR="00AC6C99" w:rsidRDefault="00975257">
      <w:pPr>
        <w:pStyle w:val="BodyText"/>
        <w:spacing w:before="52" w:line="276" w:lineRule="auto"/>
        <w:ind w:right="668"/>
      </w:pPr>
      <w:r>
        <w:rPr>
          <w:w w:val="90"/>
        </w:rPr>
        <w:t xml:space="preserve">Transfer students include those who transfer into social work from another ETSU major by </w:t>
      </w:r>
      <w:r>
        <w:rPr>
          <w:spacing w:val="-6"/>
        </w:rPr>
        <w:t>filling</w:t>
      </w:r>
      <w:r>
        <w:rPr>
          <w:spacing w:val="-12"/>
        </w:rPr>
        <w:t xml:space="preserve"> </w:t>
      </w:r>
      <w:r>
        <w:rPr>
          <w:spacing w:val="-6"/>
        </w:rPr>
        <w:t>out</w:t>
      </w:r>
      <w:r>
        <w:rPr>
          <w:spacing w:val="-12"/>
        </w:rPr>
        <w:t xml:space="preserve"> </w:t>
      </w:r>
      <w:r>
        <w:rPr>
          <w:spacing w:val="-6"/>
        </w:rPr>
        <w:t>a</w:t>
      </w:r>
      <w:r>
        <w:rPr>
          <w:spacing w:val="-11"/>
        </w:rPr>
        <w:t xml:space="preserve"> </w:t>
      </w:r>
      <w:r>
        <w:rPr>
          <w:spacing w:val="-6"/>
        </w:rPr>
        <w:t>change</w:t>
      </w:r>
      <w:r>
        <w:rPr>
          <w:spacing w:val="-12"/>
        </w:rPr>
        <w:t xml:space="preserve"> </w:t>
      </w:r>
      <w:r>
        <w:rPr>
          <w:spacing w:val="-6"/>
        </w:rPr>
        <w:t>of</w:t>
      </w:r>
      <w:r>
        <w:rPr>
          <w:spacing w:val="-13"/>
        </w:rPr>
        <w:t xml:space="preserve"> </w:t>
      </w:r>
      <w:r>
        <w:rPr>
          <w:spacing w:val="-6"/>
        </w:rPr>
        <w:t>major</w:t>
      </w:r>
      <w:r>
        <w:rPr>
          <w:spacing w:val="-12"/>
        </w:rPr>
        <w:t xml:space="preserve"> </w:t>
      </w:r>
      <w:r>
        <w:rPr>
          <w:spacing w:val="-6"/>
        </w:rPr>
        <w:t>form,</w:t>
      </w:r>
      <w:r>
        <w:rPr>
          <w:spacing w:val="-12"/>
        </w:rPr>
        <w:t xml:space="preserve"> </w:t>
      </w:r>
      <w:r>
        <w:rPr>
          <w:spacing w:val="-6"/>
        </w:rPr>
        <w:t>as</w:t>
      </w:r>
      <w:r>
        <w:rPr>
          <w:spacing w:val="-12"/>
        </w:rPr>
        <w:t xml:space="preserve"> </w:t>
      </w:r>
      <w:r>
        <w:rPr>
          <w:spacing w:val="-6"/>
        </w:rPr>
        <w:t>well</w:t>
      </w:r>
      <w:r>
        <w:rPr>
          <w:spacing w:val="-12"/>
        </w:rPr>
        <w:t xml:space="preserve"> </w:t>
      </w:r>
      <w:r>
        <w:rPr>
          <w:spacing w:val="-6"/>
        </w:rPr>
        <w:t>as</w:t>
      </w:r>
      <w:r>
        <w:rPr>
          <w:spacing w:val="-12"/>
        </w:rPr>
        <w:t xml:space="preserve"> </w:t>
      </w:r>
      <w:r>
        <w:rPr>
          <w:spacing w:val="-6"/>
        </w:rPr>
        <w:t>those</w:t>
      </w:r>
      <w:r>
        <w:rPr>
          <w:spacing w:val="-12"/>
        </w:rPr>
        <w:t xml:space="preserve"> </w:t>
      </w:r>
      <w:r>
        <w:rPr>
          <w:spacing w:val="-6"/>
        </w:rPr>
        <w:t>who</w:t>
      </w:r>
      <w:r>
        <w:rPr>
          <w:spacing w:val="-13"/>
        </w:rPr>
        <w:t xml:space="preserve"> </w:t>
      </w:r>
      <w:r>
        <w:rPr>
          <w:spacing w:val="-6"/>
        </w:rPr>
        <w:t>transfer</w:t>
      </w:r>
      <w:r>
        <w:rPr>
          <w:spacing w:val="-12"/>
        </w:rPr>
        <w:t xml:space="preserve"> </w:t>
      </w:r>
      <w:r>
        <w:rPr>
          <w:spacing w:val="-6"/>
        </w:rPr>
        <w:t>to</w:t>
      </w:r>
      <w:r>
        <w:rPr>
          <w:spacing w:val="-13"/>
        </w:rPr>
        <w:t xml:space="preserve"> </w:t>
      </w:r>
      <w:r>
        <w:rPr>
          <w:spacing w:val="-6"/>
        </w:rPr>
        <w:t>ETSU</w:t>
      </w:r>
      <w:r>
        <w:rPr>
          <w:spacing w:val="-11"/>
        </w:rPr>
        <w:t xml:space="preserve"> </w:t>
      </w:r>
      <w:r>
        <w:rPr>
          <w:spacing w:val="-6"/>
        </w:rPr>
        <w:t>from</w:t>
      </w:r>
      <w:r>
        <w:rPr>
          <w:spacing w:val="-12"/>
        </w:rPr>
        <w:t xml:space="preserve"> </w:t>
      </w:r>
      <w:r>
        <w:rPr>
          <w:spacing w:val="-6"/>
        </w:rPr>
        <w:t xml:space="preserve">another </w:t>
      </w:r>
      <w:r>
        <w:rPr>
          <w:spacing w:val="-4"/>
        </w:rPr>
        <w:t>institution,</w:t>
      </w:r>
      <w:r>
        <w:rPr>
          <w:spacing w:val="-14"/>
        </w:rPr>
        <w:t xml:space="preserve"> </w:t>
      </w:r>
      <w:r>
        <w:rPr>
          <w:spacing w:val="-4"/>
        </w:rPr>
        <w:t>including</w:t>
      </w:r>
      <w:r>
        <w:rPr>
          <w:spacing w:val="-13"/>
        </w:rPr>
        <w:t xml:space="preserve"> </w:t>
      </w:r>
      <w:r>
        <w:rPr>
          <w:spacing w:val="-4"/>
        </w:rPr>
        <w:t>community</w:t>
      </w:r>
      <w:r>
        <w:rPr>
          <w:spacing w:val="-13"/>
        </w:rPr>
        <w:t xml:space="preserve"> </w:t>
      </w:r>
      <w:r>
        <w:rPr>
          <w:spacing w:val="-4"/>
        </w:rPr>
        <w:t>colleges.</w:t>
      </w:r>
      <w:r>
        <w:rPr>
          <w:spacing w:val="39"/>
        </w:rPr>
        <w:t xml:space="preserve"> </w:t>
      </w:r>
      <w:r>
        <w:rPr>
          <w:spacing w:val="-4"/>
        </w:rPr>
        <w:t>Transfer</w:t>
      </w:r>
      <w:r>
        <w:rPr>
          <w:spacing w:val="-13"/>
        </w:rPr>
        <w:t xml:space="preserve"> </w:t>
      </w:r>
      <w:r>
        <w:rPr>
          <w:spacing w:val="-4"/>
        </w:rPr>
        <w:t>students</w:t>
      </w:r>
      <w:r>
        <w:rPr>
          <w:spacing w:val="-13"/>
        </w:rPr>
        <w:t xml:space="preserve"> </w:t>
      </w:r>
      <w:r>
        <w:rPr>
          <w:spacing w:val="-4"/>
        </w:rPr>
        <w:t>from</w:t>
      </w:r>
      <w:r>
        <w:rPr>
          <w:spacing w:val="-13"/>
        </w:rPr>
        <w:t xml:space="preserve"> </w:t>
      </w:r>
      <w:r>
        <w:rPr>
          <w:spacing w:val="-4"/>
        </w:rPr>
        <w:t>other</w:t>
      </w:r>
      <w:r>
        <w:rPr>
          <w:spacing w:val="-13"/>
        </w:rPr>
        <w:t xml:space="preserve"> </w:t>
      </w:r>
      <w:r>
        <w:rPr>
          <w:spacing w:val="-4"/>
        </w:rPr>
        <w:t>institutions</w:t>
      </w:r>
      <w:r>
        <w:rPr>
          <w:spacing w:val="-12"/>
        </w:rPr>
        <w:t xml:space="preserve"> </w:t>
      </w:r>
      <w:r>
        <w:rPr>
          <w:spacing w:val="-4"/>
        </w:rPr>
        <w:t xml:space="preserve">must </w:t>
      </w:r>
      <w:r>
        <w:rPr>
          <w:w w:val="90"/>
        </w:rPr>
        <w:t xml:space="preserve">indicate social work as their major in their ETSU admission materials to become social work </w:t>
      </w:r>
      <w:r>
        <w:rPr>
          <w:spacing w:val="-2"/>
        </w:rPr>
        <w:t>majors.</w:t>
      </w:r>
    </w:p>
    <w:p w14:paraId="0AFFFCA9" w14:textId="77777777" w:rsidR="00AC6C99" w:rsidRDefault="00975257">
      <w:pPr>
        <w:pStyle w:val="BodyText"/>
        <w:spacing w:before="155" w:line="273" w:lineRule="auto"/>
        <w:ind w:right="358"/>
      </w:pPr>
      <w:r>
        <w:rPr>
          <w:w w:val="90"/>
        </w:rPr>
        <w:t>ETSU students who want to change their major to social work must set up an appointment with</w:t>
      </w:r>
      <w:r>
        <w:t xml:space="preserve"> </w:t>
      </w:r>
      <w:r>
        <w:rPr>
          <w:spacing w:val="-4"/>
        </w:rPr>
        <w:t>their</w:t>
      </w:r>
      <w:r>
        <w:rPr>
          <w:spacing w:val="-12"/>
        </w:rPr>
        <w:t xml:space="preserve"> </w:t>
      </w:r>
      <w:r>
        <w:rPr>
          <w:spacing w:val="-4"/>
        </w:rPr>
        <w:t>advisor</w:t>
      </w:r>
      <w:r>
        <w:rPr>
          <w:spacing w:val="-13"/>
        </w:rPr>
        <w:t xml:space="preserve"> </w:t>
      </w:r>
      <w:r>
        <w:rPr>
          <w:spacing w:val="-4"/>
        </w:rPr>
        <w:t>who</w:t>
      </w:r>
      <w:r>
        <w:rPr>
          <w:spacing w:val="-14"/>
        </w:rPr>
        <w:t xml:space="preserve"> </w:t>
      </w:r>
      <w:r>
        <w:rPr>
          <w:spacing w:val="-4"/>
        </w:rPr>
        <w:t>will</w:t>
      </w:r>
      <w:r>
        <w:rPr>
          <w:spacing w:val="-13"/>
        </w:rPr>
        <w:t xml:space="preserve"> </w:t>
      </w:r>
      <w:r>
        <w:rPr>
          <w:spacing w:val="-4"/>
        </w:rPr>
        <w:t>complete</w:t>
      </w:r>
      <w:r>
        <w:rPr>
          <w:spacing w:val="-13"/>
        </w:rPr>
        <w:t xml:space="preserve"> </w:t>
      </w:r>
      <w:r>
        <w:rPr>
          <w:spacing w:val="-4"/>
        </w:rPr>
        <w:t>the</w:t>
      </w:r>
      <w:r>
        <w:rPr>
          <w:spacing w:val="-14"/>
        </w:rPr>
        <w:t xml:space="preserve"> </w:t>
      </w:r>
      <w:r>
        <w:rPr>
          <w:spacing w:val="-4"/>
        </w:rPr>
        <w:t>change</w:t>
      </w:r>
      <w:r>
        <w:rPr>
          <w:spacing w:val="-13"/>
        </w:rPr>
        <w:t xml:space="preserve"> </w:t>
      </w:r>
      <w:r>
        <w:rPr>
          <w:spacing w:val="-4"/>
        </w:rPr>
        <w:t>of</w:t>
      </w:r>
      <w:r>
        <w:rPr>
          <w:spacing w:val="-13"/>
        </w:rPr>
        <w:t xml:space="preserve"> </w:t>
      </w:r>
      <w:r>
        <w:rPr>
          <w:spacing w:val="-4"/>
        </w:rPr>
        <w:t>major</w:t>
      </w:r>
      <w:r>
        <w:rPr>
          <w:spacing w:val="-13"/>
        </w:rPr>
        <w:t xml:space="preserve"> </w:t>
      </w:r>
      <w:r>
        <w:rPr>
          <w:spacing w:val="-4"/>
        </w:rPr>
        <w:t>form</w:t>
      </w:r>
      <w:r>
        <w:rPr>
          <w:spacing w:val="-12"/>
        </w:rPr>
        <w:t xml:space="preserve"> </w:t>
      </w:r>
      <w:r>
        <w:rPr>
          <w:spacing w:val="-4"/>
        </w:rPr>
        <w:t>and</w:t>
      </w:r>
      <w:r>
        <w:rPr>
          <w:spacing w:val="-13"/>
        </w:rPr>
        <w:t xml:space="preserve"> </w:t>
      </w:r>
      <w:r>
        <w:rPr>
          <w:spacing w:val="-4"/>
        </w:rPr>
        <w:t>provide</w:t>
      </w:r>
      <w:r>
        <w:rPr>
          <w:spacing w:val="-13"/>
        </w:rPr>
        <w:t xml:space="preserve"> </w:t>
      </w:r>
      <w:r>
        <w:rPr>
          <w:spacing w:val="-4"/>
        </w:rPr>
        <w:t>the</w:t>
      </w:r>
      <w:r>
        <w:rPr>
          <w:spacing w:val="-13"/>
        </w:rPr>
        <w:t xml:space="preserve"> </w:t>
      </w:r>
      <w:r>
        <w:rPr>
          <w:spacing w:val="-4"/>
        </w:rPr>
        <w:t>initial</w:t>
      </w:r>
      <w:r>
        <w:rPr>
          <w:spacing w:val="-13"/>
        </w:rPr>
        <w:t xml:space="preserve"> </w:t>
      </w:r>
      <w:r>
        <w:rPr>
          <w:spacing w:val="-4"/>
        </w:rPr>
        <w:t>advisement.</w:t>
      </w:r>
    </w:p>
    <w:p w14:paraId="198C8A7B" w14:textId="77777777" w:rsidR="00AC6C99" w:rsidRDefault="00975257">
      <w:pPr>
        <w:pStyle w:val="BodyText"/>
        <w:spacing w:before="3" w:line="273" w:lineRule="auto"/>
        <w:ind w:right="668"/>
      </w:pPr>
      <w:r>
        <w:rPr>
          <w:w w:val="90"/>
        </w:rPr>
        <w:t>Students transferring from other institutions meet with the assigned academic college advisor</w:t>
      </w:r>
      <w:r>
        <w:rPr>
          <w:spacing w:val="40"/>
        </w:rPr>
        <w:t xml:space="preserve"> </w:t>
      </w:r>
      <w:r>
        <w:t>for</w:t>
      </w:r>
      <w:r>
        <w:rPr>
          <w:spacing w:val="-17"/>
        </w:rPr>
        <w:t xml:space="preserve"> </w:t>
      </w:r>
      <w:r>
        <w:t>the</w:t>
      </w:r>
      <w:r>
        <w:rPr>
          <w:spacing w:val="-17"/>
        </w:rPr>
        <w:t xml:space="preserve"> </w:t>
      </w:r>
      <w:r>
        <w:t>college</w:t>
      </w:r>
      <w:r>
        <w:rPr>
          <w:spacing w:val="-16"/>
        </w:rPr>
        <w:t xml:space="preserve"> </w:t>
      </w:r>
      <w:r>
        <w:t>they</w:t>
      </w:r>
      <w:r>
        <w:rPr>
          <w:spacing w:val="-16"/>
        </w:rPr>
        <w:t xml:space="preserve"> </w:t>
      </w:r>
      <w:r>
        <w:t>will</w:t>
      </w:r>
      <w:r>
        <w:rPr>
          <w:spacing w:val="-17"/>
        </w:rPr>
        <w:t xml:space="preserve"> </w:t>
      </w:r>
      <w:r>
        <w:t>be</w:t>
      </w:r>
      <w:r>
        <w:rPr>
          <w:spacing w:val="-17"/>
        </w:rPr>
        <w:t xml:space="preserve"> </w:t>
      </w:r>
      <w:r>
        <w:t>transferring</w:t>
      </w:r>
      <w:r>
        <w:rPr>
          <w:spacing w:val="-16"/>
        </w:rPr>
        <w:t xml:space="preserve"> </w:t>
      </w:r>
      <w:r>
        <w:t>into.</w:t>
      </w:r>
    </w:p>
    <w:p w14:paraId="3FA9552B" w14:textId="77777777" w:rsidR="00AC6C99" w:rsidRDefault="00975257">
      <w:pPr>
        <w:pStyle w:val="BodyText"/>
        <w:spacing w:before="162" w:line="276" w:lineRule="auto"/>
        <w:ind w:right="538"/>
      </w:pPr>
      <w:r>
        <w:rPr>
          <w:spacing w:val="-8"/>
        </w:rPr>
        <w:t>The social work program attempts to</w:t>
      </w:r>
      <w:r>
        <w:rPr>
          <w:spacing w:val="-9"/>
        </w:rPr>
        <w:t xml:space="preserve"> </w:t>
      </w:r>
      <w:r>
        <w:rPr>
          <w:spacing w:val="-8"/>
        </w:rPr>
        <w:t>ensure that</w:t>
      </w:r>
      <w:r>
        <w:rPr>
          <w:spacing w:val="-9"/>
        </w:rPr>
        <w:t xml:space="preserve"> </w:t>
      </w:r>
      <w:r>
        <w:rPr>
          <w:spacing w:val="-8"/>
        </w:rPr>
        <w:t xml:space="preserve">students do not repeat required social work courses content by reviewing, on a course-by-course basis, coursework taken at other </w:t>
      </w:r>
      <w:r>
        <w:rPr>
          <w:spacing w:val="-6"/>
        </w:rPr>
        <w:t>institutions.</w:t>
      </w:r>
      <w:r>
        <w:rPr>
          <w:spacing w:val="34"/>
        </w:rPr>
        <w:t xml:space="preserve"> </w:t>
      </w:r>
      <w:r>
        <w:rPr>
          <w:spacing w:val="-6"/>
        </w:rPr>
        <w:t>Social</w:t>
      </w:r>
      <w:r>
        <w:rPr>
          <w:spacing w:val="-13"/>
        </w:rPr>
        <w:t xml:space="preserve"> </w:t>
      </w:r>
      <w:r>
        <w:rPr>
          <w:spacing w:val="-6"/>
        </w:rPr>
        <w:t>work</w:t>
      </w:r>
      <w:r>
        <w:rPr>
          <w:spacing w:val="-13"/>
        </w:rPr>
        <w:t xml:space="preserve"> </w:t>
      </w:r>
      <w:r>
        <w:rPr>
          <w:spacing w:val="-6"/>
        </w:rPr>
        <w:t>course</w:t>
      </w:r>
      <w:r>
        <w:rPr>
          <w:spacing w:val="-13"/>
        </w:rPr>
        <w:t xml:space="preserve"> </w:t>
      </w:r>
      <w:r>
        <w:rPr>
          <w:spacing w:val="-6"/>
        </w:rPr>
        <w:t>equivalency</w:t>
      </w:r>
      <w:r>
        <w:rPr>
          <w:spacing w:val="-12"/>
        </w:rPr>
        <w:t xml:space="preserve"> </w:t>
      </w:r>
      <w:r>
        <w:rPr>
          <w:spacing w:val="-6"/>
        </w:rPr>
        <w:t>for</w:t>
      </w:r>
      <w:r>
        <w:rPr>
          <w:spacing w:val="-13"/>
        </w:rPr>
        <w:t xml:space="preserve"> </w:t>
      </w:r>
      <w:r>
        <w:rPr>
          <w:spacing w:val="-6"/>
        </w:rPr>
        <w:t>courses</w:t>
      </w:r>
      <w:r>
        <w:rPr>
          <w:spacing w:val="-13"/>
        </w:rPr>
        <w:t xml:space="preserve"> </w:t>
      </w:r>
      <w:r>
        <w:rPr>
          <w:spacing w:val="-6"/>
        </w:rPr>
        <w:t>completed</w:t>
      </w:r>
      <w:r>
        <w:rPr>
          <w:spacing w:val="-13"/>
        </w:rPr>
        <w:t xml:space="preserve"> </w:t>
      </w:r>
      <w:r>
        <w:rPr>
          <w:spacing w:val="-6"/>
        </w:rPr>
        <w:t>in</w:t>
      </w:r>
      <w:r>
        <w:rPr>
          <w:spacing w:val="-13"/>
        </w:rPr>
        <w:t xml:space="preserve"> </w:t>
      </w:r>
      <w:r>
        <w:rPr>
          <w:spacing w:val="-6"/>
        </w:rPr>
        <w:t>programs</w:t>
      </w:r>
      <w:r>
        <w:rPr>
          <w:spacing w:val="-13"/>
        </w:rPr>
        <w:t xml:space="preserve"> </w:t>
      </w:r>
      <w:r>
        <w:rPr>
          <w:spacing w:val="-6"/>
        </w:rPr>
        <w:t>that</w:t>
      </w:r>
      <w:r>
        <w:rPr>
          <w:spacing w:val="-13"/>
        </w:rPr>
        <w:t xml:space="preserve"> </w:t>
      </w:r>
      <w:r>
        <w:rPr>
          <w:spacing w:val="-6"/>
        </w:rPr>
        <w:t>are</w:t>
      </w:r>
      <w:r>
        <w:rPr>
          <w:spacing w:val="-12"/>
        </w:rPr>
        <w:t xml:space="preserve"> </w:t>
      </w:r>
      <w:r>
        <w:rPr>
          <w:spacing w:val="-6"/>
        </w:rPr>
        <w:t>not accredited</w:t>
      </w:r>
      <w:r>
        <w:rPr>
          <w:spacing w:val="-12"/>
        </w:rPr>
        <w:t xml:space="preserve"> </w:t>
      </w:r>
      <w:r>
        <w:rPr>
          <w:spacing w:val="-6"/>
        </w:rPr>
        <w:t>by</w:t>
      </w:r>
      <w:r>
        <w:rPr>
          <w:spacing w:val="-12"/>
        </w:rPr>
        <w:t xml:space="preserve"> </w:t>
      </w:r>
      <w:r>
        <w:rPr>
          <w:spacing w:val="-6"/>
        </w:rPr>
        <w:t>the</w:t>
      </w:r>
      <w:r>
        <w:rPr>
          <w:spacing w:val="-11"/>
        </w:rPr>
        <w:t xml:space="preserve"> </w:t>
      </w:r>
      <w:r>
        <w:rPr>
          <w:spacing w:val="-6"/>
        </w:rPr>
        <w:t>Council</w:t>
      </w:r>
      <w:r>
        <w:rPr>
          <w:spacing w:val="-12"/>
        </w:rPr>
        <w:t xml:space="preserve"> </w:t>
      </w:r>
      <w:r>
        <w:rPr>
          <w:spacing w:val="-6"/>
        </w:rPr>
        <w:t>on</w:t>
      </w:r>
      <w:r>
        <w:rPr>
          <w:spacing w:val="-12"/>
        </w:rPr>
        <w:t xml:space="preserve"> </w:t>
      </w:r>
      <w:r>
        <w:rPr>
          <w:spacing w:val="-6"/>
        </w:rPr>
        <w:t>Social</w:t>
      </w:r>
      <w:r>
        <w:rPr>
          <w:spacing w:val="-11"/>
        </w:rPr>
        <w:t xml:space="preserve"> </w:t>
      </w:r>
      <w:r>
        <w:rPr>
          <w:spacing w:val="-6"/>
        </w:rPr>
        <w:t>Work</w:t>
      </w:r>
      <w:r>
        <w:rPr>
          <w:spacing w:val="-12"/>
        </w:rPr>
        <w:t xml:space="preserve"> </w:t>
      </w:r>
      <w:r>
        <w:rPr>
          <w:spacing w:val="-6"/>
        </w:rPr>
        <w:t>Education</w:t>
      </w:r>
      <w:r>
        <w:rPr>
          <w:spacing w:val="-12"/>
        </w:rPr>
        <w:t xml:space="preserve"> </w:t>
      </w:r>
      <w:r>
        <w:rPr>
          <w:spacing w:val="-6"/>
        </w:rPr>
        <w:t>is</w:t>
      </w:r>
      <w:r>
        <w:rPr>
          <w:spacing w:val="-12"/>
        </w:rPr>
        <w:t xml:space="preserve"> </w:t>
      </w:r>
      <w:r>
        <w:rPr>
          <w:spacing w:val="-6"/>
        </w:rPr>
        <w:t>limited</w:t>
      </w:r>
      <w:r>
        <w:rPr>
          <w:spacing w:val="-12"/>
        </w:rPr>
        <w:t xml:space="preserve"> </w:t>
      </w:r>
      <w:r>
        <w:rPr>
          <w:spacing w:val="-6"/>
        </w:rPr>
        <w:t>to</w:t>
      </w:r>
      <w:r>
        <w:rPr>
          <w:spacing w:val="-13"/>
        </w:rPr>
        <w:t xml:space="preserve"> </w:t>
      </w:r>
      <w:r>
        <w:rPr>
          <w:spacing w:val="-6"/>
        </w:rPr>
        <w:t>our</w:t>
      </w:r>
      <w:r>
        <w:rPr>
          <w:spacing w:val="-11"/>
        </w:rPr>
        <w:t xml:space="preserve"> </w:t>
      </w:r>
      <w:r>
        <w:rPr>
          <w:spacing w:val="-6"/>
        </w:rPr>
        <w:t>program’s</w:t>
      </w:r>
      <w:r>
        <w:rPr>
          <w:spacing w:val="-12"/>
        </w:rPr>
        <w:t xml:space="preserve"> </w:t>
      </w:r>
      <w:r>
        <w:rPr>
          <w:spacing w:val="-6"/>
        </w:rPr>
        <w:t xml:space="preserve">three </w:t>
      </w:r>
      <w:r>
        <w:rPr>
          <w:w w:val="90"/>
        </w:rPr>
        <w:t>introductory courses:</w:t>
      </w:r>
      <w:r>
        <w:rPr>
          <w:spacing w:val="40"/>
        </w:rPr>
        <w:t xml:space="preserve"> </w:t>
      </w:r>
      <w:r>
        <w:rPr>
          <w:w w:val="90"/>
        </w:rPr>
        <w:t>SOWK 1010, Introduction to Social Work; SOWK 1020, Professional Values and Ethics; and SOWK 1030, Cultural Diversity.</w:t>
      </w:r>
    </w:p>
    <w:p w14:paraId="5E352D35" w14:textId="77777777" w:rsidR="00AC6C99" w:rsidRDefault="00975257">
      <w:pPr>
        <w:pStyle w:val="BodyText"/>
        <w:spacing w:before="153" w:line="276" w:lineRule="auto"/>
        <w:ind w:right="358"/>
      </w:pPr>
      <w:r>
        <w:rPr>
          <w:spacing w:val="-8"/>
        </w:rPr>
        <w:t>Credit may</w:t>
      </w:r>
      <w:r>
        <w:rPr>
          <w:spacing w:val="-9"/>
        </w:rPr>
        <w:t xml:space="preserve"> </w:t>
      </w:r>
      <w:r>
        <w:rPr>
          <w:spacing w:val="-8"/>
        </w:rPr>
        <w:t xml:space="preserve">be granted for additional social work courses taken from an accredited social work program. These are evaluated on a course-by-course basis to determine if they are suitable </w:t>
      </w:r>
      <w:r>
        <w:rPr>
          <w:w w:val="90"/>
        </w:rPr>
        <w:t xml:space="preserve">substitutions. Students who believe they have taken a class that would satisfy our requirement </w:t>
      </w:r>
      <w:r>
        <w:rPr>
          <w:spacing w:val="-4"/>
        </w:rPr>
        <w:t>should</w:t>
      </w:r>
      <w:r>
        <w:rPr>
          <w:spacing w:val="-13"/>
        </w:rPr>
        <w:t xml:space="preserve"> </w:t>
      </w:r>
      <w:r>
        <w:rPr>
          <w:spacing w:val="-4"/>
        </w:rPr>
        <w:t>contact</w:t>
      </w:r>
      <w:r>
        <w:rPr>
          <w:spacing w:val="-13"/>
        </w:rPr>
        <w:t xml:space="preserve"> </w:t>
      </w:r>
      <w:r>
        <w:rPr>
          <w:spacing w:val="-4"/>
        </w:rPr>
        <w:t>the</w:t>
      </w:r>
      <w:r>
        <w:rPr>
          <w:spacing w:val="-13"/>
        </w:rPr>
        <w:t xml:space="preserve"> </w:t>
      </w:r>
      <w:r>
        <w:rPr>
          <w:spacing w:val="-4"/>
        </w:rPr>
        <w:t>BSW</w:t>
      </w:r>
      <w:r>
        <w:rPr>
          <w:spacing w:val="-14"/>
        </w:rPr>
        <w:t xml:space="preserve"> </w:t>
      </w:r>
      <w:r>
        <w:rPr>
          <w:spacing w:val="-4"/>
        </w:rPr>
        <w:t>Program</w:t>
      </w:r>
      <w:r>
        <w:rPr>
          <w:spacing w:val="-13"/>
        </w:rPr>
        <w:t xml:space="preserve"> </w:t>
      </w:r>
      <w:r>
        <w:rPr>
          <w:spacing w:val="-4"/>
        </w:rPr>
        <w:t>Director</w:t>
      </w:r>
      <w:r>
        <w:rPr>
          <w:spacing w:val="-13"/>
        </w:rPr>
        <w:t xml:space="preserve"> </w:t>
      </w:r>
      <w:r>
        <w:rPr>
          <w:spacing w:val="-4"/>
        </w:rPr>
        <w:t>with</w:t>
      </w:r>
      <w:r>
        <w:rPr>
          <w:spacing w:val="-14"/>
        </w:rPr>
        <w:t xml:space="preserve"> </w:t>
      </w:r>
      <w:r>
        <w:rPr>
          <w:spacing w:val="-4"/>
        </w:rPr>
        <w:t>the</w:t>
      </w:r>
      <w:r>
        <w:rPr>
          <w:spacing w:val="-13"/>
        </w:rPr>
        <w:t xml:space="preserve"> </w:t>
      </w:r>
      <w:r>
        <w:rPr>
          <w:spacing w:val="-4"/>
        </w:rPr>
        <w:t>following</w:t>
      </w:r>
      <w:r>
        <w:rPr>
          <w:spacing w:val="-13"/>
        </w:rPr>
        <w:t xml:space="preserve"> </w:t>
      </w:r>
      <w:r>
        <w:rPr>
          <w:spacing w:val="-4"/>
        </w:rPr>
        <w:t>information:</w:t>
      </w:r>
      <w:r>
        <w:rPr>
          <w:spacing w:val="-13"/>
        </w:rPr>
        <w:t xml:space="preserve"> </w:t>
      </w:r>
      <w:r>
        <w:rPr>
          <w:spacing w:val="-4"/>
        </w:rPr>
        <w:t>the</w:t>
      </w:r>
      <w:r>
        <w:rPr>
          <w:spacing w:val="-13"/>
        </w:rPr>
        <w:t xml:space="preserve"> </w:t>
      </w:r>
      <w:r>
        <w:rPr>
          <w:spacing w:val="-4"/>
        </w:rPr>
        <w:t>name</w:t>
      </w:r>
      <w:r>
        <w:rPr>
          <w:spacing w:val="-14"/>
        </w:rPr>
        <w:t xml:space="preserve"> </w:t>
      </w:r>
      <w:r>
        <w:rPr>
          <w:spacing w:val="-4"/>
        </w:rPr>
        <w:t>of</w:t>
      </w:r>
      <w:r>
        <w:rPr>
          <w:spacing w:val="-14"/>
        </w:rPr>
        <w:t xml:space="preserve"> </w:t>
      </w:r>
      <w:r>
        <w:rPr>
          <w:spacing w:val="-4"/>
        </w:rPr>
        <w:t xml:space="preserve">the </w:t>
      </w:r>
      <w:r>
        <w:rPr>
          <w:spacing w:val="-8"/>
        </w:rPr>
        <w:t xml:space="preserve">course, where it was taken, and in what semester. The </w:t>
      </w:r>
      <w:proofErr w:type="gramStart"/>
      <w:r>
        <w:rPr>
          <w:spacing w:val="-8"/>
        </w:rPr>
        <w:t>student</w:t>
      </w:r>
      <w:proofErr w:type="gramEnd"/>
      <w:r>
        <w:rPr>
          <w:spacing w:val="-8"/>
        </w:rPr>
        <w:t xml:space="preserve"> should also</w:t>
      </w:r>
      <w:r>
        <w:rPr>
          <w:spacing w:val="-9"/>
        </w:rPr>
        <w:t xml:space="preserve"> </w:t>
      </w:r>
      <w:r>
        <w:rPr>
          <w:spacing w:val="-8"/>
        </w:rPr>
        <w:t xml:space="preserve">provide a syllabus </w:t>
      </w:r>
      <w:r>
        <w:t>for</w:t>
      </w:r>
      <w:r>
        <w:rPr>
          <w:spacing w:val="-10"/>
        </w:rPr>
        <w:t xml:space="preserve"> </w:t>
      </w:r>
      <w:r>
        <w:t>that</w:t>
      </w:r>
      <w:r>
        <w:rPr>
          <w:spacing w:val="-10"/>
        </w:rPr>
        <w:t xml:space="preserve"> </w:t>
      </w:r>
      <w:r>
        <w:t>course</w:t>
      </w:r>
      <w:r>
        <w:rPr>
          <w:spacing w:val="-10"/>
        </w:rPr>
        <w:t xml:space="preserve"> </w:t>
      </w:r>
      <w:r>
        <w:t>for</w:t>
      </w:r>
      <w:r>
        <w:rPr>
          <w:spacing w:val="-10"/>
        </w:rPr>
        <w:t xml:space="preserve"> </w:t>
      </w:r>
      <w:r>
        <w:t>evaluation.</w:t>
      </w:r>
    </w:p>
    <w:p w14:paraId="39143B3F" w14:textId="77777777" w:rsidR="00AC6C99" w:rsidRDefault="00975257">
      <w:pPr>
        <w:pStyle w:val="BodyText"/>
        <w:spacing w:before="153" w:line="276" w:lineRule="auto"/>
        <w:ind w:right="358"/>
      </w:pPr>
      <w:r>
        <w:rPr>
          <w:w w:val="90"/>
        </w:rPr>
        <w:t xml:space="preserve">Students wishing </w:t>
      </w:r>
      <w:proofErr w:type="gramStart"/>
      <w:r>
        <w:rPr>
          <w:w w:val="90"/>
        </w:rPr>
        <w:t>transfer</w:t>
      </w:r>
      <w:proofErr w:type="gramEnd"/>
      <w:r>
        <w:rPr>
          <w:w w:val="90"/>
        </w:rPr>
        <w:t xml:space="preserve"> credit for social work courses must submit to their faculty advisor and</w:t>
      </w:r>
      <w:r>
        <w:rPr>
          <w:spacing w:val="40"/>
        </w:rPr>
        <w:t xml:space="preserve"> </w:t>
      </w:r>
      <w:r>
        <w:rPr>
          <w:spacing w:val="-6"/>
        </w:rPr>
        <w:t>the</w:t>
      </w:r>
      <w:r>
        <w:rPr>
          <w:spacing w:val="-15"/>
        </w:rPr>
        <w:t xml:space="preserve"> </w:t>
      </w:r>
      <w:r>
        <w:rPr>
          <w:spacing w:val="-6"/>
        </w:rPr>
        <w:t>BSW</w:t>
      </w:r>
      <w:r>
        <w:rPr>
          <w:spacing w:val="-13"/>
        </w:rPr>
        <w:t xml:space="preserve"> </w:t>
      </w:r>
      <w:r>
        <w:rPr>
          <w:spacing w:val="-6"/>
        </w:rPr>
        <w:t>Program</w:t>
      </w:r>
      <w:r>
        <w:rPr>
          <w:spacing w:val="-13"/>
        </w:rPr>
        <w:t xml:space="preserve"> </w:t>
      </w:r>
      <w:r>
        <w:rPr>
          <w:spacing w:val="-6"/>
        </w:rPr>
        <w:t>Director</w:t>
      </w:r>
      <w:r>
        <w:rPr>
          <w:spacing w:val="-13"/>
        </w:rPr>
        <w:t xml:space="preserve"> </w:t>
      </w:r>
      <w:r>
        <w:rPr>
          <w:spacing w:val="-6"/>
        </w:rPr>
        <w:t>course</w:t>
      </w:r>
      <w:r>
        <w:rPr>
          <w:spacing w:val="-13"/>
        </w:rPr>
        <w:t xml:space="preserve"> </w:t>
      </w:r>
      <w:r>
        <w:rPr>
          <w:spacing w:val="-6"/>
        </w:rPr>
        <w:t>descriptions,</w:t>
      </w:r>
      <w:r>
        <w:rPr>
          <w:spacing w:val="-13"/>
        </w:rPr>
        <w:t xml:space="preserve"> </w:t>
      </w:r>
      <w:r>
        <w:rPr>
          <w:spacing w:val="-6"/>
        </w:rPr>
        <w:t>course</w:t>
      </w:r>
      <w:r>
        <w:rPr>
          <w:spacing w:val="-13"/>
        </w:rPr>
        <w:t xml:space="preserve"> </w:t>
      </w:r>
      <w:r>
        <w:rPr>
          <w:spacing w:val="-6"/>
        </w:rPr>
        <w:t>syllabi,</w:t>
      </w:r>
      <w:r>
        <w:rPr>
          <w:spacing w:val="-13"/>
        </w:rPr>
        <w:t xml:space="preserve"> </w:t>
      </w:r>
      <w:r>
        <w:rPr>
          <w:spacing w:val="-6"/>
        </w:rPr>
        <w:t>textbook</w:t>
      </w:r>
      <w:r>
        <w:rPr>
          <w:spacing w:val="-14"/>
        </w:rPr>
        <w:t xml:space="preserve"> </w:t>
      </w:r>
      <w:r>
        <w:rPr>
          <w:spacing w:val="-6"/>
        </w:rPr>
        <w:t>titles,</w:t>
      </w:r>
      <w:r>
        <w:rPr>
          <w:spacing w:val="-13"/>
        </w:rPr>
        <w:t xml:space="preserve"> </w:t>
      </w:r>
      <w:r>
        <w:rPr>
          <w:spacing w:val="-6"/>
        </w:rPr>
        <w:t>and</w:t>
      </w:r>
      <w:r>
        <w:rPr>
          <w:spacing w:val="-13"/>
        </w:rPr>
        <w:t xml:space="preserve"> </w:t>
      </w:r>
      <w:r>
        <w:rPr>
          <w:spacing w:val="-6"/>
        </w:rPr>
        <w:t xml:space="preserve">other </w:t>
      </w:r>
      <w:r>
        <w:rPr>
          <w:spacing w:val="-4"/>
        </w:rPr>
        <w:t>pertinent</w:t>
      </w:r>
      <w:r>
        <w:rPr>
          <w:spacing w:val="-8"/>
        </w:rPr>
        <w:t xml:space="preserve"> </w:t>
      </w:r>
      <w:r>
        <w:rPr>
          <w:spacing w:val="-4"/>
        </w:rPr>
        <w:t>information</w:t>
      </w:r>
      <w:r>
        <w:rPr>
          <w:spacing w:val="-8"/>
        </w:rPr>
        <w:t xml:space="preserve"> </w:t>
      </w:r>
      <w:r>
        <w:rPr>
          <w:spacing w:val="-4"/>
        </w:rPr>
        <w:t>for</w:t>
      </w:r>
      <w:r>
        <w:rPr>
          <w:spacing w:val="-8"/>
        </w:rPr>
        <w:t xml:space="preserve"> </w:t>
      </w:r>
      <w:r>
        <w:rPr>
          <w:spacing w:val="-4"/>
        </w:rPr>
        <w:t>faculty</w:t>
      </w:r>
      <w:r>
        <w:rPr>
          <w:spacing w:val="-8"/>
        </w:rPr>
        <w:t xml:space="preserve"> </w:t>
      </w:r>
      <w:r>
        <w:rPr>
          <w:spacing w:val="-4"/>
        </w:rPr>
        <w:t>review.</w:t>
      </w:r>
      <w:r>
        <w:rPr>
          <w:spacing w:val="-7"/>
        </w:rPr>
        <w:t xml:space="preserve"> </w:t>
      </w:r>
      <w:r>
        <w:rPr>
          <w:spacing w:val="-4"/>
        </w:rPr>
        <w:t>Students</w:t>
      </w:r>
      <w:r>
        <w:rPr>
          <w:spacing w:val="-8"/>
        </w:rPr>
        <w:t xml:space="preserve"> </w:t>
      </w:r>
      <w:r>
        <w:rPr>
          <w:spacing w:val="-4"/>
        </w:rPr>
        <w:t>will</w:t>
      </w:r>
      <w:r>
        <w:rPr>
          <w:spacing w:val="-8"/>
        </w:rPr>
        <w:t xml:space="preserve"> </w:t>
      </w:r>
      <w:r>
        <w:rPr>
          <w:spacing w:val="-4"/>
        </w:rPr>
        <w:t>be</w:t>
      </w:r>
      <w:r>
        <w:rPr>
          <w:spacing w:val="-8"/>
        </w:rPr>
        <w:t xml:space="preserve"> </w:t>
      </w:r>
      <w:r>
        <w:rPr>
          <w:spacing w:val="-4"/>
        </w:rPr>
        <w:t>notified</w:t>
      </w:r>
      <w:r>
        <w:rPr>
          <w:spacing w:val="-8"/>
        </w:rPr>
        <w:t xml:space="preserve"> </w:t>
      </w:r>
      <w:r>
        <w:rPr>
          <w:spacing w:val="-4"/>
        </w:rPr>
        <w:t>of</w:t>
      </w:r>
      <w:r>
        <w:rPr>
          <w:spacing w:val="-8"/>
        </w:rPr>
        <w:t xml:space="preserve"> </w:t>
      </w:r>
      <w:r>
        <w:rPr>
          <w:spacing w:val="-4"/>
        </w:rPr>
        <w:t>transfer</w:t>
      </w:r>
      <w:r>
        <w:rPr>
          <w:spacing w:val="-8"/>
        </w:rPr>
        <w:t xml:space="preserve"> </w:t>
      </w:r>
      <w:r>
        <w:rPr>
          <w:spacing w:val="-4"/>
        </w:rPr>
        <w:t>credit</w:t>
      </w:r>
      <w:r>
        <w:rPr>
          <w:spacing w:val="-8"/>
        </w:rPr>
        <w:t xml:space="preserve"> </w:t>
      </w:r>
      <w:r>
        <w:rPr>
          <w:spacing w:val="-4"/>
        </w:rPr>
        <w:t xml:space="preserve">decisions </w:t>
      </w:r>
      <w:r>
        <w:rPr>
          <w:spacing w:val="-8"/>
        </w:rPr>
        <w:t xml:space="preserve">for social work </w:t>
      </w:r>
      <w:proofErr w:type="gramStart"/>
      <w:r>
        <w:rPr>
          <w:spacing w:val="-8"/>
        </w:rPr>
        <w:t>courses</w:t>
      </w:r>
      <w:proofErr w:type="gramEnd"/>
      <w:r>
        <w:rPr>
          <w:spacing w:val="-8"/>
        </w:rPr>
        <w:t xml:space="preserve"> and any such approvals will be noted on the student’s degree plan.</w:t>
      </w:r>
    </w:p>
    <w:p w14:paraId="5831B66E" w14:textId="77777777" w:rsidR="00AC6C99" w:rsidRDefault="00975257">
      <w:pPr>
        <w:pStyle w:val="Heading3"/>
        <w:spacing w:before="238"/>
        <w:ind w:right="129"/>
      </w:pPr>
      <w:bookmarkStart w:id="117" w:name="The_BSW_as_a_Dual_or_Second_Degree"/>
      <w:bookmarkStart w:id="118" w:name="_bookmark61"/>
      <w:bookmarkEnd w:id="117"/>
      <w:bookmarkEnd w:id="118"/>
      <w:r>
        <w:rPr>
          <w:color w:val="2E5395"/>
          <w:w w:val="85"/>
        </w:rPr>
        <w:t>The</w:t>
      </w:r>
      <w:r>
        <w:rPr>
          <w:color w:val="2E5395"/>
          <w:spacing w:val="-13"/>
        </w:rPr>
        <w:t xml:space="preserve"> </w:t>
      </w:r>
      <w:r>
        <w:rPr>
          <w:color w:val="2E5395"/>
          <w:w w:val="85"/>
        </w:rPr>
        <w:t>BSW</w:t>
      </w:r>
      <w:r>
        <w:rPr>
          <w:color w:val="2E5395"/>
          <w:spacing w:val="-1"/>
          <w:w w:val="85"/>
        </w:rPr>
        <w:t xml:space="preserve"> </w:t>
      </w:r>
      <w:r>
        <w:rPr>
          <w:color w:val="2E5395"/>
          <w:w w:val="85"/>
        </w:rPr>
        <w:t>as</w:t>
      </w:r>
      <w:r>
        <w:rPr>
          <w:color w:val="2E5395"/>
          <w:spacing w:val="-13"/>
        </w:rPr>
        <w:t xml:space="preserve"> </w:t>
      </w:r>
      <w:r>
        <w:rPr>
          <w:color w:val="2E5395"/>
          <w:w w:val="85"/>
        </w:rPr>
        <w:t>a</w:t>
      </w:r>
      <w:r>
        <w:rPr>
          <w:color w:val="2E5395"/>
          <w:spacing w:val="-12"/>
        </w:rPr>
        <w:t xml:space="preserve"> </w:t>
      </w:r>
      <w:r>
        <w:rPr>
          <w:color w:val="2E5395"/>
          <w:w w:val="85"/>
        </w:rPr>
        <w:t>Dual</w:t>
      </w:r>
      <w:r>
        <w:rPr>
          <w:color w:val="2E5395"/>
          <w:spacing w:val="-13"/>
        </w:rPr>
        <w:t xml:space="preserve"> </w:t>
      </w:r>
      <w:r>
        <w:rPr>
          <w:color w:val="2E5395"/>
          <w:w w:val="85"/>
        </w:rPr>
        <w:t>or</w:t>
      </w:r>
      <w:r>
        <w:rPr>
          <w:color w:val="2E5395"/>
          <w:spacing w:val="-14"/>
        </w:rPr>
        <w:t xml:space="preserve"> </w:t>
      </w:r>
      <w:r>
        <w:rPr>
          <w:color w:val="2E5395"/>
          <w:w w:val="85"/>
        </w:rPr>
        <w:t>Second</w:t>
      </w:r>
      <w:r>
        <w:rPr>
          <w:color w:val="2E5395"/>
          <w:spacing w:val="-12"/>
        </w:rPr>
        <w:t xml:space="preserve"> </w:t>
      </w:r>
      <w:r>
        <w:rPr>
          <w:color w:val="2E5395"/>
          <w:spacing w:val="-2"/>
          <w:w w:val="85"/>
        </w:rPr>
        <w:t>Degree</w:t>
      </w:r>
    </w:p>
    <w:p w14:paraId="06306BF0" w14:textId="77777777" w:rsidR="00AC6C99" w:rsidRDefault="00975257">
      <w:pPr>
        <w:pStyle w:val="BodyText"/>
        <w:spacing w:before="52" w:line="276" w:lineRule="auto"/>
        <w:ind w:right="724"/>
        <w:jc w:val="both"/>
      </w:pPr>
      <w:r>
        <w:rPr>
          <w:w w:val="90"/>
        </w:rPr>
        <w:t>Students who are currently enrolled in a degree program and want to simultaneously earn a BSW degree are NOT double majors.</w:t>
      </w:r>
      <w:r>
        <w:rPr>
          <w:spacing w:val="40"/>
        </w:rPr>
        <w:t xml:space="preserve"> </w:t>
      </w:r>
      <w:r>
        <w:rPr>
          <w:w w:val="90"/>
        </w:rPr>
        <w:t xml:space="preserve">Instead, they are candidates for two degrees and must </w:t>
      </w:r>
      <w:r>
        <w:t>fulfill</w:t>
      </w:r>
      <w:r>
        <w:rPr>
          <w:spacing w:val="-12"/>
        </w:rPr>
        <w:t xml:space="preserve"> </w:t>
      </w:r>
      <w:r>
        <w:t>the</w:t>
      </w:r>
      <w:r>
        <w:rPr>
          <w:spacing w:val="-12"/>
        </w:rPr>
        <w:t xml:space="preserve"> </w:t>
      </w:r>
      <w:r>
        <w:t>requirements</w:t>
      </w:r>
      <w:r>
        <w:rPr>
          <w:spacing w:val="-14"/>
        </w:rPr>
        <w:t xml:space="preserve"> </w:t>
      </w:r>
      <w:r>
        <w:t>for</w:t>
      </w:r>
      <w:r>
        <w:rPr>
          <w:spacing w:val="-12"/>
        </w:rPr>
        <w:t xml:space="preserve"> </w:t>
      </w:r>
      <w:r>
        <w:t>both</w:t>
      </w:r>
      <w:r>
        <w:rPr>
          <w:spacing w:val="-12"/>
        </w:rPr>
        <w:t xml:space="preserve"> </w:t>
      </w:r>
      <w:r>
        <w:t>to</w:t>
      </w:r>
      <w:r>
        <w:rPr>
          <w:spacing w:val="-13"/>
        </w:rPr>
        <w:t xml:space="preserve"> </w:t>
      </w:r>
      <w:r>
        <w:t>graduate.</w:t>
      </w:r>
    </w:p>
    <w:p w14:paraId="0AA97EBA" w14:textId="77777777" w:rsidR="00AC6C99" w:rsidRDefault="00975257">
      <w:pPr>
        <w:pStyle w:val="BodyText"/>
        <w:spacing w:before="155" w:line="276" w:lineRule="auto"/>
        <w:ind w:right="828"/>
      </w:pPr>
      <w:r>
        <w:rPr>
          <w:w w:val="90"/>
        </w:rPr>
        <w:t xml:space="preserve">Students who apply to ETSU for a second degree in social work, after having completed a </w:t>
      </w:r>
      <w:r>
        <w:rPr>
          <w:spacing w:val="-6"/>
        </w:rPr>
        <w:t>bachelor-level</w:t>
      </w:r>
      <w:r>
        <w:rPr>
          <w:spacing w:val="-8"/>
        </w:rPr>
        <w:t xml:space="preserve"> </w:t>
      </w:r>
      <w:r>
        <w:rPr>
          <w:spacing w:val="-6"/>
        </w:rPr>
        <w:t>degree</w:t>
      </w:r>
      <w:r>
        <w:rPr>
          <w:spacing w:val="-8"/>
        </w:rPr>
        <w:t xml:space="preserve"> </w:t>
      </w:r>
      <w:r>
        <w:rPr>
          <w:spacing w:val="-6"/>
        </w:rPr>
        <w:t>previously,</w:t>
      </w:r>
      <w:r>
        <w:rPr>
          <w:spacing w:val="-8"/>
        </w:rPr>
        <w:t xml:space="preserve"> </w:t>
      </w:r>
      <w:r>
        <w:rPr>
          <w:spacing w:val="-6"/>
        </w:rPr>
        <w:t>will</w:t>
      </w:r>
      <w:r>
        <w:rPr>
          <w:spacing w:val="-8"/>
        </w:rPr>
        <w:t xml:space="preserve"> </w:t>
      </w:r>
      <w:r>
        <w:rPr>
          <w:spacing w:val="-6"/>
        </w:rPr>
        <w:t>have</w:t>
      </w:r>
      <w:r>
        <w:rPr>
          <w:spacing w:val="-8"/>
        </w:rPr>
        <w:t xml:space="preserve"> </w:t>
      </w:r>
      <w:r>
        <w:rPr>
          <w:spacing w:val="-6"/>
        </w:rPr>
        <w:t>their</w:t>
      </w:r>
      <w:r>
        <w:rPr>
          <w:spacing w:val="-8"/>
        </w:rPr>
        <w:t xml:space="preserve"> </w:t>
      </w:r>
      <w:r>
        <w:rPr>
          <w:spacing w:val="-6"/>
        </w:rPr>
        <w:t>first</w:t>
      </w:r>
      <w:r>
        <w:rPr>
          <w:spacing w:val="-8"/>
        </w:rPr>
        <w:t xml:space="preserve"> </w:t>
      </w:r>
      <w:r>
        <w:rPr>
          <w:spacing w:val="-6"/>
        </w:rPr>
        <w:t>degree’s</w:t>
      </w:r>
      <w:r>
        <w:rPr>
          <w:spacing w:val="-8"/>
        </w:rPr>
        <w:t xml:space="preserve"> </w:t>
      </w:r>
      <w:r>
        <w:rPr>
          <w:spacing w:val="-6"/>
        </w:rPr>
        <w:t>transcripts</w:t>
      </w:r>
      <w:r>
        <w:rPr>
          <w:spacing w:val="-8"/>
        </w:rPr>
        <w:t xml:space="preserve"> </w:t>
      </w:r>
      <w:r>
        <w:rPr>
          <w:spacing w:val="-6"/>
        </w:rPr>
        <w:t>reviewed</w:t>
      </w:r>
      <w:r>
        <w:rPr>
          <w:spacing w:val="-8"/>
        </w:rPr>
        <w:t xml:space="preserve"> </w:t>
      </w:r>
      <w:r>
        <w:rPr>
          <w:spacing w:val="-6"/>
        </w:rPr>
        <w:t xml:space="preserve">during </w:t>
      </w:r>
      <w:r>
        <w:rPr>
          <w:w w:val="90"/>
        </w:rPr>
        <w:t xml:space="preserve">ETSU’s admission process to determine coursework that must be completed for the second </w:t>
      </w:r>
      <w:r>
        <w:rPr>
          <w:spacing w:val="-6"/>
        </w:rPr>
        <w:t>degree</w:t>
      </w:r>
      <w:r>
        <w:rPr>
          <w:spacing w:val="-12"/>
        </w:rPr>
        <w:t xml:space="preserve"> </w:t>
      </w:r>
      <w:r>
        <w:rPr>
          <w:spacing w:val="-6"/>
        </w:rPr>
        <w:t>in</w:t>
      </w:r>
      <w:r>
        <w:rPr>
          <w:spacing w:val="-12"/>
        </w:rPr>
        <w:t xml:space="preserve"> </w:t>
      </w:r>
      <w:r>
        <w:rPr>
          <w:spacing w:val="-6"/>
        </w:rPr>
        <w:t>social</w:t>
      </w:r>
      <w:r>
        <w:rPr>
          <w:spacing w:val="-12"/>
        </w:rPr>
        <w:t xml:space="preserve"> </w:t>
      </w:r>
      <w:r>
        <w:rPr>
          <w:spacing w:val="-6"/>
        </w:rPr>
        <w:t>work.</w:t>
      </w:r>
      <w:r>
        <w:rPr>
          <w:spacing w:val="-13"/>
        </w:rPr>
        <w:t xml:space="preserve"> </w:t>
      </w:r>
      <w:r>
        <w:rPr>
          <w:spacing w:val="-6"/>
        </w:rPr>
        <w:t>Students</w:t>
      </w:r>
      <w:r>
        <w:rPr>
          <w:spacing w:val="-12"/>
        </w:rPr>
        <w:t xml:space="preserve"> </w:t>
      </w:r>
      <w:r>
        <w:rPr>
          <w:spacing w:val="-6"/>
        </w:rPr>
        <w:t>with</w:t>
      </w:r>
      <w:r>
        <w:rPr>
          <w:spacing w:val="-12"/>
        </w:rPr>
        <w:t xml:space="preserve"> </w:t>
      </w:r>
      <w:r>
        <w:rPr>
          <w:spacing w:val="-6"/>
        </w:rPr>
        <w:t>first</w:t>
      </w:r>
      <w:r>
        <w:rPr>
          <w:spacing w:val="-12"/>
        </w:rPr>
        <w:t xml:space="preserve"> </w:t>
      </w:r>
      <w:r>
        <w:rPr>
          <w:spacing w:val="-6"/>
        </w:rPr>
        <w:t>bachelor’s</w:t>
      </w:r>
      <w:r>
        <w:rPr>
          <w:spacing w:val="-12"/>
        </w:rPr>
        <w:t xml:space="preserve"> </w:t>
      </w:r>
      <w:r>
        <w:rPr>
          <w:spacing w:val="-6"/>
        </w:rPr>
        <w:t>degrees</w:t>
      </w:r>
      <w:r>
        <w:rPr>
          <w:spacing w:val="-12"/>
        </w:rPr>
        <w:t xml:space="preserve"> </w:t>
      </w:r>
      <w:r>
        <w:rPr>
          <w:spacing w:val="-6"/>
        </w:rPr>
        <w:t>from</w:t>
      </w:r>
      <w:r>
        <w:rPr>
          <w:spacing w:val="-12"/>
        </w:rPr>
        <w:t xml:space="preserve"> </w:t>
      </w:r>
      <w:r>
        <w:rPr>
          <w:spacing w:val="-6"/>
        </w:rPr>
        <w:t>regionally</w:t>
      </w:r>
      <w:r>
        <w:rPr>
          <w:spacing w:val="-12"/>
        </w:rPr>
        <w:t xml:space="preserve"> </w:t>
      </w:r>
      <w:r>
        <w:rPr>
          <w:spacing w:val="-6"/>
        </w:rPr>
        <w:t xml:space="preserve">accredited </w:t>
      </w:r>
      <w:r>
        <w:rPr>
          <w:w w:val="90"/>
        </w:rPr>
        <w:t xml:space="preserve">institutions seeking a second degree from ETSU will be considered to have met all general </w:t>
      </w:r>
      <w:r>
        <w:rPr>
          <w:spacing w:val="-8"/>
        </w:rPr>
        <w:t xml:space="preserve">education requirements. Regionally accredited institutions include those accredited by the </w:t>
      </w:r>
      <w:r>
        <w:rPr>
          <w:spacing w:val="-2"/>
        </w:rPr>
        <w:t>Southern</w:t>
      </w:r>
      <w:r>
        <w:rPr>
          <w:spacing w:val="-15"/>
        </w:rPr>
        <w:t xml:space="preserve"> </w:t>
      </w:r>
      <w:r>
        <w:rPr>
          <w:spacing w:val="-2"/>
        </w:rPr>
        <w:t>Association</w:t>
      </w:r>
      <w:r>
        <w:rPr>
          <w:spacing w:val="-15"/>
        </w:rPr>
        <w:t xml:space="preserve"> </w:t>
      </w:r>
      <w:r>
        <w:rPr>
          <w:spacing w:val="-2"/>
        </w:rPr>
        <w:t>of</w:t>
      </w:r>
    </w:p>
    <w:p w14:paraId="236F6350" w14:textId="77777777" w:rsidR="00AC6C99" w:rsidRDefault="00AC6C99">
      <w:pPr>
        <w:pStyle w:val="BodyText"/>
        <w:spacing w:line="276" w:lineRule="auto"/>
        <w:sectPr w:rsidR="00AC6C99">
          <w:pgSz w:w="12240" w:h="15840"/>
          <w:pgMar w:top="1420" w:right="1080" w:bottom="280" w:left="1080" w:header="720" w:footer="720" w:gutter="0"/>
          <w:cols w:space="720"/>
        </w:sectPr>
      </w:pPr>
    </w:p>
    <w:p w14:paraId="0341C151" w14:textId="77777777" w:rsidR="00AC6C99" w:rsidRDefault="00975257">
      <w:pPr>
        <w:pStyle w:val="BodyText"/>
        <w:spacing w:before="43" w:line="276" w:lineRule="auto"/>
        <w:ind w:right="358"/>
      </w:pPr>
      <w:r>
        <w:rPr>
          <w:w w:val="90"/>
        </w:rPr>
        <w:lastRenderedPageBreak/>
        <w:t>Colleges and Schools (SACS) and include educational institutions in Virginia, Florida, Georgia, Kentucky,</w:t>
      </w:r>
      <w:r>
        <w:rPr>
          <w:spacing w:val="-6"/>
          <w:w w:val="90"/>
        </w:rPr>
        <w:t xml:space="preserve"> </w:t>
      </w:r>
      <w:r>
        <w:rPr>
          <w:w w:val="90"/>
        </w:rPr>
        <w:t>Louisiana,</w:t>
      </w:r>
      <w:r>
        <w:rPr>
          <w:spacing w:val="-5"/>
          <w:w w:val="90"/>
        </w:rPr>
        <w:t xml:space="preserve"> </w:t>
      </w:r>
      <w:r>
        <w:rPr>
          <w:w w:val="90"/>
        </w:rPr>
        <w:t>Mississippi,</w:t>
      </w:r>
      <w:r>
        <w:rPr>
          <w:spacing w:val="-6"/>
          <w:w w:val="90"/>
        </w:rPr>
        <w:t xml:space="preserve"> </w:t>
      </w:r>
      <w:r>
        <w:rPr>
          <w:w w:val="90"/>
        </w:rPr>
        <w:t>North</w:t>
      </w:r>
      <w:r>
        <w:rPr>
          <w:spacing w:val="-5"/>
          <w:w w:val="90"/>
        </w:rPr>
        <w:t xml:space="preserve"> </w:t>
      </w:r>
      <w:r>
        <w:rPr>
          <w:w w:val="90"/>
        </w:rPr>
        <w:t>Carolina,</w:t>
      </w:r>
      <w:r>
        <w:rPr>
          <w:spacing w:val="-6"/>
          <w:w w:val="90"/>
        </w:rPr>
        <w:t xml:space="preserve"> </w:t>
      </w:r>
      <w:r>
        <w:rPr>
          <w:w w:val="90"/>
        </w:rPr>
        <w:t>South</w:t>
      </w:r>
      <w:r>
        <w:rPr>
          <w:spacing w:val="-6"/>
          <w:w w:val="90"/>
        </w:rPr>
        <w:t xml:space="preserve"> </w:t>
      </w:r>
      <w:r>
        <w:rPr>
          <w:w w:val="90"/>
        </w:rPr>
        <w:t>Carolina,</w:t>
      </w:r>
      <w:r>
        <w:rPr>
          <w:spacing w:val="-5"/>
          <w:w w:val="90"/>
        </w:rPr>
        <w:t xml:space="preserve"> </w:t>
      </w:r>
      <w:r>
        <w:rPr>
          <w:w w:val="90"/>
        </w:rPr>
        <w:t>Alabama,</w:t>
      </w:r>
      <w:r>
        <w:rPr>
          <w:spacing w:val="-5"/>
          <w:w w:val="90"/>
        </w:rPr>
        <w:t xml:space="preserve"> </w:t>
      </w:r>
      <w:r>
        <w:rPr>
          <w:w w:val="90"/>
        </w:rPr>
        <w:t>Texas,</w:t>
      </w:r>
      <w:r>
        <w:rPr>
          <w:spacing w:val="-5"/>
          <w:w w:val="90"/>
        </w:rPr>
        <w:t xml:space="preserve"> </w:t>
      </w:r>
      <w:r>
        <w:rPr>
          <w:w w:val="90"/>
        </w:rPr>
        <w:t>and</w:t>
      </w:r>
      <w:r>
        <w:rPr>
          <w:spacing w:val="-5"/>
          <w:w w:val="90"/>
        </w:rPr>
        <w:t xml:space="preserve"> </w:t>
      </w:r>
      <w:r>
        <w:rPr>
          <w:w w:val="90"/>
        </w:rPr>
        <w:t>of</w:t>
      </w:r>
      <w:r>
        <w:rPr>
          <w:spacing w:val="-5"/>
          <w:w w:val="90"/>
        </w:rPr>
        <w:t xml:space="preserve"> </w:t>
      </w:r>
      <w:r>
        <w:rPr>
          <w:w w:val="90"/>
        </w:rPr>
        <w:t xml:space="preserve">course </w:t>
      </w:r>
      <w:r>
        <w:rPr>
          <w:spacing w:val="-2"/>
        </w:rPr>
        <w:t>Tennessee.</w:t>
      </w:r>
    </w:p>
    <w:p w14:paraId="0CA1FE52" w14:textId="77777777" w:rsidR="00AC6C99" w:rsidRDefault="00975257">
      <w:pPr>
        <w:pStyle w:val="BodyText"/>
        <w:spacing w:before="157" w:line="276" w:lineRule="auto"/>
        <w:ind w:right="660"/>
        <w:jc w:val="both"/>
      </w:pPr>
      <w:r>
        <w:rPr>
          <w:w w:val="90"/>
        </w:rPr>
        <w:t>We are now offering a dual degree; BA in Anthropology and our own BSW degree and a BS in Psychology and our own BSW degree.</w:t>
      </w:r>
      <w:r>
        <w:rPr>
          <w:spacing w:val="40"/>
        </w:rPr>
        <w:t xml:space="preserve"> </w:t>
      </w:r>
      <w:r>
        <w:rPr>
          <w:w w:val="90"/>
        </w:rPr>
        <w:t xml:space="preserve">Please speak with your advisor if you are interested in </w:t>
      </w:r>
      <w:r>
        <w:t>these</w:t>
      </w:r>
      <w:r>
        <w:rPr>
          <w:spacing w:val="-17"/>
        </w:rPr>
        <w:t xml:space="preserve"> </w:t>
      </w:r>
      <w:r>
        <w:t>dual</w:t>
      </w:r>
      <w:r>
        <w:rPr>
          <w:spacing w:val="-17"/>
        </w:rPr>
        <w:t xml:space="preserve"> </w:t>
      </w:r>
      <w:r>
        <w:t>degrees.</w:t>
      </w:r>
    </w:p>
    <w:p w14:paraId="3DA6449E" w14:textId="77777777" w:rsidR="00AC6C99" w:rsidRDefault="00975257">
      <w:pPr>
        <w:pStyle w:val="Heading3"/>
        <w:spacing w:before="237"/>
      </w:pPr>
      <w:bookmarkStart w:id="119" w:name="Academic_Fresh_Start"/>
      <w:bookmarkStart w:id="120" w:name="_bookmark62"/>
      <w:bookmarkEnd w:id="119"/>
      <w:bookmarkEnd w:id="120"/>
      <w:r>
        <w:rPr>
          <w:color w:val="2E5395"/>
          <w:w w:val="85"/>
        </w:rPr>
        <w:t>Academic</w:t>
      </w:r>
      <w:r>
        <w:rPr>
          <w:color w:val="2E5395"/>
          <w:spacing w:val="10"/>
        </w:rPr>
        <w:t xml:space="preserve"> </w:t>
      </w:r>
      <w:r>
        <w:rPr>
          <w:color w:val="2E5395"/>
          <w:w w:val="85"/>
        </w:rPr>
        <w:t>Fresh</w:t>
      </w:r>
      <w:r>
        <w:rPr>
          <w:color w:val="2E5395"/>
          <w:spacing w:val="11"/>
        </w:rPr>
        <w:t xml:space="preserve"> </w:t>
      </w:r>
      <w:r>
        <w:rPr>
          <w:color w:val="2E5395"/>
          <w:spacing w:val="-2"/>
          <w:w w:val="85"/>
        </w:rPr>
        <w:t>Start</w:t>
      </w:r>
    </w:p>
    <w:p w14:paraId="2EA32E0B" w14:textId="77777777" w:rsidR="00AC6C99" w:rsidRDefault="00975257">
      <w:pPr>
        <w:pStyle w:val="BodyText"/>
        <w:spacing w:before="52" w:line="276" w:lineRule="auto"/>
        <w:ind w:right="369"/>
      </w:pPr>
      <w:r>
        <w:rPr>
          <w:w w:val="90"/>
        </w:rPr>
        <w:t xml:space="preserve">Academic Fresh Start is a plan of academic forgiveness for students who attended college, </w:t>
      </w:r>
      <w:r>
        <w:rPr>
          <w:spacing w:val="-6"/>
        </w:rPr>
        <w:t>performed</w:t>
      </w:r>
      <w:r>
        <w:rPr>
          <w:spacing w:val="-12"/>
        </w:rPr>
        <w:t xml:space="preserve"> </w:t>
      </w:r>
      <w:r>
        <w:rPr>
          <w:spacing w:val="-6"/>
        </w:rPr>
        <w:t>poorly,</w:t>
      </w:r>
      <w:r>
        <w:rPr>
          <w:spacing w:val="-11"/>
        </w:rPr>
        <w:t xml:space="preserve"> </w:t>
      </w:r>
      <w:r>
        <w:rPr>
          <w:spacing w:val="-6"/>
        </w:rPr>
        <w:t>dropped</w:t>
      </w:r>
      <w:r>
        <w:rPr>
          <w:spacing w:val="-11"/>
        </w:rPr>
        <w:t xml:space="preserve"> </w:t>
      </w:r>
      <w:r>
        <w:rPr>
          <w:spacing w:val="-6"/>
        </w:rPr>
        <w:t>out,</w:t>
      </w:r>
      <w:r>
        <w:rPr>
          <w:spacing w:val="-11"/>
        </w:rPr>
        <w:t xml:space="preserve"> </w:t>
      </w:r>
      <w:r>
        <w:rPr>
          <w:spacing w:val="-6"/>
        </w:rPr>
        <w:t>and</w:t>
      </w:r>
      <w:r>
        <w:rPr>
          <w:spacing w:val="-11"/>
        </w:rPr>
        <w:t xml:space="preserve"> </w:t>
      </w:r>
      <w:r>
        <w:rPr>
          <w:spacing w:val="-6"/>
        </w:rPr>
        <w:t>are</w:t>
      </w:r>
      <w:r>
        <w:rPr>
          <w:spacing w:val="-11"/>
        </w:rPr>
        <w:t xml:space="preserve"> </w:t>
      </w:r>
      <w:r>
        <w:rPr>
          <w:spacing w:val="-6"/>
        </w:rPr>
        <w:t>returning</w:t>
      </w:r>
      <w:r>
        <w:rPr>
          <w:spacing w:val="-11"/>
        </w:rPr>
        <w:t xml:space="preserve"> </w:t>
      </w:r>
      <w:r>
        <w:rPr>
          <w:spacing w:val="-6"/>
        </w:rPr>
        <w:t>at</w:t>
      </w:r>
      <w:r>
        <w:rPr>
          <w:spacing w:val="-11"/>
        </w:rPr>
        <w:t xml:space="preserve"> </w:t>
      </w:r>
      <w:r>
        <w:rPr>
          <w:spacing w:val="-6"/>
        </w:rPr>
        <w:t>least</w:t>
      </w:r>
      <w:r>
        <w:rPr>
          <w:spacing w:val="-11"/>
        </w:rPr>
        <w:t xml:space="preserve"> </w:t>
      </w:r>
      <w:r>
        <w:rPr>
          <w:spacing w:val="-6"/>
        </w:rPr>
        <w:t>four</w:t>
      </w:r>
      <w:r>
        <w:rPr>
          <w:spacing w:val="-11"/>
        </w:rPr>
        <w:t xml:space="preserve"> </w:t>
      </w:r>
      <w:r>
        <w:rPr>
          <w:spacing w:val="-6"/>
        </w:rPr>
        <w:t>(4)</w:t>
      </w:r>
      <w:r>
        <w:rPr>
          <w:spacing w:val="-11"/>
        </w:rPr>
        <w:t xml:space="preserve"> </w:t>
      </w:r>
      <w:r>
        <w:rPr>
          <w:spacing w:val="-6"/>
        </w:rPr>
        <w:t>years</w:t>
      </w:r>
      <w:r>
        <w:rPr>
          <w:spacing w:val="-11"/>
        </w:rPr>
        <w:t xml:space="preserve"> </w:t>
      </w:r>
      <w:r>
        <w:rPr>
          <w:spacing w:val="-6"/>
        </w:rPr>
        <w:t>later.</w:t>
      </w:r>
      <w:r>
        <w:rPr>
          <w:spacing w:val="40"/>
        </w:rPr>
        <w:t xml:space="preserve"> </w:t>
      </w:r>
      <w:r>
        <w:rPr>
          <w:spacing w:val="-6"/>
        </w:rPr>
        <w:t>The</w:t>
      </w:r>
      <w:r>
        <w:rPr>
          <w:spacing w:val="-10"/>
        </w:rPr>
        <w:t xml:space="preserve"> </w:t>
      </w:r>
      <w:r>
        <w:rPr>
          <w:spacing w:val="-6"/>
        </w:rPr>
        <w:t>GPA</w:t>
      </w:r>
      <w:r>
        <w:rPr>
          <w:spacing w:val="-11"/>
        </w:rPr>
        <w:t xml:space="preserve"> </w:t>
      </w:r>
      <w:r>
        <w:rPr>
          <w:spacing w:val="-6"/>
        </w:rPr>
        <w:t xml:space="preserve">of </w:t>
      </w:r>
      <w:r>
        <w:rPr>
          <w:spacing w:val="-8"/>
        </w:rPr>
        <w:t xml:space="preserve">students who return to college following approval for Academic Fresh Start is calculated based </w:t>
      </w:r>
      <w:r>
        <w:rPr>
          <w:w w:val="90"/>
        </w:rPr>
        <w:t>only on coursework completed after Academic Fresh Start was granted.</w:t>
      </w:r>
      <w:r>
        <w:rPr>
          <w:spacing w:val="40"/>
        </w:rPr>
        <w:t xml:space="preserve"> </w:t>
      </w:r>
      <w:r>
        <w:rPr>
          <w:w w:val="90"/>
        </w:rPr>
        <w:t xml:space="preserve">Eligibility requirements </w:t>
      </w:r>
      <w:r>
        <w:rPr>
          <w:spacing w:val="-4"/>
        </w:rPr>
        <w:t>for</w:t>
      </w:r>
      <w:r>
        <w:rPr>
          <w:spacing w:val="-13"/>
        </w:rPr>
        <w:t xml:space="preserve"> </w:t>
      </w:r>
      <w:r>
        <w:rPr>
          <w:spacing w:val="-4"/>
        </w:rPr>
        <w:t>Academic</w:t>
      </w:r>
      <w:r>
        <w:rPr>
          <w:spacing w:val="-13"/>
        </w:rPr>
        <w:t xml:space="preserve"> </w:t>
      </w:r>
      <w:r>
        <w:rPr>
          <w:spacing w:val="-4"/>
        </w:rPr>
        <w:t>Fresh</w:t>
      </w:r>
      <w:r>
        <w:rPr>
          <w:spacing w:val="-13"/>
        </w:rPr>
        <w:t xml:space="preserve"> </w:t>
      </w:r>
      <w:r>
        <w:rPr>
          <w:spacing w:val="-4"/>
        </w:rPr>
        <w:t>Start</w:t>
      </w:r>
      <w:r>
        <w:rPr>
          <w:spacing w:val="-14"/>
        </w:rPr>
        <w:t xml:space="preserve"> </w:t>
      </w:r>
      <w:r>
        <w:rPr>
          <w:spacing w:val="-4"/>
        </w:rPr>
        <w:t>include:</w:t>
      </w:r>
    </w:p>
    <w:p w14:paraId="452A1F95" w14:textId="77777777" w:rsidR="00AC6C99" w:rsidRDefault="00975257">
      <w:pPr>
        <w:pStyle w:val="ListParagraph"/>
        <w:numPr>
          <w:ilvl w:val="0"/>
          <w:numId w:val="5"/>
        </w:numPr>
        <w:tabs>
          <w:tab w:val="left" w:pos="1140"/>
        </w:tabs>
        <w:spacing w:before="167" w:line="273" w:lineRule="auto"/>
        <w:ind w:right="1144"/>
        <w:rPr>
          <w:sz w:val="24"/>
        </w:rPr>
      </w:pPr>
      <w:r>
        <w:rPr>
          <w:w w:val="90"/>
          <w:sz w:val="24"/>
        </w:rPr>
        <w:t xml:space="preserve">You must have completed no more than 60 credit hours, including remedial and </w:t>
      </w:r>
      <w:r>
        <w:rPr>
          <w:spacing w:val="-2"/>
          <w:sz w:val="24"/>
        </w:rPr>
        <w:t>developmental</w:t>
      </w:r>
      <w:r>
        <w:rPr>
          <w:spacing w:val="-10"/>
          <w:sz w:val="24"/>
        </w:rPr>
        <w:t xml:space="preserve"> </w:t>
      </w:r>
      <w:r>
        <w:rPr>
          <w:spacing w:val="-2"/>
          <w:sz w:val="24"/>
        </w:rPr>
        <w:t>courses</w:t>
      </w:r>
    </w:p>
    <w:p w14:paraId="7C0A6AD2" w14:textId="77777777" w:rsidR="00AC6C99" w:rsidRDefault="00975257">
      <w:pPr>
        <w:pStyle w:val="ListParagraph"/>
        <w:numPr>
          <w:ilvl w:val="0"/>
          <w:numId w:val="5"/>
        </w:numPr>
        <w:tabs>
          <w:tab w:val="left" w:pos="1140"/>
        </w:tabs>
        <w:spacing w:before="17" w:line="273" w:lineRule="auto"/>
        <w:ind w:right="644"/>
        <w:rPr>
          <w:sz w:val="24"/>
        </w:rPr>
      </w:pPr>
      <w:r>
        <w:rPr>
          <w:w w:val="90"/>
          <w:sz w:val="24"/>
        </w:rPr>
        <w:t xml:space="preserve">A period of no less than 4 years (48 months) must have elapsed since last attending a </w:t>
      </w:r>
      <w:r>
        <w:rPr>
          <w:sz w:val="24"/>
        </w:rPr>
        <w:t>higher education institution</w:t>
      </w:r>
    </w:p>
    <w:p w14:paraId="36B0F65F" w14:textId="77777777" w:rsidR="00AC6C99" w:rsidRDefault="00975257">
      <w:pPr>
        <w:pStyle w:val="ListParagraph"/>
        <w:numPr>
          <w:ilvl w:val="0"/>
          <w:numId w:val="5"/>
        </w:numPr>
        <w:tabs>
          <w:tab w:val="left" w:pos="1140"/>
        </w:tabs>
        <w:spacing w:before="15" w:line="273" w:lineRule="auto"/>
        <w:ind w:right="1180"/>
        <w:rPr>
          <w:sz w:val="24"/>
        </w:rPr>
      </w:pPr>
      <w:r>
        <w:rPr>
          <w:spacing w:val="-6"/>
          <w:sz w:val="24"/>
        </w:rPr>
        <w:t>You</w:t>
      </w:r>
      <w:r>
        <w:rPr>
          <w:spacing w:val="-10"/>
          <w:sz w:val="24"/>
        </w:rPr>
        <w:t xml:space="preserve"> </w:t>
      </w:r>
      <w:r>
        <w:rPr>
          <w:spacing w:val="-6"/>
          <w:sz w:val="24"/>
        </w:rPr>
        <w:t>must</w:t>
      </w:r>
      <w:r>
        <w:rPr>
          <w:spacing w:val="-10"/>
          <w:sz w:val="24"/>
        </w:rPr>
        <w:t xml:space="preserve"> </w:t>
      </w:r>
      <w:r>
        <w:rPr>
          <w:spacing w:val="-6"/>
          <w:sz w:val="24"/>
        </w:rPr>
        <w:t>apply</w:t>
      </w:r>
      <w:r>
        <w:rPr>
          <w:spacing w:val="-10"/>
          <w:sz w:val="24"/>
        </w:rPr>
        <w:t xml:space="preserve"> </w:t>
      </w:r>
      <w:r>
        <w:rPr>
          <w:spacing w:val="-6"/>
          <w:sz w:val="24"/>
        </w:rPr>
        <w:t>prior</w:t>
      </w:r>
      <w:r>
        <w:rPr>
          <w:spacing w:val="-10"/>
          <w:sz w:val="24"/>
        </w:rPr>
        <w:t xml:space="preserve"> </w:t>
      </w:r>
      <w:r>
        <w:rPr>
          <w:spacing w:val="-6"/>
          <w:sz w:val="24"/>
        </w:rPr>
        <w:t>to</w:t>
      </w:r>
      <w:r>
        <w:rPr>
          <w:spacing w:val="-10"/>
          <w:sz w:val="24"/>
        </w:rPr>
        <w:t xml:space="preserve"> </w:t>
      </w:r>
      <w:r>
        <w:rPr>
          <w:spacing w:val="-6"/>
          <w:sz w:val="24"/>
        </w:rPr>
        <w:t>re-enrollment</w:t>
      </w:r>
      <w:r>
        <w:rPr>
          <w:spacing w:val="-10"/>
          <w:sz w:val="24"/>
        </w:rPr>
        <w:t xml:space="preserve"> </w:t>
      </w:r>
      <w:r>
        <w:rPr>
          <w:spacing w:val="-6"/>
          <w:sz w:val="24"/>
        </w:rPr>
        <w:t>or</w:t>
      </w:r>
      <w:r>
        <w:rPr>
          <w:spacing w:val="-10"/>
          <w:sz w:val="24"/>
        </w:rPr>
        <w:t xml:space="preserve"> </w:t>
      </w:r>
      <w:r>
        <w:rPr>
          <w:spacing w:val="-6"/>
          <w:sz w:val="24"/>
        </w:rPr>
        <w:t>any</w:t>
      </w:r>
      <w:r>
        <w:rPr>
          <w:spacing w:val="-10"/>
          <w:sz w:val="24"/>
        </w:rPr>
        <w:t xml:space="preserve"> </w:t>
      </w:r>
      <w:r>
        <w:rPr>
          <w:spacing w:val="-6"/>
          <w:sz w:val="24"/>
        </w:rPr>
        <w:t>time</w:t>
      </w:r>
      <w:r>
        <w:rPr>
          <w:spacing w:val="-9"/>
          <w:sz w:val="24"/>
        </w:rPr>
        <w:t xml:space="preserve"> </w:t>
      </w:r>
      <w:r>
        <w:rPr>
          <w:spacing w:val="-6"/>
          <w:sz w:val="24"/>
        </w:rPr>
        <w:t>prior</w:t>
      </w:r>
      <w:r>
        <w:rPr>
          <w:spacing w:val="-10"/>
          <w:sz w:val="24"/>
        </w:rPr>
        <w:t xml:space="preserve"> </w:t>
      </w:r>
      <w:r>
        <w:rPr>
          <w:spacing w:val="-6"/>
          <w:sz w:val="24"/>
        </w:rPr>
        <w:t>to</w:t>
      </w:r>
      <w:r>
        <w:rPr>
          <w:spacing w:val="-11"/>
          <w:sz w:val="24"/>
        </w:rPr>
        <w:t xml:space="preserve"> </w:t>
      </w:r>
      <w:r>
        <w:rPr>
          <w:spacing w:val="-6"/>
          <w:sz w:val="24"/>
        </w:rPr>
        <w:t>the</w:t>
      </w:r>
      <w:r>
        <w:rPr>
          <w:spacing w:val="-10"/>
          <w:sz w:val="24"/>
        </w:rPr>
        <w:t xml:space="preserve"> </w:t>
      </w:r>
      <w:r>
        <w:rPr>
          <w:spacing w:val="-6"/>
          <w:sz w:val="24"/>
        </w:rPr>
        <w:t>completion</w:t>
      </w:r>
      <w:r>
        <w:rPr>
          <w:spacing w:val="-10"/>
          <w:sz w:val="24"/>
        </w:rPr>
        <w:t xml:space="preserve"> </w:t>
      </w:r>
      <w:r>
        <w:rPr>
          <w:spacing w:val="-6"/>
          <w:sz w:val="24"/>
        </w:rPr>
        <w:t>of</w:t>
      </w:r>
      <w:r>
        <w:rPr>
          <w:spacing w:val="-10"/>
          <w:sz w:val="24"/>
        </w:rPr>
        <w:t xml:space="preserve"> </w:t>
      </w:r>
      <w:r>
        <w:rPr>
          <w:spacing w:val="-6"/>
          <w:sz w:val="24"/>
        </w:rPr>
        <w:t xml:space="preserve">15 </w:t>
      </w:r>
      <w:r>
        <w:rPr>
          <w:spacing w:val="-2"/>
          <w:sz w:val="24"/>
        </w:rPr>
        <w:t>semester</w:t>
      </w:r>
    </w:p>
    <w:p w14:paraId="3DE86C8F" w14:textId="77777777" w:rsidR="00AC6C99" w:rsidRDefault="00975257">
      <w:pPr>
        <w:pStyle w:val="ListParagraph"/>
        <w:numPr>
          <w:ilvl w:val="0"/>
          <w:numId w:val="5"/>
        </w:numPr>
        <w:tabs>
          <w:tab w:val="left" w:pos="1140"/>
        </w:tabs>
        <w:spacing w:before="16"/>
        <w:ind w:hanging="360"/>
        <w:rPr>
          <w:sz w:val="24"/>
        </w:rPr>
      </w:pPr>
      <w:r>
        <w:rPr>
          <w:w w:val="90"/>
          <w:sz w:val="24"/>
        </w:rPr>
        <w:t>hours</w:t>
      </w:r>
      <w:r>
        <w:rPr>
          <w:spacing w:val="9"/>
          <w:sz w:val="24"/>
        </w:rPr>
        <w:t xml:space="preserve"> </w:t>
      </w:r>
      <w:r>
        <w:rPr>
          <w:w w:val="90"/>
          <w:sz w:val="24"/>
        </w:rPr>
        <w:t>of</w:t>
      </w:r>
      <w:r>
        <w:rPr>
          <w:spacing w:val="9"/>
          <w:sz w:val="24"/>
        </w:rPr>
        <w:t xml:space="preserve"> </w:t>
      </w:r>
      <w:r>
        <w:rPr>
          <w:w w:val="90"/>
          <w:sz w:val="24"/>
        </w:rPr>
        <w:t>credits</w:t>
      </w:r>
      <w:r>
        <w:rPr>
          <w:spacing w:val="11"/>
          <w:sz w:val="24"/>
        </w:rPr>
        <w:t xml:space="preserve"> </w:t>
      </w:r>
      <w:r>
        <w:rPr>
          <w:w w:val="90"/>
          <w:sz w:val="24"/>
        </w:rPr>
        <w:t>after</w:t>
      </w:r>
      <w:r>
        <w:rPr>
          <w:spacing w:val="10"/>
          <w:sz w:val="24"/>
        </w:rPr>
        <w:t xml:space="preserve"> </w:t>
      </w:r>
      <w:r>
        <w:rPr>
          <w:w w:val="90"/>
          <w:sz w:val="24"/>
        </w:rPr>
        <w:t>re-</w:t>
      </w:r>
      <w:r>
        <w:rPr>
          <w:spacing w:val="-2"/>
          <w:w w:val="90"/>
          <w:sz w:val="24"/>
        </w:rPr>
        <w:t>enrollment.</w:t>
      </w:r>
    </w:p>
    <w:p w14:paraId="18997FD2" w14:textId="77777777" w:rsidR="00AC6C99" w:rsidRDefault="00975257">
      <w:pPr>
        <w:pStyle w:val="ListParagraph"/>
        <w:numPr>
          <w:ilvl w:val="0"/>
          <w:numId w:val="5"/>
        </w:numPr>
        <w:tabs>
          <w:tab w:val="left" w:pos="1140"/>
        </w:tabs>
        <w:ind w:hanging="360"/>
        <w:rPr>
          <w:sz w:val="24"/>
        </w:rPr>
      </w:pPr>
      <w:r>
        <w:rPr>
          <w:w w:val="90"/>
          <w:sz w:val="24"/>
        </w:rPr>
        <w:t>You</w:t>
      </w:r>
      <w:r>
        <w:rPr>
          <w:spacing w:val="-5"/>
          <w:w w:val="90"/>
          <w:sz w:val="24"/>
        </w:rPr>
        <w:t xml:space="preserve"> </w:t>
      </w:r>
      <w:r>
        <w:rPr>
          <w:w w:val="90"/>
          <w:sz w:val="24"/>
        </w:rPr>
        <w:t>must</w:t>
      </w:r>
      <w:r>
        <w:rPr>
          <w:spacing w:val="-5"/>
          <w:w w:val="90"/>
          <w:sz w:val="24"/>
        </w:rPr>
        <w:t xml:space="preserve"> </w:t>
      </w:r>
      <w:r>
        <w:rPr>
          <w:w w:val="90"/>
          <w:sz w:val="24"/>
        </w:rPr>
        <w:t>have</w:t>
      </w:r>
      <w:r>
        <w:rPr>
          <w:spacing w:val="-5"/>
          <w:w w:val="90"/>
          <w:sz w:val="24"/>
        </w:rPr>
        <w:t xml:space="preserve"> </w:t>
      </w:r>
      <w:r>
        <w:rPr>
          <w:w w:val="90"/>
          <w:sz w:val="24"/>
        </w:rPr>
        <w:t>never</w:t>
      </w:r>
      <w:r>
        <w:rPr>
          <w:spacing w:val="-5"/>
          <w:w w:val="90"/>
          <w:sz w:val="24"/>
        </w:rPr>
        <w:t xml:space="preserve"> </w:t>
      </w:r>
      <w:r>
        <w:rPr>
          <w:w w:val="90"/>
          <w:sz w:val="24"/>
        </w:rPr>
        <w:t>been</w:t>
      </w:r>
      <w:r>
        <w:rPr>
          <w:spacing w:val="-5"/>
          <w:w w:val="90"/>
          <w:sz w:val="24"/>
        </w:rPr>
        <w:t xml:space="preserve"> </w:t>
      </w:r>
      <w:r>
        <w:rPr>
          <w:w w:val="90"/>
          <w:sz w:val="24"/>
        </w:rPr>
        <w:t>granted</w:t>
      </w:r>
      <w:r>
        <w:rPr>
          <w:spacing w:val="-6"/>
          <w:w w:val="90"/>
          <w:sz w:val="24"/>
        </w:rPr>
        <w:t xml:space="preserve"> </w:t>
      </w:r>
      <w:r>
        <w:rPr>
          <w:w w:val="90"/>
          <w:sz w:val="24"/>
        </w:rPr>
        <w:t>academic</w:t>
      </w:r>
      <w:r>
        <w:rPr>
          <w:spacing w:val="-5"/>
          <w:w w:val="90"/>
          <w:sz w:val="24"/>
        </w:rPr>
        <w:t xml:space="preserve"> </w:t>
      </w:r>
      <w:r>
        <w:rPr>
          <w:w w:val="90"/>
          <w:sz w:val="24"/>
        </w:rPr>
        <w:t>forgiveness</w:t>
      </w:r>
      <w:r>
        <w:rPr>
          <w:spacing w:val="-5"/>
          <w:w w:val="90"/>
          <w:sz w:val="24"/>
        </w:rPr>
        <w:t xml:space="preserve"> </w:t>
      </w:r>
      <w:r>
        <w:rPr>
          <w:spacing w:val="-2"/>
          <w:w w:val="90"/>
          <w:sz w:val="24"/>
        </w:rPr>
        <w:t>previously</w:t>
      </w:r>
    </w:p>
    <w:p w14:paraId="53C954E8" w14:textId="77777777" w:rsidR="00AC6C99" w:rsidRDefault="00975257">
      <w:pPr>
        <w:pStyle w:val="Heading3"/>
        <w:spacing w:before="282"/>
        <w:ind w:right="130"/>
      </w:pPr>
      <w:bookmarkStart w:id="121" w:name="University_Grading_Policy"/>
      <w:bookmarkStart w:id="122" w:name="_bookmark63"/>
      <w:bookmarkEnd w:id="121"/>
      <w:bookmarkEnd w:id="122"/>
      <w:r>
        <w:rPr>
          <w:color w:val="2E5395"/>
          <w:w w:val="90"/>
        </w:rPr>
        <w:t>University</w:t>
      </w:r>
      <w:r>
        <w:rPr>
          <w:color w:val="2E5395"/>
          <w:spacing w:val="-5"/>
          <w:w w:val="90"/>
        </w:rPr>
        <w:t xml:space="preserve"> </w:t>
      </w:r>
      <w:r>
        <w:rPr>
          <w:color w:val="2E5395"/>
          <w:w w:val="90"/>
        </w:rPr>
        <w:t>Grading</w:t>
      </w:r>
      <w:r>
        <w:rPr>
          <w:color w:val="2E5395"/>
          <w:spacing w:val="-5"/>
          <w:w w:val="90"/>
        </w:rPr>
        <w:t xml:space="preserve"> </w:t>
      </w:r>
      <w:r>
        <w:rPr>
          <w:color w:val="2E5395"/>
          <w:spacing w:val="-2"/>
          <w:w w:val="90"/>
        </w:rPr>
        <w:t>Policy</w:t>
      </w:r>
    </w:p>
    <w:p w14:paraId="6DCB3C45" w14:textId="77777777" w:rsidR="00AC6C99" w:rsidRDefault="00975257">
      <w:pPr>
        <w:pStyle w:val="Heading4"/>
        <w:spacing w:before="93"/>
      </w:pPr>
      <w:bookmarkStart w:id="123" w:name="Policy_Purpose"/>
      <w:bookmarkStart w:id="124" w:name="_bookmark64"/>
      <w:bookmarkEnd w:id="123"/>
      <w:bookmarkEnd w:id="124"/>
      <w:r>
        <w:rPr>
          <w:color w:val="2E5395"/>
          <w:w w:val="85"/>
        </w:rPr>
        <w:t>Policy</w:t>
      </w:r>
      <w:r>
        <w:rPr>
          <w:color w:val="2E5395"/>
          <w:spacing w:val="-1"/>
        </w:rPr>
        <w:t xml:space="preserve"> </w:t>
      </w:r>
      <w:r>
        <w:rPr>
          <w:color w:val="2E5395"/>
          <w:spacing w:val="-2"/>
        </w:rPr>
        <w:t>Purpose</w:t>
      </w:r>
    </w:p>
    <w:p w14:paraId="28D403CD" w14:textId="77777777" w:rsidR="00AC6C99" w:rsidRDefault="00975257">
      <w:pPr>
        <w:pStyle w:val="BodyText"/>
        <w:spacing w:before="42"/>
      </w:pPr>
      <w:r>
        <w:rPr>
          <w:w w:val="90"/>
        </w:rPr>
        <w:t>This</w:t>
      </w:r>
      <w:r>
        <w:rPr>
          <w:spacing w:val="-1"/>
        </w:rPr>
        <w:t xml:space="preserve"> </w:t>
      </w:r>
      <w:r>
        <w:rPr>
          <w:w w:val="90"/>
        </w:rPr>
        <w:t>policy</w:t>
      </w:r>
      <w:r>
        <w:rPr>
          <w:spacing w:val="1"/>
        </w:rPr>
        <w:t xml:space="preserve"> </w:t>
      </w:r>
      <w:r>
        <w:rPr>
          <w:w w:val="90"/>
        </w:rPr>
        <w:t>specifies</w:t>
      </w:r>
      <w:r>
        <w:rPr>
          <w:spacing w:val="1"/>
        </w:rPr>
        <w:t xml:space="preserve"> </w:t>
      </w:r>
      <w:r>
        <w:rPr>
          <w:w w:val="90"/>
        </w:rPr>
        <w:t>the</w:t>
      </w:r>
      <w:r>
        <w:t xml:space="preserve"> </w:t>
      </w:r>
      <w:r>
        <w:rPr>
          <w:w w:val="90"/>
        </w:rPr>
        <w:t>institution’s</w:t>
      </w:r>
      <w:r>
        <w:rPr>
          <w:spacing w:val="1"/>
        </w:rPr>
        <w:t xml:space="preserve"> </w:t>
      </w:r>
      <w:r>
        <w:rPr>
          <w:w w:val="90"/>
        </w:rPr>
        <w:t>undergraduate</w:t>
      </w:r>
      <w:r>
        <w:rPr>
          <w:spacing w:val="2"/>
        </w:rPr>
        <w:t xml:space="preserve"> </w:t>
      </w:r>
      <w:r>
        <w:rPr>
          <w:w w:val="90"/>
        </w:rPr>
        <w:t>grading</w:t>
      </w:r>
      <w:r>
        <w:t xml:space="preserve"> </w:t>
      </w:r>
      <w:r>
        <w:rPr>
          <w:w w:val="90"/>
        </w:rPr>
        <w:t>scale,</w:t>
      </w:r>
      <w:r>
        <w:rPr>
          <w:spacing w:val="1"/>
        </w:rPr>
        <w:t xml:space="preserve"> </w:t>
      </w:r>
      <w:r>
        <w:rPr>
          <w:w w:val="90"/>
        </w:rPr>
        <w:t>calculation</w:t>
      </w:r>
      <w:r>
        <w:t xml:space="preserve"> </w:t>
      </w:r>
      <w:r>
        <w:rPr>
          <w:w w:val="90"/>
        </w:rPr>
        <w:t>of</w:t>
      </w:r>
      <w:r>
        <w:rPr>
          <w:spacing w:val="1"/>
        </w:rPr>
        <w:t xml:space="preserve"> </w:t>
      </w:r>
      <w:r>
        <w:rPr>
          <w:w w:val="90"/>
        </w:rPr>
        <w:t>grade</w:t>
      </w:r>
      <w:r>
        <w:t xml:space="preserve"> </w:t>
      </w:r>
      <w:proofErr w:type="gramStart"/>
      <w:r>
        <w:rPr>
          <w:spacing w:val="-2"/>
          <w:w w:val="90"/>
        </w:rPr>
        <w:t>point</w:t>
      </w:r>
      <w:proofErr w:type="gramEnd"/>
    </w:p>
    <w:p w14:paraId="68A29621" w14:textId="77777777" w:rsidR="00AC6C99" w:rsidRDefault="00975257">
      <w:pPr>
        <w:pStyle w:val="BodyText"/>
        <w:spacing w:before="41"/>
      </w:pPr>
      <w:r>
        <w:rPr>
          <w:w w:val="90"/>
        </w:rPr>
        <w:t>averages,</w:t>
      </w:r>
      <w:r>
        <w:rPr>
          <w:spacing w:val="1"/>
        </w:rPr>
        <w:t xml:space="preserve"> </w:t>
      </w:r>
      <w:r>
        <w:rPr>
          <w:w w:val="90"/>
        </w:rPr>
        <w:t>and</w:t>
      </w:r>
      <w:r>
        <w:rPr>
          <w:spacing w:val="4"/>
        </w:rPr>
        <w:t xml:space="preserve"> </w:t>
      </w:r>
      <w:r>
        <w:rPr>
          <w:w w:val="90"/>
        </w:rPr>
        <w:t>requirements</w:t>
      </w:r>
      <w:r>
        <w:rPr>
          <w:spacing w:val="1"/>
        </w:rPr>
        <w:t xml:space="preserve"> </w:t>
      </w:r>
      <w:r>
        <w:rPr>
          <w:w w:val="90"/>
        </w:rPr>
        <w:t>for</w:t>
      </w:r>
      <w:r>
        <w:rPr>
          <w:spacing w:val="2"/>
        </w:rPr>
        <w:t xml:space="preserve"> </w:t>
      </w:r>
      <w:r>
        <w:rPr>
          <w:w w:val="90"/>
        </w:rPr>
        <w:t>the</w:t>
      </w:r>
      <w:r>
        <w:rPr>
          <w:spacing w:val="2"/>
        </w:rPr>
        <w:t xml:space="preserve"> </w:t>
      </w:r>
      <w:r>
        <w:rPr>
          <w:w w:val="90"/>
        </w:rPr>
        <w:t>assignment</w:t>
      </w:r>
      <w:r>
        <w:rPr>
          <w:spacing w:val="2"/>
        </w:rPr>
        <w:t xml:space="preserve"> </w:t>
      </w:r>
      <w:r>
        <w:rPr>
          <w:w w:val="90"/>
        </w:rPr>
        <w:t>of</w:t>
      </w:r>
      <w:r>
        <w:rPr>
          <w:spacing w:val="2"/>
        </w:rPr>
        <w:t xml:space="preserve"> </w:t>
      </w:r>
      <w:r>
        <w:rPr>
          <w:spacing w:val="-2"/>
          <w:w w:val="90"/>
        </w:rPr>
        <w:t>grades.</w:t>
      </w:r>
    </w:p>
    <w:p w14:paraId="406654D8" w14:textId="77777777" w:rsidR="00AC6C99" w:rsidRDefault="00975257">
      <w:pPr>
        <w:pStyle w:val="Heading4"/>
        <w:spacing w:before="200"/>
      </w:pPr>
      <w:bookmarkStart w:id="125" w:name="Policy_Statement"/>
      <w:bookmarkStart w:id="126" w:name="_bookmark65"/>
      <w:bookmarkEnd w:id="125"/>
      <w:bookmarkEnd w:id="126"/>
      <w:r>
        <w:rPr>
          <w:color w:val="2E5395"/>
          <w:w w:val="85"/>
        </w:rPr>
        <w:t>Policy</w:t>
      </w:r>
      <w:r>
        <w:rPr>
          <w:color w:val="2E5395"/>
          <w:spacing w:val="-1"/>
        </w:rPr>
        <w:t xml:space="preserve"> </w:t>
      </w:r>
      <w:r>
        <w:rPr>
          <w:color w:val="2E5395"/>
          <w:spacing w:val="-2"/>
        </w:rPr>
        <w:t>Statement</w:t>
      </w:r>
    </w:p>
    <w:p w14:paraId="30D1A8AE" w14:textId="77777777" w:rsidR="00AC6C99" w:rsidRDefault="00975257">
      <w:pPr>
        <w:pStyle w:val="BodyText"/>
        <w:spacing w:before="43" w:line="276" w:lineRule="auto"/>
        <w:ind w:right="520"/>
      </w:pPr>
      <w:r>
        <w:rPr>
          <w:spacing w:val="-6"/>
        </w:rPr>
        <w:t>Each</w:t>
      </w:r>
      <w:r>
        <w:rPr>
          <w:spacing w:val="-13"/>
        </w:rPr>
        <w:t xml:space="preserve"> </w:t>
      </w:r>
      <w:r>
        <w:rPr>
          <w:spacing w:val="-6"/>
        </w:rPr>
        <w:t>instructor</w:t>
      </w:r>
      <w:r>
        <w:rPr>
          <w:spacing w:val="-13"/>
        </w:rPr>
        <w:t xml:space="preserve"> </w:t>
      </w:r>
      <w:r>
        <w:rPr>
          <w:spacing w:val="-6"/>
        </w:rPr>
        <w:t>determines</w:t>
      </w:r>
      <w:r>
        <w:rPr>
          <w:spacing w:val="-13"/>
        </w:rPr>
        <w:t xml:space="preserve"> </w:t>
      </w:r>
      <w:r>
        <w:rPr>
          <w:spacing w:val="-6"/>
        </w:rPr>
        <w:t>the</w:t>
      </w:r>
      <w:r>
        <w:rPr>
          <w:spacing w:val="-13"/>
        </w:rPr>
        <w:t xml:space="preserve"> </w:t>
      </w:r>
      <w:r>
        <w:rPr>
          <w:spacing w:val="-6"/>
        </w:rPr>
        <w:t>individual</w:t>
      </w:r>
      <w:r>
        <w:rPr>
          <w:spacing w:val="-13"/>
        </w:rPr>
        <w:t xml:space="preserve"> </w:t>
      </w:r>
      <w:r>
        <w:rPr>
          <w:spacing w:val="-6"/>
        </w:rPr>
        <w:t>grade</w:t>
      </w:r>
      <w:r>
        <w:rPr>
          <w:spacing w:val="-13"/>
        </w:rPr>
        <w:t xml:space="preserve"> </w:t>
      </w:r>
      <w:r>
        <w:rPr>
          <w:spacing w:val="-6"/>
        </w:rPr>
        <w:t>components</w:t>
      </w:r>
      <w:r>
        <w:rPr>
          <w:spacing w:val="-13"/>
        </w:rPr>
        <w:t xml:space="preserve"> </w:t>
      </w:r>
      <w:r>
        <w:rPr>
          <w:spacing w:val="-6"/>
        </w:rPr>
        <w:t>and</w:t>
      </w:r>
      <w:r>
        <w:rPr>
          <w:spacing w:val="-13"/>
        </w:rPr>
        <w:t xml:space="preserve"> </w:t>
      </w:r>
      <w:r>
        <w:rPr>
          <w:spacing w:val="-6"/>
        </w:rPr>
        <w:t>percentage</w:t>
      </w:r>
      <w:r>
        <w:rPr>
          <w:spacing w:val="-13"/>
        </w:rPr>
        <w:t xml:space="preserve"> </w:t>
      </w:r>
      <w:r>
        <w:rPr>
          <w:spacing w:val="-6"/>
        </w:rPr>
        <w:t>value</w:t>
      </w:r>
      <w:r>
        <w:rPr>
          <w:spacing w:val="-13"/>
        </w:rPr>
        <w:t xml:space="preserve"> </w:t>
      </w:r>
      <w:r>
        <w:rPr>
          <w:spacing w:val="-6"/>
        </w:rPr>
        <w:t>in</w:t>
      </w:r>
      <w:r>
        <w:rPr>
          <w:spacing w:val="-13"/>
        </w:rPr>
        <w:t xml:space="preserve"> </w:t>
      </w:r>
      <w:r>
        <w:rPr>
          <w:spacing w:val="-6"/>
        </w:rPr>
        <w:t xml:space="preserve">the </w:t>
      </w:r>
      <w:r>
        <w:rPr>
          <w:w w:val="90"/>
        </w:rPr>
        <w:t>calculation of the Final Course Grade (FCG). Instructors are required to report an FCG for every student in the system designated by the registrar at the conclusion of the term. FCGs are used</w:t>
      </w:r>
      <w:r>
        <w:rPr>
          <w:spacing w:val="40"/>
        </w:rPr>
        <w:t xml:space="preserve"> </w:t>
      </w:r>
      <w:r>
        <w:rPr>
          <w:spacing w:val="-4"/>
        </w:rPr>
        <w:t>in</w:t>
      </w:r>
      <w:r>
        <w:rPr>
          <w:spacing w:val="-11"/>
        </w:rPr>
        <w:t xml:space="preserve"> </w:t>
      </w:r>
      <w:r>
        <w:rPr>
          <w:spacing w:val="-4"/>
        </w:rPr>
        <w:t>the</w:t>
      </w:r>
      <w:r>
        <w:rPr>
          <w:spacing w:val="-11"/>
        </w:rPr>
        <w:t xml:space="preserve"> </w:t>
      </w:r>
      <w:r>
        <w:rPr>
          <w:spacing w:val="-4"/>
        </w:rPr>
        <w:t>calculation</w:t>
      </w:r>
      <w:r>
        <w:rPr>
          <w:spacing w:val="-11"/>
        </w:rPr>
        <w:t xml:space="preserve"> </w:t>
      </w:r>
      <w:r>
        <w:rPr>
          <w:spacing w:val="-4"/>
        </w:rPr>
        <w:t>of</w:t>
      </w:r>
      <w:r>
        <w:rPr>
          <w:spacing w:val="-11"/>
        </w:rPr>
        <w:t xml:space="preserve"> </w:t>
      </w:r>
      <w:r>
        <w:rPr>
          <w:spacing w:val="-4"/>
        </w:rPr>
        <w:t>grade</w:t>
      </w:r>
      <w:r>
        <w:rPr>
          <w:spacing w:val="-11"/>
        </w:rPr>
        <w:t xml:space="preserve"> </w:t>
      </w:r>
      <w:r>
        <w:rPr>
          <w:spacing w:val="-4"/>
        </w:rPr>
        <w:t>point</w:t>
      </w:r>
      <w:r>
        <w:rPr>
          <w:spacing w:val="-11"/>
        </w:rPr>
        <w:t xml:space="preserve"> </w:t>
      </w:r>
      <w:r>
        <w:rPr>
          <w:spacing w:val="-4"/>
        </w:rPr>
        <w:t>averages.</w:t>
      </w:r>
    </w:p>
    <w:p w14:paraId="7640D640" w14:textId="77777777" w:rsidR="00AC6C99" w:rsidRDefault="00975257">
      <w:pPr>
        <w:pStyle w:val="BodyText"/>
        <w:spacing w:before="155"/>
      </w:pPr>
      <w:r>
        <w:rPr>
          <w:w w:val="90"/>
        </w:rPr>
        <w:t>Undergraduate</w:t>
      </w:r>
      <w:r>
        <w:rPr>
          <w:spacing w:val="-6"/>
          <w:w w:val="90"/>
        </w:rPr>
        <w:t xml:space="preserve"> </w:t>
      </w:r>
      <w:r>
        <w:rPr>
          <w:w w:val="90"/>
        </w:rPr>
        <w:t>Grading</w:t>
      </w:r>
      <w:r>
        <w:rPr>
          <w:spacing w:val="-7"/>
          <w:w w:val="90"/>
        </w:rPr>
        <w:t xml:space="preserve"> </w:t>
      </w:r>
      <w:r>
        <w:rPr>
          <w:w w:val="90"/>
        </w:rPr>
        <w:t>Scale</w:t>
      </w:r>
      <w:r>
        <w:rPr>
          <w:spacing w:val="-5"/>
          <w:w w:val="90"/>
        </w:rPr>
        <w:t xml:space="preserve"> </w:t>
      </w:r>
      <w:r>
        <w:rPr>
          <w:w w:val="90"/>
        </w:rPr>
        <w:t>and</w:t>
      </w:r>
      <w:r>
        <w:rPr>
          <w:spacing w:val="-7"/>
          <w:w w:val="90"/>
        </w:rPr>
        <w:t xml:space="preserve"> </w:t>
      </w:r>
      <w:r>
        <w:rPr>
          <w:w w:val="90"/>
        </w:rPr>
        <w:t>Associated</w:t>
      </w:r>
      <w:r>
        <w:rPr>
          <w:spacing w:val="-7"/>
          <w:w w:val="90"/>
        </w:rPr>
        <w:t xml:space="preserve"> </w:t>
      </w:r>
      <w:r>
        <w:rPr>
          <w:w w:val="90"/>
        </w:rPr>
        <w:t>Quality</w:t>
      </w:r>
      <w:r>
        <w:rPr>
          <w:spacing w:val="-5"/>
          <w:w w:val="90"/>
        </w:rPr>
        <w:t xml:space="preserve"> </w:t>
      </w:r>
      <w:r>
        <w:rPr>
          <w:spacing w:val="-2"/>
          <w:w w:val="90"/>
        </w:rPr>
        <w:t>Points</w:t>
      </w:r>
    </w:p>
    <w:p w14:paraId="30685A8C" w14:textId="77777777" w:rsidR="00AC6C99" w:rsidRDefault="00AC6C99">
      <w:pPr>
        <w:pStyle w:val="BodyText"/>
        <w:spacing w:before="81"/>
        <w:ind w:left="0"/>
      </w:pPr>
    </w:p>
    <w:p w14:paraId="2E668C18" w14:textId="77777777" w:rsidR="00AC6C99" w:rsidRDefault="00975257">
      <w:pPr>
        <w:pStyle w:val="BodyText"/>
        <w:spacing w:line="273" w:lineRule="auto"/>
        <w:ind w:right="668"/>
      </w:pPr>
      <w:r>
        <w:rPr>
          <w:w w:val="90"/>
        </w:rPr>
        <w:t>ETSU</w:t>
      </w:r>
      <w:r>
        <w:rPr>
          <w:spacing w:val="-5"/>
          <w:w w:val="90"/>
        </w:rPr>
        <w:t xml:space="preserve"> </w:t>
      </w:r>
      <w:r>
        <w:rPr>
          <w:w w:val="90"/>
        </w:rPr>
        <w:t>uses</w:t>
      </w:r>
      <w:r>
        <w:rPr>
          <w:spacing w:val="-5"/>
          <w:w w:val="90"/>
        </w:rPr>
        <w:t xml:space="preserve"> </w:t>
      </w:r>
      <w:r>
        <w:rPr>
          <w:w w:val="90"/>
        </w:rPr>
        <w:t>the</w:t>
      </w:r>
      <w:r>
        <w:rPr>
          <w:spacing w:val="-5"/>
          <w:w w:val="90"/>
        </w:rPr>
        <w:t xml:space="preserve"> </w:t>
      </w:r>
      <w:r>
        <w:rPr>
          <w:w w:val="90"/>
        </w:rPr>
        <w:t>grading</w:t>
      </w:r>
      <w:r>
        <w:rPr>
          <w:spacing w:val="-5"/>
          <w:w w:val="90"/>
        </w:rPr>
        <w:t xml:space="preserve"> </w:t>
      </w:r>
      <w:r>
        <w:rPr>
          <w:w w:val="90"/>
        </w:rPr>
        <w:t>scale</w:t>
      </w:r>
      <w:r>
        <w:rPr>
          <w:spacing w:val="-4"/>
          <w:w w:val="90"/>
        </w:rPr>
        <w:t xml:space="preserve"> </w:t>
      </w:r>
      <w:r>
        <w:rPr>
          <w:w w:val="90"/>
        </w:rPr>
        <w:t>below</w:t>
      </w:r>
      <w:r>
        <w:rPr>
          <w:spacing w:val="-5"/>
          <w:w w:val="90"/>
        </w:rPr>
        <w:t xml:space="preserve"> </w:t>
      </w:r>
      <w:r>
        <w:rPr>
          <w:w w:val="90"/>
        </w:rPr>
        <w:t>in</w:t>
      </w:r>
      <w:r>
        <w:rPr>
          <w:spacing w:val="-6"/>
          <w:w w:val="90"/>
        </w:rPr>
        <w:t xml:space="preserve"> </w:t>
      </w:r>
      <w:r>
        <w:rPr>
          <w:w w:val="90"/>
        </w:rPr>
        <w:t>the</w:t>
      </w:r>
      <w:r>
        <w:rPr>
          <w:spacing w:val="-5"/>
          <w:w w:val="90"/>
        </w:rPr>
        <w:t xml:space="preserve"> </w:t>
      </w:r>
      <w:r>
        <w:rPr>
          <w:w w:val="90"/>
        </w:rPr>
        <w:t>calculation</w:t>
      </w:r>
      <w:r>
        <w:rPr>
          <w:spacing w:val="-5"/>
          <w:w w:val="90"/>
        </w:rPr>
        <w:t xml:space="preserve"> </w:t>
      </w:r>
      <w:r>
        <w:rPr>
          <w:w w:val="90"/>
        </w:rPr>
        <w:t>of</w:t>
      </w:r>
      <w:r>
        <w:rPr>
          <w:spacing w:val="-5"/>
          <w:w w:val="90"/>
        </w:rPr>
        <w:t xml:space="preserve"> </w:t>
      </w:r>
      <w:r>
        <w:rPr>
          <w:w w:val="90"/>
        </w:rPr>
        <w:t>grade</w:t>
      </w:r>
      <w:r>
        <w:rPr>
          <w:spacing w:val="-5"/>
          <w:w w:val="90"/>
        </w:rPr>
        <w:t xml:space="preserve"> </w:t>
      </w:r>
      <w:r>
        <w:rPr>
          <w:w w:val="90"/>
        </w:rPr>
        <w:t>point</w:t>
      </w:r>
      <w:r>
        <w:rPr>
          <w:spacing w:val="-5"/>
          <w:w w:val="90"/>
        </w:rPr>
        <w:t xml:space="preserve"> </w:t>
      </w:r>
      <w:r>
        <w:rPr>
          <w:w w:val="90"/>
        </w:rPr>
        <w:t>averages.</w:t>
      </w:r>
      <w:r>
        <w:rPr>
          <w:spacing w:val="-6"/>
          <w:w w:val="90"/>
        </w:rPr>
        <w:t xml:space="preserve"> </w:t>
      </w:r>
      <w:r>
        <w:rPr>
          <w:w w:val="90"/>
        </w:rPr>
        <w:t>The</w:t>
      </w:r>
      <w:r>
        <w:rPr>
          <w:spacing w:val="-5"/>
          <w:w w:val="90"/>
        </w:rPr>
        <w:t xml:space="preserve"> </w:t>
      </w:r>
      <w:r>
        <w:rPr>
          <w:w w:val="90"/>
        </w:rPr>
        <w:t xml:space="preserve">associated </w:t>
      </w:r>
      <w:r>
        <w:rPr>
          <w:spacing w:val="-6"/>
        </w:rPr>
        <w:t>quality</w:t>
      </w:r>
      <w:r>
        <w:rPr>
          <w:spacing w:val="-7"/>
        </w:rPr>
        <w:t xml:space="preserve"> </w:t>
      </w:r>
      <w:r>
        <w:rPr>
          <w:spacing w:val="-6"/>
        </w:rPr>
        <w:t>points</w:t>
      </w:r>
      <w:r>
        <w:rPr>
          <w:spacing w:val="-8"/>
        </w:rPr>
        <w:t xml:space="preserve"> </w:t>
      </w:r>
      <w:r>
        <w:rPr>
          <w:spacing w:val="-6"/>
        </w:rPr>
        <w:t>are</w:t>
      </w:r>
      <w:r>
        <w:rPr>
          <w:spacing w:val="-8"/>
        </w:rPr>
        <w:t xml:space="preserve"> </w:t>
      </w:r>
      <w:r>
        <w:rPr>
          <w:spacing w:val="-6"/>
        </w:rPr>
        <w:t>used</w:t>
      </w:r>
      <w:r>
        <w:rPr>
          <w:spacing w:val="-8"/>
        </w:rPr>
        <w:t xml:space="preserve"> </w:t>
      </w:r>
      <w:r>
        <w:rPr>
          <w:spacing w:val="-6"/>
        </w:rPr>
        <w:t>in</w:t>
      </w:r>
      <w:r>
        <w:rPr>
          <w:spacing w:val="-8"/>
        </w:rPr>
        <w:t xml:space="preserve"> </w:t>
      </w:r>
      <w:r>
        <w:rPr>
          <w:spacing w:val="-6"/>
        </w:rPr>
        <w:t>the</w:t>
      </w:r>
      <w:r>
        <w:rPr>
          <w:spacing w:val="-8"/>
        </w:rPr>
        <w:t xml:space="preserve"> </w:t>
      </w:r>
      <w:r>
        <w:rPr>
          <w:spacing w:val="-6"/>
        </w:rPr>
        <w:t>calculation</w:t>
      </w:r>
      <w:r>
        <w:rPr>
          <w:spacing w:val="-8"/>
        </w:rPr>
        <w:t xml:space="preserve"> </w:t>
      </w:r>
      <w:r>
        <w:rPr>
          <w:spacing w:val="-6"/>
        </w:rPr>
        <w:t>of</w:t>
      </w:r>
      <w:r>
        <w:rPr>
          <w:spacing w:val="-8"/>
        </w:rPr>
        <w:t xml:space="preserve"> </w:t>
      </w:r>
      <w:r>
        <w:rPr>
          <w:spacing w:val="-6"/>
        </w:rPr>
        <w:t>grade</w:t>
      </w:r>
      <w:r>
        <w:rPr>
          <w:spacing w:val="-8"/>
        </w:rPr>
        <w:t xml:space="preserve"> </w:t>
      </w:r>
      <w:r>
        <w:rPr>
          <w:spacing w:val="-6"/>
        </w:rPr>
        <w:t>point</w:t>
      </w:r>
      <w:r>
        <w:rPr>
          <w:spacing w:val="-8"/>
        </w:rPr>
        <w:t xml:space="preserve"> </w:t>
      </w:r>
      <w:r>
        <w:rPr>
          <w:spacing w:val="-6"/>
        </w:rPr>
        <w:t>averages.</w:t>
      </w:r>
    </w:p>
    <w:p w14:paraId="2F194964" w14:textId="77777777" w:rsidR="00AC6C99" w:rsidRDefault="00AC6C99">
      <w:pPr>
        <w:pStyle w:val="BodyText"/>
        <w:spacing w:line="273" w:lineRule="auto"/>
        <w:sectPr w:rsidR="00AC6C99">
          <w:pgSz w:w="12240" w:h="15840"/>
          <w:pgMar w:top="1400" w:right="1080" w:bottom="280" w:left="1080" w:header="720" w:footer="720" w:gutter="0"/>
          <w:cols w:space="720"/>
        </w:sectPr>
      </w:pPr>
    </w:p>
    <w:tbl>
      <w:tblPr>
        <w:tblW w:w="0" w:type="auto"/>
        <w:tblInd w:w="270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340"/>
        <w:gridCol w:w="2250"/>
      </w:tblGrid>
      <w:tr w:rsidR="00AC6C99" w14:paraId="1756DE68" w14:textId="77777777">
        <w:trPr>
          <w:trHeight w:val="292"/>
        </w:trPr>
        <w:tc>
          <w:tcPr>
            <w:tcW w:w="2340" w:type="dxa"/>
          </w:tcPr>
          <w:p w14:paraId="78213E8B" w14:textId="77777777" w:rsidR="00AC6C99" w:rsidRDefault="00975257">
            <w:pPr>
              <w:pStyle w:val="TableParagraph"/>
              <w:spacing w:before="2" w:line="270" w:lineRule="exact"/>
              <w:ind w:left="10"/>
              <w:jc w:val="center"/>
              <w:rPr>
                <w:sz w:val="24"/>
              </w:rPr>
            </w:pPr>
            <w:r>
              <w:rPr>
                <w:spacing w:val="-2"/>
                <w:sz w:val="24"/>
              </w:rPr>
              <w:lastRenderedPageBreak/>
              <w:t>Grade</w:t>
            </w:r>
          </w:p>
        </w:tc>
        <w:tc>
          <w:tcPr>
            <w:tcW w:w="2250" w:type="dxa"/>
          </w:tcPr>
          <w:p w14:paraId="2E6943B2" w14:textId="77777777" w:rsidR="00AC6C99" w:rsidRDefault="00975257">
            <w:pPr>
              <w:pStyle w:val="TableParagraph"/>
              <w:spacing w:before="2" w:line="270" w:lineRule="exact"/>
              <w:ind w:left="10"/>
              <w:jc w:val="center"/>
              <w:rPr>
                <w:sz w:val="24"/>
              </w:rPr>
            </w:pPr>
            <w:r>
              <w:rPr>
                <w:w w:val="90"/>
                <w:sz w:val="24"/>
              </w:rPr>
              <w:t>Quality</w:t>
            </w:r>
            <w:r>
              <w:rPr>
                <w:spacing w:val="10"/>
                <w:sz w:val="24"/>
              </w:rPr>
              <w:t xml:space="preserve"> </w:t>
            </w:r>
            <w:r>
              <w:rPr>
                <w:spacing w:val="-2"/>
                <w:sz w:val="24"/>
              </w:rPr>
              <w:t>Points</w:t>
            </w:r>
          </w:p>
        </w:tc>
      </w:tr>
      <w:tr w:rsidR="00AC6C99" w14:paraId="6CD319A0" w14:textId="77777777">
        <w:trPr>
          <w:trHeight w:val="293"/>
        </w:trPr>
        <w:tc>
          <w:tcPr>
            <w:tcW w:w="2340" w:type="dxa"/>
          </w:tcPr>
          <w:p w14:paraId="7A9EEDFB" w14:textId="77777777" w:rsidR="00AC6C99" w:rsidRDefault="00975257">
            <w:pPr>
              <w:pStyle w:val="TableParagraph"/>
              <w:spacing w:before="4" w:line="270" w:lineRule="exact"/>
              <w:ind w:left="10" w:right="1"/>
              <w:jc w:val="center"/>
              <w:rPr>
                <w:sz w:val="24"/>
              </w:rPr>
            </w:pPr>
            <w:r>
              <w:rPr>
                <w:spacing w:val="-10"/>
                <w:w w:val="95"/>
                <w:sz w:val="24"/>
              </w:rPr>
              <w:t>A</w:t>
            </w:r>
          </w:p>
        </w:tc>
        <w:tc>
          <w:tcPr>
            <w:tcW w:w="2250" w:type="dxa"/>
          </w:tcPr>
          <w:p w14:paraId="3E1CAAD9" w14:textId="77777777" w:rsidR="00AC6C99" w:rsidRDefault="00975257">
            <w:pPr>
              <w:pStyle w:val="TableParagraph"/>
              <w:spacing w:before="4" w:line="270" w:lineRule="exact"/>
              <w:ind w:left="10" w:right="1"/>
              <w:jc w:val="center"/>
              <w:rPr>
                <w:sz w:val="24"/>
              </w:rPr>
            </w:pPr>
            <w:r>
              <w:rPr>
                <w:spacing w:val="-5"/>
                <w:sz w:val="24"/>
              </w:rPr>
              <w:t>4.0</w:t>
            </w:r>
          </w:p>
        </w:tc>
      </w:tr>
      <w:tr w:rsidR="00AC6C99" w14:paraId="2F91CBFA" w14:textId="77777777">
        <w:trPr>
          <w:trHeight w:val="292"/>
        </w:trPr>
        <w:tc>
          <w:tcPr>
            <w:tcW w:w="2340" w:type="dxa"/>
          </w:tcPr>
          <w:p w14:paraId="798B044F" w14:textId="77777777" w:rsidR="00AC6C99" w:rsidRDefault="00975257">
            <w:pPr>
              <w:pStyle w:val="TableParagraph"/>
              <w:spacing w:before="2" w:line="270" w:lineRule="exact"/>
              <w:ind w:left="10" w:right="2"/>
              <w:jc w:val="center"/>
              <w:rPr>
                <w:sz w:val="24"/>
              </w:rPr>
            </w:pPr>
            <w:r>
              <w:rPr>
                <w:spacing w:val="-5"/>
                <w:sz w:val="24"/>
              </w:rPr>
              <w:t>A-</w:t>
            </w:r>
          </w:p>
        </w:tc>
        <w:tc>
          <w:tcPr>
            <w:tcW w:w="2250" w:type="dxa"/>
          </w:tcPr>
          <w:p w14:paraId="65314E32" w14:textId="77777777" w:rsidR="00AC6C99" w:rsidRDefault="00975257">
            <w:pPr>
              <w:pStyle w:val="TableParagraph"/>
              <w:spacing w:before="2" w:line="270" w:lineRule="exact"/>
              <w:ind w:left="10" w:right="1"/>
              <w:jc w:val="center"/>
              <w:rPr>
                <w:sz w:val="24"/>
              </w:rPr>
            </w:pPr>
            <w:r>
              <w:rPr>
                <w:spacing w:val="-5"/>
                <w:sz w:val="24"/>
              </w:rPr>
              <w:t>3.7</w:t>
            </w:r>
          </w:p>
        </w:tc>
      </w:tr>
      <w:tr w:rsidR="00AC6C99" w14:paraId="3206BABA" w14:textId="77777777">
        <w:trPr>
          <w:trHeight w:val="294"/>
        </w:trPr>
        <w:tc>
          <w:tcPr>
            <w:tcW w:w="2340" w:type="dxa"/>
          </w:tcPr>
          <w:p w14:paraId="074AFA4F" w14:textId="77777777" w:rsidR="00AC6C99" w:rsidRDefault="00975257">
            <w:pPr>
              <w:pStyle w:val="TableParagraph"/>
              <w:spacing w:before="4" w:line="270" w:lineRule="exact"/>
              <w:ind w:left="10"/>
              <w:jc w:val="center"/>
              <w:rPr>
                <w:sz w:val="24"/>
              </w:rPr>
            </w:pPr>
            <w:r>
              <w:rPr>
                <w:spacing w:val="-5"/>
                <w:w w:val="95"/>
                <w:sz w:val="24"/>
              </w:rPr>
              <w:t>B+</w:t>
            </w:r>
          </w:p>
        </w:tc>
        <w:tc>
          <w:tcPr>
            <w:tcW w:w="2250" w:type="dxa"/>
          </w:tcPr>
          <w:p w14:paraId="62715CEC" w14:textId="77777777" w:rsidR="00AC6C99" w:rsidRDefault="00975257">
            <w:pPr>
              <w:pStyle w:val="TableParagraph"/>
              <w:spacing w:before="4" w:line="270" w:lineRule="exact"/>
              <w:ind w:left="10" w:right="1"/>
              <w:jc w:val="center"/>
              <w:rPr>
                <w:sz w:val="24"/>
              </w:rPr>
            </w:pPr>
            <w:r>
              <w:rPr>
                <w:spacing w:val="-5"/>
                <w:sz w:val="24"/>
              </w:rPr>
              <w:t>3.3</w:t>
            </w:r>
          </w:p>
        </w:tc>
      </w:tr>
      <w:tr w:rsidR="00AC6C99" w14:paraId="315F1421" w14:textId="77777777">
        <w:trPr>
          <w:trHeight w:val="292"/>
        </w:trPr>
        <w:tc>
          <w:tcPr>
            <w:tcW w:w="2340" w:type="dxa"/>
          </w:tcPr>
          <w:p w14:paraId="4736481D" w14:textId="77777777" w:rsidR="00AC6C99" w:rsidRDefault="00975257">
            <w:pPr>
              <w:pStyle w:val="TableParagraph"/>
              <w:spacing w:before="2" w:line="270" w:lineRule="exact"/>
              <w:ind w:left="10" w:right="2"/>
              <w:jc w:val="center"/>
              <w:rPr>
                <w:sz w:val="24"/>
              </w:rPr>
            </w:pPr>
            <w:r>
              <w:rPr>
                <w:spacing w:val="-10"/>
                <w:w w:val="90"/>
                <w:sz w:val="24"/>
              </w:rPr>
              <w:t>B</w:t>
            </w:r>
          </w:p>
        </w:tc>
        <w:tc>
          <w:tcPr>
            <w:tcW w:w="2250" w:type="dxa"/>
          </w:tcPr>
          <w:p w14:paraId="08795283" w14:textId="77777777" w:rsidR="00AC6C99" w:rsidRDefault="00975257">
            <w:pPr>
              <w:pStyle w:val="TableParagraph"/>
              <w:spacing w:before="2" w:line="270" w:lineRule="exact"/>
              <w:ind w:left="10" w:right="1"/>
              <w:jc w:val="center"/>
              <w:rPr>
                <w:sz w:val="24"/>
              </w:rPr>
            </w:pPr>
            <w:r>
              <w:rPr>
                <w:spacing w:val="-5"/>
                <w:sz w:val="24"/>
              </w:rPr>
              <w:t>3.0</w:t>
            </w:r>
          </w:p>
        </w:tc>
      </w:tr>
      <w:tr w:rsidR="00AC6C99" w14:paraId="22CB6155" w14:textId="77777777">
        <w:trPr>
          <w:trHeight w:val="293"/>
        </w:trPr>
        <w:tc>
          <w:tcPr>
            <w:tcW w:w="2340" w:type="dxa"/>
          </w:tcPr>
          <w:p w14:paraId="2793F3BB" w14:textId="77777777" w:rsidR="00AC6C99" w:rsidRDefault="00975257">
            <w:pPr>
              <w:pStyle w:val="TableParagraph"/>
              <w:spacing w:before="4" w:line="270" w:lineRule="exact"/>
              <w:ind w:left="10" w:right="1"/>
              <w:jc w:val="center"/>
              <w:rPr>
                <w:sz w:val="24"/>
              </w:rPr>
            </w:pPr>
            <w:r>
              <w:rPr>
                <w:spacing w:val="-5"/>
                <w:w w:val="95"/>
                <w:sz w:val="24"/>
              </w:rPr>
              <w:t>B-</w:t>
            </w:r>
          </w:p>
        </w:tc>
        <w:tc>
          <w:tcPr>
            <w:tcW w:w="2250" w:type="dxa"/>
          </w:tcPr>
          <w:p w14:paraId="71FA1A2F" w14:textId="77777777" w:rsidR="00AC6C99" w:rsidRDefault="00975257">
            <w:pPr>
              <w:pStyle w:val="TableParagraph"/>
              <w:spacing w:before="4" w:line="270" w:lineRule="exact"/>
              <w:ind w:left="10" w:right="1"/>
              <w:jc w:val="center"/>
              <w:rPr>
                <w:sz w:val="24"/>
              </w:rPr>
            </w:pPr>
            <w:r>
              <w:rPr>
                <w:spacing w:val="-5"/>
                <w:sz w:val="24"/>
              </w:rPr>
              <w:t>2.7</w:t>
            </w:r>
          </w:p>
        </w:tc>
      </w:tr>
      <w:tr w:rsidR="00AC6C99" w14:paraId="21E71E4A" w14:textId="77777777">
        <w:trPr>
          <w:trHeight w:val="292"/>
        </w:trPr>
        <w:tc>
          <w:tcPr>
            <w:tcW w:w="2340" w:type="dxa"/>
          </w:tcPr>
          <w:p w14:paraId="6F61AEDA" w14:textId="77777777" w:rsidR="00AC6C99" w:rsidRDefault="00975257">
            <w:pPr>
              <w:pStyle w:val="TableParagraph"/>
              <w:spacing w:before="2" w:line="270" w:lineRule="exact"/>
              <w:ind w:left="10"/>
              <w:jc w:val="center"/>
              <w:rPr>
                <w:sz w:val="24"/>
              </w:rPr>
            </w:pPr>
            <w:r>
              <w:rPr>
                <w:spacing w:val="-5"/>
                <w:w w:val="90"/>
                <w:sz w:val="24"/>
              </w:rPr>
              <w:t>C+</w:t>
            </w:r>
          </w:p>
        </w:tc>
        <w:tc>
          <w:tcPr>
            <w:tcW w:w="2250" w:type="dxa"/>
          </w:tcPr>
          <w:p w14:paraId="117DCB26" w14:textId="77777777" w:rsidR="00AC6C99" w:rsidRDefault="00975257">
            <w:pPr>
              <w:pStyle w:val="TableParagraph"/>
              <w:spacing w:before="2" w:line="270" w:lineRule="exact"/>
              <w:ind w:left="10" w:right="1"/>
              <w:jc w:val="center"/>
              <w:rPr>
                <w:sz w:val="24"/>
              </w:rPr>
            </w:pPr>
            <w:r>
              <w:rPr>
                <w:spacing w:val="-5"/>
                <w:sz w:val="24"/>
              </w:rPr>
              <w:t>2.3</w:t>
            </w:r>
          </w:p>
        </w:tc>
      </w:tr>
      <w:tr w:rsidR="00AC6C99" w14:paraId="538820C9" w14:textId="77777777">
        <w:trPr>
          <w:trHeight w:val="293"/>
        </w:trPr>
        <w:tc>
          <w:tcPr>
            <w:tcW w:w="2340" w:type="dxa"/>
          </w:tcPr>
          <w:p w14:paraId="3A81BA2D" w14:textId="77777777" w:rsidR="00AC6C99" w:rsidRDefault="00975257">
            <w:pPr>
              <w:pStyle w:val="TableParagraph"/>
              <w:spacing w:before="4" w:line="270" w:lineRule="exact"/>
              <w:ind w:left="10" w:right="3"/>
              <w:jc w:val="center"/>
              <w:rPr>
                <w:sz w:val="24"/>
              </w:rPr>
            </w:pPr>
            <w:r>
              <w:rPr>
                <w:spacing w:val="-10"/>
                <w:w w:val="85"/>
                <w:sz w:val="24"/>
              </w:rPr>
              <w:t>C</w:t>
            </w:r>
          </w:p>
        </w:tc>
        <w:tc>
          <w:tcPr>
            <w:tcW w:w="2250" w:type="dxa"/>
          </w:tcPr>
          <w:p w14:paraId="1DD01A28" w14:textId="77777777" w:rsidR="00AC6C99" w:rsidRDefault="00975257">
            <w:pPr>
              <w:pStyle w:val="TableParagraph"/>
              <w:spacing w:before="4" w:line="270" w:lineRule="exact"/>
              <w:ind w:left="10" w:right="1"/>
              <w:jc w:val="center"/>
              <w:rPr>
                <w:sz w:val="24"/>
              </w:rPr>
            </w:pPr>
            <w:r>
              <w:rPr>
                <w:spacing w:val="-5"/>
                <w:sz w:val="24"/>
              </w:rPr>
              <w:t>2.0</w:t>
            </w:r>
          </w:p>
        </w:tc>
      </w:tr>
      <w:tr w:rsidR="00AC6C99" w14:paraId="0BCC06EC" w14:textId="77777777">
        <w:trPr>
          <w:trHeight w:val="292"/>
        </w:trPr>
        <w:tc>
          <w:tcPr>
            <w:tcW w:w="2340" w:type="dxa"/>
          </w:tcPr>
          <w:p w14:paraId="285E97F6" w14:textId="77777777" w:rsidR="00AC6C99" w:rsidRDefault="00975257">
            <w:pPr>
              <w:pStyle w:val="TableParagraph"/>
              <w:spacing w:before="2" w:line="270" w:lineRule="exact"/>
              <w:ind w:left="10" w:right="1"/>
              <w:jc w:val="center"/>
              <w:rPr>
                <w:sz w:val="24"/>
              </w:rPr>
            </w:pPr>
            <w:r>
              <w:rPr>
                <w:spacing w:val="-5"/>
                <w:w w:val="90"/>
                <w:sz w:val="24"/>
              </w:rPr>
              <w:t>C-</w:t>
            </w:r>
          </w:p>
        </w:tc>
        <w:tc>
          <w:tcPr>
            <w:tcW w:w="2250" w:type="dxa"/>
          </w:tcPr>
          <w:p w14:paraId="4FF88325" w14:textId="77777777" w:rsidR="00AC6C99" w:rsidRDefault="00975257">
            <w:pPr>
              <w:pStyle w:val="TableParagraph"/>
              <w:spacing w:before="2" w:line="270" w:lineRule="exact"/>
              <w:ind w:left="10" w:right="1"/>
              <w:jc w:val="center"/>
              <w:rPr>
                <w:sz w:val="24"/>
              </w:rPr>
            </w:pPr>
            <w:r>
              <w:rPr>
                <w:spacing w:val="-5"/>
                <w:sz w:val="24"/>
              </w:rPr>
              <w:t>1.7</w:t>
            </w:r>
          </w:p>
        </w:tc>
      </w:tr>
      <w:tr w:rsidR="00AC6C99" w14:paraId="11EDE5CD" w14:textId="77777777">
        <w:trPr>
          <w:trHeight w:val="293"/>
        </w:trPr>
        <w:tc>
          <w:tcPr>
            <w:tcW w:w="2340" w:type="dxa"/>
          </w:tcPr>
          <w:p w14:paraId="2D325577" w14:textId="77777777" w:rsidR="00AC6C99" w:rsidRDefault="00975257">
            <w:pPr>
              <w:pStyle w:val="TableParagraph"/>
              <w:spacing w:before="4" w:line="270" w:lineRule="exact"/>
              <w:ind w:left="10" w:right="3"/>
              <w:jc w:val="center"/>
              <w:rPr>
                <w:sz w:val="24"/>
              </w:rPr>
            </w:pPr>
            <w:r>
              <w:rPr>
                <w:spacing w:val="-5"/>
                <w:w w:val="95"/>
                <w:sz w:val="24"/>
              </w:rPr>
              <w:t>D+</w:t>
            </w:r>
          </w:p>
        </w:tc>
        <w:tc>
          <w:tcPr>
            <w:tcW w:w="2250" w:type="dxa"/>
          </w:tcPr>
          <w:p w14:paraId="7F0585E0" w14:textId="77777777" w:rsidR="00AC6C99" w:rsidRDefault="00975257">
            <w:pPr>
              <w:pStyle w:val="TableParagraph"/>
              <w:spacing w:before="4" w:line="270" w:lineRule="exact"/>
              <w:ind w:left="10" w:right="1"/>
              <w:jc w:val="center"/>
              <w:rPr>
                <w:sz w:val="24"/>
              </w:rPr>
            </w:pPr>
            <w:r>
              <w:rPr>
                <w:spacing w:val="-5"/>
                <w:sz w:val="24"/>
              </w:rPr>
              <w:t>1.3</w:t>
            </w:r>
          </w:p>
        </w:tc>
      </w:tr>
      <w:tr w:rsidR="00AC6C99" w14:paraId="23309525" w14:textId="77777777">
        <w:trPr>
          <w:trHeight w:val="292"/>
        </w:trPr>
        <w:tc>
          <w:tcPr>
            <w:tcW w:w="2340" w:type="dxa"/>
          </w:tcPr>
          <w:p w14:paraId="6E95B406" w14:textId="77777777" w:rsidR="00AC6C99" w:rsidRDefault="00975257">
            <w:pPr>
              <w:pStyle w:val="TableParagraph"/>
              <w:spacing w:before="2" w:line="270" w:lineRule="exact"/>
              <w:ind w:left="10" w:right="2"/>
              <w:jc w:val="center"/>
              <w:rPr>
                <w:sz w:val="24"/>
              </w:rPr>
            </w:pPr>
            <w:r>
              <w:rPr>
                <w:spacing w:val="-12"/>
                <w:w w:val="95"/>
                <w:sz w:val="24"/>
              </w:rPr>
              <w:t>D</w:t>
            </w:r>
          </w:p>
        </w:tc>
        <w:tc>
          <w:tcPr>
            <w:tcW w:w="2250" w:type="dxa"/>
          </w:tcPr>
          <w:p w14:paraId="0028401F" w14:textId="77777777" w:rsidR="00AC6C99" w:rsidRDefault="00975257">
            <w:pPr>
              <w:pStyle w:val="TableParagraph"/>
              <w:spacing w:before="2" w:line="270" w:lineRule="exact"/>
              <w:ind w:left="10" w:right="1"/>
              <w:jc w:val="center"/>
              <w:rPr>
                <w:sz w:val="24"/>
              </w:rPr>
            </w:pPr>
            <w:r>
              <w:rPr>
                <w:spacing w:val="-5"/>
                <w:sz w:val="24"/>
              </w:rPr>
              <w:t>1.0</w:t>
            </w:r>
          </w:p>
        </w:tc>
      </w:tr>
      <w:tr w:rsidR="00AC6C99" w14:paraId="2113BCBB" w14:textId="77777777">
        <w:trPr>
          <w:trHeight w:val="293"/>
        </w:trPr>
        <w:tc>
          <w:tcPr>
            <w:tcW w:w="2340" w:type="dxa"/>
          </w:tcPr>
          <w:p w14:paraId="19D6628B" w14:textId="77777777" w:rsidR="00AC6C99" w:rsidRDefault="00975257">
            <w:pPr>
              <w:pStyle w:val="TableParagraph"/>
              <w:spacing w:before="4" w:line="270" w:lineRule="exact"/>
              <w:ind w:left="10" w:right="1"/>
              <w:jc w:val="center"/>
              <w:rPr>
                <w:sz w:val="24"/>
              </w:rPr>
            </w:pPr>
            <w:r>
              <w:rPr>
                <w:spacing w:val="-10"/>
                <w:w w:val="85"/>
                <w:sz w:val="24"/>
              </w:rPr>
              <w:t>F</w:t>
            </w:r>
          </w:p>
        </w:tc>
        <w:tc>
          <w:tcPr>
            <w:tcW w:w="2250" w:type="dxa"/>
          </w:tcPr>
          <w:p w14:paraId="508F35E7" w14:textId="77777777" w:rsidR="00AC6C99" w:rsidRDefault="00975257">
            <w:pPr>
              <w:pStyle w:val="TableParagraph"/>
              <w:spacing w:before="4" w:line="270" w:lineRule="exact"/>
              <w:ind w:left="10" w:right="1"/>
              <w:jc w:val="center"/>
              <w:rPr>
                <w:sz w:val="24"/>
              </w:rPr>
            </w:pPr>
            <w:r>
              <w:rPr>
                <w:spacing w:val="-5"/>
                <w:sz w:val="24"/>
              </w:rPr>
              <w:t>0.0</w:t>
            </w:r>
          </w:p>
        </w:tc>
      </w:tr>
      <w:tr w:rsidR="00AC6C99" w14:paraId="729A0222" w14:textId="77777777">
        <w:trPr>
          <w:trHeight w:val="292"/>
        </w:trPr>
        <w:tc>
          <w:tcPr>
            <w:tcW w:w="2340" w:type="dxa"/>
          </w:tcPr>
          <w:p w14:paraId="0D3C154C" w14:textId="77777777" w:rsidR="00AC6C99" w:rsidRDefault="00975257">
            <w:pPr>
              <w:pStyle w:val="TableParagraph"/>
              <w:spacing w:before="2" w:line="270" w:lineRule="exact"/>
              <w:ind w:left="10" w:right="1"/>
              <w:jc w:val="center"/>
              <w:rPr>
                <w:sz w:val="24"/>
              </w:rPr>
            </w:pPr>
            <w:r>
              <w:rPr>
                <w:spacing w:val="-5"/>
                <w:w w:val="90"/>
                <w:sz w:val="24"/>
              </w:rPr>
              <w:t>FN</w:t>
            </w:r>
          </w:p>
        </w:tc>
        <w:tc>
          <w:tcPr>
            <w:tcW w:w="2250" w:type="dxa"/>
          </w:tcPr>
          <w:p w14:paraId="5509C366" w14:textId="77777777" w:rsidR="00AC6C99" w:rsidRDefault="00975257">
            <w:pPr>
              <w:pStyle w:val="TableParagraph"/>
              <w:spacing w:before="2" w:line="270" w:lineRule="exact"/>
              <w:ind w:left="10" w:right="1"/>
              <w:jc w:val="center"/>
              <w:rPr>
                <w:sz w:val="24"/>
              </w:rPr>
            </w:pPr>
            <w:r>
              <w:rPr>
                <w:spacing w:val="-5"/>
                <w:sz w:val="24"/>
              </w:rPr>
              <w:t>0.0</w:t>
            </w:r>
          </w:p>
        </w:tc>
      </w:tr>
    </w:tbl>
    <w:p w14:paraId="1950C9A4" w14:textId="77777777" w:rsidR="00AC6C99" w:rsidRDefault="00AC6C99">
      <w:pPr>
        <w:pStyle w:val="BodyText"/>
        <w:spacing w:before="69"/>
        <w:ind w:left="0"/>
      </w:pPr>
    </w:p>
    <w:p w14:paraId="4B5452A6" w14:textId="77777777" w:rsidR="00AC6C99" w:rsidRDefault="00975257">
      <w:pPr>
        <w:pStyle w:val="BodyText"/>
      </w:pPr>
      <w:r>
        <w:rPr>
          <w:w w:val="90"/>
        </w:rPr>
        <w:t>Undergraduate</w:t>
      </w:r>
      <w:r>
        <w:rPr>
          <w:spacing w:val="-4"/>
        </w:rPr>
        <w:t xml:space="preserve"> </w:t>
      </w:r>
      <w:r>
        <w:rPr>
          <w:w w:val="90"/>
        </w:rPr>
        <w:t>Grading</w:t>
      </w:r>
      <w:r>
        <w:rPr>
          <w:spacing w:val="-5"/>
        </w:rPr>
        <w:t xml:space="preserve"> </w:t>
      </w:r>
      <w:r>
        <w:rPr>
          <w:w w:val="90"/>
        </w:rPr>
        <w:t>Policy:</w:t>
      </w:r>
      <w:r>
        <w:rPr>
          <w:spacing w:val="-5"/>
        </w:rPr>
        <w:t xml:space="preserve"> </w:t>
      </w:r>
      <w:hyperlink r:id="rId33">
        <w:r>
          <w:rPr>
            <w:color w:val="0000FF"/>
            <w:w w:val="90"/>
            <w:u w:val="single" w:color="0000FF"/>
          </w:rPr>
          <w:t>Undergraduate</w:t>
        </w:r>
        <w:r>
          <w:rPr>
            <w:color w:val="0000FF"/>
            <w:spacing w:val="-4"/>
            <w:u w:val="single" w:color="0000FF"/>
          </w:rPr>
          <w:t xml:space="preserve"> </w:t>
        </w:r>
        <w:r>
          <w:rPr>
            <w:color w:val="0000FF"/>
            <w:w w:val="90"/>
            <w:u w:val="single" w:color="0000FF"/>
          </w:rPr>
          <w:t>Grading</w:t>
        </w:r>
        <w:r>
          <w:rPr>
            <w:color w:val="0000FF"/>
            <w:spacing w:val="-5"/>
            <w:u w:val="single" w:color="0000FF"/>
          </w:rPr>
          <w:t xml:space="preserve"> </w:t>
        </w:r>
        <w:r>
          <w:rPr>
            <w:color w:val="0000FF"/>
            <w:w w:val="90"/>
            <w:u w:val="single" w:color="0000FF"/>
          </w:rPr>
          <w:t>Policy</w:t>
        </w:r>
        <w:r>
          <w:rPr>
            <w:color w:val="0000FF"/>
            <w:spacing w:val="-4"/>
            <w:u w:val="single" w:color="0000FF"/>
          </w:rPr>
          <w:t xml:space="preserve"> </w:t>
        </w:r>
        <w:r>
          <w:rPr>
            <w:color w:val="0000FF"/>
            <w:spacing w:val="-2"/>
            <w:w w:val="90"/>
            <w:u w:val="single" w:color="0000FF"/>
          </w:rPr>
          <w:t>(etsu.edu)</w:t>
        </w:r>
      </w:hyperlink>
    </w:p>
    <w:p w14:paraId="7CF37B60" w14:textId="77777777" w:rsidR="00AC6C99" w:rsidRDefault="00975257">
      <w:pPr>
        <w:pStyle w:val="Heading3"/>
        <w:spacing w:before="281"/>
        <w:ind w:right="132"/>
      </w:pPr>
      <w:bookmarkStart w:id="127" w:name="Course_Loads_and_Overloads"/>
      <w:bookmarkStart w:id="128" w:name="_bookmark66"/>
      <w:bookmarkEnd w:id="127"/>
      <w:bookmarkEnd w:id="128"/>
      <w:r>
        <w:rPr>
          <w:color w:val="2E5395"/>
          <w:w w:val="85"/>
        </w:rPr>
        <w:t>Course</w:t>
      </w:r>
      <w:r>
        <w:rPr>
          <w:color w:val="2E5395"/>
          <w:spacing w:val="-5"/>
        </w:rPr>
        <w:t xml:space="preserve"> </w:t>
      </w:r>
      <w:r>
        <w:rPr>
          <w:color w:val="2E5395"/>
          <w:w w:val="85"/>
        </w:rPr>
        <w:t>Loads</w:t>
      </w:r>
      <w:r>
        <w:rPr>
          <w:color w:val="2E5395"/>
          <w:spacing w:val="-5"/>
        </w:rPr>
        <w:t xml:space="preserve"> </w:t>
      </w:r>
      <w:r>
        <w:rPr>
          <w:color w:val="2E5395"/>
          <w:w w:val="85"/>
        </w:rPr>
        <w:t>and</w:t>
      </w:r>
      <w:r>
        <w:rPr>
          <w:color w:val="2E5395"/>
          <w:spacing w:val="-6"/>
        </w:rPr>
        <w:t xml:space="preserve"> </w:t>
      </w:r>
      <w:r>
        <w:rPr>
          <w:color w:val="2E5395"/>
          <w:spacing w:val="-2"/>
          <w:w w:val="85"/>
        </w:rPr>
        <w:t>Overloads</w:t>
      </w:r>
    </w:p>
    <w:p w14:paraId="23D1003F" w14:textId="77777777" w:rsidR="00AC6C99" w:rsidRDefault="00975257">
      <w:pPr>
        <w:pStyle w:val="BodyText"/>
        <w:spacing w:before="53" w:line="276" w:lineRule="auto"/>
        <w:ind w:right="859"/>
        <w:jc w:val="both"/>
      </w:pPr>
      <w:r>
        <w:rPr>
          <w:spacing w:val="-6"/>
        </w:rPr>
        <w:t>Full-time</w:t>
      </w:r>
      <w:r>
        <w:rPr>
          <w:spacing w:val="-11"/>
        </w:rPr>
        <w:t xml:space="preserve"> </w:t>
      </w:r>
      <w:r>
        <w:rPr>
          <w:spacing w:val="-6"/>
        </w:rPr>
        <w:t>undergraduate</w:t>
      </w:r>
      <w:r>
        <w:rPr>
          <w:spacing w:val="-11"/>
        </w:rPr>
        <w:t xml:space="preserve"> </w:t>
      </w:r>
      <w:r>
        <w:rPr>
          <w:spacing w:val="-6"/>
        </w:rPr>
        <w:t>students</w:t>
      </w:r>
      <w:r>
        <w:rPr>
          <w:spacing w:val="-10"/>
        </w:rPr>
        <w:t xml:space="preserve"> </w:t>
      </w:r>
      <w:r>
        <w:rPr>
          <w:spacing w:val="-6"/>
        </w:rPr>
        <w:t>must</w:t>
      </w:r>
      <w:r>
        <w:rPr>
          <w:spacing w:val="-11"/>
        </w:rPr>
        <w:t xml:space="preserve"> </w:t>
      </w:r>
      <w:r>
        <w:rPr>
          <w:spacing w:val="-6"/>
        </w:rPr>
        <w:t>be</w:t>
      </w:r>
      <w:r>
        <w:rPr>
          <w:spacing w:val="-11"/>
        </w:rPr>
        <w:t xml:space="preserve"> </w:t>
      </w:r>
      <w:r>
        <w:rPr>
          <w:spacing w:val="-6"/>
        </w:rPr>
        <w:t>enrolled</w:t>
      </w:r>
      <w:r>
        <w:rPr>
          <w:spacing w:val="-11"/>
        </w:rPr>
        <w:t xml:space="preserve"> </w:t>
      </w:r>
      <w:r>
        <w:rPr>
          <w:spacing w:val="-6"/>
        </w:rPr>
        <w:t>for</w:t>
      </w:r>
      <w:r>
        <w:rPr>
          <w:spacing w:val="-10"/>
        </w:rPr>
        <w:t xml:space="preserve"> </w:t>
      </w:r>
      <w:r>
        <w:rPr>
          <w:spacing w:val="-6"/>
        </w:rPr>
        <w:t>a</w:t>
      </w:r>
      <w:r>
        <w:rPr>
          <w:spacing w:val="-11"/>
        </w:rPr>
        <w:t xml:space="preserve"> </w:t>
      </w:r>
      <w:r>
        <w:rPr>
          <w:spacing w:val="-6"/>
        </w:rPr>
        <w:t>minimum</w:t>
      </w:r>
      <w:r>
        <w:rPr>
          <w:spacing w:val="-11"/>
        </w:rPr>
        <w:t xml:space="preserve"> </w:t>
      </w:r>
      <w:r>
        <w:rPr>
          <w:spacing w:val="-6"/>
        </w:rPr>
        <w:t>of</w:t>
      </w:r>
      <w:r>
        <w:rPr>
          <w:spacing w:val="-10"/>
        </w:rPr>
        <w:t xml:space="preserve"> </w:t>
      </w:r>
      <w:r>
        <w:rPr>
          <w:spacing w:val="-6"/>
        </w:rPr>
        <w:t>12</w:t>
      </w:r>
      <w:r>
        <w:rPr>
          <w:spacing w:val="-11"/>
        </w:rPr>
        <w:t xml:space="preserve"> </w:t>
      </w:r>
      <w:r>
        <w:rPr>
          <w:spacing w:val="-6"/>
        </w:rPr>
        <w:t>credit</w:t>
      </w:r>
      <w:r>
        <w:rPr>
          <w:spacing w:val="-11"/>
        </w:rPr>
        <w:t xml:space="preserve"> </w:t>
      </w:r>
      <w:r>
        <w:rPr>
          <w:spacing w:val="-6"/>
        </w:rPr>
        <w:t>hours.</w:t>
      </w:r>
      <w:r>
        <w:rPr>
          <w:spacing w:val="-10"/>
        </w:rPr>
        <w:t xml:space="preserve"> </w:t>
      </w:r>
      <w:r>
        <w:rPr>
          <w:spacing w:val="-6"/>
        </w:rPr>
        <w:t xml:space="preserve">The </w:t>
      </w:r>
      <w:r>
        <w:rPr>
          <w:w w:val="90"/>
        </w:rPr>
        <w:t xml:space="preserve">maximum course load per semester is 19 credit hours unless permission for an overload is </w:t>
      </w:r>
      <w:r>
        <w:rPr>
          <w:spacing w:val="-6"/>
        </w:rPr>
        <w:t>approved.</w:t>
      </w:r>
      <w:r>
        <w:rPr>
          <w:spacing w:val="21"/>
        </w:rPr>
        <w:t xml:space="preserve"> </w:t>
      </w:r>
      <w:r>
        <w:rPr>
          <w:spacing w:val="-6"/>
        </w:rPr>
        <w:t>Students</w:t>
      </w:r>
      <w:r>
        <w:rPr>
          <w:spacing w:val="-11"/>
        </w:rPr>
        <w:t xml:space="preserve"> </w:t>
      </w:r>
      <w:r>
        <w:rPr>
          <w:spacing w:val="-6"/>
        </w:rPr>
        <w:t>on</w:t>
      </w:r>
      <w:r>
        <w:rPr>
          <w:spacing w:val="-10"/>
        </w:rPr>
        <w:t xml:space="preserve"> </w:t>
      </w:r>
      <w:r>
        <w:rPr>
          <w:spacing w:val="-6"/>
        </w:rPr>
        <w:t>academic</w:t>
      </w:r>
      <w:r>
        <w:rPr>
          <w:spacing w:val="-11"/>
        </w:rPr>
        <w:t xml:space="preserve"> </w:t>
      </w:r>
      <w:r>
        <w:rPr>
          <w:spacing w:val="-6"/>
        </w:rPr>
        <w:t>probation</w:t>
      </w:r>
      <w:r>
        <w:rPr>
          <w:spacing w:val="-11"/>
        </w:rPr>
        <w:t xml:space="preserve"> </w:t>
      </w:r>
      <w:r>
        <w:rPr>
          <w:spacing w:val="-6"/>
        </w:rPr>
        <w:t>may</w:t>
      </w:r>
      <w:r>
        <w:rPr>
          <w:spacing w:val="-10"/>
        </w:rPr>
        <w:t xml:space="preserve"> </w:t>
      </w:r>
      <w:r>
        <w:rPr>
          <w:spacing w:val="-6"/>
        </w:rPr>
        <w:t>not</w:t>
      </w:r>
      <w:r>
        <w:rPr>
          <w:spacing w:val="-11"/>
        </w:rPr>
        <w:t xml:space="preserve"> </w:t>
      </w:r>
      <w:r>
        <w:rPr>
          <w:spacing w:val="-6"/>
        </w:rPr>
        <w:t>enroll</w:t>
      </w:r>
      <w:r>
        <w:rPr>
          <w:spacing w:val="-11"/>
        </w:rPr>
        <w:t xml:space="preserve"> </w:t>
      </w:r>
      <w:r>
        <w:rPr>
          <w:spacing w:val="-6"/>
        </w:rPr>
        <w:t>for</w:t>
      </w:r>
      <w:r>
        <w:rPr>
          <w:spacing w:val="-10"/>
        </w:rPr>
        <w:t xml:space="preserve"> </w:t>
      </w:r>
      <w:r>
        <w:rPr>
          <w:spacing w:val="-6"/>
        </w:rPr>
        <w:t>more</w:t>
      </w:r>
      <w:r>
        <w:rPr>
          <w:spacing w:val="-11"/>
        </w:rPr>
        <w:t xml:space="preserve"> </w:t>
      </w:r>
      <w:r>
        <w:rPr>
          <w:spacing w:val="-6"/>
        </w:rPr>
        <w:t>than</w:t>
      </w:r>
      <w:r>
        <w:rPr>
          <w:spacing w:val="-11"/>
        </w:rPr>
        <w:t xml:space="preserve"> </w:t>
      </w:r>
      <w:r>
        <w:rPr>
          <w:spacing w:val="-6"/>
        </w:rPr>
        <w:t>13</w:t>
      </w:r>
      <w:r>
        <w:rPr>
          <w:spacing w:val="-10"/>
        </w:rPr>
        <w:t xml:space="preserve"> </w:t>
      </w:r>
      <w:r>
        <w:rPr>
          <w:spacing w:val="-6"/>
        </w:rPr>
        <w:t>credit</w:t>
      </w:r>
      <w:r>
        <w:rPr>
          <w:spacing w:val="-11"/>
        </w:rPr>
        <w:t xml:space="preserve"> </w:t>
      </w:r>
      <w:r>
        <w:rPr>
          <w:spacing w:val="-6"/>
        </w:rPr>
        <w:t xml:space="preserve">hours, </w:t>
      </w:r>
      <w:r>
        <w:rPr>
          <w:w w:val="90"/>
        </w:rPr>
        <w:t xml:space="preserve">including audits, except by approval of the student’s advisor and the dean of the College of </w:t>
      </w:r>
      <w:r>
        <w:rPr>
          <w:spacing w:val="-6"/>
        </w:rPr>
        <w:t>Clinical</w:t>
      </w:r>
      <w:r>
        <w:rPr>
          <w:spacing w:val="-13"/>
        </w:rPr>
        <w:t xml:space="preserve"> </w:t>
      </w:r>
      <w:r>
        <w:rPr>
          <w:spacing w:val="-6"/>
        </w:rPr>
        <w:t>and</w:t>
      </w:r>
      <w:r>
        <w:rPr>
          <w:spacing w:val="-14"/>
        </w:rPr>
        <w:t xml:space="preserve"> </w:t>
      </w:r>
      <w:r>
        <w:rPr>
          <w:spacing w:val="-6"/>
        </w:rPr>
        <w:t>Rehabilitative</w:t>
      </w:r>
      <w:r>
        <w:rPr>
          <w:spacing w:val="-13"/>
        </w:rPr>
        <w:t xml:space="preserve"> </w:t>
      </w:r>
      <w:r>
        <w:rPr>
          <w:spacing w:val="-6"/>
        </w:rPr>
        <w:t>Health</w:t>
      </w:r>
      <w:r>
        <w:rPr>
          <w:spacing w:val="-13"/>
        </w:rPr>
        <w:t xml:space="preserve"> </w:t>
      </w:r>
      <w:r>
        <w:rPr>
          <w:spacing w:val="-6"/>
        </w:rPr>
        <w:t>Sciences.</w:t>
      </w:r>
    </w:p>
    <w:p w14:paraId="240339CB" w14:textId="77777777" w:rsidR="00AC6C99" w:rsidRDefault="00975257">
      <w:pPr>
        <w:pStyle w:val="BodyText"/>
        <w:spacing w:before="153" w:line="276" w:lineRule="auto"/>
        <w:ind w:right="358"/>
      </w:pPr>
      <w:r>
        <w:rPr>
          <w:spacing w:val="-8"/>
        </w:rPr>
        <w:t>Students</w:t>
      </w:r>
      <w:r>
        <w:rPr>
          <w:spacing w:val="-10"/>
        </w:rPr>
        <w:t xml:space="preserve"> </w:t>
      </w:r>
      <w:r>
        <w:rPr>
          <w:spacing w:val="-8"/>
        </w:rPr>
        <w:t>who</w:t>
      </w:r>
      <w:r>
        <w:rPr>
          <w:spacing w:val="-10"/>
        </w:rPr>
        <w:t xml:space="preserve"> </w:t>
      </w:r>
      <w:r>
        <w:rPr>
          <w:spacing w:val="-8"/>
        </w:rPr>
        <w:t>have</w:t>
      </w:r>
      <w:r>
        <w:rPr>
          <w:spacing w:val="-10"/>
        </w:rPr>
        <w:t xml:space="preserve"> </w:t>
      </w:r>
      <w:r>
        <w:rPr>
          <w:spacing w:val="-8"/>
        </w:rPr>
        <w:t>completed</w:t>
      </w:r>
      <w:r>
        <w:rPr>
          <w:spacing w:val="-10"/>
        </w:rPr>
        <w:t xml:space="preserve"> </w:t>
      </w:r>
      <w:r>
        <w:rPr>
          <w:spacing w:val="-8"/>
        </w:rPr>
        <w:t>45</w:t>
      </w:r>
      <w:r>
        <w:rPr>
          <w:spacing w:val="-11"/>
        </w:rPr>
        <w:t xml:space="preserve"> </w:t>
      </w:r>
      <w:r>
        <w:rPr>
          <w:spacing w:val="-8"/>
        </w:rPr>
        <w:t>semester</w:t>
      </w:r>
      <w:r>
        <w:rPr>
          <w:spacing w:val="-10"/>
        </w:rPr>
        <w:t xml:space="preserve"> </w:t>
      </w:r>
      <w:r>
        <w:rPr>
          <w:spacing w:val="-8"/>
        </w:rPr>
        <w:t>hours</w:t>
      </w:r>
      <w:r>
        <w:rPr>
          <w:spacing w:val="-10"/>
        </w:rPr>
        <w:t xml:space="preserve"> </w:t>
      </w:r>
      <w:r>
        <w:rPr>
          <w:spacing w:val="-8"/>
        </w:rPr>
        <w:t>with</w:t>
      </w:r>
      <w:r>
        <w:rPr>
          <w:spacing w:val="-11"/>
        </w:rPr>
        <w:t xml:space="preserve"> </w:t>
      </w:r>
      <w:r>
        <w:rPr>
          <w:spacing w:val="-8"/>
        </w:rPr>
        <w:t>a</w:t>
      </w:r>
      <w:r>
        <w:rPr>
          <w:spacing w:val="-10"/>
        </w:rPr>
        <w:t xml:space="preserve"> </w:t>
      </w:r>
      <w:r>
        <w:rPr>
          <w:spacing w:val="-8"/>
        </w:rPr>
        <w:t>cumulative</w:t>
      </w:r>
      <w:r>
        <w:rPr>
          <w:spacing w:val="-10"/>
        </w:rPr>
        <w:t xml:space="preserve"> </w:t>
      </w:r>
      <w:r>
        <w:rPr>
          <w:spacing w:val="-8"/>
        </w:rPr>
        <w:t>GPA</w:t>
      </w:r>
      <w:r>
        <w:rPr>
          <w:spacing w:val="-10"/>
        </w:rPr>
        <w:t xml:space="preserve"> </w:t>
      </w:r>
      <w:r>
        <w:rPr>
          <w:spacing w:val="-8"/>
        </w:rPr>
        <w:t>of</w:t>
      </w:r>
      <w:r>
        <w:rPr>
          <w:spacing w:val="-11"/>
        </w:rPr>
        <w:t xml:space="preserve"> </w:t>
      </w:r>
      <w:r>
        <w:rPr>
          <w:spacing w:val="-8"/>
        </w:rPr>
        <w:t>3.0</w:t>
      </w:r>
      <w:r>
        <w:rPr>
          <w:spacing w:val="-10"/>
        </w:rPr>
        <w:t xml:space="preserve"> </w:t>
      </w:r>
      <w:r>
        <w:rPr>
          <w:spacing w:val="-8"/>
        </w:rPr>
        <w:t>may</w:t>
      </w:r>
      <w:r>
        <w:rPr>
          <w:spacing w:val="-10"/>
        </w:rPr>
        <w:t xml:space="preserve"> </w:t>
      </w:r>
      <w:r>
        <w:rPr>
          <w:spacing w:val="-8"/>
        </w:rPr>
        <w:t xml:space="preserve">be </w:t>
      </w:r>
      <w:r>
        <w:rPr>
          <w:spacing w:val="-6"/>
        </w:rPr>
        <w:t>approved</w:t>
      </w:r>
      <w:r>
        <w:rPr>
          <w:spacing w:val="-13"/>
        </w:rPr>
        <w:t xml:space="preserve"> </w:t>
      </w:r>
      <w:r>
        <w:rPr>
          <w:spacing w:val="-6"/>
        </w:rPr>
        <w:t>for</w:t>
      </w:r>
      <w:r>
        <w:rPr>
          <w:spacing w:val="-12"/>
        </w:rPr>
        <w:t xml:space="preserve"> </w:t>
      </w:r>
      <w:r>
        <w:rPr>
          <w:spacing w:val="-6"/>
        </w:rPr>
        <w:t>a</w:t>
      </w:r>
      <w:r>
        <w:rPr>
          <w:spacing w:val="-13"/>
        </w:rPr>
        <w:t xml:space="preserve"> </w:t>
      </w:r>
      <w:r>
        <w:rPr>
          <w:spacing w:val="-6"/>
        </w:rPr>
        <w:t>load</w:t>
      </w:r>
      <w:r>
        <w:rPr>
          <w:spacing w:val="-13"/>
        </w:rPr>
        <w:t xml:space="preserve"> </w:t>
      </w:r>
      <w:r>
        <w:rPr>
          <w:spacing w:val="-6"/>
        </w:rPr>
        <w:t>of</w:t>
      </w:r>
      <w:r>
        <w:rPr>
          <w:spacing w:val="-14"/>
        </w:rPr>
        <w:t xml:space="preserve"> </w:t>
      </w:r>
      <w:r>
        <w:rPr>
          <w:spacing w:val="-6"/>
        </w:rPr>
        <w:t>up</w:t>
      </w:r>
      <w:r>
        <w:rPr>
          <w:spacing w:val="-13"/>
        </w:rPr>
        <w:t xml:space="preserve"> </w:t>
      </w:r>
      <w:r>
        <w:rPr>
          <w:spacing w:val="-6"/>
        </w:rPr>
        <w:t>to</w:t>
      </w:r>
      <w:r>
        <w:rPr>
          <w:spacing w:val="-14"/>
        </w:rPr>
        <w:t xml:space="preserve"> </w:t>
      </w:r>
      <w:r>
        <w:rPr>
          <w:spacing w:val="-6"/>
        </w:rPr>
        <w:t>21</w:t>
      </w:r>
      <w:r>
        <w:rPr>
          <w:spacing w:val="-13"/>
        </w:rPr>
        <w:t xml:space="preserve"> </w:t>
      </w:r>
      <w:r>
        <w:rPr>
          <w:spacing w:val="-6"/>
        </w:rPr>
        <w:t>semester</w:t>
      </w:r>
      <w:r>
        <w:rPr>
          <w:spacing w:val="-13"/>
        </w:rPr>
        <w:t xml:space="preserve"> </w:t>
      </w:r>
      <w:r>
        <w:rPr>
          <w:spacing w:val="-6"/>
        </w:rPr>
        <w:t>hours.</w:t>
      </w:r>
      <w:r>
        <w:rPr>
          <w:spacing w:val="14"/>
        </w:rPr>
        <w:t xml:space="preserve"> </w:t>
      </w:r>
      <w:r>
        <w:rPr>
          <w:spacing w:val="-6"/>
        </w:rPr>
        <w:t>Graduating</w:t>
      </w:r>
      <w:r>
        <w:rPr>
          <w:spacing w:val="-13"/>
        </w:rPr>
        <w:t xml:space="preserve"> </w:t>
      </w:r>
      <w:r>
        <w:rPr>
          <w:spacing w:val="-6"/>
        </w:rPr>
        <w:t>seniors</w:t>
      </w:r>
      <w:r>
        <w:rPr>
          <w:spacing w:val="-14"/>
        </w:rPr>
        <w:t xml:space="preserve"> </w:t>
      </w:r>
      <w:r>
        <w:rPr>
          <w:spacing w:val="-6"/>
        </w:rPr>
        <w:t>who</w:t>
      </w:r>
      <w:r>
        <w:rPr>
          <w:spacing w:val="-13"/>
        </w:rPr>
        <w:t xml:space="preserve"> </w:t>
      </w:r>
      <w:r>
        <w:rPr>
          <w:spacing w:val="-6"/>
        </w:rPr>
        <w:t>do</w:t>
      </w:r>
      <w:r>
        <w:rPr>
          <w:spacing w:val="-14"/>
        </w:rPr>
        <w:t xml:space="preserve"> </w:t>
      </w:r>
      <w:r>
        <w:rPr>
          <w:spacing w:val="-6"/>
        </w:rPr>
        <w:t>not</w:t>
      </w:r>
      <w:r>
        <w:rPr>
          <w:spacing w:val="-13"/>
        </w:rPr>
        <w:t xml:space="preserve"> </w:t>
      </w:r>
      <w:r>
        <w:rPr>
          <w:spacing w:val="-6"/>
        </w:rPr>
        <w:t>have</w:t>
      </w:r>
      <w:r>
        <w:rPr>
          <w:spacing w:val="-13"/>
        </w:rPr>
        <w:t xml:space="preserve"> </w:t>
      </w:r>
      <w:r>
        <w:rPr>
          <w:spacing w:val="-6"/>
        </w:rPr>
        <w:t>grade point</w:t>
      </w:r>
      <w:r>
        <w:rPr>
          <w:spacing w:val="-14"/>
        </w:rPr>
        <w:t xml:space="preserve"> </w:t>
      </w:r>
      <w:r>
        <w:rPr>
          <w:spacing w:val="-6"/>
        </w:rPr>
        <w:t>average</w:t>
      </w:r>
      <w:r>
        <w:rPr>
          <w:spacing w:val="-13"/>
        </w:rPr>
        <w:t xml:space="preserve"> </w:t>
      </w:r>
      <w:r>
        <w:rPr>
          <w:spacing w:val="-6"/>
        </w:rPr>
        <w:t>deficiencies</w:t>
      </w:r>
      <w:r>
        <w:rPr>
          <w:spacing w:val="-14"/>
        </w:rPr>
        <w:t xml:space="preserve"> </w:t>
      </w:r>
      <w:r>
        <w:rPr>
          <w:spacing w:val="-6"/>
        </w:rPr>
        <w:t>may</w:t>
      </w:r>
      <w:r>
        <w:rPr>
          <w:spacing w:val="-12"/>
        </w:rPr>
        <w:t xml:space="preserve"> </w:t>
      </w:r>
      <w:r>
        <w:rPr>
          <w:spacing w:val="-6"/>
        </w:rPr>
        <w:t>be</w:t>
      </w:r>
      <w:r>
        <w:rPr>
          <w:spacing w:val="-13"/>
        </w:rPr>
        <w:t xml:space="preserve"> </w:t>
      </w:r>
      <w:r>
        <w:rPr>
          <w:spacing w:val="-6"/>
        </w:rPr>
        <w:t>approved</w:t>
      </w:r>
      <w:r>
        <w:rPr>
          <w:spacing w:val="-13"/>
        </w:rPr>
        <w:t xml:space="preserve"> </w:t>
      </w:r>
      <w:r>
        <w:rPr>
          <w:spacing w:val="-6"/>
        </w:rPr>
        <w:t>to</w:t>
      </w:r>
      <w:r>
        <w:rPr>
          <w:spacing w:val="-13"/>
        </w:rPr>
        <w:t xml:space="preserve"> </w:t>
      </w:r>
      <w:r>
        <w:rPr>
          <w:spacing w:val="-6"/>
        </w:rPr>
        <w:t>enroll</w:t>
      </w:r>
      <w:r>
        <w:rPr>
          <w:spacing w:val="-13"/>
        </w:rPr>
        <w:t xml:space="preserve"> </w:t>
      </w:r>
      <w:r>
        <w:rPr>
          <w:spacing w:val="-6"/>
        </w:rPr>
        <w:t>for</w:t>
      </w:r>
      <w:r>
        <w:rPr>
          <w:spacing w:val="-13"/>
        </w:rPr>
        <w:t xml:space="preserve"> </w:t>
      </w:r>
      <w:r>
        <w:rPr>
          <w:spacing w:val="-6"/>
        </w:rPr>
        <w:t>up</w:t>
      </w:r>
      <w:r>
        <w:rPr>
          <w:spacing w:val="-13"/>
        </w:rPr>
        <w:t xml:space="preserve"> </w:t>
      </w:r>
      <w:r>
        <w:rPr>
          <w:spacing w:val="-6"/>
        </w:rPr>
        <w:t>to</w:t>
      </w:r>
      <w:r>
        <w:rPr>
          <w:spacing w:val="-14"/>
        </w:rPr>
        <w:t xml:space="preserve"> </w:t>
      </w:r>
      <w:r>
        <w:rPr>
          <w:spacing w:val="-6"/>
        </w:rPr>
        <w:t>21</w:t>
      </w:r>
      <w:r>
        <w:rPr>
          <w:spacing w:val="-13"/>
        </w:rPr>
        <w:t xml:space="preserve"> </w:t>
      </w:r>
      <w:r>
        <w:rPr>
          <w:spacing w:val="-6"/>
        </w:rPr>
        <w:t>semester</w:t>
      </w:r>
      <w:r>
        <w:rPr>
          <w:spacing w:val="-13"/>
        </w:rPr>
        <w:t xml:space="preserve"> </w:t>
      </w:r>
      <w:r>
        <w:rPr>
          <w:spacing w:val="-6"/>
        </w:rPr>
        <w:t>hours</w:t>
      </w:r>
      <w:r>
        <w:rPr>
          <w:spacing w:val="-13"/>
        </w:rPr>
        <w:t xml:space="preserve"> </w:t>
      </w:r>
      <w:r>
        <w:rPr>
          <w:spacing w:val="-6"/>
        </w:rPr>
        <w:t>to</w:t>
      </w:r>
      <w:r>
        <w:rPr>
          <w:spacing w:val="-13"/>
        </w:rPr>
        <w:t xml:space="preserve"> </w:t>
      </w:r>
      <w:r>
        <w:rPr>
          <w:spacing w:val="-6"/>
        </w:rPr>
        <w:t xml:space="preserve">complete </w:t>
      </w:r>
      <w:r>
        <w:rPr>
          <w:w w:val="90"/>
        </w:rPr>
        <w:t>graduation requirements during that semester and overload is approved.</w:t>
      </w:r>
      <w:r>
        <w:rPr>
          <w:spacing w:val="40"/>
        </w:rPr>
        <w:t xml:space="preserve"> </w:t>
      </w:r>
      <w:r>
        <w:rPr>
          <w:w w:val="90"/>
        </w:rPr>
        <w:t>Petitions for a course</w:t>
      </w:r>
      <w:r>
        <w:t xml:space="preserve"> </w:t>
      </w:r>
      <w:r>
        <w:rPr>
          <w:spacing w:val="-2"/>
        </w:rPr>
        <w:t>overload</w:t>
      </w:r>
      <w:r>
        <w:rPr>
          <w:spacing w:val="-15"/>
        </w:rPr>
        <w:t xml:space="preserve"> </w:t>
      </w:r>
      <w:r>
        <w:rPr>
          <w:spacing w:val="-2"/>
        </w:rPr>
        <w:t>are</w:t>
      </w:r>
      <w:r>
        <w:rPr>
          <w:spacing w:val="-15"/>
        </w:rPr>
        <w:t xml:space="preserve"> </w:t>
      </w:r>
      <w:r>
        <w:rPr>
          <w:spacing w:val="-2"/>
        </w:rPr>
        <w:t>found</w:t>
      </w:r>
      <w:r>
        <w:rPr>
          <w:spacing w:val="-14"/>
        </w:rPr>
        <w:t xml:space="preserve"> </w:t>
      </w:r>
      <w:r>
        <w:rPr>
          <w:spacing w:val="-2"/>
        </w:rPr>
        <w:t>in</w:t>
      </w:r>
      <w:r>
        <w:rPr>
          <w:spacing w:val="-15"/>
        </w:rPr>
        <w:t xml:space="preserve"> </w:t>
      </w:r>
      <w:r>
        <w:rPr>
          <w:spacing w:val="-2"/>
        </w:rPr>
        <w:t>Appendix</w:t>
      </w:r>
      <w:r>
        <w:rPr>
          <w:spacing w:val="-15"/>
        </w:rPr>
        <w:t xml:space="preserve"> </w:t>
      </w:r>
      <w:r>
        <w:rPr>
          <w:spacing w:val="-2"/>
        </w:rPr>
        <w:t>G.</w:t>
      </w:r>
    </w:p>
    <w:p w14:paraId="2ACCF079" w14:textId="77777777" w:rsidR="00AC6C99" w:rsidRDefault="00975257">
      <w:pPr>
        <w:pStyle w:val="BodyText"/>
        <w:spacing w:before="155" w:line="276" w:lineRule="auto"/>
        <w:ind w:right="490"/>
      </w:pPr>
      <w:r>
        <w:rPr>
          <w:w w:val="90"/>
        </w:rPr>
        <w:t xml:space="preserve">During the summer sessions, students may take up to 17 credit hours: 3 during pre-session and </w:t>
      </w:r>
      <w:r>
        <w:rPr>
          <w:spacing w:val="-8"/>
        </w:rPr>
        <w:t>7</w:t>
      </w:r>
      <w:r>
        <w:rPr>
          <w:spacing w:val="-13"/>
        </w:rPr>
        <w:t xml:space="preserve"> </w:t>
      </w:r>
      <w:r>
        <w:rPr>
          <w:spacing w:val="-8"/>
        </w:rPr>
        <w:t>during</w:t>
      </w:r>
      <w:r>
        <w:rPr>
          <w:spacing w:val="-12"/>
        </w:rPr>
        <w:t xml:space="preserve"> </w:t>
      </w:r>
      <w:r>
        <w:rPr>
          <w:spacing w:val="-8"/>
        </w:rPr>
        <w:t>each</w:t>
      </w:r>
      <w:r>
        <w:rPr>
          <w:spacing w:val="-12"/>
        </w:rPr>
        <w:t xml:space="preserve"> </w:t>
      </w:r>
      <w:r>
        <w:rPr>
          <w:spacing w:val="-8"/>
        </w:rPr>
        <w:t>of</w:t>
      </w:r>
      <w:r>
        <w:rPr>
          <w:spacing w:val="-12"/>
        </w:rPr>
        <w:t xml:space="preserve"> </w:t>
      </w:r>
      <w:r>
        <w:rPr>
          <w:spacing w:val="-8"/>
        </w:rPr>
        <w:t>the</w:t>
      </w:r>
      <w:r>
        <w:rPr>
          <w:spacing w:val="-12"/>
        </w:rPr>
        <w:t xml:space="preserve"> </w:t>
      </w:r>
      <w:r>
        <w:rPr>
          <w:spacing w:val="-8"/>
        </w:rPr>
        <w:t>Summer</w:t>
      </w:r>
      <w:r>
        <w:rPr>
          <w:spacing w:val="-12"/>
        </w:rPr>
        <w:t xml:space="preserve"> </w:t>
      </w:r>
      <w:r>
        <w:rPr>
          <w:spacing w:val="-8"/>
        </w:rPr>
        <w:t>I</w:t>
      </w:r>
      <w:r>
        <w:rPr>
          <w:spacing w:val="-13"/>
        </w:rPr>
        <w:t xml:space="preserve"> </w:t>
      </w:r>
      <w:r>
        <w:rPr>
          <w:spacing w:val="-8"/>
        </w:rPr>
        <w:t>and</w:t>
      </w:r>
      <w:r>
        <w:rPr>
          <w:spacing w:val="-12"/>
        </w:rPr>
        <w:t xml:space="preserve"> </w:t>
      </w:r>
      <w:r>
        <w:rPr>
          <w:spacing w:val="-8"/>
        </w:rPr>
        <w:t>Summer</w:t>
      </w:r>
      <w:r>
        <w:rPr>
          <w:spacing w:val="-12"/>
        </w:rPr>
        <w:t xml:space="preserve"> </w:t>
      </w:r>
      <w:r>
        <w:rPr>
          <w:spacing w:val="-8"/>
        </w:rPr>
        <w:t>II</w:t>
      </w:r>
      <w:r>
        <w:rPr>
          <w:spacing w:val="-13"/>
        </w:rPr>
        <w:t xml:space="preserve"> </w:t>
      </w:r>
      <w:r>
        <w:rPr>
          <w:spacing w:val="-8"/>
        </w:rPr>
        <w:t>sessions.</w:t>
      </w:r>
    </w:p>
    <w:p w14:paraId="13320FA0" w14:textId="77777777" w:rsidR="00AC6C99" w:rsidRDefault="00975257">
      <w:pPr>
        <w:pStyle w:val="Heading3"/>
        <w:spacing w:before="239"/>
      </w:pPr>
      <w:bookmarkStart w:id="129" w:name="Senior_Year_and_Preparing_for_Graduation"/>
      <w:bookmarkStart w:id="130" w:name="_bookmark67"/>
      <w:bookmarkEnd w:id="129"/>
      <w:bookmarkEnd w:id="130"/>
      <w:r>
        <w:rPr>
          <w:color w:val="2E5395"/>
          <w:w w:val="85"/>
        </w:rPr>
        <w:t>Senior</w:t>
      </w:r>
      <w:r>
        <w:rPr>
          <w:color w:val="2E5395"/>
          <w:spacing w:val="14"/>
        </w:rPr>
        <w:t xml:space="preserve"> </w:t>
      </w:r>
      <w:r>
        <w:rPr>
          <w:color w:val="2E5395"/>
          <w:w w:val="85"/>
        </w:rPr>
        <w:t>Year</w:t>
      </w:r>
      <w:r>
        <w:rPr>
          <w:color w:val="2E5395"/>
          <w:spacing w:val="15"/>
        </w:rPr>
        <w:t xml:space="preserve"> </w:t>
      </w:r>
      <w:r>
        <w:rPr>
          <w:color w:val="2E5395"/>
          <w:w w:val="85"/>
        </w:rPr>
        <w:t>and</w:t>
      </w:r>
      <w:r>
        <w:rPr>
          <w:color w:val="2E5395"/>
          <w:spacing w:val="14"/>
        </w:rPr>
        <w:t xml:space="preserve"> </w:t>
      </w:r>
      <w:r>
        <w:rPr>
          <w:color w:val="2E5395"/>
          <w:w w:val="85"/>
        </w:rPr>
        <w:t>Preparing</w:t>
      </w:r>
      <w:r>
        <w:rPr>
          <w:color w:val="2E5395"/>
          <w:spacing w:val="14"/>
        </w:rPr>
        <w:t xml:space="preserve"> </w:t>
      </w:r>
      <w:r>
        <w:rPr>
          <w:color w:val="2E5395"/>
          <w:w w:val="85"/>
        </w:rPr>
        <w:t>for</w:t>
      </w:r>
      <w:r>
        <w:rPr>
          <w:color w:val="2E5395"/>
          <w:spacing w:val="14"/>
        </w:rPr>
        <w:t xml:space="preserve"> </w:t>
      </w:r>
      <w:r>
        <w:rPr>
          <w:color w:val="2E5395"/>
          <w:spacing w:val="-2"/>
          <w:w w:val="85"/>
        </w:rPr>
        <w:t>Graduation</w:t>
      </w:r>
    </w:p>
    <w:p w14:paraId="028E3369" w14:textId="77777777" w:rsidR="00AC6C99" w:rsidRDefault="00975257">
      <w:pPr>
        <w:pStyle w:val="BodyText"/>
        <w:spacing w:before="52" w:line="276" w:lineRule="auto"/>
        <w:ind w:right="668"/>
      </w:pPr>
      <w:r>
        <w:rPr>
          <w:w w:val="90"/>
        </w:rPr>
        <w:t xml:space="preserve">Students, as well as their advisors, carry responsibility for ensuring that graduation </w:t>
      </w:r>
      <w:r>
        <w:t>requirements are met.</w:t>
      </w:r>
    </w:p>
    <w:p w14:paraId="24570529" w14:textId="77777777" w:rsidR="00AC6C99" w:rsidRDefault="00975257">
      <w:pPr>
        <w:pStyle w:val="BodyText"/>
        <w:spacing w:before="158" w:line="276" w:lineRule="auto"/>
        <w:ind w:right="369"/>
      </w:pPr>
      <w:r>
        <w:rPr>
          <w:spacing w:val="-6"/>
        </w:rPr>
        <w:t>Undergraduate</w:t>
      </w:r>
      <w:r>
        <w:rPr>
          <w:spacing w:val="-9"/>
        </w:rPr>
        <w:t xml:space="preserve"> </w:t>
      </w:r>
      <w:r>
        <w:rPr>
          <w:spacing w:val="-6"/>
        </w:rPr>
        <w:t>students</w:t>
      </w:r>
      <w:r>
        <w:rPr>
          <w:spacing w:val="-10"/>
        </w:rPr>
        <w:t xml:space="preserve"> </w:t>
      </w:r>
      <w:r>
        <w:rPr>
          <w:spacing w:val="-6"/>
        </w:rPr>
        <w:t>should</w:t>
      </w:r>
      <w:r>
        <w:rPr>
          <w:spacing w:val="-10"/>
        </w:rPr>
        <w:t xml:space="preserve"> </w:t>
      </w:r>
      <w:r>
        <w:rPr>
          <w:spacing w:val="-6"/>
        </w:rPr>
        <w:t>apply</w:t>
      </w:r>
      <w:r>
        <w:rPr>
          <w:spacing w:val="-10"/>
        </w:rPr>
        <w:t xml:space="preserve"> </w:t>
      </w:r>
      <w:r>
        <w:rPr>
          <w:spacing w:val="-6"/>
        </w:rPr>
        <w:t>to</w:t>
      </w:r>
      <w:r>
        <w:rPr>
          <w:spacing w:val="-10"/>
        </w:rPr>
        <w:t xml:space="preserve"> </w:t>
      </w:r>
      <w:r>
        <w:rPr>
          <w:spacing w:val="-6"/>
        </w:rPr>
        <w:t>graduate</w:t>
      </w:r>
      <w:r>
        <w:rPr>
          <w:spacing w:val="-10"/>
        </w:rPr>
        <w:t xml:space="preserve"> </w:t>
      </w:r>
      <w:r>
        <w:rPr>
          <w:spacing w:val="-6"/>
        </w:rPr>
        <w:t>two</w:t>
      </w:r>
      <w:r>
        <w:rPr>
          <w:spacing w:val="-10"/>
        </w:rPr>
        <w:t xml:space="preserve"> </w:t>
      </w:r>
      <w:r>
        <w:rPr>
          <w:spacing w:val="-6"/>
        </w:rPr>
        <w:t>semesters</w:t>
      </w:r>
      <w:r>
        <w:rPr>
          <w:spacing w:val="-10"/>
        </w:rPr>
        <w:t xml:space="preserve"> </w:t>
      </w:r>
      <w:r>
        <w:rPr>
          <w:spacing w:val="-6"/>
        </w:rPr>
        <w:t>prior</w:t>
      </w:r>
      <w:r>
        <w:rPr>
          <w:spacing w:val="-10"/>
        </w:rPr>
        <w:t xml:space="preserve"> </w:t>
      </w:r>
      <w:r>
        <w:rPr>
          <w:spacing w:val="-6"/>
        </w:rPr>
        <w:t>to</w:t>
      </w:r>
      <w:r>
        <w:rPr>
          <w:spacing w:val="-11"/>
        </w:rPr>
        <w:t xml:space="preserve"> </w:t>
      </w:r>
      <w:r>
        <w:rPr>
          <w:spacing w:val="-6"/>
        </w:rPr>
        <w:t>the</w:t>
      </w:r>
      <w:r>
        <w:rPr>
          <w:spacing w:val="-10"/>
        </w:rPr>
        <w:t xml:space="preserve"> </w:t>
      </w:r>
      <w:r>
        <w:rPr>
          <w:spacing w:val="-6"/>
        </w:rPr>
        <w:t>expected graduation</w:t>
      </w:r>
      <w:r>
        <w:rPr>
          <w:spacing w:val="-11"/>
        </w:rPr>
        <w:t xml:space="preserve"> </w:t>
      </w:r>
      <w:r>
        <w:rPr>
          <w:spacing w:val="-6"/>
        </w:rPr>
        <w:t>date.</w:t>
      </w:r>
      <w:r>
        <w:rPr>
          <w:spacing w:val="-11"/>
        </w:rPr>
        <w:t xml:space="preserve"> </w:t>
      </w:r>
      <w:r>
        <w:rPr>
          <w:spacing w:val="-6"/>
        </w:rPr>
        <w:t>Students</w:t>
      </w:r>
      <w:r>
        <w:rPr>
          <w:spacing w:val="-11"/>
        </w:rPr>
        <w:t xml:space="preserve"> </w:t>
      </w:r>
      <w:r>
        <w:rPr>
          <w:spacing w:val="-6"/>
        </w:rPr>
        <w:t>must</w:t>
      </w:r>
      <w:r>
        <w:rPr>
          <w:spacing w:val="-11"/>
        </w:rPr>
        <w:t xml:space="preserve"> </w:t>
      </w:r>
      <w:r>
        <w:rPr>
          <w:spacing w:val="-6"/>
        </w:rPr>
        <w:t>complete</w:t>
      </w:r>
      <w:r>
        <w:rPr>
          <w:spacing w:val="-11"/>
        </w:rPr>
        <w:t xml:space="preserve"> </w:t>
      </w:r>
      <w:r>
        <w:rPr>
          <w:spacing w:val="-6"/>
        </w:rPr>
        <w:t>the</w:t>
      </w:r>
      <w:r>
        <w:rPr>
          <w:spacing w:val="-12"/>
        </w:rPr>
        <w:t xml:space="preserve"> </w:t>
      </w:r>
      <w:r>
        <w:rPr>
          <w:spacing w:val="-6"/>
        </w:rPr>
        <w:t>graduation</w:t>
      </w:r>
      <w:r>
        <w:rPr>
          <w:spacing w:val="-11"/>
        </w:rPr>
        <w:t xml:space="preserve"> </w:t>
      </w:r>
      <w:r>
        <w:rPr>
          <w:spacing w:val="-6"/>
        </w:rPr>
        <w:t>application.</w:t>
      </w:r>
      <w:r>
        <w:rPr>
          <w:spacing w:val="-9"/>
        </w:rPr>
        <w:t xml:space="preserve"> </w:t>
      </w:r>
      <w:r>
        <w:rPr>
          <w:spacing w:val="-6"/>
        </w:rPr>
        <w:t>The</w:t>
      </w:r>
      <w:r>
        <w:rPr>
          <w:spacing w:val="-11"/>
        </w:rPr>
        <w:t xml:space="preserve"> </w:t>
      </w:r>
      <w:r>
        <w:rPr>
          <w:spacing w:val="-6"/>
        </w:rPr>
        <w:t>graduation application</w:t>
      </w:r>
      <w:r>
        <w:rPr>
          <w:spacing w:val="-12"/>
        </w:rPr>
        <w:t xml:space="preserve"> </w:t>
      </w:r>
      <w:r>
        <w:rPr>
          <w:spacing w:val="-6"/>
        </w:rPr>
        <w:t>along</w:t>
      </w:r>
      <w:r>
        <w:rPr>
          <w:spacing w:val="-13"/>
        </w:rPr>
        <w:t xml:space="preserve"> </w:t>
      </w:r>
      <w:r>
        <w:rPr>
          <w:spacing w:val="-6"/>
        </w:rPr>
        <w:t>with</w:t>
      </w:r>
      <w:r>
        <w:rPr>
          <w:spacing w:val="-12"/>
        </w:rPr>
        <w:t xml:space="preserve"> </w:t>
      </w:r>
      <w:r>
        <w:rPr>
          <w:spacing w:val="-6"/>
        </w:rPr>
        <w:t>other</w:t>
      </w:r>
      <w:r>
        <w:rPr>
          <w:spacing w:val="-11"/>
        </w:rPr>
        <w:t xml:space="preserve"> </w:t>
      </w:r>
      <w:r>
        <w:rPr>
          <w:spacing w:val="-6"/>
        </w:rPr>
        <w:t>information</w:t>
      </w:r>
      <w:r>
        <w:rPr>
          <w:spacing w:val="-12"/>
        </w:rPr>
        <w:t xml:space="preserve"> </w:t>
      </w:r>
      <w:r>
        <w:rPr>
          <w:spacing w:val="-6"/>
        </w:rPr>
        <w:t>relating</w:t>
      </w:r>
      <w:r>
        <w:rPr>
          <w:spacing w:val="-12"/>
        </w:rPr>
        <w:t xml:space="preserve"> </w:t>
      </w:r>
      <w:r>
        <w:rPr>
          <w:spacing w:val="-6"/>
        </w:rPr>
        <w:t>to</w:t>
      </w:r>
      <w:r>
        <w:rPr>
          <w:spacing w:val="-13"/>
        </w:rPr>
        <w:t xml:space="preserve"> </w:t>
      </w:r>
      <w:r>
        <w:rPr>
          <w:spacing w:val="-6"/>
        </w:rPr>
        <w:t>graduation</w:t>
      </w:r>
      <w:r>
        <w:rPr>
          <w:spacing w:val="-11"/>
        </w:rPr>
        <w:t xml:space="preserve"> </w:t>
      </w:r>
      <w:r>
        <w:rPr>
          <w:spacing w:val="-6"/>
        </w:rPr>
        <w:t>can</w:t>
      </w:r>
      <w:r>
        <w:rPr>
          <w:spacing w:val="-12"/>
        </w:rPr>
        <w:t xml:space="preserve"> </w:t>
      </w:r>
      <w:r>
        <w:rPr>
          <w:spacing w:val="-6"/>
        </w:rPr>
        <w:t>be</w:t>
      </w:r>
      <w:r>
        <w:rPr>
          <w:spacing w:val="-11"/>
        </w:rPr>
        <w:t xml:space="preserve"> </w:t>
      </w:r>
      <w:r>
        <w:rPr>
          <w:spacing w:val="-6"/>
        </w:rPr>
        <w:t>found</w:t>
      </w:r>
      <w:r>
        <w:rPr>
          <w:spacing w:val="-12"/>
        </w:rPr>
        <w:t xml:space="preserve"> </w:t>
      </w:r>
      <w:r>
        <w:rPr>
          <w:spacing w:val="-6"/>
        </w:rPr>
        <w:t>here:</w:t>
      </w:r>
      <w:r>
        <w:rPr>
          <w:spacing w:val="-12"/>
        </w:rPr>
        <w:t xml:space="preserve"> </w:t>
      </w:r>
      <w:hyperlink r:id="rId34">
        <w:r>
          <w:rPr>
            <w:color w:val="0000FF"/>
            <w:spacing w:val="-6"/>
            <w:u w:val="single" w:color="0000FF"/>
          </w:rPr>
          <w:t>Apply</w:t>
        </w:r>
        <w:r>
          <w:rPr>
            <w:color w:val="0000FF"/>
            <w:spacing w:val="-11"/>
            <w:u w:val="single" w:color="0000FF"/>
          </w:rPr>
          <w:t xml:space="preserve"> </w:t>
        </w:r>
        <w:r>
          <w:rPr>
            <w:color w:val="0000FF"/>
            <w:spacing w:val="-6"/>
            <w:u w:val="single" w:color="0000FF"/>
          </w:rPr>
          <w:t>to</w:t>
        </w:r>
      </w:hyperlink>
      <w:r>
        <w:rPr>
          <w:color w:val="0000FF"/>
          <w:spacing w:val="-6"/>
        </w:rPr>
        <w:t xml:space="preserve"> </w:t>
      </w:r>
      <w:hyperlink r:id="rId35">
        <w:r>
          <w:rPr>
            <w:color w:val="0000FF"/>
            <w:u w:val="single" w:color="0000FF"/>
          </w:rPr>
          <w:t>Graduate</w:t>
        </w:r>
        <w:r>
          <w:rPr>
            <w:color w:val="0000FF"/>
            <w:spacing w:val="-17"/>
            <w:u w:val="single" w:color="0000FF"/>
          </w:rPr>
          <w:t xml:space="preserve"> </w:t>
        </w:r>
        <w:r>
          <w:rPr>
            <w:color w:val="0000FF"/>
            <w:u w:val="single" w:color="0000FF"/>
          </w:rPr>
          <w:t>(etsu.edu)</w:t>
        </w:r>
      </w:hyperlink>
      <w:r>
        <w:t>.</w:t>
      </w:r>
    </w:p>
    <w:p w14:paraId="396DAA59" w14:textId="77777777" w:rsidR="00AC6C99" w:rsidRDefault="00AC6C99">
      <w:pPr>
        <w:pStyle w:val="BodyText"/>
        <w:spacing w:line="276" w:lineRule="auto"/>
        <w:sectPr w:rsidR="00AC6C99">
          <w:pgSz w:w="12240" w:h="15840"/>
          <w:pgMar w:top="1420" w:right="1080" w:bottom="280" w:left="1080" w:header="720" w:footer="720" w:gutter="0"/>
          <w:cols w:space="720"/>
        </w:sectPr>
      </w:pPr>
    </w:p>
    <w:p w14:paraId="3F2CE881" w14:textId="77777777" w:rsidR="00AC6C99" w:rsidRDefault="00975257">
      <w:pPr>
        <w:spacing w:line="658" w:lineRule="exact"/>
        <w:ind w:left="132" w:right="130"/>
        <w:jc w:val="center"/>
        <w:rPr>
          <w:sz w:val="60"/>
        </w:rPr>
      </w:pPr>
      <w:bookmarkStart w:id="131" w:name="Student-Related_Organizations_and_Activi"/>
      <w:bookmarkStart w:id="132" w:name="_bookmark68"/>
      <w:bookmarkEnd w:id="131"/>
      <w:bookmarkEnd w:id="132"/>
      <w:r>
        <w:rPr>
          <w:color w:val="2E5395"/>
          <w:spacing w:val="4"/>
          <w:w w:val="85"/>
          <w:sz w:val="60"/>
        </w:rPr>
        <w:lastRenderedPageBreak/>
        <w:t>Student-Related</w:t>
      </w:r>
      <w:r>
        <w:rPr>
          <w:color w:val="2E5395"/>
          <w:spacing w:val="-2"/>
          <w:w w:val="150"/>
          <w:sz w:val="60"/>
        </w:rPr>
        <w:t xml:space="preserve"> </w:t>
      </w:r>
      <w:r>
        <w:rPr>
          <w:color w:val="2E5395"/>
          <w:spacing w:val="4"/>
          <w:w w:val="85"/>
          <w:sz w:val="60"/>
        </w:rPr>
        <w:t>Organizations</w:t>
      </w:r>
      <w:r>
        <w:rPr>
          <w:color w:val="2E5395"/>
          <w:spacing w:val="-2"/>
          <w:w w:val="150"/>
          <w:sz w:val="60"/>
        </w:rPr>
        <w:t xml:space="preserve"> </w:t>
      </w:r>
      <w:r>
        <w:rPr>
          <w:color w:val="2E5395"/>
          <w:spacing w:val="-5"/>
          <w:w w:val="85"/>
          <w:sz w:val="60"/>
        </w:rPr>
        <w:t>and</w:t>
      </w:r>
    </w:p>
    <w:p w14:paraId="38E08457" w14:textId="77777777" w:rsidR="00AC6C99" w:rsidRDefault="00975257">
      <w:pPr>
        <w:spacing w:before="102"/>
        <w:ind w:left="132" w:right="129"/>
        <w:jc w:val="center"/>
        <w:rPr>
          <w:sz w:val="60"/>
        </w:rPr>
      </w:pPr>
      <w:r>
        <w:rPr>
          <w:color w:val="2E5395"/>
          <w:spacing w:val="-2"/>
          <w:sz w:val="60"/>
        </w:rPr>
        <w:t>Activities</w:t>
      </w:r>
    </w:p>
    <w:p w14:paraId="1841D187" w14:textId="77777777" w:rsidR="00AC6C99" w:rsidRDefault="00AC6C99">
      <w:pPr>
        <w:jc w:val="center"/>
        <w:rPr>
          <w:sz w:val="60"/>
        </w:rPr>
        <w:sectPr w:rsidR="00AC6C99">
          <w:pgSz w:w="12240" w:h="15840"/>
          <w:pgMar w:top="1480" w:right="1080" w:bottom="280" w:left="1080" w:header="720" w:footer="720" w:gutter="0"/>
          <w:cols w:space="720"/>
        </w:sectPr>
      </w:pPr>
    </w:p>
    <w:p w14:paraId="300FEC4E" w14:textId="77777777" w:rsidR="00AC6C99" w:rsidRDefault="00975257">
      <w:pPr>
        <w:pStyle w:val="Heading3"/>
        <w:ind w:right="129"/>
      </w:pPr>
      <w:bookmarkStart w:id="133" w:name="Student_Social_Worker_Association"/>
      <w:bookmarkStart w:id="134" w:name="_bookmark69"/>
      <w:bookmarkEnd w:id="133"/>
      <w:bookmarkEnd w:id="134"/>
      <w:r>
        <w:rPr>
          <w:color w:val="2E5395"/>
          <w:w w:val="90"/>
        </w:rPr>
        <w:lastRenderedPageBreak/>
        <w:t>Student</w:t>
      </w:r>
      <w:r>
        <w:rPr>
          <w:color w:val="2E5395"/>
          <w:spacing w:val="-8"/>
          <w:w w:val="90"/>
        </w:rPr>
        <w:t xml:space="preserve"> </w:t>
      </w:r>
      <w:r>
        <w:rPr>
          <w:color w:val="2E5395"/>
          <w:w w:val="90"/>
        </w:rPr>
        <w:t>Social</w:t>
      </w:r>
      <w:r>
        <w:rPr>
          <w:color w:val="2E5395"/>
          <w:spacing w:val="-9"/>
          <w:w w:val="90"/>
        </w:rPr>
        <w:t xml:space="preserve"> </w:t>
      </w:r>
      <w:r>
        <w:rPr>
          <w:color w:val="2E5395"/>
          <w:w w:val="90"/>
        </w:rPr>
        <w:t>Worker</w:t>
      </w:r>
      <w:r>
        <w:rPr>
          <w:color w:val="2E5395"/>
          <w:spacing w:val="-8"/>
          <w:w w:val="90"/>
        </w:rPr>
        <w:t xml:space="preserve"> </w:t>
      </w:r>
      <w:r>
        <w:rPr>
          <w:color w:val="2E5395"/>
          <w:spacing w:val="-2"/>
          <w:w w:val="90"/>
        </w:rPr>
        <w:t>Association</w:t>
      </w:r>
    </w:p>
    <w:p w14:paraId="6DE93204" w14:textId="77777777" w:rsidR="00AC6C99" w:rsidRDefault="00975257">
      <w:pPr>
        <w:pStyle w:val="BodyText"/>
        <w:spacing w:before="52" w:line="276" w:lineRule="auto"/>
        <w:ind w:right="358"/>
      </w:pPr>
      <w:r>
        <w:rPr>
          <w:spacing w:val="-6"/>
        </w:rPr>
        <w:t>The</w:t>
      </w:r>
      <w:r>
        <w:rPr>
          <w:spacing w:val="-9"/>
        </w:rPr>
        <w:t xml:space="preserve"> </w:t>
      </w:r>
      <w:r>
        <w:rPr>
          <w:spacing w:val="-6"/>
        </w:rPr>
        <w:t>purpose</w:t>
      </w:r>
      <w:r>
        <w:rPr>
          <w:spacing w:val="-9"/>
        </w:rPr>
        <w:t xml:space="preserve"> </w:t>
      </w:r>
      <w:r>
        <w:rPr>
          <w:spacing w:val="-6"/>
        </w:rPr>
        <w:t>of</w:t>
      </w:r>
      <w:r>
        <w:rPr>
          <w:spacing w:val="-9"/>
        </w:rPr>
        <w:t xml:space="preserve"> </w:t>
      </w:r>
      <w:r>
        <w:rPr>
          <w:spacing w:val="-6"/>
        </w:rPr>
        <w:t>the</w:t>
      </w:r>
      <w:r>
        <w:rPr>
          <w:spacing w:val="-9"/>
        </w:rPr>
        <w:t xml:space="preserve"> </w:t>
      </w:r>
      <w:r>
        <w:rPr>
          <w:spacing w:val="-6"/>
        </w:rPr>
        <w:t>student</w:t>
      </w:r>
      <w:r>
        <w:rPr>
          <w:spacing w:val="-9"/>
        </w:rPr>
        <w:t xml:space="preserve"> </w:t>
      </w:r>
      <w:r>
        <w:rPr>
          <w:spacing w:val="-6"/>
        </w:rPr>
        <w:t>organization</w:t>
      </w:r>
      <w:r>
        <w:rPr>
          <w:spacing w:val="-9"/>
        </w:rPr>
        <w:t xml:space="preserve"> </w:t>
      </w:r>
      <w:r>
        <w:rPr>
          <w:spacing w:val="-6"/>
        </w:rPr>
        <w:t>is</w:t>
      </w:r>
      <w:r>
        <w:rPr>
          <w:spacing w:val="-10"/>
        </w:rPr>
        <w:t xml:space="preserve"> </w:t>
      </w:r>
      <w:r>
        <w:rPr>
          <w:spacing w:val="-6"/>
        </w:rPr>
        <w:t>to</w:t>
      </w:r>
      <w:r>
        <w:rPr>
          <w:spacing w:val="-9"/>
        </w:rPr>
        <w:t xml:space="preserve"> </w:t>
      </w:r>
      <w:r>
        <w:rPr>
          <w:spacing w:val="-6"/>
        </w:rPr>
        <w:t>promote</w:t>
      </w:r>
      <w:r>
        <w:rPr>
          <w:spacing w:val="-9"/>
        </w:rPr>
        <w:t xml:space="preserve"> </w:t>
      </w:r>
      <w:r>
        <w:rPr>
          <w:spacing w:val="-6"/>
        </w:rPr>
        <w:t>interest</w:t>
      </w:r>
      <w:r>
        <w:rPr>
          <w:spacing w:val="-9"/>
        </w:rPr>
        <w:t xml:space="preserve"> </w:t>
      </w:r>
      <w:r>
        <w:rPr>
          <w:spacing w:val="-6"/>
        </w:rPr>
        <w:t>in</w:t>
      </w:r>
      <w:r>
        <w:rPr>
          <w:spacing w:val="-9"/>
        </w:rPr>
        <w:t xml:space="preserve"> </w:t>
      </w:r>
      <w:r>
        <w:rPr>
          <w:spacing w:val="-6"/>
        </w:rPr>
        <w:t>social</w:t>
      </w:r>
      <w:r>
        <w:rPr>
          <w:spacing w:val="-9"/>
        </w:rPr>
        <w:t xml:space="preserve"> </w:t>
      </w:r>
      <w:r>
        <w:rPr>
          <w:spacing w:val="-6"/>
        </w:rPr>
        <w:t>work</w:t>
      </w:r>
      <w:r>
        <w:rPr>
          <w:spacing w:val="-9"/>
        </w:rPr>
        <w:t xml:space="preserve"> </w:t>
      </w:r>
      <w:r>
        <w:rPr>
          <w:spacing w:val="-6"/>
        </w:rPr>
        <w:t>and</w:t>
      </w:r>
      <w:r>
        <w:rPr>
          <w:spacing w:val="-9"/>
        </w:rPr>
        <w:t xml:space="preserve"> </w:t>
      </w:r>
      <w:r>
        <w:rPr>
          <w:spacing w:val="-6"/>
        </w:rPr>
        <w:t>social</w:t>
      </w:r>
      <w:r>
        <w:rPr>
          <w:spacing w:val="-9"/>
        </w:rPr>
        <w:t xml:space="preserve"> </w:t>
      </w:r>
      <w:r>
        <w:rPr>
          <w:spacing w:val="-6"/>
        </w:rPr>
        <w:t xml:space="preserve">work </w:t>
      </w:r>
      <w:r>
        <w:rPr>
          <w:w w:val="90"/>
        </w:rPr>
        <w:t>issues through association with other interested students and alumni; to support supplemental</w:t>
      </w:r>
      <w:r>
        <w:rPr>
          <w:spacing w:val="40"/>
        </w:rPr>
        <w:t xml:space="preserve"> </w:t>
      </w:r>
      <w:r>
        <w:rPr>
          <w:spacing w:val="-8"/>
        </w:rPr>
        <w:t xml:space="preserve">educational experiences for students; to act as advocates for students in academic and </w:t>
      </w:r>
      <w:r>
        <w:rPr>
          <w:spacing w:val="-6"/>
        </w:rPr>
        <w:t>administrative matters by serving on departmental or university-wide committees; to provide opportunities for leadership experience, and to promote social interaction among the membership.</w:t>
      </w:r>
      <w:r>
        <w:rPr>
          <w:spacing w:val="40"/>
        </w:rPr>
        <w:t xml:space="preserve"> </w:t>
      </w:r>
      <w:r>
        <w:rPr>
          <w:spacing w:val="-6"/>
        </w:rPr>
        <w:t>Students</w:t>
      </w:r>
      <w:r>
        <w:rPr>
          <w:spacing w:val="-11"/>
        </w:rPr>
        <w:t xml:space="preserve"> </w:t>
      </w:r>
      <w:r>
        <w:rPr>
          <w:spacing w:val="-6"/>
        </w:rPr>
        <w:t>also</w:t>
      </w:r>
      <w:r>
        <w:rPr>
          <w:spacing w:val="-13"/>
        </w:rPr>
        <w:t xml:space="preserve"> </w:t>
      </w:r>
      <w:r>
        <w:rPr>
          <w:spacing w:val="-6"/>
        </w:rPr>
        <w:t>initiate</w:t>
      </w:r>
      <w:r>
        <w:rPr>
          <w:spacing w:val="-11"/>
        </w:rPr>
        <w:t xml:space="preserve"> </w:t>
      </w:r>
      <w:r>
        <w:rPr>
          <w:spacing w:val="-6"/>
        </w:rPr>
        <w:t>projects</w:t>
      </w:r>
      <w:r>
        <w:rPr>
          <w:spacing w:val="-12"/>
        </w:rPr>
        <w:t xml:space="preserve"> </w:t>
      </w:r>
      <w:r>
        <w:rPr>
          <w:spacing w:val="-6"/>
        </w:rPr>
        <w:t>to</w:t>
      </w:r>
      <w:r>
        <w:rPr>
          <w:spacing w:val="-11"/>
        </w:rPr>
        <w:t xml:space="preserve"> </w:t>
      </w:r>
      <w:r>
        <w:rPr>
          <w:spacing w:val="-6"/>
        </w:rPr>
        <w:t>help</w:t>
      </w:r>
      <w:r>
        <w:rPr>
          <w:spacing w:val="-12"/>
        </w:rPr>
        <w:t xml:space="preserve"> </w:t>
      </w:r>
      <w:r>
        <w:rPr>
          <w:spacing w:val="-6"/>
        </w:rPr>
        <w:t>needy</w:t>
      </w:r>
      <w:r>
        <w:rPr>
          <w:spacing w:val="-12"/>
        </w:rPr>
        <w:t xml:space="preserve"> </w:t>
      </w:r>
      <w:proofErr w:type="gramStart"/>
      <w:r>
        <w:rPr>
          <w:spacing w:val="-6"/>
        </w:rPr>
        <w:t>persons</w:t>
      </w:r>
      <w:proofErr w:type="gramEnd"/>
      <w:r>
        <w:rPr>
          <w:spacing w:val="-12"/>
        </w:rPr>
        <w:t xml:space="preserve"> </w:t>
      </w:r>
      <w:r>
        <w:rPr>
          <w:spacing w:val="-6"/>
        </w:rPr>
        <w:t>in</w:t>
      </w:r>
      <w:r>
        <w:rPr>
          <w:spacing w:val="-13"/>
        </w:rPr>
        <w:t xml:space="preserve"> </w:t>
      </w:r>
      <w:r>
        <w:rPr>
          <w:spacing w:val="-6"/>
        </w:rPr>
        <w:t>the</w:t>
      </w:r>
      <w:r>
        <w:rPr>
          <w:spacing w:val="-12"/>
        </w:rPr>
        <w:t xml:space="preserve"> </w:t>
      </w:r>
      <w:r>
        <w:rPr>
          <w:spacing w:val="-6"/>
        </w:rPr>
        <w:t>local</w:t>
      </w:r>
      <w:r>
        <w:rPr>
          <w:spacing w:val="-12"/>
        </w:rPr>
        <w:t xml:space="preserve"> </w:t>
      </w:r>
      <w:r>
        <w:rPr>
          <w:spacing w:val="-6"/>
        </w:rPr>
        <w:t>community.</w:t>
      </w:r>
    </w:p>
    <w:p w14:paraId="2630C0CF" w14:textId="77777777" w:rsidR="00AC6C99" w:rsidRDefault="00975257">
      <w:pPr>
        <w:pStyle w:val="BodyText"/>
        <w:spacing w:before="153" w:line="276" w:lineRule="auto"/>
        <w:ind w:right="358" w:firstLine="54"/>
      </w:pPr>
      <w:r>
        <w:rPr>
          <w:spacing w:val="-8"/>
        </w:rPr>
        <w:t xml:space="preserve">The student organization is funded through membership dues and fund-raising projects. The </w:t>
      </w:r>
      <w:r>
        <w:rPr>
          <w:w w:val="90"/>
        </w:rPr>
        <w:t xml:space="preserve">four officers of the association (who must have been an active member the previous academic </w:t>
      </w:r>
      <w:r>
        <w:rPr>
          <w:spacing w:val="-8"/>
        </w:rPr>
        <w:t>semester,</w:t>
      </w:r>
      <w:r>
        <w:rPr>
          <w:spacing w:val="-11"/>
        </w:rPr>
        <w:t xml:space="preserve"> </w:t>
      </w:r>
      <w:r>
        <w:rPr>
          <w:spacing w:val="-8"/>
        </w:rPr>
        <w:t>have</w:t>
      </w:r>
      <w:r>
        <w:rPr>
          <w:spacing w:val="-11"/>
        </w:rPr>
        <w:t xml:space="preserve"> </w:t>
      </w:r>
      <w:r>
        <w:rPr>
          <w:spacing w:val="-8"/>
        </w:rPr>
        <w:t>a</w:t>
      </w:r>
      <w:r>
        <w:rPr>
          <w:spacing w:val="-11"/>
        </w:rPr>
        <w:t xml:space="preserve"> </w:t>
      </w:r>
      <w:r>
        <w:rPr>
          <w:spacing w:val="-8"/>
        </w:rPr>
        <w:t>minimum</w:t>
      </w:r>
      <w:r>
        <w:rPr>
          <w:spacing w:val="-11"/>
        </w:rPr>
        <w:t xml:space="preserve"> </w:t>
      </w:r>
      <w:r>
        <w:rPr>
          <w:spacing w:val="-8"/>
        </w:rPr>
        <w:t>of</w:t>
      </w:r>
      <w:r>
        <w:rPr>
          <w:spacing w:val="-12"/>
        </w:rPr>
        <w:t xml:space="preserve"> </w:t>
      </w:r>
      <w:r>
        <w:rPr>
          <w:spacing w:val="-8"/>
        </w:rPr>
        <w:t>one</w:t>
      </w:r>
      <w:r>
        <w:rPr>
          <w:spacing w:val="-11"/>
        </w:rPr>
        <w:t xml:space="preserve"> </w:t>
      </w:r>
      <w:r>
        <w:rPr>
          <w:spacing w:val="-8"/>
        </w:rPr>
        <w:t>year</w:t>
      </w:r>
      <w:r>
        <w:rPr>
          <w:spacing w:val="-11"/>
        </w:rPr>
        <w:t xml:space="preserve"> </w:t>
      </w:r>
      <w:r>
        <w:rPr>
          <w:spacing w:val="-8"/>
        </w:rPr>
        <w:t>remaining</w:t>
      </w:r>
      <w:r>
        <w:rPr>
          <w:spacing w:val="-11"/>
        </w:rPr>
        <w:t xml:space="preserve"> </w:t>
      </w:r>
      <w:r>
        <w:rPr>
          <w:spacing w:val="-8"/>
        </w:rPr>
        <w:t>on</w:t>
      </w:r>
      <w:r>
        <w:rPr>
          <w:spacing w:val="-11"/>
        </w:rPr>
        <w:t xml:space="preserve"> </w:t>
      </w:r>
      <w:r>
        <w:rPr>
          <w:spacing w:val="-8"/>
        </w:rPr>
        <w:t>campus</w:t>
      </w:r>
      <w:r>
        <w:rPr>
          <w:spacing w:val="-11"/>
        </w:rPr>
        <w:t xml:space="preserve"> </w:t>
      </w:r>
      <w:r>
        <w:rPr>
          <w:spacing w:val="-8"/>
        </w:rPr>
        <w:t>as</w:t>
      </w:r>
      <w:r>
        <w:rPr>
          <w:spacing w:val="-11"/>
        </w:rPr>
        <w:t xml:space="preserve"> </w:t>
      </w:r>
      <w:r>
        <w:rPr>
          <w:spacing w:val="-8"/>
        </w:rPr>
        <w:t>a</w:t>
      </w:r>
      <w:r>
        <w:rPr>
          <w:spacing w:val="-11"/>
        </w:rPr>
        <w:t xml:space="preserve"> </w:t>
      </w:r>
      <w:r>
        <w:rPr>
          <w:spacing w:val="-8"/>
        </w:rPr>
        <w:t>student</w:t>
      </w:r>
      <w:r>
        <w:rPr>
          <w:spacing w:val="-11"/>
        </w:rPr>
        <w:t xml:space="preserve"> </w:t>
      </w:r>
      <w:r>
        <w:rPr>
          <w:spacing w:val="-8"/>
        </w:rPr>
        <w:t>and</w:t>
      </w:r>
      <w:r>
        <w:rPr>
          <w:spacing w:val="-11"/>
        </w:rPr>
        <w:t xml:space="preserve"> </w:t>
      </w:r>
      <w:r>
        <w:rPr>
          <w:spacing w:val="-8"/>
        </w:rPr>
        <w:t>be</w:t>
      </w:r>
      <w:r>
        <w:rPr>
          <w:spacing w:val="-10"/>
        </w:rPr>
        <w:t xml:space="preserve"> </w:t>
      </w:r>
      <w:r>
        <w:rPr>
          <w:spacing w:val="-8"/>
        </w:rPr>
        <w:t>in</w:t>
      </w:r>
      <w:r>
        <w:rPr>
          <w:spacing w:val="-11"/>
        </w:rPr>
        <w:t xml:space="preserve"> </w:t>
      </w:r>
      <w:r>
        <w:rPr>
          <w:spacing w:val="-8"/>
        </w:rPr>
        <w:t xml:space="preserve">good </w:t>
      </w:r>
      <w:r>
        <w:rPr>
          <w:spacing w:val="-6"/>
        </w:rPr>
        <w:t>standing</w:t>
      </w:r>
      <w:r>
        <w:rPr>
          <w:spacing w:val="-11"/>
        </w:rPr>
        <w:t xml:space="preserve"> </w:t>
      </w:r>
      <w:r>
        <w:rPr>
          <w:spacing w:val="-6"/>
        </w:rPr>
        <w:t>with</w:t>
      </w:r>
      <w:r>
        <w:rPr>
          <w:spacing w:val="-12"/>
        </w:rPr>
        <w:t xml:space="preserve"> </w:t>
      </w:r>
      <w:r>
        <w:rPr>
          <w:spacing w:val="-6"/>
        </w:rPr>
        <w:t>the</w:t>
      </w:r>
      <w:r>
        <w:rPr>
          <w:spacing w:val="-11"/>
        </w:rPr>
        <w:t xml:space="preserve"> </w:t>
      </w:r>
      <w:r>
        <w:rPr>
          <w:spacing w:val="-6"/>
        </w:rPr>
        <w:t>Department</w:t>
      </w:r>
      <w:r>
        <w:rPr>
          <w:spacing w:val="-11"/>
        </w:rPr>
        <w:t xml:space="preserve"> </w:t>
      </w:r>
      <w:r>
        <w:rPr>
          <w:spacing w:val="-6"/>
        </w:rPr>
        <w:t>of</w:t>
      </w:r>
      <w:r>
        <w:rPr>
          <w:spacing w:val="-12"/>
        </w:rPr>
        <w:t xml:space="preserve"> </w:t>
      </w:r>
      <w:r>
        <w:rPr>
          <w:spacing w:val="-6"/>
        </w:rPr>
        <w:t>Social</w:t>
      </w:r>
      <w:r>
        <w:rPr>
          <w:spacing w:val="-11"/>
        </w:rPr>
        <w:t xml:space="preserve"> </w:t>
      </w:r>
      <w:r>
        <w:rPr>
          <w:spacing w:val="-6"/>
        </w:rPr>
        <w:t>Work)</w:t>
      </w:r>
      <w:r>
        <w:rPr>
          <w:spacing w:val="-11"/>
        </w:rPr>
        <w:t xml:space="preserve"> </w:t>
      </w:r>
      <w:r>
        <w:rPr>
          <w:spacing w:val="-6"/>
        </w:rPr>
        <w:t>are:</w:t>
      </w:r>
      <w:r>
        <w:rPr>
          <w:spacing w:val="40"/>
        </w:rPr>
        <w:t xml:space="preserve"> </w:t>
      </w:r>
      <w:r>
        <w:rPr>
          <w:spacing w:val="-6"/>
        </w:rPr>
        <w:t>president,</w:t>
      </w:r>
      <w:r>
        <w:rPr>
          <w:spacing w:val="-11"/>
        </w:rPr>
        <w:t xml:space="preserve"> </w:t>
      </w:r>
      <w:r>
        <w:rPr>
          <w:spacing w:val="-6"/>
        </w:rPr>
        <w:t>vice</w:t>
      </w:r>
      <w:r>
        <w:rPr>
          <w:spacing w:val="-11"/>
        </w:rPr>
        <w:t xml:space="preserve"> </w:t>
      </w:r>
      <w:r>
        <w:rPr>
          <w:spacing w:val="-6"/>
        </w:rPr>
        <w:t>president,</w:t>
      </w:r>
      <w:r>
        <w:rPr>
          <w:spacing w:val="-11"/>
        </w:rPr>
        <w:t xml:space="preserve"> </w:t>
      </w:r>
      <w:r>
        <w:rPr>
          <w:spacing w:val="-6"/>
        </w:rPr>
        <w:t>secretary,</w:t>
      </w:r>
      <w:r>
        <w:rPr>
          <w:spacing w:val="-11"/>
        </w:rPr>
        <w:t xml:space="preserve"> </w:t>
      </w:r>
      <w:r>
        <w:rPr>
          <w:spacing w:val="-6"/>
        </w:rPr>
        <w:t>and treasurer.</w:t>
      </w:r>
      <w:r>
        <w:rPr>
          <w:spacing w:val="23"/>
        </w:rPr>
        <w:t xml:space="preserve"> </w:t>
      </w:r>
      <w:r>
        <w:rPr>
          <w:spacing w:val="-6"/>
        </w:rPr>
        <w:t>The</w:t>
      </w:r>
      <w:r>
        <w:rPr>
          <w:spacing w:val="-13"/>
        </w:rPr>
        <w:t xml:space="preserve"> </w:t>
      </w:r>
      <w:r>
        <w:rPr>
          <w:spacing w:val="-6"/>
        </w:rPr>
        <w:t>officers</w:t>
      </w:r>
      <w:r>
        <w:rPr>
          <w:spacing w:val="-13"/>
        </w:rPr>
        <w:t xml:space="preserve"> </w:t>
      </w:r>
      <w:r>
        <w:rPr>
          <w:spacing w:val="-6"/>
        </w:rPr>
        <w:t>are</w:t>
      </w:r>
      <w:r>
        <w:rPr>
          <w:spacing w:val="-12"/>
        </w:rPr>
        <w:t xml:space="preserve"> </w:t>
      </w:r>
      <w:r>
        <w:rPr>
          <w:spacing w:val="-6"/>
        </w:rPr>
        <w:t>elected</w:t>
      </w:r>
      <w:r>
        <w:rPr>
          <w:spacing w:val="-13"/>
        </w:rPr>
        <w:t xml:space="preserve"> </w:t>
      </w:r>
      <w:r>
        <w:rPr>
          <w:spacing w:val="-6"/>
        </w:rPr>
        <w:t>every</w:t>
      </w:r>
      <w:r>
        <w:rPr>
          <w:spacing w:val="-13"/>
        </w:rPr>
        <w:t xml:space="preserve"> </w:t>
      </w:r>
      <w:r>
        <w:rPr>
          <w:spacing w:val="-6"/>
        </w:rPr>
        <w:t>two</w:t>
      </w:r>
      <w:r>
        <w:rPr>
          <w:spacing w:val="-13"/>
        </w:rPr>
        <w:t xml:space="preserve"> </w:t>
      </w:r>
      <w:r>
        <w:rPr>
          <w:spacing w:val="-6"/>
        </w:rPr>
        <w:t>years</w:t>
      </w:r>
      <w:r>
        <w:rPr>
          <w:spacing w:val="-13"/>
        </w:rPr>
        <w:t xml:space="preserve"> </w:t>
      </w:r>
      <w:r>
        <w:rPr>
          <w:spacing w:val="-6"/>
        </w:rPr>
        <w:t>or</w:t>
      </w:r>
      <w:r>
        <w:rPr>
          <w:spacing w:val="-13"/>
        </w:rPr>
        <w:t xml:space="preserve"> </w:t>
      </w:r>
      <w:r>
        <w:rPr>
          <w:spacing w:val="-6"/>
        </w:rPr>
        <w:t>annually</w:t>
      </w:r>
      <w:r>
        <w:rPr>
          <w:spacing w:val="-13"/>
        </w:rPr>
        <w:t xml:space="preserve"> </w:t>
      </w:r>
      <w:r>
        <w:rPr>
          <w:spacing w:val="-6"/>
        </w:rPr>
        <w:t>(if</w:t>
      </w:r>
      <w:r>
        <w:rPr>
          <w:spacing w:val="-13"/>
        </w:rPr>
        <w:t xml:space="preserve"> </w:t>
      </w:r>
      <w:proofErr w:type="gramStart"/>
      <w:r>
        <w:rPr>
          <w:spacing w:val="-6"/>
        </w:rPr>
        <w:t>necessary</w:t>
      </w:r>
      <w:proofErr w:type="gramEnd"/>
      <w:r>
        <w:rPr>
          <w:spacing w:val="-12"/>
        </w:rPr>
        <w:t xml:space="preserve"> </w:t>
      </w:r>
      <w:r>
        <w:rPr>
          <w:spacing w:val="-6"/>
        </w:rPr>
        <w:t>due</w:t>
      </w:r>
      <w:r>
        <w:rPr>
          <w:spacing w:val="-13"/>
        </w:rPr>
        <w:t xml:space="preserve"> </w:t>
      </w:r>
      <w:r>
        <w:rPr>
          <w:spacing w:val="-6"/>
        </w:rPr>
        <w:t>to</w:t>
      </w:r>
      <w:r>
        <w:rPr>
          <w:spacing w:val="-14"/>
        </w:rPr>
        <w:t xml:space="preserve"> </w:t>
      </w:r>
      <w:r>
        <w:rPr>
          <w:spacing w:val="-6"/>
        </w:rPr>
        <w:t>officers graduating)</w:t>
      </w:r>
      <w:r>
        <w:rPr>
          <w:spacing w:val="-7"/>
        </w:rPr>
        <w:t xml:space="preserve"> </w:t>
      </w:r>
      <w:r>
        <w:rPr>
          <w:spacing w:val="-6"/>
        </w:rPr>
        <w:t>during</w:t>
      </w:r>
      <w:r>
        <w:rPr>
          <w:spacing w:val="-10"/>
        </w:rPr>
        <w:t xml:space="preserve"> </w:t>
      </w:r>
      <w:r>
        <w:rPr>
          <w:spacing w:val="-6"/>
        </w:rPr>
        <w:t>the</w:t>
      </w:r>
      <w:r>
        <w:rPr>
          <w:spacing w:val="-10"/>
        </w:rPr>
        <w:t xml:space="preserve"> </w:t>
      </w:r>
      <w:r>
        <w:rPr>
          <w:spacing w:val="-6"/>
        </w:rPr>
        <w:t>spring</w:t>
      </w:r>
      <w:r>
        <w:rPr>
          <w:spacing w:val="-10"/>
        </w:rPr>
        <w:t xml:space="preserve"> </w:t>
      </w:r>
      <w:r>
        <w:rPr>
          <w:spacing w:val="-6"/>
        </w:rPr>
        <w:t>semester</w:t>
      </w:r>
      <w:r>
        <w:rPr>
          <w:spacing w:val="-9"/>
        </w:rPr>
        <w:t xml:space="preserve"> </w:t>
      </w:r>
      <w:r>
        <w:rPr>
          <w:spacing w:val="-6"/>
        </w:rPr>
        <w:t>by</w:t>
      </w:r>
      <w:r>
        <w:rPr>
          <w:spacing w:val="-10"/>
        </w:rPr>
        <w:t xml:space="preserve"> </w:t>
      </w:r>
      <w:r>
        <w:rPr>
          <w:spacing w:val="-6"/>
        </w:rPr>
        <w:t>the</w:t>
      </w:r>
      <w:r>
        <w:rPr>
          <w:spacing w:val="-10"/>
        </w:rPr>
        <w:t xml:space="preserve"> </w:t>
      </w:r>
      <w:r>
        <w:rPr>
          <w:spacing w:val="-6"/>
        </w:rPr>
        <w:t>membership</w:t>
      </w:r>
      <w:r>
        <w:rPr>
          <w:spacing w:val="-10"/>
        </w:rPr>
        <w:t xml:space="preserve"> </w:t>
      </w:r>
      <w:r>
        <w:rPr>
          <w:spacing w:val="-6"/>
        </w:rPr>
        <w:t>of</w:t>
      </w:r>
      <w:r>
        <w:rPr>
          <w:spacing w:val="-10"/>
        </w:rPr>
        <w:t xml:space="preserve"> </w:t>
      </w:r>
      <w:r>
        <w:rPr>
          <w:spacing w:val="-6"/>
        </w:rPr>
        <w:t>the</w:t>
      </w:r>
      <w:r>
        <w:rPr>
          <w:spacing w:val="-10"/>
        </w:rPr>
        <w:t xml:space="preserve"> </w:t>
      </w:r>
      <w:r>
        <w:rPr>
          <w:spacing w:val="-6"/>
        </w:rPr>
        <w:t>organization.</w:t>
      </w:r>
    </w:p>
    <w:p w14:paraId="37619AB1" w14:textId="77777777" w:rsidR="00AC6C99" w:rsidRDefault="00975257">
      <w:pPr>
        <w:pStyle w:val="Heading3"/>
        <w:spacing w:before="236"/>
        <w:ind w:right="130"/>
      </w:pPr>
      <w:bookmarkStart w:id="135" w:name="Phi_Alpha_Honor_Society"/>
      <w:bookmarkStart w:id="136" w:name="_bookmark70"/>
      <w:bookmarkEnd w:id="135"/>
      <w:bookmarkEnd w:id="136"/>
      <w:r>
        <w:rPr>
          <w:color w:val="2E5395"/>
          <w:w w:val="90"/>
        </w:rPr>
        <w:t>Phi</w:t>
      </w:r>
      <w:r>
        <w:rPr>
          <w:color w:val="2E5395"/>
          <w:spacing w:val="-11"/>
          <w:w w:val="90"/>
        </w:rPr>
        <w:t xml:space="preserve"> </w:t>
      </w:r>
      <w:r>
        <w:rPr>
          <w:color w:val="2E5395"/>
          <w:w w:val="90"/>
        </w:rPr>
        <w:t>Alpha</w:t>
      </w:r>
      <w:r>
        <w:rPr>
          <w:color w:val="2E5395"/>
          <w:spacing w:val="-11"/>
          <w:w w:val="90"/>
        </w:rPr>
        <w:t xml:space="preserve"> </w:t>
      </w:r>
      <w:r>
        <w:rPr>
          <w:color w:val="2E5395"/>
          <w:w w:val="90"/>
        </w:rPr>
        <w:t>Honor</w:t>
      </w:r>
      <w:r>
        <w:rPr>
          <w:color w:val="2E5395"/>
          <w:spacing w:val="-10"/>
          <w:w w:val="90"/>
        </w:rPr>
        <w:t xml:space="preserve"> </w:t>
      </w:r>
      <w:r>
        <w:rPr>
          <w:color w:val="2E5395"/>
          <w:spacing w:val="-2"/>
          <w:w w:val="90"/>
        </w:rPr>
        <w:t>Society</w:t>
      </w:r>
    </w:p>
    <w:p w14:paraId="36785BCE" w14:textId="77777777" w:rsidR="00AC6C99" w:rsidRDefault="00975257">
      <w:pPr>
        <w:pStyle w:val="BodyText"/>
        <w:spacing w:before="51" w:line="273" w:lineRule="auto"/>
        <w:ind w:right="369"/>
      </w:pPr>
      <w:r>
        <w:rPr>
          <w:w w:val="90"/>
        </w:rPr>
        <w:t>Phi Alpha Honor Society is a social work student organization that has a three-fold purpose:</w:t>
      </w:r>
      <w:r>
        <w:rPr>
          <w:spacing w:val="40"/>
        </w:rPr>
        <w:t xml:space="preserve"> </w:t>
      </w:r>
      <w:r>
        <w:rPr>
          <w:w w:val="90"/>
        </w:rPr>
        <w:t xml:space="preserve">(l) </w:t>
      </w:r>
      <w:r>
        <w:rPr>
          <w:spacing w:val="-6"/>
        </w:rPr>
        <w:t>recognize</w:t>
      </w:r>
      <w:r>
        <w:rPr>
          <w:spacing w:val="-13"/>
        </w:rPr>
        <w:t xml:space="preserve"> </w:t>
      </w:r>
      <w:r>
        <w:rPr>
          <w:spacing w:val="-6"/>
        </w:rPr>
        <w:t>scholastic</w:t>
      </w:r>
      <w:r>
        <w:rPr>
          <w:spacing w:val="-13"/>
        </w:rPr>
        <w:t xml:space="preserve"> </w:t>
      </w:r>
      <w:r>
        <w:rPr>
          <w:spacing w:val="-6"/>
        </w:rPr>
        <w:t>achievement;</w:t>
      </w:r>
      <w:r>
        <w:rPr>
          <w:spacing w:val="-13"/>
        </w:rPr>
        <w:t xml:space="preserve"> </w:t>
      </w:r>
      <w:r>
        <w:rPr>
          <w:spacing w:val="-6"/>
        </w:rPr>
        <w:t>(2)</w:t>
      </w:r>
      <w:r>
        <w:rPr>
          <w:spacing w:val="-13"/>
        </w:rPr>
        <w:t xml:space="preserve"> </w:t>
      </w:r>
      <w:r>
        <w:rPr>
          <w:spacing w:val="-6"/>
        </w:rPr>
        <w:t>further</w:t>
      </w:r>
      <w:r>
        <w:rPr>
          <w:spacing w:val="-13"/>
        </w:rPr>
        <w:t xml:space="preserve"> </w:t>
      </w:r>
      <w:r>
        <w:rPr>
          <w:spacing w:val="-6"/>
        </w:rPr>
        <w:t>the</w:t>
      </w:r>
      <w:r>
        <w:rPr>
          <w:spacing w:val="-14"/>
        </w:rPr>
        <w:t xml:space="preserve"> </w:t>
      </w:r>
      <w:r>
        <w:rPr>
          <w:spacing w:val="-6"/>
        </w:rPr>
        <w:t>goals</w:t>
      </w:r>
      <w:r>
        <w:rPr>
          <w:spacing w:val="-13"/>
        </w:rPr>
        <w:t xml:space="preserve"> </w:t>
      </w:r>
      <w:r>
        <w:rPr>
          <w:spacing w:val="-6"/>
        </w:rPr>
        <w:t>of</w:t>
      </w:r>
      <w:r>
        <w:rPr>
          <w:spacing w:val="-12"/>
        </w:rPr>
        <w:t xml:space="preserve"> </w:t>
      </w:r>
      <w:r>
        <w:rPr>
          <w:spacing w:val="-6"/>
        </w:rPr>
        <w:t>social</w:t>
      </w:r>
      <w:r>
        <w:rPr>
          <w:spacing w:val="-13"/>
        </w:rPr>
        <w:t xml:space="preserve"> </w:t>
      </w:r>
      <w:r>
        <w:rPr>
          <w:spacing w:val="-6"/>
        </w:rPr>
        <w:t>welfare;</w:t>
      </w:r>
      <w:r>
        <w:rPr>
          <w:spacing w:val="-14"/>
        </w:rPr>
        <w:t xml:space="preserve"> </w:t>
      </w:r>
      <w:r>
        <w:rPr>
          <w:spacing w:val="-6"/>
        </w:rPr>
        <w:t>and</w:t>
      </w:r>
      <w:r>
        <w:rPr>
          <w:spacing w:val="-13"/>
        </w:rPr>
        <w:t xml:space="preserve"> </w:t>
      </w:r>
      <w:r>
        <w:rPr>
          <w:spacing w:val="-6"/>
        </w:rPr>
        <w:t>(3)</w:t>
      </w:r>
      <w:r>
        <w:rPr>
          <w:spacing w:val="-13"/>
        </w:rPr>
        <w:t xml:space="preserve"> </w:t>
      </w:r>
      <w:r>
        <w:rPr>
          <w:spacing w:val="-6"/>
        </w:rPr>
        <w:t>stimulate interest</w:t>
      </w:r>
      <w:r>
        <w:rPr>
          <w:spacing w:val="-12"/>
        </w:rPr>
        <w:t xml:space="preserve"> </w:t>
      </w:r>
      <w:r>
        <w:rPr>
          <w:spacing w:val="-6"/>
        </w:rPr>
        <w:t>in</w:t>
      </w:r>
      <w:r>
        <w:rPr>
          <w:spacing w:val="-12"/>
        </w:rPr>
        <w:t xml:space="preserve"> </w:t>
      </w:r>
      <w:r>
        <w:rPr>
          <w:spacing w:val="-6"/>
        </w:rPr>
        <w:t>careers</w:t>
      </w:r>
      <w:r>
        <w:rPr>
          <w:spacing w:val="-13"/>
        </w:rPr>
        <w:t xml:space="preserve"> </w:t>
      </w:r>
      <w:r>
        <w:rPr>
          <w:spacing w:val="-6"/>
        </w:rPr>
        <w:t>in</w:t>
      </w:r>
      <w:r>
        <w:rPr>
          <w:spacing w:val="-12"/>
        </w:rPr>
        <w:t xml:space="preserve"> </w:t>
      </w:r>
      <w:r>
        <w:rPr>
          <w:spacing w:val="-6"/>
        </w:rPr>
        <w:t>social</w:t>
      </w:r>
      <w:r>
        <w:rPr>
          <w:spacing w:val="-12"/>
        </w:rPr>
        <w:t xml:space="preserve"> </w:t>
      </w:r>
      <w:r>
        <w:rPr>
          <w:spacing w:val="-6"/>
        </w:rPr>
        <w:t>work.</w:t>
      </w:r>
      <w:r>
        <w:rPr>
          <w:spacing w:val="40"/>
        </w:rPr>
        <w:t xml:space="preserve"> </w:t>
      </w:r>
      <w:r>
        <w:rPr>
          <w:spacing w:val="-6"/>
        </w:rPr>
        <w:t>Membership</w:t>
      </w:r>
      <w:r>
        <w:rPr>
          <w:spacing w:val="-12"/>
        </w:rPr>
        <w:t xml:space="preserve"> </w:t>
      </w:r>
      <w:r>
        <w:rPr>
          <w:spacing w:val="-6"/>
        </w:rPr>
        <w:t>is</w:t>
      </w:r>
      <w:r>
        <w:rPr>
          <w:spacing w:val="-12"/>
        </w:rPr>
        <w:t xml:space="preserve"> </w:t>
      </w:r>
      <w:r>
        <w:rPr>
          <w:spacing w:val="-6"/>
        </w:rPr>
        <w:t>available</w:t>
      </w:r>
      <w:r>
        <w:rPr>
          <w:spacing w:val="-12"/>
        </w:rPr>
        <w:t xml:space="preserve"> </w:t>
      </w:r>
      <w:r>
        <w:rPr>
          <w:spacing w:val="-6"/>
        </w:rPr>
        <w:t>to</w:t>
      </w:r>
      <w:r>
        <w:rPr>
          <w:spacing w:val="-12"/>
        </w:rPr>
        <w:t xml:space="preserve"> </w:t>
      </w:r>
      <w:r>
        <w:rPr>
          <w:spacing w:val="-6"/>
        </w:rPr>
        <w:t>social</w:t>
      </w:r>
      <w:r>
        <w:rPr>
          <w:spacing w:val="-12"/>
        </w:rPr>
        <w:t xml:space="preserve"> </w:t>
      </w:r>
      <w:r>
        <w:rPr>
          <w:spacing w:val="-6"/>
        </w:rPr>
        <w:t>work</w:t>
      </w:r>
      <w:r>
        <w:rPr>
          <w:spacing w:val="-12"/>
        </w:rPr>
        <w:t xml:space="preserve"> </w:t>
      </w:r>
      <w:r>
        <w:rPr>
          <w:spacing w:val="-6"/>
        </w:rPr>
        <w:t>majors</w:t>
      </w:r>
      <w:r>
        <w:rPr>
          <w:spacing w:val="-12"/>
        </w:rPr>
        <w:t xml:space="preserve"> </w:t>
      </w:r>
      <w:r>
        <w:rPr>
          <w:spacing w:val="-6"/>
        </w:rPr>
        <w:t>who</w:t>
      </w:r>
      <w:r>
        <w:rPr>
          <w:spacing w:val="-13"/>
        </w:rPr>
        <w:t xml:space="preserve"> </w:t>
      </w:r>
      <w:r>
        <w:rPr>
          <w:spacing w:val="-6"/>
        </w:rPr>
        <w:t>meet membership</w:t>
      </w:r>
      <w:r>
        <w:rPr>
          <w:spacing w:val="-13"/>
        </w:rPr>
        <w:t xml:space="preserve"> </w:t>
      </w:r>
      <w:r>
        <w:rPr>
          <w:spacing w:val="-6"/>
        </w:rPr>
        <w:t>requirements.</w:t>
      </w:r>
      <w:r>
        <w:rPr>
          <w:spacing w:val="-14"/>
        </w:rPr>
        <w:t xml:space="preserve"> </w:t>
      </w:r>
      <w:r>
        <w:rPr>
          <w:spacing w:val="-6"/>
        </w:rPr>
        <w:t>Students</w:t>
      </w:r>
      <w:r>
        <w:rPr>
          <w:spacing w:val="-13"/>
        </w:rPr>
        <w:t xml:space="preserve"> </w:t>
      </w:r>
      <w:r>
        <w:rPr>
          <w:spacing w:val="-6"/>
        </w:rPr>
        <w:t>who</w:t>
      </w:r>
      <w:r>
        <w:rPr>
          <w:spacing w:val="-14"/>
        </w:rPr>
        <w:t xml:space="preserve"> </w:t>
      </w:r>
      <w:r>
        <w:rPr>
          <w:spacing w:val="-6"/>
        </w:rPr>
        <w:t>meet</w:t>
      </w:r>
      <w:r>
        <w:rPr>
          <w:spacing w:val="-13"/>
        </w:rPr>
        <w:t xml:space="preserve"> </w:t>
      </w:r>
      <w:r>
        <w:rPr>
          <w:spacing w:val="-6"/>
        </w:rPr>
        <w:t>these</w:t>
      </w:r>
      <w:r>
        <w:rPr>
          <w:spacing w:val="-13"/>
        </w:rPr>
        <w:t xml:space="preserve"> </w:t>
      </w:r>
      <w:r>
        <w:rPr>
          <w:spacing w:val="-6"/>
        </w:rPr>
        <w:t>requirements</w:t>
      </w:r>
      <w:r>
        <w:rPr>
          <w:spacing w:val="-13"/>
        </w:rPr>
        <w:t xml:space="preserve"> </w:t>
      </w:r>
      <w:r>
        <w:rPr>
          <w:spacing w:val="-6"/>
        </w:rPr>
        <w:t>will</w:t>
      </w:r>
      <w:r>
        <w:rPr>
          <w:spacing w:val="-15"/>
        </w:rPr>
        <w:t xml:space="preserve"> </w:t>
      </w:r>
      <w:r>
        <w:rPr>
          <w:spacing w:val="-6"/>
        </w:rPr>
        <w:t>be</w:t>
      </w:r>
      <w:r>
        <w:rPr>
          <w:spacing w:val="-13"/>
        </w:rPr>
        <w:t xml:space="preserve"> </w:t>
      </w:r>
      <w:r>
        <w:rPr>
          <w:spacing w:val="-6"/>
        </w:rPr>
        <w:t>invited</w:t>
      </w:r>
      <w:r>
        <w:rPr>
          <w:spacing w:val="-13"/>
        </w:rPr>
        <w:t xml:space="preserve"> </w:t>
      </w:r>
      <w:r>
        <w:rPr>
          <w:spacing w:val="-6"/>
        </w:rPr>
        <w:t>to</w:t>
      </w:r>
      <w:r>
        <w:rPr>
          <w:spacing w:val="-13"/>
        </w:rPr>
        <w:t xml:space="preserve"> </w:t>
      </w:r>
      <w:r>
        <w:rPr>
          <w:spacing w:val="-6"/>
        </w:rPr>
        <w:t xml:space="preserve">become </w:t>
      </w:r>
      <w:r>
        <w:rPr>
          <w:spacing w:val="-8"/>
        </w:rPr>
        <w:t>members</w:t>
      </w:r>
      <w:r>
        <w:rPr>
          <w:spacing w:val="-13"/>
        </w:rPr>
        <w:t xml:space="preserve"> </w:t>
      </w:r>
      <w:r>
        <w:rPr>
          <w:spacing w:val="-8"/>
        </w:rPr>
        <w:t>of</w:t>
      </w:r>
      <w:r>
        <w:rPr>
          <w:spacing w:val="-13"/>
        </w:rPr>
        <w:t xml:space="preserve"> </w:t>
      </w:r>
      <w:r>
        <w:rPr>
          <w:spacing w:val="-8"/>
        </w:rPr>
        <w:t>ETSU’s</w:t>
      </w:r>
      <w:r>
        <w:rPr>
          <w:spacing w:val="-14"/>
        </w:rPr>
        <w:t xml:space="preserve"> </w:t>
      </w:r>
      <w:r>
        <w:rPr>
          <w:spacing w:val="-8"/>
        </w:rPr>
        <w:t>Nu</w:t>
      </w:r>
      <w:r>
        <w:rPr>
          <w:spacing w:val="-14"/>
        </w:rPr>
        <w:t xml:space="preserve"> </w:t>
      </w:r>
      <w:r>
        <w:rPr>
          <w:spacing w:val="-8"/>
        </w:rPr>
        <w:t>Chapter</w:t>
      </w:r>
      <w:r>
        <w:rPr>
          <w:spacing w:val="-13"/>
        </w:rPr>
        <w:t xml:space="preserve"> </w:t>
      </w:r>
      <w:r>
        <w:rPr>
          <w:spacing w:val="-8"/>
        </w:rPr>
        <w:t>of</w:t>
      </w:r>
      <w:r>
        <w:rPr>
          <w:spacing w:val="-14"/>
        </w:rPr>
        <w:t xml:space="preserve"> </w:t>
      </w:r>
      <w:r>
        <w:rPr>
          <w:spacing w:val="-8"/>
        </w:rPr>
        <w:t>Phi</w:t>
      </w:r>
      <w:r>
        <w:rPr>
          <w:spacing w:val="-14"/>
        </w:rPr>
        <w:t xml:space="preserve"> </w:t>
      </w:r>
      <w:r>
        <w:rPr>
          <w:spacing w:val="-8"/>
        </w:rPr>
        <w:t>Alpha.</w:t>
      </w:r>
    </w:p>
    <w:p w14:paraId="4266D011" w14:textId="77777777" w:rsidR="00AC6C99" w:rsidRDefault="00975257">
      <w:pPr>
        <w:pStyle w:val="BodyText"/>
        <w:spacing w:before="168" w:line="276" w:lineRule="auto"/>
        <w:ind w:right="668"/>
      </w:pPr>
      <w:r>
        <w:rPr>
          <w:w w:val="90"/>
        </w:rPr>
        <w:t>The International office of Phi Alpha is located at ETSU in the Department of Social Work. The ETSU social work faculty serves as the International Executive Council.</w:t>
      </w:r>
    </w:p>
    <w:p w14:paraId="7D48FB08" w14:textId="77777777" w:rsidR="00AC6C99" w:rsidRDefault="00975257">
      <w:pPr>
        <w:pStyle w:val="Heading3"/>
        <w:spacing w:before="239"/>
      </w:pPr>
      <w:bookmarkStart w:id="137" w:name="Student_Participation_on_Committees"/>
      <w:bookmarkStart w:id="138" w:name="_bookmark71"/>
      <w:bookmarkEnd w:id="137"/>
      <w:bookmarkEnd w:id="138"/>
      <w:r>
        <w:rPr>
          <w:color w:val="2E5395"/>
          <w:w w:val="90"/>
        </w:rPr>
        <w:t>Student</w:t>
      </w:r>
      <w:r>
        <w:rPr>
          <w:color w:val="2E5395"/>
          <w:spacing w:val="1"/>
        </w:rPr>
        <w:t xml:space="preserve"> </w:t>
      </w:r>
      <w:r>
        <w:rPr>
          <w:color w:val="2E5395"/>
          <w:w w:val="90"/>
        </w:rPr>
        <w:t>Participation</w:t>
      </w:r>
      <w:r>
        <w:rPr>
          <w:color w:val="2E5395"/>
          <w:spacing w:val="1"/>
        </w:rPr>
        <w:t xml:space="preserve"> </w:t>
      </w:r>
      <w:proofErr w:type="gramStart"/>
      <w:r>
        <w:rPr>
          <w:color w:val="2E5395"/>
          <w:w w:val="90"/>
        </w:rPr>
        <w:t>on</w:t>
      </w:r>
      <w:proofErr w:type="gramEnd"/>
      <w:r>
        <w:rPr>
          <w:color w:val="2E5395"/>
          <w:spacing w:val="1"/>
        </w:rPr>
        <w:t xml:space="preserve"> </w:t>
      </w:r>
      <w:r>
        <w:rPr>
          <w:color w:val="2E5395"/>
          <w:spacing w:val="-2"/>
          <w:w w:val="90"/>
        </w:rPr>
        <w:t>Committees</w:t>
      </w:r>
    </w:p>
    <w:p w14:paraId="73D36075" w14:textId="77777777" w:rsidR="00AC6C99" w:rsidRDefault="00975257">
      <w:pPr>
        <w:pStyle w:val="BodyText"/>
        <w:spacing w:before="51" w:line="276" w:lineRule="auto"/>
        <w:ind w:right="358"/>
      </w:pPr>
      <w:r>
        <w:rPr>
          <w:spacing w:val="-4"/>
        </w:rPr>
        <w:t>In</w:t>
      </w:r>
      <w:r>
        <w:rPr>
          <w:spacing w:val="-8"/>
        </w:rPr>
        <w:t xml:space="preserve"> </w:t>
      </w:r>
      <w:r>
        <w:rPr>
          <w:spacing w:val="-4"/>
        </w:rPr>
        <w:t>addition</w:t>
      </w:r>
      <w:r>
        <w:rPr>
          <w:spacing w:val="-8"/>
        </w:rPr>
        <w:t xml:space="preserve"> </w:t>
      </w:r>
      <w:r>
        <w:rPr>
          <w:spacing w:val="-4"/>
        </w:rPr>
        <w:t>to</w:t>
      </w:r>
      <w:r>
        <w:rPr>
          <w:spacing w:val="-9"/>
        </w:rPr>
        <w:t xml:space="preserve"> </w:t>
      </w:r>
      <w:r>
        <w:rPr>
          <w:spacing w:val="-4"/>
        </w:rPr>
        <w:t>the</w:t>
      </w:r>
      <w:r>
        <w:rPr>
          <w:spacing w:val="-8"/>
        </w:rPr>
        <w:t xml:space="preserve"> </w:t>
      </w:r>
      <w:r>
        <w:rPr>
          <w:spacing w:val="-4"/>
        </w:rPr>
        <w:t>opportunities</w:t>
      </w:r>
      <w:r>
        <w:rPr>
          <w:spacing w:val="-8"/>
        </w:rPr>
        <w:t xml:space="preserve"> </w:t>
      </w:r>
      <w:r>
        <w:rPr>
          <w:spacing w:val="-4"/>
        </w:rPr>
        <w:t>for</w:t>
      </w:r>
      <w:r>
        <w:rPr>
          <w:spacing w:val="-8"/>
        </w:rPr>
        <w:t xml:space="preserve"> </w:t>
      </w:r>
      <w:r>
        <w:rPr>
          <w:spacing w:val="-4"/>
        </w:rPr>
        <w:t>active</w:t>
      </w:r>
      <w:r>
        <w:rPr>
          <w:spacing w:val="-8"/>
        </w:rPr>
        <w:t xml:space="preserve"> </w:t>
      </w:r>
      <w:r>
        <w:rPr>
          <w:spacing w:val="-4"/>
        </w:rPr>
        <w:t>participation</w:t>
      </w:r>
      <w:r>
        <w:rPr>
          <w:spacing w:val="-8"/>
        </w:rPr>
        <w:t xml:space="preserve"> </w:t>
      </w:r>
      <w:r>
        <w:rPr>
          <w:spacing w:val="-4"/>
        </w:rPr>
        <w:t>through</w:t>
      </w:r>
      <w:r>
        <w:rPr>
          <w:spacing w:val="-8"/>
        </w:rPr>
        <w:t xml:space="preserve"> </w:t>
      </w:r>
      <w:r>
        <w:rPr>
          <w:spacing w:val="-4"/>
        </w:rPr>
        <w:t>the</w:t>
      </w:r>
      <w:r>
        <w:rPr>
          <w:spacing w:val="-8"/>
        </w:rPr>
        <w:t xml:space="preserve"> </w:t>
      </w:r>
      <w:r>
        <w:rPr>
          <w:spacing w:val="-4"/>
        </w:rPr>
        <w:t>student</w:t>
      </w:r>
      <w:r>
        <w:rPr>
          <w:spacing w:val="-8"/>
        </w:rPr>
        <w:t xml:space="preserve"> </w:t>
      </w:r>
      <w:r>
        <w:rPr>
          <w:spacing w:val="-4"/>
        </w:rPr>
        <w:t>association, standing</w:t>
      </w:r>
      <w:r>
        <w:rPr>
          <w:spacing w:val="-13"/>
        </w:rPr>
        <w:t xml:space="preserve"> </w:t>
      </w:r>
      <w:r>
        <w:rPr>
          <w:spacing w:val="-4"/>
        </w:rPr>
        <w:t>committees</w:t>
      </w:r>
      <w:r>
        <w:rPr>
          <w:spacing w:val="-13"/>
        </w:rPr>
        <w:t xml:space="preserve"> </w:t>
      </w:r>
      <w:r>
        <w:rPr>
          <w:spacing w:val="-4"/>
        </w:rPr>
        <w:t>in</w:t>
      </w:r>
      <w:r>
        <w:rPr>
          <w:spacing w:val="-13"/>
        </w:rPr>
        <w:t xml:space="preserve"> </w:t>
      </w:r>
      <w:r>
        <w:rPr>
          <w:spacing w:val="-4"/>
        </w:rPr>
        <w:t>the</w:t>
      </w:r>
      <w:r>
        <w:rPr>
          <w:spacing w:val="-13"/>
        </w:rPr>
        <w:t xml:space="preserve"> </w:t>
      </w:r>
      <w:r>
        <w:rPr>
          <w:spacing w:val="-4"/>
        </w:rPr>
        <w:t>department</w:t>
      </w:r>
      <w:r>
        <w:rPr>
          <w:spacing w:val="-13"/>
        </w:rPr>
        <w:t xml:space="preserve"> </w:t>
      </w:r>
      <w:r>
        <w:rPr>
          <w:spacing w:val="-4"/>
        </w:rPr>
        <w:t>include</w:t>
      </w:r>
      <w:r>
        <w:rPr>
          <w:spacing w:val="-14"/>
        </w:rPr>
        <w:t xml:space="preserve"> </w:t>
      </w:r>
      <w:r>
        <w:rPr>
          <w:spacing w:val="-4"/>
        </w:rPr>
        <w:t>student</w:t>
      </w:r>
      <w:r>
        <w:rPr>
          <w:spacing w:val="-13"/>
        </w:rPr>
        <w:t xml:space="preserve"> </w:t>
      </w:r>
      <w:r>
        <w:rPr>
          <w:spacing w:val="-4"/>
        </w:rPr>
        <w:t>representation.</w:t>
      </w:r>
      <w:r>
        <w:rPr>
          <w:spacing w:val="2"/>
        </w:rPr>
        <w:t xml:space="preserve"> </w:t>
      </w:r>
      <w:r>
        <w:rPr>
          <w:spacing w:val="-4"/>
        </w:rPr>
        <w:t>Also,</w:t>
      </w:r>
      <w:r>
        <w:rPr>
          <w:spacing w:val="-13"/>
        </w:rPr>
        <w:t xml:space="preserve"> </w:t>
      </w:r>
      <w:r>
        <w:rPr>
          <w:spacing w:val="-4"/>
        </w:rPr>
        <w:t xml:space="preserve">departmental </w:t>
      </w:r>
      <w:r>
        <w:rPr>
          <w:spacing w:val="-6"/>
        </w:rPr>
        <w:t>faculty</w:t>
      </w:r>
      <w:r>
        <w:rPr>
          <w:spacing w:val="-15"/>
        </w:rPr>
        <w:t xml:space="preserve"> </w:t>
      </w:r>
      <w:r>
        <w:rPr>
          <w:spacing w:val="-6"/>
        </w:rPr>
        <w:t>meetings,</w:t>
      </w:r>
      <w:r>
        <w:rPr>
          <w:spacing w:val="-14"/>
        </w:rPr>
        <w:t xml:space="preserve"> </w:t>
      </w:r>
      <w:r>
        <w:rPr>
          <w:spacing w:val="-6"/>
        </w:rPr>
        <w:t>which</w:t>
      </w:r>
      <w:r>
        <w:rPr>
          <w:spacing w:val="-13"/>
        </w:rPr>
        <w:t xml:space="preserve"> </w:t>
      </w:r>
      <w:r>
        <w:rPr>
          <w:spacing w:val="-6"/>
        </w:rPr>
        <w:t>are</w:t>
      </w:r>
      <w:r>
        <w:rPr>
          <w:spacing w:val="-12"/>
        </w:rPr>
        <w:t xml:space="preserve"> </w:t>
      </w:r>
      <w:r>
        <w:rPr>
          <w:spacing w:val="-6"/>
        </w:rPr>
        <w:t>held</w:t>
      </w:r>
      <w:r>
        <w:rPr>
          <w:spacing w:val="-13"/>
        </w:rPr>
        <w:t xml:space="preserve"> </w:t>
      </w:r>
      <w:r>
        <w:rPr>
          <w:spacing w:val="-6"/>
        </w:rPr>
        <w:t>several</w:t>
      </w:r>
      <w:r>
        <w:rPr>
          <w:spacing w:val="-13"/>
        </w:rPr>
        <w:t xml:space="preserve"> </w:t>
      </w:r>
      <w:r>
        <w:rPr>
          <w:spacing w:val="-6"/>
        </w:rPr>
        <w:t>times</w:t>
      </w:r>
      <w:r>
        <w:rPr>
          <w:spacing w:val="-13"/>
        </w:rPr>
        <w:t xml:space="preserve"> </w:t>
      </w:r>
      <w:r>
        <w:rPr>
          <w:spacing w:val="-6"/>
        </w:rPr>
        <w:t>each</w:t>
      </w:r>
      <w:r>
        <w:rPr>
          <w:spacing w:val="-13"/>
        </w:rPr>
        <w:t xml:space="preserve"> </w:t>
      </w:r>
      <w:r>
        <w:rPr>
          <w:spacing w:val="-6"/>
        </w:rPr>
        <w:t>semester,</w:t>
      </w:r>
      <w:r>
        <w:rPr>
          <w:spacing w:val="-13"/>
        </w:rPr>
        <w:t xml:space="preserve"> </w:t>
      </w:r>
      <w:r>
        <w:rPr>
          <w:spacing w:val="-6"/>
        </w:rPr>
        <w:t>are</w:t>
      </w:r>
      <w:r>
        <w:rPr>
          <w:spacing w:val="-13"/>
        </w:rPr>
        <w:t xml:space="preserve"> </w:t>
      </w:r>
      <w:r>
        <w:rPr>
          <w:spacing w:val="-6"/>
        </w:rPr>
        <w:t>open</w:t>
      </w:r>
      <w:r>
        <w:rPr>
          <w:spacing w:val="-13"/>
        </w:rPr>
        <w:t xml:space="preserve"> </w:t>
      </w:r>
      <w:r>
        <w:rPr>
          <w:spacing w:val="-6"/>
        </w:rPr>
        <w:t>to</w:t>
      </w:r>
      <w:r>
        <w:rPr>
          <w:spacing w:val="-14"/>
        </w:rPr>
        <w:t xml:space="preserve"> </w:t>
      </w:r>
      <w:r>
        <w:rPr>
          <w:spacing w:val="-6"/>
        </w:rPr>
        <w:t>officers</w:t>
      </w:r>
      <w:r>
        <w:rPr>
          <w:spacing w:val="-13"/>
        </w:rPr>
        <w:t xml:space="preserve"> </w:t>
      </w:r>
      <w:r>
        <w:rPr>
          <w:spacing w:val="-6"/>
        </w:rPr>
        <w:t>of</w:t>
      </w:r>
      <w:r>
        <w:rPr>
          <w:spacing w:val="-13"/>
        </w:rPr>
        <w:t xml:space="preserve"> </w:t>
      </w:r>
      <w:r>
        <w:rPr>
          <w:spacing w:val="-6"/>
        </w:rPr>
        <w:t xml:space="preserve">the </w:t>
      </w:r>
      <w:r>
        <w:rPr>
          <w:w w:val="90"/>
        </w:rPr>
        <w:t xml:space="preserve">student association or their </w:t>
      </w:r>
      <w:proofErr w:type="gramStart"/>
      <w:r>
        <w:rPr>
          <w:w w:val="90"/>
        </w:rPr>
        <w:t>designees</w:t>
      </w:r>
      <w:proofErr w:type="gramEnd"/>
      <w:r>
        <w:rPr>
          <w:w w:val="90"/>
        </w:rPr>
        <w:t>.</w:t>
      </w:r>
      <w:r>
        <w:rPr>
          <w:spacing w:val="40"/>
        </w:rPr>
        <w:t xml:space="preserve"> </w:t>
      </w:r>
      <w:r>
        <w:rPr>
          <w:w w:val="90"/>
        </w:rPr>
        <w:t>(Only one student representative has a vote.)</w:t>
      </w:r>
      <w:r>
        <w:rPr>
          <w:spacing w:val="40"/>
        </w:rPr>
        <w:t xml:space="preserve"> </w:t>
      </w:r>
      <w:r>
        <w:rPr>
          <w:w w:val="90"/>
        </w:rPr>
        <w:t xml:space="preserve">Student </w:t>
      </w:r>
      <w:r>
        <w:rPr>
          <w:spacing w:val="-6"/>
        </w:rPr>
        <w:t>representatives</w:t>
      </w:r>
      <w:r>
        <w:rPr>
          <w:spacing w:val="-13"/>
        </w:rPr>
        <w:t xml:space="preserve"> </w:t>
      </w:r>
      <w:r>
        <w:rPr>
          <w:spacing w:val="-6"/>
        </w:rPr>
        <w:t>on</w:t>
      </w:r>
      <w:r>
        <w:rPr>
          <w:spacing w:val="-13"/>
        </w:rPr>
        <w:t xml:space="preserve"> </w:t>
      </w:r>
      <w:r>
        <w:rPr>
          <w:spacing w:val="-6"/>
        </w:rPr>
        <w:t>committees</w:t>
      </w:r>
      <w:r>
        <w:rPr>
          <w:spacing w:val="-13"/>
        </w:rPr>
        <w:t xml:space="preserve"> </w:t>
      </w:r>
      <w:r>
        <w:rPr>
          <w:spacing w:val="-6"/>
        </w:rPr>
        <w:t>will</w:t>
      </w:r>
      <w:r>
        <w:rPr>
          <w:spacing w:val="-14"/>
        </w:rPr>
        <w:t xml:space="preserve"> </w:t>
      </w:r>
      <w:r>
        <w:rPr>
          <w:spacing w:val="-6"/>
        </w:rPr>
        <w:t>be</w:t>
      </w:r>
      <w:r>
        <w:rPr>
          <w:spacing w:val="-13"/>
        </w:rPr>
        <w:t xml:space="preserve"> </w:t>
      </w:r>
      <w:r>
        <w:rPr>
          <w:spacing w:val="-6"/>
        </w:rPr>
        <w:t>selected</w:t>
      </w:r>
      <w:r>
        <w:rPr>
          <w:spacing w:val="-14"/>
        </w:rPr>
        <w:t xml:space="preserve"> </w:t>
      </w:r>
      <w:r>
        <w:rPr>
          <w:spacing w:val="-6"/>
        </w:rPr>
        <w:t>according</w:t>
      </w:r>
      <w:r>
        <w:rPr>
          <w:spacing w:val="-14"/>
        </w:rPr>
        <w:t xml:space="preserve"> </w:t>
      </w:r>
      <w:r>
        <w:rPr>
          <w:spacing w:val="-6"/>
        </w:rPr>
        <w:t>to</w:t>
      </w:r>
      <w:r>
        <w:rPr>
          <w:spacing w:val="-13"/>
        </w:rPr>
        <w:t xml:space="preserve"> </w:t>
      </w:r>
      <w:r>
        <w:rPr>
          <w:spacing w:val="-6"/>
        </w:rPr>
        <w:t>procedures</w:t>
      </w:r>
      <w:r>
        <w:rPr>
          <w:spacing w:val="-15"/>
        </w:rPr>
        <w:t xml:space="preserve"> </w:t>
      </w:r>
      <w:r>
        <w:rPr>
          <w:spacing w:val="-6"/>
        </w:rPr>
        <w:t>developed</w:t>
      </w:r>
      <w:r>
        <w:rPr>
          <w:spacing w:val="-13"/>
        </w:rPr>
        <w:t xml:space="preserve"> </w:t>
      </w:r>
      <w:r>
        <w:rPr>
          <w:spacing w:val="-6"/>
        </w:rPr>
        <w:t>by</w:t>
      </w:r>
      <w:r>
        <w:rPr>
          <w:spacing w:val="-12"/>
        </w:rPr>
        <w:t xml:space="preserve"> </w:t>
      </w:r>
      <w:r>
        <w:rPr>
          <w:spacing w:val="-6"/>
        </w:rPr>
        <w:t xml:space="preserve">the </w:t>
      </w:r>
      <w:r>
        <w:rPr>
          <w:w w:val="90"/>
        </w:rPr>
        <w:t>Student Social Workers Association (SSWA).</w:t>
      </w:r>
      <w:r>
        <w:rPr>
          <w:spacing w:val="40"/>
        </w:rPr>
        <w:t xml:space="preserve"> </w:t>
      </w:r>
      <w:r>
        <w:rPr>
          <w:w w:val="90"/>
        </w:rPr>
        <w:t xml:space="preserve">Representatives may not be present when </w:t>
      </w:r>
      <w:r>
        <w:rPr>
          <w:spacing w:val="-6"/>
        </w:rPr>
        <w:t>individual</w:t>
      </w:r>
      <w:r>
        <w:rPr>
          <w:spacing w:val="-7"/>
        </w:rPr>
        <w:t xml:space="preserve"> </w:t>
      </w:r>
      <w:r>
        <w:rPr>
          <w:spacing w:val="-6"/>
        </w:rPr>
        <w:t>students</w:t>
      </w:r>
      <w:r>
        <w:rPr>
          <w:spacing w:val="-7"/>
        </w:rPr>
        <w:t xml:space="preserve"> </w:t>
      </w:r>
      <w:r>
        <w:rPr>
          <w:spacing w:val="-6"/>
        </w:rPr>
        <w:t>or</w:t>
      </w:r>
      <w:r>
        <w:rPr>
          <w:spacing w:val="-7"/>
        </w:rPr>
        <w:t xml:space="preserve"> </w:t>
      </w:r>
      <w:r>
        <w:rPr>
          <w:spacing w:val="-6"/>
        </w:rPr>
        <w:t>student</w:t>
      </w:r>
      <w:r>
        <w:rPr>
          <w:spacing w:val="-7"/>
        </w:rPr>
        <w:t xml:space="preserve"> </w:t>
      </w:r>
      <w:r>
        <w:rPr>
          <w:spacing w:val="-6"/>
        </w:rPr>
        <w:t>problems</w:t>
      </w:r>
      <w:r>
        <w:rPr>
          <w:spacing w:val="-7"/>
        </w:rPr>
        <w:t xml:space="preserve"> </w:t>
      </w:r>
      <w:r>
        <w:rPr>
          <w:spacing w:val="-6"/>
        </w:rPr>
        <w:t>are discussed.</w:t>
      </w:r>
    </w:p>
    <w:p w14:paraId="0F2860C4" w14:textId="77777777" w:rsidR="00AC6C99" w:rsidRDefault="00975257">
      <w:pPr>
        <w:pStyle w:val="BodyText"/>
        <w:spacing w:before="152"/>
      </w:pPr>
      <w:r>
        <w:rPr>
          <w:w w:val="90"/>
        </w:rPr>
        <w:t>The</w:t>
      </w:r>
      <w:r>
        <w:rPr>
          <w:spacing w:val="3"/>
        </w:rPr>
        <w:t xml:space="preserve"> </w:t>
      </w:r>
      <w:r>
        <w:rPr>
          <w:w w:val="90"/>
        </w:rPr>
        <w:t>following</w:t>
      </w:r>
      <w:r>
        <w:rPr>
          <w:spacing w:val="3"/>
        </w:rPr>
        <w:t xml:space="preserve"> </w:t>
      </w:r>
      <w:r>
        <w:rPr>
          <w:w w:val="90"/>
        </w:rPr>
        <w:t>are</w:t>
      </w:r>
      <w:r>
        <w:rPr>
          <w:spacing w:val="3"/>
        </w:rPr>
        <w:t xml:space="preserve"> </w:t>
      </w:r>
      <w:r>
        <w:rPr>
          <w:w w:val="90"/>
        </w:rPr>
        <w:t>the</w:t>
      </w:r>
      <w:r>
        <w:rPr>
          <w:spacing w:val="5"/>
        </w:rPr>
        <w:t xml:space="preserve"> </w:t>
      </w:r>
      <w:r>
        <w:rPr>
          <w:w w:val="90"/>
        </w:rPr>
        <w:t>committees</w:t>
      </w:r>
      <w:r>
        <w:rPr>
          <w:spacing w:val="3"/>
        </w:rPr>
        <w:t xml:space="preserve"> </w:t>
      </w:r>
      <w:r>
        <w:rPr>
          <w:w w:val="90"/>
        </w:rPr>
        <w:t>for</w:t>
      </w:r>
      <w:r>
        <w:rPr>
          <w:spacing w:val="3"/>
        </w:rPr>
        <w:t xml:space="preserve"> </w:t>
      </w:r>
      <w:r>
        <w:rPr>
          <w:w w:val="90"/>
        </w:rPr>
        <w:t>which</w:t>
      </w:r>
      <w:r>
        <w:rPr>
          <w:spacing w:val="3"/>
        </w:rPr>
        <w:t xml:space="preserve"> </w:t>
      </w:r>
      <w:r>
        <w:rPr>
          <w:w w:val="90"/>
        </w:rPr>
        <w:t>BSW</w:t>
      </w:r>
      <w:r>
        <w:rPr>
          <w:spacing w:val="2"/>
        </w:rPr>
        <w:t xml:space="preserve"> </w:t>
      </w:r>
      <w:r>
        <w:rPr>
          <w:w w:val="90"/>
        </w:rPr>
        <w:t>student</w:t>
      </w:r>
      <w:r>
        <w:rPr>
          <w:spacing w:val="3"/>
        </w:rPr>
        <w:t xml:space="preserve"> </w:t>
      </w:r>
      <w:r>
        <w:rPr>
          <w:w w:val="90"/>
        </w:rPr>
        <w:t>representatives</w:t>
      </w:r>
      <w:r>
        <w:rPr>
          <w:spacing w:val="2"/>
        </w:rPr>
        <w:t xml:space="preserve"> </w:t>
      </w:r>
      <w:r>
        <w:rPr>
          <w:w w:val="90"/>
        </w:rPr>
        <w:t>are</w:t>
      </w:r>
      <w:r>
        <w:rPr>
          <w:spacing w:val="4"/>
        </w:rPr>
        <w:t xml:space="preserve"> </w:t>
      </w:r>
      <w:r>
        <w:rPr>
          <w:spacing w:val="-2"/>
          <w:w w:val="90"/>
        </w:rPr>
        <w:t>needed:</w:t>
      </w:r>
    </w:p>
    <w:p w14:paraId="1B150736" w14:textId="77777777" w:rsidR="00AC6C99" w:rsidRDefault="00975257">
      <w:pPr>
        <w:pStyle w:val="ListParagraph"/>
        <w:numPr>
          <w:ilvl w:val="0"/>
          <w:numId w:val="4"/>
        </w:numPr>
        <w:tabs>
          <w:tab w:val="left" w:pos="1080"/>
        </w:tabs>
        <w:spacing w:before="214"/>
        <w:ind w:hanging="360"/>
        <w:rPr>
          <w:sz w:val="24"/>
        </w:rPr>
      </w:pPr>
      <w:r>
        <w:rPr>
          <w:w w:val="85"/>
          <w:sz w:val="24"/>
        </w:rPr>
        <w:t>BSW</w:t>
      </w:r>
      <w:r>
        <w:rPr>
          <w:spacing w:val="7"/>
          <w:sz w:val="24"/>
        </w:rPr>
        <w:t xml:space="preserve"> </w:t>
      </w:r>
      <w:r>
        <w:rPr>
          <w:w w:val="85"/>
          <w:sz w:val="24"/>
        </w:rPr>
        <w:t>Program</w:t>
      </w:r>
      <w:r>
        <w:rPr>
          <w:spacing w:val="7"/>
          <w:sz w:val="24"/>
        </w:rPr>
        <w:t xml:space="preserve"> </w:t>
      </w:r>
      <w:r>
        <w:rPr>
          <w:spacing w:val="-2"/>
          <w:w w:val="85"/>
          <w:sz w:val="24"/>
        </w:rPr>
        <w:t>Committee</w:t>
      </w:r>
    </w:p>
    <w:p w14:paraId="10C26B73" w14:textId="77777777" w:rsidR="00AC6C99" w:rsidRDefault="00975257">
      <w:pPr>
        <w:pStyle w:val="ListParagraph"/>
        <w:numPr>
          <w:ilvl w:val="0"/>
          <w:numId w:val="4"/>
        </w:numPr>
        <w:tabs>
          <w:tab w:val="left" w:pos="1080"/>
        </w:tabs>
        <w:ind w:hanging="360"/>
        <w:rPr>
          <w:sz w:val="24"/>
        </w:rPr>
      </w:pPr>
      <w:r>
        <w:rPr>
          <w:w w:val="85"/>
          <w:sz w:val="24"/>
        </w:rPr>
        <w:t>Field</w:t>
      </w:r>
      <w:r>
        <w:rPr>
          <w:spacing w:val="6"/>
          <w:sz w:val="24"/>
        </w:rPr>
        <w:t xml:space="preserve"> </w:t>
      </w:r>
      <w:r>
        <w:rPr>
          <w:spacing w:val="-2"/>
          <w:sz w:val="24"/>
        </w:rPr>
        <w:t>Committee</w:t>
      </w:r>
    </w:p>
    <w:p w14:paraId="0DA0E389" w14:textId="77777777" w:rsidR="00AC6C99" w:rsidRDefault="00975257">
      <w:pPr>
        <w:pStyle w:val="ListParagraph"/>
        <w:numPr>
          <w:ilvl w:val="0"/>
          <w:numId w:val="4"/>
        </w:numPr>
        <w:tabs>
          <w:tab w:val="left" w:pos="1080"/>
        </w:tabs>
        <w:ind w:hanging="360"/>
        <w:rPr>
          <w:sz w:val="24"/>
        </w:rPr>
      </w:pPr>
      <w:r>
        <w:rPr>
          <w:w w:val="85"/>
          <w:sz w:val="24"/>
        </w:rPr>
        <w:t>Search</w:t>
      </w:r>
      <w:r>
        <w:rPr>
          <w:spacing w:val="-9"/>
          <w:sz w:val="24"/>
        </w:rPr>
        <w:t xml:space="preserve"> </w:t>
      </w:r>
      <w:r>
        <w:rPr>
          <w:spacing w:val="-2"/>
          <w:sz w:val="24"/>
        </w:rPr>
        <w:t>Committee(s)</w:t>
      </w:r>
    </w:p>
    <w:p w14:paraId="7045C08E" w14:textId="77777777" w:rsidR="00AC6C99" w:rsidRDefault="00AC6C99">
      <w:pPr>
        <w:pStyle w:val="ListParagraph"/>
        <w:rPr>
          <w:sz w:val="24"/>
        </w:rPr>
        <w:sectPr w:rsidR="00AC6C99">
          <w:pgSz w:w="12240" w:h="15840"/>
          <w:pgMar w:top="1420" w:right="1080" w:bottom="280" w:left="1080" w:header="720" w:footer="720" w:gutter="0"/>
          <w:cols w:space="720"/>
        </w:sectPr>
      </w:pPr>
    </w:p>
    <w:p w14:paraId="3EF8F3DC" w14:textId="77777777" w:rsidR="00AC6C99" w:rsidRDefault="00975257">
      <w:pPr>
        <w:spacing w:line="658" w:lineRule="exact"/>
        <w:ind w:left="132" w:right="131"/>
        <w:jc w:val="center"/>
        <w:rPr>
          <w:sz w:val="60"/>
        </w:rPr>
      </w:pPr>
      <w:bookmarkStart w:id="139" w:name="Social_Work_Student_Rights_and_Responsib"/>
      <w:bookmarkStart w:id="140" w:name="_bookmark72"/>
      <w:bookmarkEnd w:id="139"/>
      <w:bookmarkEnd w:id="140"/>
      <w:r>
        <w:rPr>
          <w:color w:val="2E5395"/>
          <w:w w:val="85"/>
          <w:sz w:val="60"/>
        </w:rPr>
        <w:lastRenderedPageBreak/>
        <w:t>Social</w:t>
      </w:r>
      <w:r>
        <w:rPr>
          <w:color w:val="2E5395"/>
          <w:spacing w:val="28"/>
          <w:sz w:val="60"/>
        </w:rPr>
        <w:t xml:space="preserve"> </w:t>
      </w:r>
      <w:r>
        <w:rPr>
          <w:color w:val="2E5395"/>
          <w:w w:val="85"/>
          <w:sz w:val="60"/>
        </w:rPr>
        <w:t>Work</w:t>
      </w:r>
      <w:r>
        <w:rPr>
          <w:color w:val="2E5395"/>
          <w:spacing w:val="27"/>
          <w:sz w:val="60"/>
        </w:rPr>
        <w:t xml:space="preserve"> </w:t>
      </w:r>
      <w:r>
        <w:rPr>
          <w:color w:val="2E5395"/>
          <w:w w:val="85"/>
          <w:sz w:val="60"/>
        </w:rPr>
        <w:t>Student</w:t>
      </w:r>
      <w:r>
        <w:rPr>
          <w:color w:val="2E5395"/>
          <w:spacing w:val="26"/>
          <w:sz w:val="60"/>
        </w:rPr>
        <w:t xml:space="preserve"> </w:t>
      </w:r>
      <w:r>
        <w:rPr>
          <w:color w:val="2E5395"/>
          <w:w w:val="85"/>
          <w:sz w:val="60"/>
        </w:rPr>
        <w:t>Rights</w:t>
      </w:r>
      <w:r>
        <w:rPr>
          <w:color w:val="2E5395"/>
          <w:spacing w:val="28"/>
          <w:sz w:val="60"/>
        </w:rPr>
        <w:t xml:space="preserve"> </w:t>
      </w:r>
      <w:r>
        <w:rPr>
          <w:color w:val="2E5395"/>
          <w:spacing w:val="-5"/>
          <w:w w:val="85"/>
          <w:sz w:val="60"/>
        </w:rPr>
        <w:t>and</w:t>
      </w:r>
    </w:p>
    <w:p w14:paraId="6FB00487" w14:textId="77777777" w:rsidR="00AC6C99" w:rsidRDefault="00975257">
      <w:pPr>
        <w:spacing w:before="102"/>
        <w:ind w:left="132" w:right="132"/>
        <w:jc w:val="center"/>
        <w:rPr>
          <w:sz w:val="60"/>
        </w:rPr>
      </w:pPr>
      <w:r>
        <w:rPr>
          <w:color w:val="2E5395"/>
          <w:spacing w:val="-2"/>
          <w:w w:val="90"/>
          <w:sz w:val="60"/>
        </w:rPr>
        <w:t>Responsibilities</w:t>
      </w:r>
    </w:p>
    <w:p w14:paraId="4EAAA56E" w14:textId="77777777" w:rsidR="00AC6C99" w:rsidRDefault="00AC6C99">
      <w:pPr>
        <w:jc w:val="center"/>
        <w:rPr>
          <w:sz w:val="60"/>
        </w:rPr>
        <w:sectPr w:rsidR="00AC6C99">
          <w:pgSz w:w="12240" w:h="15840"/>
          <w:pgMar w:top="1480" w:right="1080" w:bottom="280" w:left="1080" w:header="720" w:footer="720" w:gutter="0"/>
          <w:cols w:space="720"/>
        </w:sectPr>
      </w:pPr>
    </w:p>
    <w:p w14:paraId="03994681" w14:textId="77777777" w:rsidR="00AC6C99" w:rsidRDefault="00975257">
      <w:pPr>
        <w:pStyle w:val="Heading3"/>
        <w:ind w:right="129"/>
      </w:pPr>
      <w:bookmarkStart w:id="141" w:name="Students_Rights_and_Responsibilities"/>
      <w:bookmarkStart w:id="142" w:name="_bookmark73"/>
      <w:bookmarkEnd w:id="141"/>
      <w:bookmarkEnd w:id="142"/>
      <w:proofErr w:type="gramStart"/>
      <w:r>
        <w:rPr>
          <w:color w:val="2E5395"/>
          <w:w w:val="85"/>
        </w:rPr>
        <w:lastRenderedPageBreak/>
        <w:t>Students</w:t>
      </w:r>
      <w:proofErr w:type="gramEnd"/>
      <w:r>
        <w:rPr>
          <w:color w:val="2E5395"/>
          <w:spacing w:val="11"/>
        </w:rPr>
        <w:t xml:space="preserve"> </w:t>
      </w:r>
      <w:r>
        <w:rPr>
          <w:color w:val="2E5395"/>
          <w:w w:val="85"/>
        </w:rPr>
        <w:t>Rights</w:t>
      </w:r>
      <w:r>
        <w:rPr>
          <w:color w:val="2E5395"/>
          <w:spacing w:val="13"/>
        </w:rPr>
        <w:t xml:space="preserve"> </w:t>
      </w:r>
      <w:r>
        <w:rPr>
          <w:color w:val="2E5395"/>
          <w:w w:val="85"/>
        </w:rPr>
        <w:t>and</w:t>
      </w:r>
      <w:r>
        <w:rPr>
          <w:color w:val="2E5395"/>
          <w:spacing w:val="12"/>
        </w:rPr>
        <w:t xml:space="preserve"> </w:t>
      </w:r>
      <w:r>
        <w:rPr>
          <w:color w:val="2E5395"/>
          <w:spacing w:val="-2"/>
          <w:w w:val="85"/>
        </w:rPr>
        <w:t>Responsibilities</w:t>
      </w:r>
    </w:p>
    <w:p w14:paraId="2A3278AA" w14:textId="77777777" w:rsidR="00AC6C99" w:rsidRDefault="00AC6C99">
      <w:pPr>
        <w:pStyle w:val="BodyText"/>
        <w:ind w:left="0"/>
        <w:rPr>
          <w:sz w:val="20"/>
        </w:rPr>
      </w:pPr>
    </w:p>
    <w:p w14:paraId="6D4BD544" w14:textId="77777777" w:rsidR="00AC6C99" w:rsidRDefault="00AC6C99">
      <w:pPr>
        <w:pStyle w:val="BodyText"/>
        <w:spacing w:before="65"/>
        <w:ind w:left="0"/>
        <w:rPr>
          <w:sz w:val="20"/>
        </w:rPr>
      </w:pPr>
    </w:p>
    <w:tbl>
      <w:tblPr>
        <w:tblW w:w="0" w:type="auto"/>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1"/>
        <w:gridCol w:w="4029"/>
        <w:gridCol w:w="4449"/>
      </w:tblGrid>
      <w:tr w:rsidR="00AC6C99" w14:paraId="4CFE012A" w14:textId="77777777">
        <w:trPr>
          <w:trHeight w:val="476"/>
        </w:trPr>
        <w:tc>
          <w:tcPr>
            <w:tcW w:w="4410" w:type="dxa"/>
            <w:gridSpan w:val="2"/>
          </w:tcPr>
          <w:p w14:paraId="114184CC" w14:textId="77777777" w:rsidR="00AC6C99" w:rsidRDefault="00975257">
            <w:pPr>
              <w:pStyle w:val="TableParagraph"/>
              <w:spacing w:before="2"/>
              <w:ind w:left="124"/>
              <w:rPr>
                <w:b/>
                <w:sz w:val="24"/>
              </w:rPr>
            </w:pPr>
            <w:r>
              <w:rPr>
                <w:b/>
                <w:w w:val="85"/>
                <w:sz w:val="24"/>
              </w:rPr>
              <w:t>Student</w:t>
            </w:r>
            <w:r>
              <w:rPr>
                <w:b/>
                <w:spacing w:val="11"/>
                <w:sz w:val="24"/>
              </w:rPr>
              <w:t xml:space="preserve"> </w:t>
            </w:r>
            <w:r>
              <w:rPr>
                <w:b/>
                <w:spacing w:val="-2"/>
                <w:w w:val="90"/>
                <w:sz w:val="24"/>
              </w:rPr>
              <w:t>Rights</w:t>
            </w:r>
          </w:p>
        </w:tc>
        <w:tc>
          <w:tcPr>
            <w:tcW w:w="4449" w:type="dxa"/>
          </w:tcPr>
          <w:p w14:paraId="19903996" w14:textId="77777777" w:rsidR="00AC6C99" w:rsidRDefault="00975257">
            <w:pPr>
              <w:pStyle w:val="TableParagraph"/>
              <w:spacing w:before="2"/>
              <w:ind w:left="125"/>
              <w:rPr>
                <w:b/>
                <w:sz w:val="24"/>
              </w:rPr>
            </w:pPr>
            <w:r>
              <w:rPr>
                <w:b/>
                <w:w w:val="85"/>
                <w:sz w:val="24"/>
              </w:rPr>
              <w:t>Student</w:t>
            </w:r>
            <w:r>
              <w:rPr>
                <w:b/>
                <w:spacing w:val="11"/>
                <w:sz w:val="24"/>
              </w:rPr>
              <w:t xml:space="preserve"> </w:t>
            </w:r>
            <w:r>
              <w:rPr>
                <w:b/>
                <w:spacing w:val="-2"/>
                <w:w w:val="95"/>
                <w:sz w:val="24"/>
              </w:rPr>
              <w:t>Responsibilities</w:t>
            </w:r>
          </w:p>
        </w:tc>
      </w:tr>
      <w:tr w:rsidR="00AC6C99" w14:paraId="2C1F6CE0" w14:textId="77777777">
        <w:trPr>
          <w:trHeight w:val="2080"/>
        </w:trPr>
        <w:tc>
          <w:tcPr>
            <w:tcW w:w="4410" w:type="dxa"/>
            <w:gridSpan w:val="2"/>
          </w:tcPr>
          <w:p w14:paraId="477F81A6" w14:textId="77777777" w:rsidR="00AC6C99" w:rsidRDefault="00975257">
            <w:pPr>
              <w:pStyle w:val="TableParagraph"/>
              <w:spacing w:before="4" w:line="273" w:lineRule="auto"/>
              <w:ind w:left="485" w:hanging="361"/>
              <w:rPr>
                <w:sz w:val="24"/>
              </w:rPr>
            </w:pPr>
            <w:r>
              <w:rPr>
                <w:spacing w:val="-6"/>
                <w:sz w:val="24"/>
              </w:rPr>
              <w:t>1.</w:t>
            </w:r>
            <w:r>
              <w:rPr>
                <w:spacing w:val="48"/>
                <w:sz w:val="24"/>
              </w:rPr>
              <w:t xml:space="preserve"> </w:t>
            </w:r>
            <w:r>
              <w:rPr>
                <w:spacing w:val="-6"/>
                <w:sz w:val="24"/>
              </w:rPr>
              <w:t>Students</w:t>
            </w:r>
            <w:r>
              <w:rPr>
                <w:spacing w:val="-13"/>
                <w:sz w:val="24"/>
              </w:rPr>
              <w:t xml:space="preserve"> </w:t>
            </w:r>
            <w:r>
              <w:rPr>
                <w:spacing w:val="-6"/>
                <w:sz w:val="24"/>
              </w:rPr>
              <w:t>have</w:t>
            </w:r>
            <w:r>
              <w:rPr>
                <w:spacing w:val="-13"/>
                <w:sz w:val="24"/>
              </w:rPr>
              <w:t xml:space="preserve"> </w:t>
            </w:r>
            <w:r>
              <w:rPr>
                <w:spacing w:val="-6"/>
                <w:sz w:val="24"/>
              </w:rPr>
              <w:t>a</w:t>
            </w:r>
            <w:r>
              <w:rPr>
                <w:spacing w:val="-13"/>
                <w:sz w:val="24"/>
              </w:rPr>
              <w:t xml:space="preserve"> </w:t>
            </w:r>
            <w:r>
              <w:rPr>
                <w:spacing w:val="-6"/>
                <w:sz w:val="24"/>
              </w:rPr>
              <w:t>right</w:t>
            </w:r>
            <w:r>
              <w:rPr>
                <w:spacing w:val="-13"/>
                <w:sz w:val="24"/>
              </w:rPr>
              <w:t xml:space="preserve"> </w:t>
            </w:r>
            <w:r>
              <w:rPr>
                <w:spacing w:val="-6"/>
                <w:sz w:val="24"/>
              </w:rPr>
              <w:t>to</w:t>
            </w:r>
            <w:r>
              <w:rPr>
                <w:spacing w:val="-13"/>
                <w:sz w:val="24"/>
              </w:rPr>
              <w:t xml:space="preserve"> </w:t>
            </w:r>
            <w:r>
              <w:rPr>
                <w:spacing w:val="-6"/>
                <w:sz w:val="24"/>
              </w:rPr>
              <w:t>an</w:t>
            </w:r>
            <w:r>
              <w:rPr>
                <w:spacing w:val="-13"/>
                <w:sz w:val="24"/>
              </w:rPr>
              <w:t xml:space="preserve"> </w:t>
            </w:r>
            <w:r>
              <w:rPr>
                <w:spacing w:val="-6"/>
                <w:sz w:val="24"/>
              </w:rPr>
              <w:t>advisor</w:t>
            </w:r>
            <w:r>
              <w:rPr>
                <w:spacing w:val="-13"/>
                <w:sz w:val="24"/>
              </w:rPr>
              <w:t xml:space="preserve"> </w:t>
            </w:r>
            <w:r>
              <w:rPr>
                <w:spacing w:val="-6"/>
                <w:sz w:val="24"/>
              </w:rPr>
              <w:t xml:space="preserve">to </w:t>
            </w:r>
            <w:r>
              <w:rPr>
                <w:spacing w:val="-2"/>
                <w:sz w:val="24"/>
              </w:rPr>
              <w:t>guide</w:t>
            </w:r>
            <w:r>
              <w:rPr>
                <w:spacing w:val="-17"/>
                <w:sz w:val="24"/>
              </w:rPr>
              <w:t xml:space="preserve"> </w:t>
            </w:r>
            <w:r>
              <w:rPr>
                <w:spacing w:val="-2"/>
                <w:sz w:val="24"/>
              </w:rPr>
              <w:t>their</w:t>
            </w:r>
            <w:r>
              <w:rPr>
                <w:spacing w:val="-15"/>
                <w:sz w:val="24"/>
              </w:rPr>
              <w:t xml:space="preserve"> </w:t>
            </w:r>
            <w:r>
              <w:rPr>
                <w:spacing w:val="-2"/>
                <w:sz w:val="24"/>
              </w:rPr>
              <w:t>educational</w:t>
            </w:r>
            <w:r>
              <w:rPr>
                <w:spacing w:val="-14"/>
                <w:sz w:val="24"/>
              </w:rPr>
              <w:t xml:space="preserve"> </w:t>
            </w:r>
            <w:r>
              <w:rPr>
                <w:spacing w:val="-2"/>
                <w:sz w:val="24"/>
              </w:rPr>
              <w:t xml:space="preserve">experience </w:t>
            </w:r>
            <w:r>
              <w:rPr>
                <w:w w:val="90"/>
                <w:sz w:val="24"/>
              </w:rPr>
              <w:t>both academically and professionally.</w:t>
            </w:r>
          </w:p>
        </w:tc>
        <w:tc>
          <w:tcPr>
            <w:tcW w:w="4449" w:type="dxa"/>
          </w:tcPr>
          <w:p w14:paraId="019D8B89" w14:textId="77777777" w:rsidR="00AC6C99" w:rsidRDefault="00975257">
            <w:pPr>
              <w:pStyle w:val="TableParagraph"/>
              <w:spacing w:before="4" w:line="256" w:lineRule="auto"/>
              <w:ind w:left="377" w:right="78" w:hanging="253"/>
              <w:rPr>
                <w:sz w:val="24"/>
              </w:rPr>
            </w:pPr>
            <w:r>
              <w:rPr>
                <w:w w:val="90"/>
                <w:sz w:val="24"/>
              </w:rPr>
              <w:t xml:space="preserve">1. Students have a responsibility to make </w:t>
            </w:r>
            <w:r>
              <w:rPr>
                <w:spacing w:val="-4"/>
                <w:sz w:val="24"/>
              </w:rPr>
              <w:t>and</w:t>
            </w:r>
            <w:r>
              <w:rPr>
                <w:spacing w:val="-13"/>
                <w:sz w:val="24"/>
              </w:rPr>
              <w:t xml:space="preserve"> </w:t>
            </w:r>
            <w:r>
              <w:rPr>
                <w:spacing w:val="-4"/>
                <w:sz w:val="24"/>
              </w:rPr>
              <w:t>keep</w:t>
            </w:r>
            <w:r>
              <w:rPr>
                <w:spacing w:val="-13"/>
                <w:sz w:val="24"/>
              </w:rPr>
              <w:t xml:space="preserve"> </w:t>
            </w:r>
            <w:r>
              <w:rPr>
                <w:spacing w:val="-4"/>
                <w:sz w:val="24"/>
              </w:rPr>
              <w:t>scheduled</w:t>
            </w:r>
            <w:r>
              <w:rPr>
                <w:spacing w:val="-13"/>
                <w:sz w:val="24"/>
              </w:rPr>
              <w:t xml:space="preserve"> </w:t>
            </w:r>
            <w:r>
              <w:rPr>
                <w:spacing w:val="-4"/>
                <w:sz w:val="24"/>
              </w:rPr>
              <w:t xml:space="preserve">advising </w:t>
            </w:r>
            <w:r>
              <w:rPr>
                <w:spacing w:val="-2"/>
                <w:sz w:val="24"/>
              </w:rPr>
              <w:t>appointments</w:t>
            </w:r>
            <w:r>
              <w:rPr>
                <w:spacing w:val="-15"/>
                <w:sz w:val="24"/>
              </w:rPr>
              <w:t xml:space="preserve"> </w:t>
            </w:r>
            <w:r>
              <w:rPr>
                <w:spacing w:val="-2"/>
                <w:sz w:val="24"/>
              </w:rPr>
              <w:t>or</w:t>
            </w:r>
            <w:r>
              <w:rPr>
                <w:spacing w:val="-15"/>
                <w:sz w:val="24"/>
              </w:rPr>
              <w:t xml:space="preserve"> </w:t>
            </w:r>
            <w:r>
              <w:rPr>
                <w:spacing w:val="-2"/>
                <w:sz w:val="24"/>
              </w:rPr>
              <w:t>to</w:t>
            </w:r>
            <w:r>
              <w:rPr>
                <w:spacing w:val="-14"/>
                <w:sz w:val="24"/>
              </w:rPr>
              <w:t xml:space="preserve"> </w:t>
            </w:r>
            <w:r>
              <w:rPr>
                <w:spacing w:val="-2"/>
                <w:sz w:val="24"/>
              </w:rPr>
              <w:t>notify</w:t>
            </w:r>
            <w:r>
              <w:rPr>
                <w:spacing w:val="-15"/>
                <w:sz w:val="24"/>
              </w:rPr>
              <w:t xml:space="preserve"> </w:t>
            </w:r>
            <w:r>
              <w:rPr>
                <w:spacing w:val="-2"/>
                <w:sz w:val="24"/>
              </w:rPr>
              <w:t>the</w:t>
            </w:r>
            <w:r>
              <w:rPr>
                <w:spacing w:val="-15"/>
                <w:sz w:val="24"/>
              </w:rPr>
              <w:t xml:space="preserve"> </w:t>
            </w:r>
            <w:r>
              <w:rPr>
                <w:spacing w:val="-2"/>
                <w:sz w:val="24"/>
              </w:rPr>
              <w:t xml:space="preserve">advisor </w:t>
            </w:r>
            <w:r>
              <w:rPr>
                <w:sz w:val="24"/>
              </w:rPr>
              <w:t>when</w:t>
            </w:r>
            <w:r>
              <w:rPr>
                <w:spacing w:val="-16"/>
                <w:sz w:val="24"/>
              </w:rPr>
              <w:t xml:space="preserve"> </w:t>
            </w:r>
            <w:r>
              <w:rPr>
                <w:sz w:val="24"/>
              </w:rPr>
              <w:t>it</w:t>
            </w:r>
            <w:r>
              <w:rPr>
                <w:spacing w:val="-16"/>
                <w:sz w:val="24"/>
              </w:rPr>
              <w:t xml:space="preserve"> </w:t>
            </w:r>
            <w:r>
              <w:rPr>
                <w:sz w:val="24"/>
              </w:rPr>
              <w:t>is</w:t>
            </w:r>
            <w:r>
              <w:rPr>
                <w:spacing w:val="-16"/>
                <w:sz w:val="24"/>
              </w:rPr>
              <w:t xml:space="preserve"> </w:t>
            </w:r>
            <w:r>
              <w:rPr>
                <w:sz w:val="24"/>
              </w:rPr>
              <w:t>not</w:t>
            </w:r>
            <w:r>
              <w:rPr>
                <w:spacing w:val="-16"/>
                <w:sz w:val="24"/>
              </w:rPr>
              <w:t xml:space="preserve"> </w:t>
            </w:r>
            <w:r>
              <w:rPr>
                <w:sz w:val="24"/>
              </w:rPr>
              <w:t>possible</w:t>
            </w:r>
            <w:r>
              <w:rPr>
                <w:spacing w:val="-16"/>
                <w:sz w:val="24"/>
              </w:rPr>
              <w:t xml:space="preserve"> </w:t>
            </w:r>
            <w:r>
              <w:rPr>
                <w:sz w:val="24"/>
              </w:rPr>
              <w:t>to</w:t>
            </w:r>
            <w:r>
              <w:rPr>
                <w:spacing w:val="-16"/>
                <w:sz w:val="24"/>
              </w:rPr>
              <w:t xml:space="preserve"> </w:t>
            </w:r>
            <w:r>
              <w:rPr>
                <w:sz w:val="24"/>
              </w:rPr>
              <w:t>keep</w:t>
            </w:r>
          </w:p>
          <w:p w14:paraId="13FEAC29" w14:textId="77777777" w:rsidR="00AC6C99" w:rsidRDefault="00975257">
            <w:pPr>
              <w:pStyle w:val="TableParagraph"/>
              <w:spacing w:before="155" w:line="254" w:lineRule="auto"/>
              <w:ind w:left="377" w:right="78"/>
              <w:rPr>
                <w:sz w:val="24"/>
              </w:rPr>
            </w:pPr>
            <w:r>
              <w:rPr>
                <w:w w:val="90"/>
                <w:sz w:val="24"/>
              </w:rPr>
              <w:t xml:space="preserve">appointments, as well as a responsibility </w:t>
            </w:r>
            <w:r>
              <w:rPr>
                <w:spacing w:val="-6"/>
                <w:sz w:val="24"/>
              </w:rPr>
              <w:t>to</w:t>
            </w:r>
            <w:r>
              <w:rPr>
                <w:spacing w:val="-13"/>
                <w:sz w:val="24"/>
              </w:rPr>
              <w:t xml:space="preserve"> </w:t>
            </w:r>
            <w:r>
              <w:rPr>
                <w:spacing w:val="-6"/>
                <w:sz w:val="24"/>
              </w:rPr>
              <w:t>come</w:t>
            </w:r>
            <w:r>
              <w:rPr>
                <w:spacing w:val="-13"/>
                <w:sz w:val="24"/>
              </w:rPr>
              <w:t xml:space="preserve"> </w:t>
            </w:r>
            <w:r>
              <w:rPr>
                <w:spacing w:val="-6"/>
                <w:sz w:val="24"/>
              </w:rPr>
              <w:t>to</w:t>
            </w:r>
            <w:r>
              <w:rPr>
                <w:spacing w:val="-12"/>
                <w:sz w:val="24"/>
              </w:rPr>
              <w:t xml:space="preserve"> </w:t>
            </w:r>
            <w:r>
              <w:rPr>
                <w:spacing w:val="-6"/>
                <w:sz w:val="24"/>
              </w:rPr>
              <w:t>advising</w:t>
            </w:r>
            <w:r>
              <w:rPr>
                <w:spacing w:val="-14"/>
                <w:sz w:val="24"/>
              </w:rPr>
              <w:t xml:space="preserve"> </w:t>
            </w:r>
            <w:r>
              <w:rPr>
                <w:spacing w:val="-6"/>
                <w:sz w:val="24"/>
              </w:rPr>
              <w:t>sessions</w:t>
            </w:r>
            <w:r>
              <w:rPr>
                <w:spacing w:val="-13"/>
                <w:sz w:val="24"/>
              </w:rPr>
              <w:t xml:space="preserve"> </w:t>
            </w:r>
            <w:r>
              <w:rPr>
                <w:spacing w:val="-6"/>
                <w:sz w:val="24"/>
              </w:rPr>
              <w:t>prepared.</w:t>
            </w:r>
          </w:p>
        </w:tc>
      </w:tr>
      <w:tr w:rsidR="00AC6C99" w14:paraId="00B409F2" w14:textId="77777777">
        <w:trPr>
          <w:trHeight w:val="1425"/>
        </w:trPr>
        <w:tc>
          <w:tcPr>
            <w:tcW w:w="4410" w:type="dxa"/>
            <w:gridSpan w:val="2"/>
          </w:tcPr>
          <w:p w14:paraId="4CA09365" w14:textId="77777777" w:rsidR="00AC6C99" w:rsidRDefault="00975257">
            <w:pPr>
              <w:pStyle w:val="TableParagraph"/>
              <w:spacing w:before="2" w:line="276" w:lineRule="auto"/>
              <w:ind w:left="453" w:hanging="362"/>
              <w:rPr>
                <w:sz w:val="24"/>
              </w:rPr>
            </w:pPr>
            <w:r>
              <w:rPr>
                <w:w w:val="90"/>
                <w:sz w:val="24"/>
              </w:rPr>
              <w:t>2.</w:t>
            </w:r>
            <w:r>
              <w:rPr>
                <w:spacing w:val="80"/>
                <w:w w:val="150"/>
                <w:sz w:val="24"/>
              </w:rPr>
              <w:t xml:space="preserve"> </w:t>
            </w:r>
            <w:r>
              <w:rPr>
                <w:w w:val="90"/>
                <w:sz w:val="24"/>
              </w:rPr>
              <w:t>Students</w:t>
            </w:r>
            <w:r>
              <w:rPr>
                <w:spacing w:val="-5"/>
                <w:w w:val="90"/>
                <w:sz w:val="24"/>
              </w:rPr>
              <w:t xml:space="preserve"> </w:t>
            </w:r>
            <w:r>
              <w:rPr>
                <w:w w:val="90"/>
                <w:sz w:val="24"/>
              </w:rPr>
              <w:t>have</w:t>
            </w:r>
            <w:r>
              <w:rPr>
                <w:spacing w:val="-5"/>
                <w:w w:val="90"/>
                <w:sz w:val="24"/>
              </w:rPr>
              <w:t xml:space="preserve"> </w:t>
            </w:r>
            <w:r>
              <w:rPr>
                <w:w w:val="90"/>
                <w:sz w:val="24"/>
              </w:rPr>
              <w:t>a</w:t>
            </w:r>
            <w:r>
              <w:rPr>
                <w:spacing w:val="-5"/>
                <w:w w:val="90"/>
                <w:sz w:val="24"/>
              </w:rPr>
              <w:t xml:space="preserve"> </w:t>
            </w:r>
            <w:r>
              <w:rPr>
                <w:w w:val="90"/>
                <w:sz w:val="24"/>
              </w:rPr>
              <w:t>right</w:t>
            </w:r>
            <w:r>
              <w:rPr>
                <w:spacing w:val="-5"/>
                <w:w w:val="90"/>
                <w:sz w:val="24"/>
              </w:rPr>
              <w:t xml:space="preserve"> </w:t>
            </w:r>
            <w:r>
              <w:rPr>
                <w:w w:val="90"/>
                <w:sz w:val="24"/>
              </w:rPr>
              <w:t>to</w:t>
            </w:r>
            <w:r>
              <w:rPr>
                <w:spacing w:val="-5"/>
                <w:w w:val="90"/>
                <w:sz w:val="24"/>
              </w:rPr>
              <w:t xml:space="preserve"> </w:t>
            </w:r>
            <w:r>
              <w:rPr>
                <w:w w:val="90"/>
                <w:sz w:val="24"/>
              </w:rPr>
              <w:t>have</w:t>
            </w:r>
            <w:r>
              <w:rPr>
                <w:spacing w:val="-5"/>
                <w:w w:val="90"/>
                <w:sz w:val="24"/>
              </w:rPr>
              <w:t xml:space="preserve"> </w:t>
            </w:r>
            <w:r>
              <w:rPr>
                <w:w w:val="90"/>
                <w:sz w:val="24"/>
              </w:rPr>
              <w:t>access</w:t>
            </w:r>
            <w:r>
              <w:rPr>
                <w:spacing w:val="-5"/>
                <w:w w:val="90"/>
                <w:sz w:val="24"/>
              </w:rPr>
              <w:t xml:space="preserve"> </w:t>
            </w:r>
            <w:r>
              <w:rPr>
                <w:w w:val="90"/>
                <w:sz w:val="24"/>
              </w:rPr>
              <w:t xml:space="preserve">to </w:t>
            </w:r>
            <w:r>
              <w:rPr>
                <w:sz w:val="24"/>
              </w:rPr>
              <w:t>relevant</w:t>
            </w:r>
            <w:r>
              <w:rPr>
                <w:spacing w:val="-19"/>
                <w:sz w:val="24"/>
              </w:rPr>
              <w:t xml:space="preserve"> </w:t>
            </w:r>
            <w:r>
              <w:rPr>
                <w:sz w:val="24"/>
              </w:rPr>
              <w:t>university</w:t>
            </w:r>
            <w:r>
              <w:rPr>
                <w:spacing w:val="-17"/>
                <w:sz w:val="24"/>
              </w:rPr>
              <w:t xml:space="preserve"> </w:t>
            </w:r>
            <w:r>
              <w:rPr>
                <w:sz w:val="24"/>
              </w:rPr>
              <w:t>and</w:t>
            </w:r>
            <w:r>
              <w:rPr>
                <w:spacing w:val="-16"/>
                <w:sz w:val="24"/>
              </w:rPr>
              <w:t xml:space="preserve"> </w:t>
            </w:r>
            <w:proofErr w:type="gramStart"/>
            <w:r>
              <w:rPr>
                <w:sz w:val="24"/>
              </w:rPr>
              <w:t>program</w:t>
            </w:r>
            <w:proofErr w:type="gramEnd"/>
            <w:r>
              <w:rPr>
                <w:sz w:val="24"/>
              </w:rPr>
              <w:t xml:space="preserve"> </w:t>
            </w:r>
            <w:r>
              <w:rPr>
                <w:spacing w:val="-4"/>
                <w:sz w:val="24"/>
              </w:rPr>
              <w:t>policies</w:t>
            </w:r>
            <w:r>
              <w:rPr>
                <w:spacing w:val="-12"/>
                <w:sz w:val="24"/>
              </w:rPr>
              <w:t xml:space="preserve"> </w:t>
            </w:r>
            <w:r>
              <w:rPr>
                <w:spacing w:val="-4"/>
                <w:sz w:val="24"/>
              </w:rPr>
              <w:t>and</w:t>
            </w:r>
            <w:r>
              <w:rPr>
                <w:spacing w:val="-12"/>
                <w:sz w:val="24"/>
              </w:rPr>
              <w:t xml:space="preserve"> </w:t>
            </w:r>
            <w:r>
              <w:rPr>
                <w:spacing w:val="-4"/>
                <w:sz w:val="24"/>
              </w:rPr>
              <w:t>procedures</w:t>
            </w:r>
            <w:r>
              <w:rPr>
                <w:spacing w:val="-12"/>
                <w:sz w:val="24"/>
              </w:rPr>
              <w:t xml:space="preserve"> </w:t>
            </w:r>
            <w:r>
              <w:rPr>
                <w:spacing w:val="-4"/>
                <w:sz w:val="24"/>
              </w:rPr>
              <w:t>in</w:t>
            </w:r>
            <w:r>
              <w:rPr>
                <w:spacing w:val="-12"/>
                <w:sz w:val="24"/>
              </w:rPr>
              <w:t xml:space="preserve"> </w:t>
            </w:r>
            <w:r>
              <w:rPr>
                <w:spacing w:val="-4"/>
                <w:sz w:val="24"/>
              </w:rPr>
              <w:t xml:space="preserve">planning </w:t>
            </w:r>
            <w:r>
              <w:rPr>
                <w:spacing w:val="-2"/>
                <w:sz w:val="24"/>
              </w:rPr>
              <w:t>their</w:t>
            </w:r>
            <w:r>
              <w:rPr>
                <w:spacing w:val="-15"/>
                <w:sz w:val="24"/>
              </w:rPr>
              <w:t xml:space="preserve"> </w:t>
            </w:r>
            <w:r>
              <w:rPr>
                <w:spacing w:val="-2"/>
                <w:sz w:val="24"/>
              </w:rPr>
              <w:t>course</w:t>
            </w:r>
            <w:r>
              <w:rPr>
                <w:spacing w:val="-15"/>
                <w:sz w:val="24"/>
              </w:rPr>
              <w:t xml:space="preserve"> </w:t>
            </w:r>
            <w:r>
              <w:rPr>
                <w:spacing w:val="-2"/>
                <w:sz w:val="24"/>
              </w:rPr>
              <w:t>of</w:t>
            </w:r>
            <w:r>
              <w:rPr>
                <w:spacing w:val="-14"/>
                <w:sz w:val="24"/>
              </w:rPr>
              <w:t xml:space="preserve"> </w:t>
            </w:r>
            <w:r>
              <w:rPr>
                <w:spacing w:val="-2"/>
                <w:sz w:val="24"/>
              </w:rPr>
              <w:t>study</w:t>
            </w:r>
            <w:r>
              <w:rPr>
                <w:spacing w:val="-15"/>
                <w:sz w:val="24"/>
              </w:rPr>
              <w:t xml:space="preserve"> </w:t>
            </w:r>
            <w:r>
              <w:rPr>
                <w:spacing w:val="-2"/>
                <w:sz w:val="24"/>
              </w:rPr>
              <w:t>and</w:t>
            </w:r>
            <w:r>
              <w:rPr>
                <w:spacing w:val="-15"/>
                <w:sz w:val="24"/>
              </w:rPr>
              <w:t xml:space="preserve"> </w:t>
            </w:r>
            <w:r>
              <w:rPr>
                <w:spacing w:val="-2"/>
                <w:sz w:val="24"/>
              </w:rPr>
              <w:t>graduation.</w:t>
            </w:r>
          </w:p>
        </w:tc>
        <w:tc>
          <w:tcPr>
            <w:tcW w:w="4449" w:type="dxa"/>
          </w:tcPr>
          <w:p w14:paraId="47436CDC" w14:textId="77777777" w:rsidR="00AC6C99" w:rsidRDefault="00975257">
            <w:pPr>
              <w:pStyle w:val="TableParagraph"/>
              <w:spacing w:before="2" w:line="254" w:lineRule="auto"/>
              <w:ind w:left="377" w:right="163" w:hanging="253"/>
              <w:rPr>
                <w:sz w:val="24"/>
              </w:rPr>
            </w:pPr>
            <w:r>
              <w:rPr>
                <w:spacing w:val="-6"/>
                <w:sz w:val="24"/>
              </w:rPr>
              <w:t>2.</w:t>
            </w:r>
            <w:r>
              <w:rPr>
                <w:spacing w:val="-8"/>
                <w:sz w:val="24"/>
              </w:rPr>
              <w:t xml:space="preserve"> </w:t>
            </w:r>
            <w:r>
              <w:rPr>
                <w:spacing w:val="-6"/>
                <w:sz w:val="24"/>
              </w:rPr>
              <w:t>Students have</w:t>
            </w:r>
            <w:r>
              <w:rPr>
                <w:spacing w:val="-7"/>
                <w:sz w:val="24"/>
              </w:rPr>
              <w:t xml:space="preserve"> </w:t>
            </w:r>
            <w:r>
              <w:rPr>
                <w:spacing w:val="-6"/>
                <w:sz w:val="24"/>
              </w:rPr>
              <w:t>a</w:t>
            </w:r>
            <w:r>
              <w:rPr>
                <w:spacing w:val="-7"/>
                <w:sz w:val="24"/>
              </w:rPr>
              <w:t xml:space="preserve"> </w:t>
            </w:r>
            <w:r>
              <w:rPr>
                <w:spacing w:val="-6"/>
                <w:sz w:val="24"/>
              </w:rPr>
              <w:t>responsibility</w:t>
            </w:r>
            <w:r>
              <w:rPr>
                <w:spacing w:val="-7"/>
                <w:sz w:val="24"/>
              </w:rPr>
              <w:t xml:space="preserve"> </w:t>
            </w:r>
            <w:r>
              <w:rPr>
                <w:spacing w:val="-6"/>
                <w:sz w:val="24"/>
              </w:rPr>
              <w:t>to</w:t>
            </w:r>
            <w:r>
              <w:rPr>
                <w:spacing w:val="-7"/>
                <w:sz w:val="24"/>
              </w:rPr>
              <w:t xml:space="preserve"> </w:t>
            </w:r>
            <w:r>
              <w:rPr>
                <w:spacing w:val="-6"/>
                <w:sz w:val="24"/>
              </w:rPr>
              <w:t xml:space="preserve">stay </w:t>
            </w:r>
            <w:r>
              <w:rPr>
                <w:sz w:val="24"/>
              </w:rPr>
              <w:t>informed</w:t>
            </w:r>
            <w:r>
              <w:rPr>
                <w:spacing w:val="-17"/>
                <w:sz w:val="24"/>
              </w:rPr>
              <w:t xml:space="preserve"> </w:t>
            </w:r>
            <w:r>
              <w:rPr>
                <w:sz w:val="24"/>
              </w:rPr>
              <w:t>of</w:t>
            </w:r>
            <w:r>
              <w:rPr>
                <w:spacing w:val="-17"/>
                <w:sz w:val="24"/>
              </w:rPr>
              <w:t xml:space="preserve"> </w:t>
            </w:r>
            <w:r>
              <w:rPr>
                <w:sz w:val="24"/>
              </w:rPr>
              <w:t>university</w:t>
            </w:r>
            <w:r>
              <w:rPr>
                <w:spacing w:val="-16"/>
                <w:sz w:val="24"/>
              </w:rPr>
              <w:t xml:space="preserve"> </w:t>
            </w:r>
            <w:r>
              <w:rPr>
                <w:sz w:val="24"/>
              </w:rPr>
              <w:t>and</w:t>
            </w:r>
            <w:r>
              <w:rPr>
                <w:spacing w:val="-17"/>
                <w:sz w:val="24"/>
              </w:rPr>
              <w:t xml:space="preserve"> </w:t>
            </w:r>
            <w:r>
              <w:rPr>
                <w:sz w:val="24"/>
              </w:rPr>
              <w:t xml:space="preserve">program </w:t>
            </w:r>
            <w:r>
              <w:rPr>
                <w:w w:val="90"/>
                <w:sz w:val="24"/>
              </w:rPr>
              <w:t>policies</w:t>
            </w:r>
            <w:r>
              <w:rPr>
                <w:spacing w:val="-2"/>
                <w:w w:val="90"/>
                <w:sz w:val="24"/>
              </w:rPr>
              <w:t xml:space="preserve"> </w:t>
            </w:r>
            <w:r>
              <w:rPr>
                <w:w w:val="90"/>
                <w:sz w:val="24"/>
              </w:rPr>
              <w:t>and</w:t>
            </w:r>
            <w:r>
              <w:rPr>
                <w:spacing w:val="-2"/>
                <w:w w:val="90"/>
                <w:sz w:val="24"/>
              </w:rPr>
              <w:t xml:space="preserve"> </w:t>
            </w:r>
            <w:r>
              <w:rPr>
                <w:w w:val="90"/>
                <w:sz w:val="24"/>
              </w:rPr>
              <w:t>procedures</w:t>
            </w:r>
            <w:r>
              <w:rPr>
                <w:spacing w:val="-4"/>
                <w:w w:val="90"/>
                <w:sz w:val="24"/>
              </w:rPr>
              <w:t xml:space="preserve"> </w:t>
            </w:r>
            <w:r>
              <w:rPr>
                <w:w w:val="90"/>
                <w:sz w:val="24"/>
              </w:rPr>
              <w:t>by</w:t>
            </w:r>
            <w:r>
              <w:rPr>
                <w:spacing w:val="-2"/>
                <w:w w:val="90"/>
                <w:sz w:val="24"/>
              </w:rPr>
              <w:t xml:space="preserve"> </w:t>
            </w:r>
            <w:r>
              <w:rPr>
                <w:w w:val="90"/>
                <w:sz w:val="24"/>
              </w:rPr>
              <w:t>making</w:t>
            </w:r>
            <w:r>
              <w:rPr>
                <w:spacing w:val="-2"/>
                <w:w w:val="90"/>
                <w:sz w:val="24"/>
              </w:rPr>
              <w:t xml:space="preserve"> </w:t>
            </w:r>
            <w:r>
              <w:rPr>
                <w:w w:val="90"/>
                <w:sz w:val="24"/>
              </w:rPr>
              <w:t xml:space="preserve">use </w:t>
            </w:r>
            <w:r>
              <w:rPr>
                <w:spacing w:val="-2"/>
                <w:sz w:val="24"/>
              </w:rPr>
              <w:t>of</w:t>
            </w:r>
            <w:r>
              <w:rPr>
                <w:spacing w:val="-15"/>
                <w:sz w:val="24"/>
              </w:rPr>
              <w:t xml:space="preserve"> </w:t>
            </w:r>
            <w:r>
              <w:rPr>
                <w:spacing w:val="-2"/>
                <w:sz w:val="24"/>
              </w:rPr>
              <w:t>hard</w:t>
            </w:r>
            <w:r>
              <w:rPr>
                <w:spacing w:val="-14"/>
                <w:sz w:val="24"/>
              </w:rPr>
              <w:t xml:space="preserve"> </w:t>
            </w:r>
            <w:r>
              <w:rPr>
                <w:spacing w:val="-2"/>
                <w:sz w:val="24"/>
              </w:rPr>
              <w:t>copy</w:t>
            </w:r>
            <w:r>
              <w:rPr>
                <w:spacing w:val="-14"/>
                <w:sz w:val="24"/>
              </w:rPr>
              <w:t xml:space="preserve"> </w:t>
            </w:r>
            <w:r>
              <w:rPr>
                <w:spacing w:val="-2"/>
                <w:sz w:val="24"/>
              </w:rPr>
              <w:t>and</w:t>
            </w:r>
            <w:r>
              <w:rPr>
                <w:spacing w:val="-14"/>
                <w:sz w:val="24"/>
              </w:rPr>
              <w:t xml:space="preserve"> </w:t>
            </w:r>
            <w:r>
              <w:rPr>
                <w:spacing w:val="-2"/>
                <w:sz w:val="24"/>
              </w:rPr>
              <w:t>online</w:t>
            </w:r>
            <w:r>
              <w:rPr>
                <w:spacing w:val="-14"/>
                <w:sz w:val="24"/>
              </w:rPr>
              <w:t xml:space="preserve"> </w:t>
            </w:r>
            <w:r>
              <w:rPr>
                <w:spacing w:val="-2"/>
                <w:sz w:val="24"/>
              </w:rPr>
              <w:t>materials.</w:t>
            </w:r>
          </w:p>
        </w:tc>
      </w:tr>
      <w:tr w:rsidR="00AC6C99" w14:paraId="57F6E991" w14:textId="77777777">
        <w:trPr>
          <w:trHeight w:val="1424"/>
        </w:trPr>
        <w:tc>
          <w:tcPr>
            <w:tcW w:w="4410" w:type="dxa"/>
            <w:gridSpan w:val="2"/>
          </w:tcPr>
          <w:p w14:paraId="15EE2A1C" w14:textId="77777777" w:rsidR="00AC6C99" w:rsidRDefault="00975257">
            <w:pPr>
              <w:pStyle w:val="TableParagraph"/>
              <w:spacing w:before="2" w:line="273" w:lineRule="auto"/>
              <w:ind w:left="485" w:hanging="361"/>
              <w:rPr>
                <w:sz w:val="24"/>
              </w:rPr>
            </w:pPr>
            <w:r>
              <w:rPr>
                <w:sz w:val="24"/>
              </w:rPr>
              <w:t>3.</w:t>
            </w:r>
            <w:r>
              <w:rPr>
                <w:spacing w:val="62"/>
                <w:sz w:val="24"/>
              </w:rPr>
              <w:t xml:space="preserve"> </w:t>
            </w:r>
            <w:r>
              <w:rPr>
                <w:sz w:val="24"/>
              </w:rPr>
              <w:t>Students</w:t>
            </w:r>
            <w:r>
              <w:rPr>
                <w:spacing w:val="-17"/>
                <w:sz w:val="24"/>
              </w:rPr>
              <w:t xml:space="preserve"> </w:t>
            </w:r>
            <w:r>
              <w:rPr>
                <w:sz w:val="24"/>
              </w:rPr>
              <w:t>have</w:t>
            </w:r>
            <w:r>
              <w:rPr>
                <w:spacing w:val="-17"/>
                <w:sz w:val="24"/>
              </w:rPr>
              <w:t xml:space="preserve"> </w:t>
            </w:r>
            <w:r>
              <w:rPr>
                <w:sz w:val="24"/>
              </w:rPr>
              <w:t>a</w:t>
            </w:r>
            <w:r>
              <w:rPr>
                <w:spacing w:val="-16"/>
                <w:sz w:val="24"/>
              </w:rPr>
              <w:t xml:space="preserve"> </w:t>
            </w:r>
            <w:r>
              <w:rPr>
                <w:sz w:val="24"/>
              </w:rPr>
              <w:t>right</w:t>
            </w:r>
            <w:r>
              <w:rPr>
                <w:spacing w:val="-17"/>
                <w:sz w:val="24"/>
              </w:rPr>
              <w:t xml:space="preserve"> </w:t>
            </w:r>
            <w:r>
              <w:rPr>
                <w:sz w:val="24"/>
              </w:rPr>
              <w:t>to</w:t>
            </w:r>
            <w:r>
              <w:rPr>
                <w:spacing w:val="-17"/>
                <w:sz w:val="24"/>
              </w:rPr>
              <w:t xml:space="preserve"> </w:t>
            </w:r>
            <w:r>
              <w:rPr>
                <w:sz w:val="24"/>
              </w:rPr>
              <w:t>be</w:t>
            </w:r>
            <w:r>
              <w:rPr>
                <w:spacing w:val="-16"/>
                <w:sz w:val="24"/>
              </w:rPr>
              <w:t xml:space="preserve"> </w:t>
            </w:r>
            <w:r>
              <w:rPr>
                <w:sz w:val="24"/>
              </w:rPr>
              <w:t xml:space="preserve">treated </w:t>
            </w:r>
            <w:r>
              <w:rPr>
                <w:spacing w:val="-6"/>
                <w:sz w:val="24"/>
              </w:rPr>
              <w:t>with</w:t>
            </w:r>
            <w:r>
              <w:rPr>
                <w:spacing w:val="-13"/>
                <w:sz w:val="24"/>
              </w:rPr>
              <w:t xml:space="preserve"> </w:t>
            </w:r>
            <w:r>
              <w:rPr>
                <w:spacing w:val="-6"/>
                <w:sz w:val="24"/>
              </w:rPr>
              <w:t>respect</w:t>
            </w:r>
            <w:r>
              <w:rPr>
                <w:spacing w:val="-14"/>
                <w:sz w:val="24"/>
              </w:rPr>
              <w:t xml:space="preserve"> </w:t>
            </w:r>
            <w:r>
              <w:rPr>
                <w:spacing w:val="-6"/>
                <w:sz w:val="24"/>
              </w:rPr>
              <w:t>throughout</w:t>
            </w:r>
            <w:r>
              <w:rPr>
                <w:spacing w:val="-12"/>
                <w:sz w:val="24"/>
              </w:rPr>
              <w:t xml:space="preserve"> </w:t>
            </w:r>
            <w:r>
              <w:rPr>
                <w:spacing w:val="-6"/>
                <w:sz w:val="24"/>
              </w:rPr>
              <w:t>the</w:t>
            </w:r>
            <w:r>
              <w:rPr>
                <w:spacing w:val="-13"/>
                <w:sz w:val="24"/>
              </w:rPr>
              <w:t xml:space="preserve"> </w:t>
            </w:r>
            <w:r>
              <w:rPr>
                <w:spacing w:val="-6"/>
                <w:sz w:val="24"/>
              </w:rPr>
              <w:t>program.</w:t>
            </w:r>
          </w:p>
        </w:tc>
        <w:tc>
          <w:tcPr>
            <w:tcW w:w="4449" w:type="dxa"/>
          </w:tcPr>
          <w:p w14:paraId="6CD2398E" w14:textId="77777777" w:rsidR="00AC6C99" w:rsidRDefault="00975257">
            <w:pPr>
              <w:pStyle w:val="TableParagraph"/>
              <w:spacing w:before="2" w:line="276" w:lineRule="auto"/>
              <w:ind w:left="377" w:right="383" w:hanging="270"/>
              <w:rPr>
                <w:sz w:val="24"/>
              </w:rPr>
            </w:pPr>
            <w:r>
              <w:rPr>
                <w:w w:val="90"/>
                <w:sz w:val="24"/>
              </w:rPr>
              <w:t xml:space="preserve">3. Students have a responsibility to treat </w:t>
            </w:r>
            <w:r>
              <w:rPr>
                <w:spacing w:val="-4"/>
                <w:sz w:val="24"/>
              </w:rPr>
              <w:t>faculty,</w:t>
            </w:r>
            <w:r>
              <w:rPr>
                <w:spacing w:val="-13"/>
                <w:sz w:val="24"/>
              </w:rPr>
              <w:t xml:space="preserve"> </w:t>
            </w:r>
            <w:r>
              <w:rPr>
                <w:spacing w:val="-4"/>
                <w:sz w:val="24"/>
              </w:rPr>
              <w:t>staff,</w:t>
            </w:r>
            <w:r>
              <w:rPr>
                <w:spacing w:val="-13"/>
                <w:sz w:val="24"/>
              </w:rPr>
              <w:t xml:space="preserve"> </w:t>
            </w:r>
            <w:r>
              <w:rPr>
                <w:spacing w:val="-4"/>
                <w:sz w:val="24"/>
              </w:rPr>
              <w:t>agency</w:t>
            </w:r>
            <w:r>
              <w:rPr>
                <w:spacing w:val="-13"/>
                <w:sz w:val="24"/>
              </w:rPr>
              <w:t xml:space="preserve"> </w:t>
            </w:r>
            <w:r>
              <w:rPr>
                <w:spacing w:val="-4"/>
                <w:sz w:val="24"/>
              </w:rPr>
              <w:t>personnel,</w:t>
            </w:r>
            <w:r>
              <w:rPr>
                <w:spacing w:val="-13"/>
                <w:sz w:val="24"/>
              </w:rPr>
              <w:t xml:space="preserve"> </w:t>
            </w:r>
            <w:r>
              <w:rPr>
                <w:spacing w:val="-4"/>
                <w:sz w:val="24"/>
              </w:rPr>
              <w:t xml:space="preserve">and </w:t>
            </w:r>
            <w:r>
              <w:rPr>
                <w:sz w:val="24"/>
              </w:rPr>
              <w:t>peers</w:t>
            </w:r>
            <w:r>
              <w:rPr>
                <w:spacing w:val="-15"/>
                <w:sz w:val="24"/>
              </w:rPr>
              <w:t xml:space="preserve"> </w:t>
            </w:r>
            <w:r>
              <w:rPr>
                <w:sz w:val="24"/>
              </w:rPr>
              <w:t>with</w:t>
            </w:r>
            <w:r>
              <w:rPr>
                <w:spacing w:val="-15"/>
                <w:sz w:val="24"/>
              </w:rPr>
              <w:t xml:space="preserve"> </w:t>
            </w:r>
            <w:r>
              <w:rPr>
                <w:sz w:val="24"/>
              </w:rPr>
              <w:t>respect</w:t>
            </w:r>
            <w:r>
              <w:rPr>
                <w:spacing w:val="-15"/>
                <w:sz w:val="24"/>
              </w:rPr>
              <w:t xml:space="preserve"> </w:t>
            </w:r>
            <w:r>
              <w:rPr>
                <w:sz w:val="24"/>
              </w:rPr>
              <w:t>throughout</w:t>
            </w:r>
            <w:r>
              <w:rPr>
                <w:spacing w:val="-16"/>
                <w:sz w:val="24"/>
              </w:rPr>
              <w:t xml:space="preserve"> </w:t>
            </w:r>
            <w:r>
              <w:rPr>
                <w:sz w:val="24"/>
              </w:rPr>
              <w:t xml:space="preserve">the </w:t>
            </w:r>
            <w:r>
              <w:rPr>
                <w:spacing w:val="-2"/>
                <w:sz w:val="24"/>
              </w:rPr>
              <w:t>program.</w:t>
            </w:r>
          </w:p>
        </w:tc>
      </w:tr>
      <w:tr w:rsidR="00AC6C99" w14:paraId="5FB8A3C4" w14:textId="77777777">
        <w:trPr>
          <w:trHeight w:val="2690"/>
        </w:trPr>
        <w:tc>
          <w:tcPr>
            <w:tcW w:w="381" w:type="dxa"/>
            <w:tcBorders>
              <w:right w:val="nil"/>
            </w:tcBorders>
          </w:tcPr>
          <w:p w14:paraId="366B5457" w14:textId="77777777" w:rsidR="00AC6C99" w:rsidRDefault="00975257">
            <w:pPr>
              <w:pStyle w:val="TableParagraph"/>
              <w:spacing w:before="4"/>
              <w:ind w:left="30"/>
              <w:jc w:val="center"/>
              <w:rPr>
                <w:sz w:val="24"/>
              </w:rPr>
            </w:pPr>
            <w:r>
              <w:rPr>
                <w:spacing w:val="-5"/>
                <w:sz w:val="24"/>
              </w:rPr>
              <w:t>4.</w:t>
            </w:r>
          </w:p>
        </w:tc>
        <w:tc>
          <w:tcPr>
            <w:tcW w:w="4029" w:type="dxa"/>
            <w:tcBorders>
              <w:left w:val="nil"/>
            </w:tcBorders>
          </w:tcPr>
          <w:p w14:paraId="4E8F6053" w14:textId="77777777" w:rsidR="00AC6C99" w:rsidRDefault="00975257">
            <w:pPr>
              <w:pStyle w:val="TableParagraph"/>
              <w:spacing w:before="4" w:line="273" w:lineRule="auto"/>
              <w:ind w:left="92" w:right="153"/>
              <w:rPr>
                <w:sz w:val="24"/>
              </w:rPr>
            </w:pPr>
            <w:r>
              <w:rPr>
                <w:sz w:val="24"/>
              </w:rPr>
              <w:t>Students</w:t>
            </w:r>
            <w:r>
              <w:rPr>
                <w:spacing w:val="-17"/>
                <w:sz w:val="24"/>
              </w:rPr>
              <w:t xml:space="preserve"> </w:t>
            </w:r>
            <w:r>
              <w:rPr>
                <w:sz w:val="24"/>
              </w:rPr>
              <w:t>have</w:t>
            </w:r>
            <w:r>
              <w:rPr>
                <w:spacing w:val="-17"/>
                <w:sz w:val="24"/>
              </w:rPr>
              <w:t xml:space="preserve"> </w:t>
            </w:r>
            <w:r>
              <w:rPr>
                <w:sz w:val="24"/>
              </w:rPr>
              <w:t>a</w:t>
            </w:r>
            <w:r>
              <w:rPr>
                <w:spacing w:val="-16"/>
                <w:sz w:val="24"/>
              </w:rPr>
              <w:t xml:space="preserve"> </w:t>
            </w:r>
            <w:r>
              <w:rPr>
                <w:sz w:val="24"/>
              </w:rPr>
              <w:t>right</w:t>
            </w:r>
            <w:r>
              <w:rPr>
                <w:spacing w:val="-17"/>
                <w:sz w:val="24"/>
              </w:rPr>
              <w:t xml:space="preserve"> </w:t>
            </w:r>
            <w:r>
              <w:rPr>
                <w:sz w:val="24"/>
              </w:rPr>
              <w:t>to</w:t>
            </w:r>
            <w:r>
              <w:rPr>
                <w:spacing w:val="-17"/>
                <w:sz w:val="24"/>
              </w:rPr>
              <w:t xml:space="preserve"> </w:t>
            </w:r>
            <w:r>
              <w:rPr>
                <w:sz w:val="24"/>
              </w:rPr>
              <w:t>a</w:t>
            </w:r>
            <w:r>
              <w:rPr>
                <w:spacing w:val="-17"/>
                <w:sz w:val="24"/>
              </w:rPr>
              <w:t xml:space="preserve"> </w:t>
            </w:r>
            <w:r>
              <w:rPr>
                <w:sz w:val="24"/>
              </w:rPr>
              <w:t xml:space="preserve">timely </w:t>
            </w:r>
            <w:r>
              <w:rPr>
                <w:spacing w:val="-8"/>
                <w:sz w:val="24"/>
              </w:rPr>
              <w:t>graduation</w:t>
            </w:r>
            <w:r>
              <w:rPr>
                <w:spacing w:val="-12"/>
                <w:sz w:val="24"/>
              </w:rPr>
              <w:t xml:space="preserve"> </w:t>
            </w:r>
            <w:r>
              <w:rPr>
                <w:spacing w:val="-8"/>
                <w:sz w:val="24"/>
              </w:rPr>
              <w:t>date</w:t>
            </w:r>
            <w:r>
              <w:rPr>
                <w:spacing w:val="-12"/>
                <w:sz w:val="24"/>
              </w:rPr>
              <w:t xml:space="preserve"> </w:t>
            </w:r>
            <w:r>
              <w:rPr>
                <w:spacing w:val="-8"/>
                <w:sz w:val="24"/>
              </w:rPr>
              <w:t>when</w:t>
            </w:r>
            <w:r>
              <w:rPr>
                <w:spacing w:val="-12"/>
                <w:sz w:val="24"/>
              </w:rPr>
              <w:t xml:space="preserve"> </w:t>
            </w:r>
            <w:r>
              <w:rPr>
                <w:spacing w:val="-8"/>
                <w:sz w:val="24"/>
              </w:rPr>
              <w:t>they</w:t>
            </w:r>
            <w:r>
              <w:rPr>
                <w:spacing w:val="-11"/>
                <w:sz w:val="24"/>
              </w:rPr>
              <w:t xml:space="preserve"> </w:t>
            </w:r>
            <w:r>
              <w:rPr>
                <w:spacing w:val="-8"/>
                <w:sz w:val="24"/>
              </w:rPr>
              <w:t>adhere</w:t>
            </w:r>
            <w:r>
              <w:rPr>
                <w:spacing w:val="-13"/>
                <w:sz w:val="24"/>
              </w:rPr>
              <w:t xml:space="preserve"> </w:t>
            </w:r>
            <w:r>
              <w:rPr>
                <w:spacing w:val="-8"/>
                <w:sz w:val="24"/>
              </w:rPr>
              <w:t xml:space="preserve">to </w:t>
            </w:r>
            <w:r>
              <w:rPr>
                <w:spacing w:val="-2"/>
                <w:sz w:val="24"/>
              </w:rPr>
              <w:t>university</w:t>
            </w:r>
            <w:r>
              <w:rPr>
                <w:spacing w:val="-17"/>
                <w:sz w:val="24"/>
              </w:rPr>
              <w:t xml:space="preserve"> </w:t>
            </w:r>
            <w:r>
              <w:rPr>
                <w:spacing w:val="-2"/>
                <w:sz w:val="24"/>
              </w:rPr>
              <w:t>and</w:t>
            </w:r>
            <w:r>
              <w:rPr>
                <w:spacing w:val="-15"/>
                <w:sz w:val="24"/>
              </w:rPr>
              <w:t xml:space="preserve"> </w:t>
            </w:r>
            <w:r>
              <w:rPr>
                <w:spacing w:val="-2"/>
                <w:sz w:val="24"/>
              </w:rPr>
              <w:t>program</w:t>
            </w:r>
            <w:r>
              <w:rPr>
                <w:spacing w:val="-14"/>
                <w:sz w:val="24"/>
              </w:rPr>
              <w:t xml:space="preserve"> </w:t>
            </w:r>
            <w:r>
              <w:rPr>
                <w:spacing w:val="-2"/>
                <w:sz w:val="24"/>
              </w:rPr>
              <w:t>policies.</w:t>
            </w:r>
          </w:p>
        </w:tc>
        <w:tc>
          <w:tcPr>
            <w:tcW w:w="4449" w:type="dxa"/>
          </w:tcPr>
          <w:p w14:paraId="6D6F3E5F" w14:textId="77777777" w:rsidR="00AC6C99" w:rsidRDefault="00975257">
            <w:pPr>
              <w:pStyle w:val="TableParagraph"/>
              <w:spacing w:before="4" w:line="276" w:lineRule="auto"/>
              <w:ind w:left="365" w:hanging="253"/>
              <w:rPr>
                <w:sz w:val="24"/>
              </w:rPr>
            </w:pPr>
            <w:r>
              <w:rPr>
                <w:spacing w:val="-2"/>
                <w:sz w:val="24"/>
              </w:rPr>
              <w:t>4.</w:t>
            </w:r>
            <w:r>
              <w:rPr>
                <w:spacing w:val="-15"/>
                <w:sz w:val="24"/>
              </w:rPr>
              <w:t xml:space="preserve"> </w:t>
            </w:r>
            <w:r>
              <w:rPr>
                <w:spacing w:val="-2"/>
                <w:sz w:val="24"/>
              </w:rPr>
              <w:t>Students</w:t>
            </w:r>
            <w:r>
              <w:rPr>
                <w:spacing w:val="-15"/>
                <w:sz w:val="24"/>
              </w:rPr>
              <w:t xml:space="preserve"> </w:t>
            </w:r>
            <w:r>
              <w:rPr>
                <w:spacing w:val="-2"/>
                <w:sz w:val="24"/>
              </w:rPr>
              <w:t>have</w:t>
            </w:r>
            <w:r>
              <w:rPr>
                <w:spacing w:val="-14"/>
                <w:sz w:val="24"/>
              </w:rPr>
              <w:t xml:space="preserve"> </w:t>
            </w:r>
            <w:r>
              <w:rPr>
                <w:spacing w:val="-2"/>
                <w:sz w:val="24"/>
              </w:rPr>
              <w:t>the</w:t>
            </w:r>
            <w:r>
              <w:rPr>
                <w:spacing w:val="-15"/>
                <w:sz w:val="24"/>
              </w:rPr>
              <w:t xml:space="preserve"> </w:t>
            </w:r>
            <w:r>
              <w:rPr>
                <w:spacing w:val="-2"/>
                <w:sz w:val="24"/>
              </w:rPr>
              <w:t>responsibility</w:t>
            </w:r>
            <w:r>
              <w:rPr>
                <w:spacing w:val="-15"/>
                <w:sz w:val="24"/>
              </w:rPr>
              <w:t xml:space="preserve"> </w:t>
            </w:r>
            <w:r>
              <w:rPr>
                <w:spacing w:val="-2"/>
                <w:sz w:val="24"/>
              </w:rPr>
              <w:t xml:space="preserve">to </w:t>
            </w:r>
            <w:r>
              <w:rPr>
                <w:spacing w:val="-8"/>
                <w:sz w:val="24"/>
              </w:rPr>
              <w:t xml:space="preserve">engage in the planning of their course of </w:t>
            </w:r>
            <w:r>
              <w:rPr>
                <w:w w:val="90"/>
                <w:sz w:val="24"/>
              </w:rPr>
              <w:t xml:space="preserve">study by familiarizing themselves with all </w:t>
            </w:r>
            <w:r>
              <w:rPr>
                <w:spacing w:val="-2"/>
                <w:sz w:val="24"/>
              </w:rPr>
              <w:t>program</w:t>
            </w:r>
            <w:r>
              <w:rPr>
                <w:spacing w:val="-12"/>
                <w:sz w:val="24"/>
              </w:rPr>
              <w:t xml:space="preserve"> </w:t>
            </w:r>
            <w:r>
              <w:rPr>
                <w:spacing w:val="-2"/>
                <w:sz w:val="24"/>
              </w:rPr>
              <w:t>information</w:t>
            </w:r>
            <w:r>
              <w:rPr>
                <w:spacing w:val="-12"/>
                <w:sz w:val="24"/>
              </w:rPr>
              <w:t xml:space="preserve"> </w:t>
            </w:r>
            <w:r>
              <w:rPr>
                <w:spacing w:val="-2"/>
                <w:sz w:val="24"/>
              </w:rPr>
              <w:t>provided</w:t>
            </w:r>
            <w:r>
              <w:rPr>
                <w:spacing w:val="-11"/>
                <w:sz w:val="24"/>
              </w:rPr>
              <w:t xml:space="preserve"> </w:t>
            </w:r>
            <w:r>
              <w:rPr>
                <w:spacing w:val="-2"/>
                <w:sz w:val="24"/>
              </w:rPr>
              <w:t>to</w:t>
            </w:r>
            <w:r>
              <w:rPr>
                <w:spacing w:val="-12"/>
                <w:sz w:val="24"/>
              </w:rPr>
              <w:t xml:space="preserve"> </w:t>
            </w:r>
            <w:r>
              <w:rPr>
                <w:spacing w:val="-2"/>
                <w:sz w:val="24"/>
              </w:rPr>
              <w:t xml:space="preserve">them, </w:t>
            </w:r>
            <w:r>
              <w:rPr>
                <w:spacing w:val="-6"/>
                <w:sz w:val="24"/>
              </w:rPr>
              <w:t>including</w:t>
            </w:r>
            <w:r>
              <w:rPr>
                <w:spacing w:val="-8"/>
                <w:sz w:val="24"/>
              </w:rPr>
              <w:t xml:space="preserve"> </w:t>
            </w:r>
            <w:r>
              <w:rPr>
                <w:spacing w:val="-6"/>
                <w:sz w:val="24"/>
              </w:rPr>
              <w:t>the</w:t>
            </w:r>
            <w:r>
              <w:rPr>
                <w:spacing w:val="-8"/>
                <w:sz w:val="24"/>
              </w:rPr>
              <w:t xml:space="preserve"> </w:t>
            </w:r>
            <w:r>
              <w:rPr>
                <w:spacing w:val="-6"/>
                <w:sz w:val="24"/>
              </w:rPr>
              <w:t>BSW</w:t>
            </w:r>
            <w:r>
              <w:rPr>
                <w:spacing w:val="-8"/>
                <w:sz w:val="24"/>
              </w:rPr>
              <w:t xml:space="preserve"> </w:t>
            </w:r>
            <w:r>
              <w:rPr>
                <w:spacing w:val="-6"/>
                <w:sz w:val="24"/>
              </w:rPr>
              <w:t>Student</w:t>
            </w:r>
            <w:r>
              <w:rPr>
                <w:spacing w:val="-8"/>
                <w:sz w:val="24"/>
              </w:rPr>
              <w:t xml:space="preserve"> </w:t>
            </w:r>
            <w:r>
              <w:rPr>
                <w:spacing w:val="-6"/>
                <w:sz w:val="24"/>
              </w:rPr>
              <w:t>Handbook, the</w:t>
            </w:r>
            <w:r>
              <w:rPr>
                <w:spacing w:val="-13"/>
                <w:sz w:val="24"/>
              </w:rPr>
              <w:t xml:space="preserve"> </w:t>
            </w:r>
            <w:r>
              <w:rPr>
                <w:spacing w:val="-6"/>
                <w:sz w:val="24"/>
              </w:rPr>
              <w:t>ETSU</w:t>
            </w:r>
            <w:r>
              <w:rPr>
                <w:spacing w:val="-14"/>
                <w:sz w:val="24"/>
              </w:rPr>
              <w:t xml:space="preserve"> </w:t>
            </w:r>
            <w:r>
              <w:rPr>
                <w:spacing w:val="-6"/>
                <w:sz w:val="24"/>
              </w:rPr>
              <w:t>undergraduate</w:t>
            </w:r>
            <w:r>
              <w:rPr>
                <w:spacing w:val="-14"/>
                <w:sz w:val="24"/>
              </w:rPr>
              <w:t xml:space="preserve"> </w:t>
            </w:r>
            <w:r>
              <w:rPr>
                <w:spacing w:val="-6"/>
                <w:sz w:val="24"/>
              </w:rPr>
              <w:t>catalog,</w:t>
            </w:r>
            <w:r>
              <w:rPr>
                <w:spacing w:val="-14"/>
                <w:sz w:val="24"/>
              </w:rPr>
              <w:t xml:space="preserve"> </w:t>
            </w:r>
            <w:r>
              <w:rPr>
                <w:spacing w:val="-6"/>
                <w:sz w:val="24"/>
              </w:rPr>
              <w:t xml:space="preserve">and </w:t>
            </w:r>
            <w:r>
              <w:rPr>
                <w:sz w:val="24"/>
              </w:rPr>
              <w:t>programmatic</w:t>
            </w:r>
            <w:r>
              <w:rPr>
                <w:spacing w:val="-19"/>
                <w:sz w:val="24"/>
              </w:rPr>
              <w:t xml:space="preserve"> </w:t>
            </w:r>
            <w:r>
              <w:rPr>
                <w:sz w:val="24"/>
              </w:rPr>
              <w:t>and</w:t>
            </w:r>
            <w:r>
              <w:rPr>
                <w:spacing w:val="-17"/>
                <w:sz w:val="24"/>
              </w:rPr>
              <w:t xml:space="preserve"> </w:t>
            </w:r>
            <w:r>
              <w:rPr>
                <w:sz w:val="24"/>
              </w:rPr>
              <w:t>institutional</w:t>
            </w:r>
            <w:r>
              <w:rPr>
                <w:spacing w:val="-16"/>
                <w:sz w:val="24"/>
              </w:rPr>
              <w:t xml:space="preserve"> </w:t>
            </w:r>
            <w:r>
              <w:rPr>
                <w:sz w:val="24"/>
              </w:rPr>
              <w:t xml:space="preserve">online </w:t>
            </w:r>
            <w:r>
              <w:rPr>
                <w:spacing w:val="-2"/>
                <w:sz w:val="24"/>
              </w:rPr>
              <w:t>information.</w:t>
            </w:r>
          </w:p>
        </w:tc>
      </w:tr>
      <w:tr w:rsidR="00AC6C99" w14:paraId="4C00141C" w14:textId="77777777">
        <w:trPr>
          <w:trHeight w:val="1108"/>
        </w:trPr>
        <w:tc>
          <w:tcPr>
            <w:tcW w:w="381" w:type="dxa"/>
            <w:tcBorders>
              <w:right w:val="nil"/>
            </w:tcBorders>
          </w:tcPr>
          <w:p w14:paraId="496F8DB7" w14:textId="77777777" w:rsidR="00AC6C99" w:rsidRDefault="00975257">
            <w:pPr>
              <w:pStyle w:val="TableParagraph"/>
              <w:spacing w:before="2"/>
              <w:ind w:left="30"/>
              <w:jc w:val="center"/>
              <w:rPr>
                <w:sz w:val="24"/>
              </w:rPr>
            </w:pPr>
            <w:r>
              <w:rPr>
                <w:spacing w:val="-5"/>
                <w:sz w:val="24"/>
              </w:rPr>
              <w:t>5.</w:t>
            </w:r>
          </w:p>
        </w:tc>
        <w:tc>
          <w:tcPr>
            <w:tcW w:w="4029" w:type="dxa"/>
            <w:tcBorders>
              <w:left w:val="nil"/>
            </w:tcBorders>
          </w:tcPr>
          <w:p w14:paraId="579C7474" w14:textId="77777777" w:rsidR="00AC6C99" w:rsidRDefault="00975257">
            <w:pPr>
              <w:pStyle w:val="TableParagraph"/>
              <w:spacing w:before="2" w:line="276" w:lineRule="auto"/>
              <w:ind w:left="92" w:right="153"/>
              <w:rPr>
                <w:sz w:val="24"/>
              </w:rPr>
            </w:pPr>
            <w:r>
              <w:rPr>
                <w:sz w:val="24"/>
              </w:rPr>
              <w:t>Students</w:t>
            </w:r>
            <w:r>
              <w:rPr>
                <w:spacing w:val="-17"/>
                <w:sz w:val="24"/>
              </w:rPr>
              <w:t xml:space="preserve"> </w:t>
            </w:r>
            <w:r>
              <w:rPr>
                <w:sz w:val="24"/>
              </w:rPr>
              <w:t>have</w:t>
            </w:r>
            <w:r>
              <w:rPr>
                <w:spacing w:val="-17"/>
                <w:sz w:val="24"/>
              </w:rPr>
              <w:t xml:space="preserve"> </w:t>
            </w:r>
            <w:r>
              <w:rPr>
                <w:sz w:val="24"/>
              </w:rPr>
              <w:t>a</w:t>
            </w:r>
            <w:r>
              <w:rPr>
                <w:spacing w:val="-16"/>
                <w:sz w:val="24"/>
              </w:rPr>
              <w:t xml:space="preserve"> </w:t>
            </w:r>
            <w:r>
              <w:rPr>
                <w:sz w:val="24"/>
              </w:rPr>
              <w:t>right</w:t>
            </w:r>
            <w:r>
              <w:rPr>
                <w:spacing w:val="-17"/>
                <w:sz w:val="24"/>
              </w:rPr>
              <w:t xml:space="preserve"> </w:t>
            </w:r>
            <w:r>
              <w:rPr>
                <w:sz w:val="24"/>
              </w:rPr>
              <w:t>to</w:t>
            </w:r>
            <w:r>
              <w:rPr>
                <w:spacing w:val="-17"/>
                <w:sz w:val="24"/>
              </w:rPr>
              <w:t xml:space="preserve"> </w:t>
            </w:r>
            <w:r>
              <w:rPr>
                <w:sz w:val="24"/>
              </w:rPr>
              <w:t>fair</w:t>
            </w:r>
            <w:r>
              <w:rPr>
                <w:spacing w:val="-17"/>
                <w:sz w:val="24"/>
              </w:rPr>
              <w:t xml:space="preserve"> </w:t>
            </w:r>
            <w:r>
              <w:rPr>
                <w:sz w:val="24"/>
              </w:rPr>
              <w:t>and impartial</w:t>
            </w:r>
            <w:r>
              <w:rPr>
                <w:spacing w:val="-19"/>
                <w:sz w:val="24"/>
              </w:rPr>
              <w:t xml:space="preserve"> </w:t>
            </w:r>
            <w:r>
              <w:rPr>
                <w:sz w:val="24"/>
              </w:rPr>
              <w:t>assessment</w:t>
            </w:r>
            <w:r>
              <w:rPr>
                <w:spacing w:val="-17"/>
                <w:sz w:val="24"/>
              </w:rPr>
              <w:t xml:space="preserve"> </w:t>
            </w:r>
            <w:r>
              <w:rPr>
                <w:sz w:val="24"/>
              </w:rPr>
              <w:t>of</w:t>
            </w:r>
            <w:r>
              <w:rPr>
                <w:spacing w:val="-16"/>
                <w:sz w:val="24"/>
              </w:rPr>
              <w:t xml:space="preserve"> </w:t>
            </w:r>
            <w:r>
              <w:rPr>
                <w:sz w:val="24"/>
              </w:rPr>
              <w:t xml:space="preserve">their </w:t>
            </w:r>
            <w:r>
              <w:rPr>
                <w:spacing w:val="-6"/>
                <w:sz w:val="24"/>
              </w:rPr>
              <w:t>performance</w:t>
            </w:r>
            <w:r>
              <w:rPr>
                <w:spacing w:val="-13"/>
                <w:sz w:val="24"/>
              </w:rPr>
              <w:t xml:space="preserve"> </w:t>
            </w:r>
            <w:r>
              <w:rPr>
                <w:spacing w:val="-6"/>
                <w:sz w:val="24"/>
              </w:rPr>
              <w:t>throughout</w:t>
            </w:r>
            <w:r>
              <w:rPr>
                <w:spacing w:val="-13"/>
                <w:sz w:val="24"/>
              </w:rPr>
              <w:t xml:space="preserve"> </w:t>
            </w:r>
            <w:r>
              <w:rPr>
                <w:spacing w:val="-6"/>
                <w:sz w:val="24"/>
              </w:rPr>
              <w:t>the</w:t>
            </w:r>
            <w:r>
              <w:rPr>
                <w:spacing w:val="-12"/>
                <w:sz w:val="24"/>
              </w:rPr>
              <w:t xml:space="preserve"> </w:t>
            </w:r>
            <w:r>
              <w:rPr>
                <w:spacing w:val="-6"/>
                <w:sz w:val="24"/>
              </w:rPr>
              <w:t>program.</w:t>
            </w:r>
          </w:p>
        </w:tc>
        <w:tc>
          <w:tcPr>
            <w:tcW w:w="4449" w:type="dxa"/>
          </w:tcPr>
          <w:p w14:paraId="282C7137" w14:textId="77777777" w:rsidR="00AC6C99" w:rsidRDefault="00975257">
            <w:pPr>
              <w:pStyle w:val="TableParagraph"/>
              <w:spacing w:before="2" w:line="254" w:lineRule="auto"/>
              <w:ind w:left="365" w:hanging="253"/>
              <w:rPr>
                <w:sz w:val="24"/>
              </w:rPr>
            </w:pPr>
            <w:r>
              <w:rPr>
                <w:spacing w:val="-6"/>
                <w:sz w:val="24"/>
              </w:rPr>
              <w:t>5.</w:t>
            </w:r>
            <w:r>
              <w:rPr>
                <w:spacing w:val="-14"/>
                <w:sz w:val="24"/>
              </w:rPr>
              <w:t xml:space="preserve"> </w:t>
            </w:r>
            <w:r>
              <w:rPr>
                <w:spacing w:val="-6"/>
                <w:sz w:val="24"/>
              </w:rPr>
              <w:t>Students</w:t>
            </w:r>
            <w:r>
              <w:rPr>
                <w:spacing w:val="-12"/>
                <w:sz w:val="24"/>
              </w:rPr>
              <w:t xml:space="preserve"> </w:t>
            </w:r>
            <w:r>
              <w:rPr>
                <w:spacing w:val="-6"/>
                <w:sz w:val="24"/>
              </w:rPr>
              <w:t>have</w:t>
            </w:r>
            <w:r>
              <w:rPr>
                <w:spacing w:val="-13"/>
                <w:sz w:val="24"/>
              </w:rPr>
              <w:t xml:space="preserve"> </w:t>
            </w:r>
            <w:r>
              <w:rPr>
                <w:spacing w:val="-6"/>
                <w:sz w:val="24"/>
              </w:rPr>
              <w:t>a</w:t>
            </w:r>
            <w:r>
              <w:rPr>
                <w:spacing w:val="-13"/>
                <w:sz w:val="24"/>
              </w:rPr>
              <w:t xml:space="preserve"> </w:t>
            </w:r>
            <w:r>
              <w:rPr>
                <w:spacing w:val="-6"/>
                <w:sz w:val="24"/>
              </w:rPr>
              <w:t>responsibility</w:t>
            </w:r>
            <w:r>
              <w:rPr>
                <w:spacing w:val="-13"/>
                <w:sz w:val="24"/>
              </w:rPr>
              <w:t xml:space="preserve"> </w:t>
            </w:r>
            <w:r>
              <w:rPr>
                <w:spacing w:val="-6"/>
                <w:sz w:val="24"/>
              </w:rPr>
              <w:t>to</w:t>
            </w:r>
            <w:r>
              <w:rPr>
                <w:spacing w:val="-13"/>
                <w:sz w:val="24"/>
              </w:rPr>
              <w:t xml:space="preserve"> </w:t>
            </w:r>
            <w:r>
              <w:rPr>
                <w:spacing w:val="-6"/>
                <w:sz w:val="24"/>
              </w:rPr>
              <w:t xml:space="preserve">attend </w:t>
            </w:r>
            <w:r>
              <w:rPr>
                <w:w w:val="90"/>
                <w:sz w:val="24"/>
              </w:rPr>
              <w:t>all</w:t>
            </w:r>
            <w:r>
              <w:rPr>
                <w:spacing w:val="-9"/>
                <w:w w:val="90"/>
                <w:sz w:val="24"/>
              </w:rPr>
              <w:t xml:space="preserve"> </w:t>
            </w:r>
            <w:r>
              <w:rPr>
                <w:w w:val="90"/>
                <w:sz w:val="24"/>
              </w:rPr>
              <w:t>class</w:t>
            </w:r>
            <w:r>
              <w:rPr>
                <w:spacing w:val="-10"/>
                <w:w w:val="90"/>
                <w:sz w:val="24"/>
              </w:rPr>
              <w:t xml:space="preserve"> </w:t>
            </w:r>
            <w:r>
              <w:rPr>
                <w:w w:val="90"/>
                <w:sz w:val="24"/>
              </w:rPr>
              <w:t>sessions,</w:t>
            </w:r>
            <w:r>
              <w:rPr>
                <w:spacing w:val="-9"/>
                <w:w w:val="90"/>
                <w:sz w:val="24"/>
              </w:rPr>
              <w:t xml:space="preserve"> </w:t>
            </w:r>
            <w:r>
              <w:rPr>
                <w:w w:val="90"/>
                <w:sz w:val="24"/>
              </w:rPr>
              <w:t>to</w:t>
            </w:r>
            <w:r>
              <w:rPr>
                <w:spacing w:val="-10"/>
                <w:w w:val="90"/>
                <w:sz w:val="24"/>
              </w:rPr>
              <w:t xml:space="preserve"> </w:t>
            </w:r>
            <w:proofErr w:type="gramStart"/>
            <w:r>
              <w:rPr>
                <w:w w:val="90"/>
                <w:sz w:val="24"/>
              </w:rPr>
              <w:t>come</w:t>
            </w:r>
            <w:proofErr w:type="gramEnd"/>
            <w:r>
              <w:rPr>
                <w:spacing w:val="-9"/>
                <w:w w:val="90"/>
                <w:sz w:val="24"/>
              </w:rPr>
              <w:t xml:space="preserve"> </w:t>
            </w:r>
            <w:r>
              <w:rPr>
                <w:w w:val="90"/>
                <w:sz w:val="24"/>
              </w:rPr>
              <w:t>prepared,</w:t>
            </w:r>
            <w:r>
              <w:rPr>
                <w:spacing w:val="-10"/>
                <w:w w:val="90"/>
                <w:sz w:val="24"/>
              </w:rPr>
              <w:t xml:space="preserve"> </w:t>
            </w:r>
            <w:r>
              <w:rPr>
                <w:w w:val="90"/>
                <w:sz w:val="24"/>
              </w:rPr>
              <w:t xml:space="preserve">and </w:t>
            </w:r>
            <w:r>
              <w:rPr>
                <w:spacing w:val="-4"/>
                <w:sz w:val="24"/>
              </w:rPr>
              <w:t>to</w:t>
            </w:r>
            <w:r>
              <w:rPr>
                <w:spacing w:val="-12"/>
                <w:sz w:val="24"/>
              </w:rPr>
              <w:t xml:space="preserve"> </w:t>
            </w:r>
            <w:r>
              <w:rPr>
                <w:spacing w:val="-4"/>
                <w:sz w:val="24"/>
              </w:rPr>
              <w:t>engage</w:t>
            </w:r>
            <w:r>
              <w:rPr>
                <w:spacing w:val="-12"/>
                <w:sz w:val="24"/>
              </w:rPr>
              <w:t xml:space="preserve"> </w:t>
            </w:r>
            <w:r>
              <w:rPr>
                <w:spacing w:val="-4"/>
                <w:sz w:val="24"/>
              </w:rPr>
              <w:t>fully</w:t>
            </w:r>
            <w:r>
              <w:rPr>
                <w:spacing w:val="-12"/>
                <w:sz w:val="24"/>
              </w:rPr>
              <w:t xml:space="preserve"> </w:t>
            </w:r>
            <w:r>
              <w:rPr>
                <w:spacing w:val="-4"/>
                <w:sz w:val="24"/>
              </w:rPr>
              <w:t>in</w:t>
            </w:r>
            <w:r>
              <w:rPr>
                <w:spacing w:val="-12"/>
                <w:sz w:val="24"/>
              </w:rPr>
              <w:t xml:space="preserve"> </w:t>
            </w:r>
            <w:r>
              <w:rPr>
                <w:spacing w:val="-4"/>
                <w:sz w:val="24"/>
              </w:rPr>
              <w:t>the</w:t>
            </w:r>
            <w:r>
              <w:rPr>
                <w:spacing w:val="-12"/>
                <w:sz w:val="24"/>
              </w:rPr>
              <w:t xml:space="preserve"> </w:t>
            </w:r>
            <w:r>
              <w:rPr>
                <w:spacing w:val="-4"/>
                <w:sz w:val="24"/>
              </w:rPr>
              <w:t>learning</w:t>
            </w:r>
            <w:r>
              <w:rPr>
                <w:spacing w:val="-12"/>
                <w:sz w:val="24"/>
              </w:rPr>
              <w:t xml:space="preserve"> </w:t>
            </w:r>
            <w:r>
              <w:rPr>
                <w:spacing w:val="-4"/>
                <w:sz w:val="24"/>
              </w:rPr>
              <w:t>process.</w:t>
            </w:r>
          </w:p>
        </w:tc>
      </w:tr>
      <w:tr w:rsidR="00AC6C99" w14:paraId="286740DC" w14:textId="77777777">
        <w:trPr>
          <w:trHeight w:val="2056"/>
        </w:trPr>
        <w:tc>
          <w:tcPr>
            <w:tcW w:w="381" w:type="dxa"/>
            <w:tcBorders>
              <w:right w:val="nil"/>
            </w:tcBorders>
          </w:tcPr>
          <w:p w14:paraId="3A105ACD" w14:textId="77777777" w:rsidR="00AC6C99" w:rsidRDefault="00975257">
            <w:pPr>
              <w:pStyle w:val="TableParagraph"/>
              <w:spacing w:before="2"/>
              <w:ind w:left="30"/>
              <w:jc w:val="center"/>
              <w:rPr>
                <w:sz w:val="24"/>
              </w:rPr>
            </w:pPr>
            <w:r>
              <w:rPr>
                <w:spacing w:val="-5"/>
                <w:sz w:val="24"/>
              </w:rPr>
              <w:t>6.</w:t>
            </w:r>
          </w:p>
        </w:tc>
        <w:tc>
          <w:tcPr>
            <w:tcW w:w="4029" w:type="dxa"/>
            <w:tcBorders>
              <w:left w:val="nil"/>
            </w:tcBorders>
          </w:tcPr>
          <w:p w14:paraId="20784224" w14:textId="77777777" w:rsidR="00AC6C99" w:rsidRDefault="00975257">
            <w:pPr>
              <w:pStyle w:val="TableParagraph"/>
              <w:spacing w:before="2" w:line="276" w:lineRule="auto"/>
              <w:ind w:left="92" w:right="153"/>
              <w:rPr>
                <w:sz w:val="24"/>
              </w:rPr>
            </w:pPr>
            <w:r>
              <w:rPr>
                <w:sz w:val="24"/>
              </w:rPr>
              <w:t>When</w:t>
            </w:r>
            <w:r>
              <w:rPr>
                <w:spacing w:val="-17"/>
                <w:sz w:val="24"/>
              </w:rPr>
              <w:t xml:space="preserve"> </w:t>
            </w:r>
            <w:r>
              <w:rPr>
                <w:sz w:val="24"/>
              </w:rPr>
              <w:t>registered</w:t>
            </w:r>
            <w:r>
              <w:rPr>
                <w:spacing w:val="-16"/>
                <w:sz w:val="24"/>
              </w:rPr>
              <w:t xml:space="preserve"> </w:t>
            </w:r>
            <w:r>
              <w:rPr>
                <w:sz w:val="24"/>
              </w:rPr>
              <w:t>with</w:t>
            </w:r>
            <w:r>
              <w:rPr>
                <w:spacing w:val="-17"/>
                <w:sz w:val="24"/>
              </w:rPr>
              <w:t xml:space="preserve"> </w:t>
            </w:r>
            <w:r>
              <w:rPr>
                <w:sz w:val="24"/>
              </w:rPr>
              <w:t>the</w:t>
            </w:r>
            <w:r>
              <w:rPr>
                <w:spacing w:val="-16"/>
                <w:sz w:val="24"/>
              </w:rPr>
              <w:t xml:space="preserve"> </w:t>
            </w:r>
            <w:r>
              <w:rPr>
                <w:sz w:val="24"/>
              </w:rPr>
              <w:t>Office</w:t>
            </w:r>
            <w:r>
              <w:rPr>
                <w:spacing w:val="-16"/>
                <w:sz w:val="24"/>
              </w:rPr>
              <w:t xml:space="preserve"> </w:t>
            </w:r>
            <w:r>
              <w:rPr>
                <w:sz w:val="24"/>
              </w:rPr>
              <w:t xml:space="preserve">of </w:t>
            </w:r>
            <w:r>
              <w:rPr>
                <w:spacing w:val="-6"/>
                <w:sz w:val="24"/>
              </w:rPr>
              <w:t>Disabilities,</w:t>
            </w:r>
            <w:r>
              <w:rPr>
                <w:spacing w:val="-14"/>
                <w:sz w:val="24"/>
              </w:rPr>
              <w:t xml:space="preserve"> </w:t>
            </w:r>
            <w:r>
              <w:rPr>
                <w:spacing w:val="-6"/>
                <w:sz w:val="24"/>
              </w:rPr>
              <w:t>students</w:t>
            </w:r>
            <w:r>
              <w:rPr>
                <w:spacing w:val="-13"/>
                <w:sz w:val="24"/>
              </w:rPr>
              <w:t xml:space="preserve"> </w:t>
            </w:r>
            <w:r>
              <w:rPr>
                <w:spacing w:val="-6"/>
                <w:sz w:val="24"/>
              </w:rPr>
              <w:t>with</w:t>
            </w:r>
            <w:r>
              <w:rPr>
                <w:spacing w:val="-13"/>
                <w:sz w:val="24"/>
              </w:rPr>
              <w:t xml:space="preserve"> </w:t>
            </w:r>
            <w:r>
              <w:rPr>
                <w:spacing w:val="-6"/>
                <w:sz w:val="24"/>
              </w:rPr>
              <w:t>disabilities that</w:t>
            </w:r>
            <w:r>
              <w:rPr>
                <w:spacing w:val="-10"/>
                <w:sz w:val="24"/>
              </w:rPr>
              <w:t xml:space="preserve"> </w:t>
            </w:r>
            <w:r>
              <w:rPr>
                <w:spacing w:val="-6"/>
                <w:sz w:val="24"/>
              </w:rPr>
              <w:t>would</w:t>
            </w:r>
            <w:r>
              <w:rPr>
                <w:spacing w:val="-10"/>
                <w:sz w:val="24"/>
              </w:rPr>
              <w:t xml:space="preserve"> </w:t>
            </w:r>
            <w:r>
              <w:rPr>
                <w:spacing w:val="-6"/>
                <w:sz w:val="24"/>
              </w:rPr>
              <w:t>impact</w:t>
            </w:r>
            <w:r>
              <w:rPr>
                <w:spacing w:val="-10"/>
                <w:sz w:val="24"/>
              </w:rPr>
              <w:t xml:space="preserve"> </w:t>
            </w:r>
            <w:r>
              <w:rPr>
                <w:spacing w:val="-6"/>
                <w:sz w:val="24"/>
              </w:rPr>
              <w:t>their</w:t>
            </w:r>
            <w:r>
              <w:rPr>
                <w:spacing w:val="-11"/>
                <w:sz w:val="24"/>
              </w:rPr>
              <w:t xml:space="preserve"> </w:t>
            </w:r>
            <w:r>
              <w:rPr>
                <w:spacing w:val="-6"/>
                <w:sz w:val="24"/>
              </w:rPr>
              <w:t xml:space="preserve">performance </w:t>
            </w:r>
            <w:r>
              <w:rPr>
                <w:sz w:val="24"/>
              </w:rPr>
              <w:t>have</w:t>
            </w:r>
            <w:r>
              <w:rPr>
                <w:spacing w:val="-17"/>
                <w:sz w:val="24"/>
              </w:rPr>
              <w:t xml:space="preserve"> </w:t>
            </w:r>
            <w:r>
              <w:rPr>
                <w:sz w:val="24"/>
              </w:rPr>
              <w:t>a</w:t>
            </w:r>
            <w:r>
              <w:rPr>
                <w:spacing w:val="-17"/>
                <w:sz w:val="24"/>
              </w:rPr>
              <w:t xml:space="preserve"> </w:t>
            </w:r>
            <w:r>
              <w:rPr>
                <w:sz w:val="24"/>
              </w:rPr>
              <w:t>right</w:t>
            </w:r>
            <w:r>
              <w:rPr>
                <w:spacing w:val="-16"/>
                <w:sz w:val="24"/>
              </w:rPr>
              <w:t xml:space="preserve"> </w:t>
            </w:r>
            <w:r>
              <w:rPr>
                <w:sz w:val="24"/>
              </w:rPr>
              <w:t>to</w:t>
            </w:r>
            <w:r>
              <w:rPr>
                <w:spacing w:val="-17"/>
                <w:sz w:val="24"/>
              </w:rPr>
              <w:t xml:space="preserve"> </w:t>
            </w:r>
            <w:r>
              <w:rPr>
                <w:sz w:val="24"/>
              </w:rPr>
              <w:t xml:space="preserve">reasonable </w:t>
            </w:r>
            <w:proofErr w:type="gramStart"/>
            <w:r>
              <w:rPr>
                <w:spacing w:val="-2"/>
                <w:sz w:val="24"/>
              </w:rPr>
              <w:t>accommodations</w:t>
            </w:r>
            <w:proofErr w:type="gramEnd"/>
            <w:r>
              <w:rPr>
                <w:spacing w:val="-14"/>
                <w:sz w:val="24"/>
              </w:rPr>
              <w:t xml:space="preserve"> </w:t>
            </w:r>
            <w:r>
              <w:rPr>
                <w:spacing w:val="-2"/>
                <w:sz w:val="24"/>
              </w:rPr>
              <w:t>to</w:t>
            </w:r>
            <w:r>
              <w:rPr>
                <w:spacing w:val="-13"/>
                <w:sz w:val="24"/>
              </w:rPr>
              <w:t xml:space="preserve"> </w:t>
            </w:r>
            <w:r>
              <w:rPr>
                <w:spacing w:val="-2"/>
                <w:sz w:val="24"/>
              </w:rPr>
              <w:t>provide</w:t>
            </w:r>
            <w:r>
              <w:rPr>
                <w:spacing w:val="-13"/>
                <w:sz w:val="24"/>
              </w:rPr>
              <w:t xml:space="preserve"> </w:t>
            </w:r>
            <w:r>
              <w:rPr>
                <w:spacing w:val="-2"/>
                <w:sz w:val="24"/>
              </w:rPr>
              <w:t xml:space="preserve">an </w:t>
            </w:r>
            <w:r>
              <w:rPr>
                <w:sz w:val="24"/>
              </w:rPr>
              <w:t>opportunity</w:t>
            </w:r>
            <w:r>
              <w:rPr>
                <w:spacing w:val="-17"/>
                <w:sz w:val="24"/>
              </w:rPr>
              <w:t xml:space="preserve"> </w:t>
            </w:r>
            <w:r>
              <w:rPr>
                <w:sz w:val="24"/>
              </w:rPr>
              <w:t>for</w:t>
            </w:r>
            <w:r>
              <w:rPr>
                <w:spacing w:val="-17"/>
                <w:sz w:val="24"/>
              </w:rPr>
              <w:t xml:space="preserve"> </w:t>
            </w:r>
            <w:r>
              <w:rPr>
                <w:sz w:val="24"/>
              </w:rPr>
              <w:t>success.</w:t>
            </w:r>
          </w:p>
        </w:tc>
        <w:tc>
          <w:tcPr>
            <w:tcW w:w="4449" w:type="dxa"/>
          </w:tcPr>
          <w:p w14:paraId="408E267C" w14:textId="77777777" w:rsidR="00AC6C99" w:rsidRDefault="00975257">
            <w:pPr>
              <w:pStyle w:val="TableParagraph"/>
              <w:spacing w:before="2" w:line="276" w:lineRule="auto"/>
              <w:ind w:left="365" w:right="78" w:hanging="253"/>
              <w:rPr>
                <w:sz w:val="24"/>
              </w:rPr>
            </w:pPr>
            <w:r>
              <w:rPr>
                <w:spacing w:val="-4"/>
                <w:sz w:val="24"/>
              </w:rPr>
              <w:t>6.</w:t>
            </w:r>
            <w:r>
              <w:rPr>
                <w:spacing w:val="-14"/>
                <w:sz w:val="24"/>
              </w:rPr>
              <w:t xml:space="preserve"> </w:t>
            </w:r>
            <w:r>
              <w:rPr>
                <w:spacing w:val="-4"/>
                <w:sz w:val="24"/>
              </w:rPr>
              <w:t>Students</w:t>
            </w:r>
            <w:r>
              <w:rPr>
                <w:spacing w:val="-13"/>
                <w:sz w:val="24"/>
              </w:rPr>
              <w:t xml:space="preserve"> </w:t>
            </w:r>
            <w:r>
              <w:rPr>
                <w:spacing w:val="-4"/>
                <w:sz w:val="24"/>
              </w:rPr>
              <w:t>have</w:t>
            </w:r>
            <w:r>
              <w:rPr>
                <w:spacing w:val="-13"/>
                <w:sz w:val="24"/>
              </w:rPr>
              <w:t xml:space="preserve"> </w:t>
            </w:r>
            <w:r>
              <w:rPr>
                <w:spacing w:val="-4"/>
                <w:sz w:val="24"/>
              </w:rPr>
              <w:t>a</w:t>
            </w:r>
            <w:r>
              <w:rPr>
                <w:spacing w:val="-13"/>
                <w:sz w:val="24"/>
              </w:rPr>
              <w:t xml:space="preserve"> </w:t>
            </w:r>
            <w:r>
              <w:rPr>
                <w:spacing w:val="-4"/>
                <w:sz w:val="24"/>
              </w:rPr>
              <w:t>responsibility</w:t>
            </w:r>
            <w:r>
              <w:rPr>
                <w:spacing w:val="-13"/>
                <w:sz w:val="24"/>
              </w:rPr>
              <w:t xml:space="preserve"> </w:t>
            </w:r>
            <w:r>
              <w:rPr>
                <w:spacing w:val="-4"/>
                <w:sz w:val="24"/>
              </w:rPr>
              <w:t>to</w:t>
            </w:r>
            <w:r>
              <w:rPr>
                <w:spacing w:val="-13"/>
                <w:sz w:val="24"/>
              </w:rPr>
              <w:t xml:space="preserve"> </w:t>
            </w:r>
            <w:r>
              <w:rPr>
                <w:spacing w:val="-4"/>
                <w:sz w:val="24"/>
              </w:rPr>
              <w:t>inform appropriate</w:t>
            </w:r>
            <w:r>
              <w:rPr>
                <w:spacing w:val="-14"/>
                <w:sz w:val="24"/>
              </w:rPr>
              <w:t xml:space="preserve"> </w:t>
            </w:r>
            <w:r>
              <w:rPr>
                <w:spacing w:val="-4"/>
                <w:sz w:val="24"/>
              </w:rPr>
              <w:t>social</w:t>
            </w:r>
            <w:r>
              <w:rPr>
                <w:spacing w:val="-13"/>
                <w:sz w:val="24"/>
              </w:rPr>
              <w:t xml:space="preserve"> </w:t>
            </w:r>
            <w:r>
              <w:rPr>
                <w:spacing w:val="-4"/>
                <w:sz w:val="24"/>
              </w:rPr>
              <w:t>work</w:t>
            </w:r>
            <w:r>
              <w:rPr>
                <w:spacing w:val="-13"/>
                <w:sz w:val="24"/>
              </w:rPr>
              <w:t xml:space="preserve"> </w:t>
            </w:r>
            <w:r>
              <w:rPr>
                <w:spacing w:val="-4"/>
                <w:sz w:val="24"/>
              </w:rPr>
              <w:t>faculty,</w:t>
            </w:r>
            <w:r>
              <w:rPr>
                <w:spacing w:val="-13"/>
                <w:sz w:val="24"/>
              </w:rPr>
              <w:t xml:space="preserve"> </w:t>
            </w:r>
            <w:r>
              <w:rPr>
                <w:spacing w:val="-4"/>
                <w:sz w:val="24"/>
              </w:rPr>
              <w:t>staff,</w:t>
            </w:r>
            <w:r>
              <w:rPr>
                <w:spacing w:val="-14"/>
                <w:sz w:val="24"/>
              </w:rPr>
              <w:t xml:space="preserve"> </w:t>
            </w:r>
            <w:r>
              <w:rPr>
                <w:spacing w:val="-4"/>
                <w:sz w:val="24"/>
              </w:rPr>
              <w:t xml:space="preserve">or </w:t>
            </w:r>
            <w:r>
              <w:rPr>
                <w:w w:val="90"/>
                <w:sz w:val="24"/>
              </w:rPr>
              <w:t xml:space="preserve">agency personnel of anything that would </w:t>
            </w:r>
            <w:r>
              <w:rPr>
                <w:spacing w:val="-2"/>
                <w:sz w:val="24"/>
              </w:rPr>
              <w:t>negatively</w:t>
            </w:r>
            <w:r>
              <w:rPr>
                <w:spacing w:val="-15"/>
                <w:sz w:val="24"/>
              </w:rPr>
              <w:t xml:space="preserve"> </w:t>
            </w:r>
            <w:r>
              <w:rPr>
                <w:spacing w:val="-2"/>
                <w:sz w:val="24"/>
              </w:rPr>
              <w:t>impact</w:t>
            </w:r>
            <w:r>
              <w:rPr>
                <w:spacing w:val="-15"/>
                <w:sz w:val="24"/>
              </w:rPr>
              <w:t xml:space="preserve"> </w:t>
            </w:r>
            <w:r>
              <w:rPr>
                <w:spacing w:val="-2"/>
                <w:sz w:val="24"/>
              </w:rPr>
              <w:t>their</w:t>
            </w:r>
            <w:r>
              <w:rPr>
                <w:spacing w:val="-14"/>
                <w:sz w:val="24"/>
              </w:rPr>
              <w:t xml:space="preserve"> </w:t>
            </w:r>
            <w:r>
              <w:rPr>
                <w:spacing w:val="-2"/>
                <w:sz w:val="24"/>
              </w:rPr>
              <w:t>performance</w:t>
            </w:r>
            <w:r>
              <w:rPr>
                <w:spacing w:val="-15"/>
                <w:sz w:val="24"/>
              </w:rPr>
              <w:t xml:space="preserve"> </w:t>
            </w:r>
            <w:r>
              <w:rPr>
                <w:spacing w:val="-2"/>
                <w:sz w:val="24"/>
              </w:rPr>
              <w:t>or standing</w:t>
            </w:r>
            <w:r>
              <w:rPr>
                <w:spacing w:val="-15"/>
                <w:sz w:val="24"/>
              </w:rPr>
              <w:t xml:space="preserve"> </w:t>
            </w:r>
            <w:r>
              <w:rPr>
                <w:spacing w:val="-2"/>
                <w:sz w:val="24"/>
              </w:rPr>
              <w:t>in</w:t>
            </w:r>
            <w:r>
              <w:rPr>
                <w:spacing w:val="-15"/>
                <w:sz w:val="24"/>
              </w:rPr>
              <w:t xml:space="preserve"> </w:t>
            </w:r>
            <w:r>
              <w:rPr>
                <w:spacing w:val="-2"/>
                <w:sz w:val="24"/>
              </w:rPr>
              <w:t>the</w:t>
            </w:r>
            <w:r>
              <w:rPr>
                <w:spacing w:val="-14"/>
                <w:sz w:val="24"/>
              </w:rPr>
              <w:t xml:space="preserve"> </w:t>
            </w:r>
            <w:r>
              <w:rPr>
                <w:spacing w:val="-2"/>
                <w:sz w:val="24"/>
              </w:rPr>
              <w:t>social</w:t>
            </w:r>
            <w:r>
              <w:rPr>
                <w:spacing w:val="-15"/>
                <w:sz w:val="24"/>
              </w:rPr>
              <w:t xml:space="preserve"> </w:t>
            </w:r>
            <w:r>
              <w:rPr>
                <w:spacing w:val="-2"/>
                <w:sz w:val="24"/>
              </w:rPr>
              <w:t>work</w:t>
            </w:r>
            <w:r>
              <w:rPr>
                <w:spacing w:val="-15"/>
                <w:sz w:val="24"/>
              </w:rPr>
              <w:t xml:space="preserve"> </w:t>
            </w:r>
            <w:r>
              <w:rPr>
                <w:spacing w:val="-2"/>
                <w:sz w:val="24"/>
              </w:rPr>
              <w:t>program.</w:t>
            </w:r>
          </w:p>
        </w:tc>
      </w:tr>
    </w:tbl>
    <w:p w14:paraId="1C2FFB49" w14:textId="77777777" w:rsidR="00AC6C99" w:rsidRDefault="00AC6C99">
      <w:pPr>
        <w:pStyle w:val="TableParagraph"/>
        <w:spacing w:line="276" w:lineRule="auto"/>
        <w:rPr>
          <w:sz w:val="24"/>
        </w:rPr>
        <w:sectPr w:rsidR="00AC6C99">
          <w:pgSz w:w="12240" w:h="15840"/>
          <w:pgMar w:top="1420" w:right="1080" w:bottom="1214" w:left="1080" w:header="720" w:footer="720" w:gutter="0"/>
          <w:cols w:space="720"/>
        </w:sectPr>
      </w:pPr>
    </w:p>
    <w:tbl>
      <w:tblPr>
        <w:tblW w:w="0" w:type="auto"/>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1"/>
        <w:gridCol w:w="4029"/>
        <w:gridCol w:w="4449"/>
      </w:tblGrid>
      <w:tr w:rsidR="00AC6C99" w14:paraId="6EE19C7D" w14:textId="77777777">
        <w:trPr>
          <w:trHeight w:val="1899"/>
        </w:trPr>
        <w:tc>
          <w:tcPr>
            <w:tcW w:w="381" w:type="dxa"/>
            <w:tcBorders>
              <w:right w:val="nil"/>
            </w:tcBorders>
          </w:tcPr>
          <w:p w14:paraId="77C7DE4E" w14:textId="77777777" w:rsidR="00AC6C99" w:rsidRDefault="00975257">
            <w:pPr>
              <w:pStyle w:val="TableParagraph"/>
              <w:spacing w:before="2"/>
              <w:ind w:left="30"/>
              <w:jc w:val="center"/>
              <w:rPr>
                <w:sz w:val="24"/>
              </w:rPr>
            </w:pPr>
            <w:r>
              <w:rPr>
                <w:spacing w:val="-5"/>
                <w:sz w:val="24"/>
              </w:rPr>
              <w:lastRenderedPageBreak/>
              <w:t>7.</w:t>
            </w:r>
          </w:p>
        </w:tc>
        <w:tc>
          <w:tcPr>
            <w:tcW w:w="4029" w:type="dxa"/>
            <w:tcBorders>
              <w:left w:val="nil"/>
            </w:tcBorders>
          </w:tcPr>
          <w:p w14:paraId="49A85EC8" w14:textId="77777777" w:rsidR="00AC6C99" w:rsidRDefault="00975257">
            <w:pPr>
              <w:pStyle w:val="TableParagraph"/>
              <w:spacing w:before="2" w:line="276" w:lineRule="auto"/>
              <w:ind w:left="92" w:right="153"/>
              <w:rPr>
                <w:sz w:val="24"/>
              </w:rPr>
            </w:pPr>
            <w:r>
              <w:rPr>
                <w:spacing w:val="-2"/>
                <w:sz w:val="24"/>
              </w:rPr>
              <w:t>Students</w:t>
            </w:r>
            <w:r>
              <w:rPr>
                <w:spacing w:val="-15"/>
                <w:sz w:val="24"/>
              </w:rPr>
              <w:t xml:space="preserve"> </w:t>
            </w:r>
            <w:r>
              <w:rPr>
                <w:spacing w:val="-2"/>
                <w:sz w:val="24"/>
              </w:rPr>
              <w:t>have</w:t>
            </w:r>
            <w:r>
              <w:rPr>
                <w:spacing w:val="-15"/>
                <w:sz w:val="24"/>
              </w:rPr>
              <w:t xml:space="preserve"> </w:t>
            </w:r>
            <w:r>
              <w:rPr>
                <w:spacing w:val="-2"/>
                <w:sz w:val="24"/>
              </w:rPr>
              <w:t>a</w:t>
            </w:r>
            <w:r>
              <w:rPr>
                <w:spacing w:val="-14"/>
                <w:sz w:val="24"/>
              </w:rPr>
              <w:t xml:space="preserve"> </w:t>
            </w:r>
            <w:r>
              <w:rPr>
                <w:spacing w:val="-2"/>
                <w:sz w:val="24"/>
              </w:rPr>
              <w:t>right</w:t>
            </w:r>
            <w:r>
              <w:rPr>
                <w:spacing w:val="-15"/>
                <w:sz w:val="24"/>
              </w:rPr>
              <w:t xml:space="preserve"> </w:t>
            </w:r>
            <w:r>
              <w:rPr>
                <w:spacing w:val="-2"/>
                <w:sz w:val="24"/>
              </w:rPr>
              <w:t>to</w:t>
            </w:r>
            <w:r>
              <w:rPr>
                <w:spacing w:val="-15"/>
                <w:sz w:val="24"/>
              </w:rPr>
              <w:t xml:space="preserve"> </w:t>
            </w:r>
            <w:r>
              <w:rPr>
                <w:spacing w:val="-2"/>
                <w:sz w:val="24"/>
              </w:rPr>
              <w:t xml:space="preserve">transparent </w:t>
            </w:r>
            <w:r>
              <w:rPr>
                <w:sz w:val="24"/>
              </w:rPr>
              <w:t>criteria</w:t>
            </w:r>
            <w:r>
              <w:rPr>
                <w:spacing w:val="-17"/>
                <w:sz w:val="24"/>
              </w:rPr>
              <w:t xml:space="preserve"> </w:t>
            </w:r>
            <w:r>
              <w:rPr>
                <w:sz w:val="24"/>
              </w:rPr>
              <w:t>for</w:t>
            </w:r>
            <w:r>
              <w:rPr>
                <w:spacing w:val="-17"/>
                <w:sz w:val="24"/>
              </w:rPr>
              <w:t xml:space="preserve"> </w:t>
            </w:r>
            <w:r>
              <w:rPr>
                <w:sz w:val="24"/>
              </w:rPr>
              <w:t>assessment</w:t>
            </w:r>
            <w:r>
              <w:rPr>
                <w:spacing w:val="-16"/>
                <w:sz w:val="24"/>
              </w:rPr>
              <w:t xml:space="preserve"> </w:t>
            </w:r>
            <w:r>
              <w:rPr>
                <w:sz w:val="24"/>
              </w:rPr>
              <w:t>of</w:t>
            </w:r>
            <w:r>
              <w:rPr>
                <w:spacing w:val="-17"/>
                <w:sz w:val="24"/>
              </w:rPr>
              <w:t xml:space="preserve"> </w:t>
            </w:r>
            <w:r>
              <w:rPr>
                <w:sz w:val="24"/>
              </w:rPr>
              <w:t xml:space="preserve">their </w:t>
            </w:r>
            <w:r>
              <w:rPr>
                <w:spacing w:val="-6"/>
                <w:sz w:val="24"/>
              </w:rPr>
              <w:t>performance</w:t>
            </w:r>
            <w:r>
              <w:rPr>
                <w:spacing w:val="-13"/>
                <w:sz w:val="24"/>
              </w:rPr>
              <w:t xml:space="preserve"> </w:t>
            </w:r>
            <w:r>
              <w:rPr>
                <w:spacing w:val="-6"/>
                <w:sz w:val="24"/>
              </w:rPr>
              <w:t>throughout</w:t>
            </w:r>
            <w:r>
              <w:rPr>
                <w:spacing w:val="-13"/>
                <w:sz w:val="24"/>
              </w:rPr>
              <w:t xml:space="preserve"> </w:t>
            </w:r>
            <w:r>
              <w:rPr>
                <w:spacing w:val="-6"/>
                <w:sz w:val="24"/>
              </w:rPr>
              <w:t>the</w:t>
            </w:r>
            <w:r>
              <w:rPr>
                <w:spacing w:val="-12"/>
                <w:sz w:val="24"/>
              </w:rPr>
              <w:t xml:space="preserve"> </w:t>
            </w:r>
            <w:r>
              <w:rPr>
                <w:spacing w:val="-6"/>
                <w:sz w:val="24"/>
              </w:rPr>
              <w:t>program.</w:t>
            </w:r>
          </w:p>
        </w:tc>
        <w:tc>
          <w:tcPr>
            <w:tcW w:w="4449" w:type="dxa"/>
          </w:tcPr>
          <w:p w14:paraId="5B48EFA7" w14:textId="77777777" w:rsidR="00AC6C99" w:rsidRDefault="00975257">
            <w:pPr>
              <w:pStyle w:val="TableParagraph"/>
              <w:spacing w:before="2" w:line="276" w:lineRule="auto"/>
              <w:ind w:left="365" w:hanging="270"/>
              <w:rPr>
                <w:sz w:val="24"/>
              </w:rPr>
            </w:pPr>
            <w:r>
              <w:rPr>
                <w:spacing w:val="-4"/>
                <w:sz w:val="24"/>
              </w:rPr>
              <w:t>7.</w:t>
            </w:r>
            <w:r>
              <w:rPr>
                <w:spacing w:val="-13"/>
                <w:sz w:val="24"/>
              </w:rPr>
              <w:t xml:space="preserve"> </w:t>
            </w:r>
            <w:r>
              <w:rPr>
                <w:spacing w:val="-4"/>
                <w:sz w:val="24"/>
              </w:rPr>
              <w:t>Students</w:t>
            </w:r>
            <w:r>
              <w:rPr>
                <w:spacing w:val="-11"/>
                <w:sz w:val="24"/>
              </w:rPr>
              <w:t xml:space="preserve"> </w:t>
            </w:r>
            <w:r>
              <w:rPr>
                <w:spacing w:val="-4"/>
                <w:sz w:val="24"/>
              </w:rPr>
              <w:t>have</w:t>
            </w:r>
            <w:r>
              <w:rPr>
                <w:spacing w:val="-12"/>
                <w:sz w:val="24"/>
              </w:rPr>
              <w:t xml:space="preserve"> </w:t>
            </w:r>
            <w:r>
              <w:rPr>
                <w:spacing w:val="-4"/>
                <w:sz w:val="24"/>
              </w:rPr>
              <w:t>a</w:t>
            </w:r>
            <w:r>
              <w:rPr>
                <w:spacing w:val="-12"/>
                <w:sz w:val="24"/>
              </w:rPr>
              <w:t xml:space="preserve"> </w:t>
            </w:r>
            <w:r>
              <w:rPr>
                <w:spacing w:val="-4"/>
                <w:sz w:val="24"/>
              </w:rPr>
              <w:t>responsibility</w:t>
            </w:r>
            <w:r>
              <w:rPr>
                <w:spacing w:val="-12"/>
                <w:sz w:val="24"/>
              </w:rPr>
              <w:t xml:space="preserve"> </w:t>
            </w:r>
            <w:r>
              <w:rPr>
                <w:spacing w:val="-4"/>
                <w:sz w:val="24"/>
              </w:rPr>
              <w:t>to</w:t>
            </w:r>
            <w:r>
              <w:rPr>
                <w:spacing w:val="-12"/>
                <w:sz w:val="24"/>
              </w:rPr>
              <w:t xml:space="preserve"> </w:t>
            </w:r>
            <w:r>
              <w:rPr>
                <w:spacing w:val="-4"/>
                <w:sz w:val="24"/>
              </w:rPr>
              <w:t xml:space="preserve">clarify </w:t>
            </w:r>
            <w:r>
              <w:rPr>
                <w:spacing w:val="-2"/>
                <w:sz w:val="24"/>
              </w:rPr>
              <w:t>their</w:t>
            </w:r>
            <w:r>
              <w:rPr>
                <w:spacing w:val="-15"/>
                <w:sz w:val="24"/>
              </w:rPr>
              <w:t xml:space="preserve"> </w:t>
            </w:r>
            <w:r>
              <w:rPr>
                <w:spacing w:val="-2"/>
                <w:sz w:val="24"/>
              </w:rPr>
              <w:t>personal</w:t>
            </w:r>
            <w:r>
              <w:rPr>
                <w:spacing w:val="-15"/>
                <w:sz w:val="24"/>
              </w:rPr>
              <w:t xml:space="preserve"> </w:t>
            </w:r>
            <w:r>
              <w:rPr>
                <w:spacing w:val="-2"/>
                <w:sz w:val="24"/>
              </w:rPr>
              <w:t>values</w:t>
            </w:r>
            <w:r>
              <w:rPr>
                <w:spacing w:val="-14"/>
                <w:sz w:val="24"/>
              </w:rPr>
              <w:t xml:space="preserve"> </w:t>
            </w:r>
            <w:r>
              <w:rPr>
                <w:spacing w:val="-2"/>
                <w:sz w:val="24"/>
              </w:rPr>
              <w:t>while</w:t>
            </w:r>
            <w:r>
              <w:rPr>
                <w:spacing w:val="-15"/>
                <w:sz w:val="24"/>
              </w:rPr>
              <w:t xml:space="preserve"> </w:t>
            </w:r>
            <w:r>
              <w:rPr>
                <w:spacing w:val="-2"/>
                <w:sz w:val="24"/>
              </w:rPr>
              <w:t xml:space="preserve">going </w:t>
            </w:r>
            <w:r>
              <w:rPr>
                <w:sz w:val="24"/>
              </w:rPr>
              <w:t>through</w:t>
            </w:r>
            <w:r>
              <w:rPr>
                <w:spacing w:val="-17"/>
                <w:sz w:val="24"/>
              </w:rPr>
              <w:t xml:space="preserve"> </w:t>
            </w:r>
            <w:r>
              <w:rPr>
                <w:sz w:val="24"/>
              </w:rPr>
              <w:t>the</w:t>
            </w:r>
            <w:r>
              <w:rPr>
                <w:spacing w:val="-17"/>
                <w:sz w:val="24"/>
              </w:rPr>
              <w:t xml:space="preserve"> </w:t>
            </w:r>
            <w:r>
              <w:rPr>
                <w:sz w:val="24"/>
              </w:rPr>
              <w:t>program</w:t>
            </w:r>
            <w:r>
              <w:rPr>
                <w:spacing w:val="-16"/>
                <w:sz w:val="24"/>
              </w:rPr>
              <w:t xml:space="preserve"> </w:t>
            </w:r>
            <w:r>
              <w:rPr>
                <w:sz w:val="24"/>
              </w:rPr>
              <w:t>and</w:t>
            </w:r>
            <w:r>
              <w:rPr>
                <w:spacing w:val="-17"/>
                <w:sz w:val="24"/>
              </w:rPr>
              <w:t xml:space="preserve"> </w:t>
            </w:r>
            <w:r>
              <w:rPr>
                <w:sz w:val="24"/>
              </w:rPr>
              <w:t>to</w:t>
            </w:r>
            <w:r>
              <w:rPr>
                <w:spacing w:val="-17"/>
                <w:sz w:val="24"/>
              </w:rPr>
              <w:t xml:space="preserve"> </w:t>
            </w:r>
            <w:r>
              <w:rPr>
                <w:sz w:val="24"/>
              </w:rPr>
              <w:t xml:space="preserve">reconcile </w:t>
            </w:r>
            <w:r>
              <w:rPr>
                <w:spacing w:val="-2"/>
                <w:sz w:val="24"/>
              </w:rPr>
              <w:t>values,</w:t>
            </w:r>
            <w:r>
              <w:rPr>
                <w:spacing w:val="-15"/>
                <w:sz w:val="24"/>
              </w:rPr>
              <w:t xml:space="preserve"> </w:t>
            </w:r>
            <w:r>
              <w:rPr>
                <w:spacing w:val="-2"/>
                <w:sz w:val="24"/>
              </w:rPr>
              <w:t>attitudes,</w:t>
            </w:r>
            <w:r>
              <w:rPr>
                <w:spacing w:val="-15"/>
                <w:sz w:val="24"/>
              </w:rPr>
              <w:t xml:space="preserve"> </w:t>
            </w:r>
            <w:r>
              <w:rPr>
                <w:spacing w:val="-2"/>
                <w:sz w:val="24"/>
              </w:rPr>
              <w:t>and</w:t>
            </w:r>
            <w:r>
              <w:rPr>
                <w:spacing w:val="-14"/>
                <w:sz w:val="24"/>
              </w:rPr>
              <w:t xml:space="preserve"> </w:t>
            </w:r>
            <w:r>
              <w:rPr>
                <w:spacing w:val="-2"/>
                <w:sz w:val="24"/>
              </w:rPr>
              <w:t>beliefs</w:t>
            </w:r>
            <w:r>
              <w:rPr>
                <w:spacing w:val="-15"/>
                <w:sz w:val="24"/>
              </w:rPr>
              <w:t xml:space="preserve"> </w:t>
            </w:r>
            <w:r>
              <w:rPr>
                <w:spacing w:val="-2"/>
                <w:sz w:val="24"/>
              </w:rPr>
              <w:t>that</w:t>
            </w:r>
            <w:r>
              <w:rPr>
                <w:spacing w:val="-15"/>
                <w:sz w:val="24"/>
              </w:rPr>
              <w:t xml:space="preserve"> </w:t>
            </w:r>
            <w:r>
              <w:rPr>
                <w:spacing w:val="-2"/>
                <w:sz w:val="24"/>
              </w:rPr>
              <w:t xml:space="preserve">are </w:t>
            </w:r>
            <w:r>
              <w:rPr>
                <w:w w:val="90"/>
                <w:sz w:val="24"/>
              </w:rPr>
              <w:t>incompatible with social work values and</w:t>
            </w:r>
          </w:p>
          <w:p w14:paraId="181EC112" w14:textId="77777777" w:rsidR="00AC6C99" w:rsidRDefault="00975257">
            <w:pPr>
              <w:pStyle w:val="TableParagraph"/>
              <w:spacing w:line="271" w:lineRule="exact"/>
              <w:ind w:left="365"/>
              <w:rPr>
                <w:sz w:val="24"/>
              </w:rPr>
            </w:pPr>
            <w:r>
              <w:rPr>
                <w:spacing w:val="-2"/>
                <w:sz w:val="24"/>
              </w:rPr>
              <w:t>ethics.</w:t>
            </w:r>
          </w:p>
        </w:tc>
      </w:tr>
      <w:tr w:rsidR="00AC6C99" w14:paraId="4ED1BE34" w14:textId="77777777">
        <w:trPr>
          <w:trHeight w:val="1740"/>
        </w:trPr>
        <w:tc>
          <w:tcPr>
            <w:tcW w:w="381" w:type="dxa"/>
            <w:tcBorders>
              <w:right w:val="nil"/>
            </w:tcBorders>
          </w:tcPr>
          <w:p w14:paraId="603D5627" w14:textId="77777777" w:rsidR="00AC6C99" w:rsidRDefault="00975257">
            <w:pPr>
              <w:pStyle w:val="TableParagraph"/>
              <w:spacing w:before="2"/>
              <w:ind w:left="30"/>
              <w:jc w:val="center"/>
              <w:rPr>
                <w:sz w:val="24"/>
              </w:rPr>
            </w:pPr>
            <w:r>
              <w:rPr>
                <w:spacing w:val="-5"/>
                <w:sz w:val="24"/>
              </w:rPr>
              <w:t>8.</w:t>
            </w:r>
          </w:p>
        </w:tc>
        <w:tc>
          <w:tcPr>
            <w:tcW w:w="4029" w:type="dxa"/>
            <w:tcBorders>
              <w:left w:val="nil"/>
            </w:tcBorders>
          </w:tcPr>
          <w:p w14:paraId="2C1F01FE" w14:textId="77777777" w:rsidR="00AC6C99" w:rsidRDefault="00975257">
            <w:pPr>
              <w:pStyle w:val="TableParagraph"/>
              <w:spacing w:before="2" w:line="276" w:lineRule="auto"/>
              <w:ind w:left="92" w:right="153"/>
              <w:rPr>
                <w:sz w:val="24"/>
              </w:rPr>
            </w:pPr>
            <w:r>
              <w:rPr>
                <w:spacing w:val="-6"/>
                <w:sz w:val="24"/>
              </w:rPr>
              <w:t>Students</w:t>
            </w:r>
            <w:r>
              <w:rPr>
                <w:spacing w:val="-10"/>
                <w:sz w:val="24"/>
              </w:rPr>
              <w:t xml:space="preserve"> </w:t>
            </w:r>
            <w:r>
              <w:rPr>
                <w:spacing w:val="-6"/>
                <w:sz w:val="24"/>
              </w:rPr>
              <w:t>have</w:t>
            </w:r>
            <w:r>
              <w:rPr>
                <w:spacing w:val="-10"/>
                <w:sz w:val="24"/>
              </w:rPr>
              <w:t xml:space="preserve"> </w:t>
            </w:r>
            <w:r>
              <w:rPr>
                <w:spacing w:val="-6"/>
                <w:sz w:val="24"/>
              </w:rPr>
              <w:t>a</w:t>
            </w:r>
            <w:r>
              <w:rPr>
                <w:spacing w:val="-10"/>
                <w:sz w:val="24"/>
              </w:rPr>
              <w:t xml:space="preserve"> </w:t>
            </w:r>
            <w:r>
              <w:rPr>
                <w:spacing w:val="-6"/>
                <w:sz w:val="24"/>
              </w:rPr>
              <w:t>right</w:t>
            </w:r>
            <w:r>
              <w:rPr>
                <w:spacing w:val="-10"/>
                <w:sz w:val="24"/>
              </w:rPr>
              <w:t xml:space="preserve"> </w:t>
            </w:r>
            <w:r>
              <w:rPr>
                <w:spacing w:val="-6"/>
                <w:sz w:val="24"/>
              </w:rPr>
              <w:t>to</w:t>
            </w:r>
            <w:r>
              <w:rPr>
                <w:spacing w:val="-10"/>
                <w:sz w:val="24"/>
              </w:rPr>
              <w:t xml:space="preserve"> </w:t>
            </w:r>
            <w:r>
              <w:rPr>
                <w:spacing w:val="-6"/>
                <w:sz w:val="24"/>
              </w:rPr>
              <w:t>participate</w:t>
            </w:r>
            <w:r>
              <w:rPr>
                <w:spacing w:val="-10"/>
                <w:sz w:val="24"/>
              </w:rPr>
              <w:t xml:space="preserve"> </w:t>
            </w:r>
            <w:r>
              <w:rPr>
                <w:spacing w:val="-6"/>
                <w:sz w:val="24"/>
              </w:rPr>
              <w:t xml:space="preserve">in </w:t>
            </w:r>
            <w:r>
              <w:rPr>
                <w:w w:val="90"/>
                <w:sz w:val="24"/>
              </w:rPr>
              <w:t xml:space="preserve">programmatic policy-making decisions </w:t>
            </w:r>
            <w:r>
              <w:rPr>
                <w:spacing w:val="-2"/>
                <w:sz w:val="24"/>
              </w:rPr>
              <w:t>as</w:t>
            </w:r>
            <w:r>
              <w:rPr>
                <w:spacing w:val="-17"/>
                <w:sz w:val="24"/>
              </w:rPr>
              <w:t xml:space="preserve"> </w:t>
            </w:r>
            <w:r>
              <w:rPr>
                <w:spacing w:val="-2"/>
                <w:sz w:val="24"/>
              </w:rPr>
              <w:t>representatives</w:t>
            </w:r>
            <w:r>
              <w:rPr>
                <w:spacing w:val="-15"/>
                <w:sz w:val="24"/>
              </w:rPr>
              <w:t xml:space="preserve"> </w:t>
            </w:r>
            <w:r>
              <w:rPr>
                <w:spacing w:val="-2"/>
                <w:sz w:val="24"/>
              </w:rPr>
              <w:t>on</w:t>
            </w:r>
            <w:r>
              <w:rPr>
                <w:spacing w:val="-14"/>
                <w:sz w:val="24"/>
              </w:rPr>
              <w:t xml:space="preserve"> </w:t>
            </w:r>
            <w:r>
              <w:rPr>
                <w:spacing w:val="-2"/>
                <w:sz w:val="24"/>
              </w:rPr>
              <w:t xml:space="preserve">appropriate </w:t>
            </w:r>
            <w:r>
              <w:rPr>
                <w:sz w:val="24"/>
              </w:rPr>
              <w:t>departmental</w:t>
            </w:r>
            <w:r>
              <w:rPr>
                <w:spacing w:val="-2"/>
                <w:sz w:val="24"/>
              </w:rPr>
              <w:t xml:space="preserve"> </w:t>
            </w:r>
            <w:r>
              <w:rPr>
                <w:sz w:val="24"/>
              </w:rPr>
              <w:t>committees.</w:t>
            </w:r>
          </w:p>
        </w:tc>
        <w:tc>
          <w:tcPr>
            <w:tcW w:w="4449" w:type="dxa"/>
          </w:tcPr>
          <w:p w14:paraId="3C9C2F5C" w14:textId="77777777" w:rsidR="00AC6C99" w:rsidRDefault="00975257">
            <w:pPr>
              <w:pStyle w:val="TableParagraph"/>
              <w:spacing w:before="2" w:line="276" w:lineRule="auto"/>
              <w:ind w:left="365" w:right="163" w:hanging="253"/>
              <w:rPr>
                <w:sz w:val="24"/>
              </w:rPr>
            </w:pPr>
            <w:r>
              <w:rPr>
                <w:w w:val="90"/>
                <w:sz w:val="24"/>
              </w:rPr>
              <w:t xml:space="preserve">8. Students have a responsibility to adhere to program deadlines for admission and </w:t>
            </w:r>
            <w:r>
              <w:rPr>
                <w:sz w:val="24"/>
              </w:rPr>
              <w:t>entry</w:t>
            </w:r>
            <w:r>
              <w:rPr>
                <w:spacing w:val="-10"/>
                <w:sz w:val="24"/>
              </w:rPr>
              <w:t xml:space="preserve"> </w:t>
            </w:r>
            <w:r>
              <w:rPr>
                <w:sz w:val="24"/>
              </w:rPr>
              <w:t>to</w:t>
            </w:r>
            <w:r>
              <w:rPr>
                <w:spacing w:val="-10"/>
                <w:sz w:val="24"/>
              </w:rPr>
              <w:t xml:space="preserve"> </w:t>
            </w:r>
            <w:r>
              <w:rPr>
                <w:sz w:val="24"/>
              </w:rPr>
              <w:t>the</w:t>
            </w:r>
            <w:r>
              <w:rPr>
                <w:spacing w:val="-12"/>
                <w:sz w:val="24"/>
              </w:rPr>
              <w:t xml:space="preserve"> </w:t>
            </w:r>
            <w:r>
              <w:rPr>
                <w:sz w:val="24"/>
              </w:rPr>
              <w:t>field,</w:t>
            </w:r>
            <w:r>
              <w:rPr>
                <w:spacing w:val="-10"/>
                <w:sz w:val="24"/>
              </w:rPr>
              <w:t xml:space="preserve"> </w:t>
            </w:r>
            <w:r>
              <w:rPr>
                <w:sz w:val="24"/>
              </w:rPr>
              <w:t>as</w:t>
            </w:r>
            <w:r>
              <w:rPr>
                <w:spacing w:val="-10"/>
                <w:sz w:val="24"/>
              </w:rPr>
              <w:t xml:space="preserve"> </w:t>
            </w:r>
            <w:r>
              <w:rPr>
                <w:sz w:val="24"/>
              </w:rPr>
              <w:t>well</w:t>
            </w:r>
            <w:r>
              <w:rPr>
                <w:spacing w:val="-12"/>
                <w:sz w:val="24"/>
              </w:rPr>
              <w:t xml:space="preserve"> </w:t>
            </w:r>
            <w:r>
              <w:rPr>
                <w:sz w:val="24"/>
              </w:rPr>
              <w:t>as</w:t>
            </w:r>
            <w:r>
              <w:rPr>
                <w:spacing w:val="-10"/>
                <w:sz w:val="24"/>
              </w:rPr>
              <w:t xml:space="preserve"> </w:t>
            </w:r>
            <w:r>
              <w:rPr>
                <w:sz w:val="24"/>
              </w:rPr>
              <w:t xml:space="preserve">for </w:t>
            </w:r>
            <w:r>
              <w:rPr>
                <w:spacing w:val="-4"/>
                <w:sz w:val="24"/>
              </w:rPr>
              <w:t>submission</w:t>
            </w:r>
            <w:r>
              <w:rPr>
                <w:spacing w:val="-13"/>
                <w:sz w:val="24"/>
              </w:rPr>
              <w:t xml:space="preserve"> </w:t>
            </w:r>
            <w:r>
              <w:rPr>
                <w:spacing w:val="-4"/>
                <w:sz w:val="24"/>
              </w:rPr>
              <w:t>of</w:t>
            </w:r>
            <w:r>
              <w:rPr>
                <w:spacing w:val="-14"/>
                <w:sz w:val="24"/>
              </w:rPr>
              <w:t xml:space="preserve"> </w:t>
            </w:r>
            <w:r>
              <w:rPr>
                <w:spacing w:val="-4"/>
                <w:sz w:val="24"/>
              </w:rPr>
              <w:t>assignments</w:t>
            </w:r>
            <w:r>
              <w:rPr>
                <w:spacing w:val="-13"/>
                <w:sz w:val="24"/>
              </w:rPr>
              <w:t xml:space="preserve"> </w:t>
            </w:r>
            <w:r>
              <w:rPr>
                <w:spacing w:val="-4"/>
                <w:sz w:val="24"/>
              </w:rPr>
              <w:t>in</w:t>
            </w:r>
            <w:r>
              <w:rPr>
                <w:spacing w:val="-13"/>
                <w:sz w:val="24"/>
              </w:rPr>
              <w:t xml:space="preserve"> </w:t>
            </w:r>
            <w:r>
              <w:rPr>
                <w:spacing w:val="-4"/>
                <w:sz w:val="24"/>
              </w:rPr>
              <w:t xml:space="preserve">the </w:t>
            </w:r>
            <w:r>
              <w:rPr>
                <w:spacing w:val="-6"/>
                <w:sz w:val="24"/>
              </w:rPr>
              <w:t>classroom and graduation documents.</w:t>
            </w:r>
          </w:p>
        </w:tc>
      </w:tr>
      <w:tr w:rsidR="00AC6C99" w14:paraId="4A583D83" w14:textId="77777777">
        <w:trPr>
          <w:trHeight w:val="1425"/>
        </w:trPr>
        <w:tc>
          <w:tcPr>
            <w:tcW w:w="381" w:type="dxa"/>
            <w:tcBorders>
              <w:right w:val="nil"/>
            </w:tcBorders>
          </w:tcPr>
          <w:p w14:paraId="5F7AAC4D" w14:textId="77777777" w:rsidR="00AC6C99" w:rsidRDefault="00975257">
            <w:pPr>
              <w:pStyle w:val="TableParagraph"/>
              <w:spacing w:before="2"/>
              <w:ind w:left="30"/>
              <w:jc w:val="center"/>
              <w:rPr>
                <w:sz w:val="24"/>
              </w:rPr>
            </w:pPr>
            <w:r>
              <w:rPr>
                <w:spacing w:val="-5"/>
                <w:sz w:val="24"/>
              </w:rPr>
              <w:t>9.</w:t>
            </w:r>
          </w:p>
        </w:tc>
        <w:tc>
          <w:tcPr>
            <w:tcW w:w="4029" w:type="dxa"/>
            <w:tcBorders>
              <w:left w:val="nil"/>
            </w:tcBorders>
          </w:tcPr>
          <w:p w14:paraId="0030F6E5" w14:textId="77777777" w:rsidR="00AC6C99" w:rsidRDefault="00975257">
            <w:pPr>
              <w:pStyle w:val="TableParagraph"/>
              <w:spacing w:before="2" w:line="276" w:lineRule="auto"/>
              <w:ind w:left="92" w:right="477"/>
              <w:jc w:val="both"/>
              <w:rPr>
                <w:sz w:val="24"/>
              </w:rPr>
            </w:pPr>
            <w:r>
              <w:rPr>
                <w:w w:val="90"/>
                <w:sz w:val="24"/>
              </w:rPr>
              <w:t xml:space="preserve">Students have a right to organize in </w:t>
            </w:r>
            <w:r>
              <w:rPr>
                <w:spacing w:val="-4"/>
                <w:sz w:val="24"/>
              </w:rPr>
              <w:t>their</w:t>
            </w:r>
            <w:r>
              <w:rPr>
                <w:spacing w:val="-13"/>
                <w:sz w:val="24"/>
              </w:rPr>
              <w:t xml:space="preserve"> </w:t>
            </w:r>
            <w:r>
              <w:rPr>
                <w:spacing w:val="-4"/>
                <w:sz w:val="24"/>
              </w:rPr>
              <w:t>own</w:t>
            </w:r>
            <w:r>
              <w:rPr>
                <w:spacing w:val="-13"/>
                <w:sz w:val="24"/>
              </w:rPr>
              <w:t xml:space="preserve"> </w:t>
            </w:r>
            <w:proofErr w:type="gramStart"/>
            <w:r>
              <w:rPr>
                <w:spacing w:val="-4"/>
                <w:sz w:val="24"/>
              </w:rPr>
              <w:t>interest</w:t>
            </w:r>
            <w:proofErr w:type="gramEnd"/>
            <w:r>
              <w:rPr>
                <w:spacing w:val="-12"/>
                <w:sz w:val="24"/>
              </w:rPr>
              <w:t xml:space="preserve"> </w:t>
            </w:r>
            <w:r>
              <w:rPr>
                <w:spacing w:val="-4"/>
                <w:sz w:val="24"/>
              </w:rPr>
              <w:t>by,</w:t>
            </w:r>
            <w:r>
              <w:rPr>
                <w:spacing w:val="-13"/>
                <w:sz w:val="24"/>
              </w:rPr>
              <w:t xml:space="preserve"> </w:t>
            </w:r>
            <w:r>
              <w:rPr>
                <w:spacing w:val="-4"/>
                <w:sz w:val="24"/>
              </w:rPr>
              <w:t>for</w:t>
            </w:r>
            <w:r>
              <w:rPr>
                <w:spacing w:val="-13"/>
                <w:sz w:val="24"/>
              </w:rPr>
              <w:t xml:space="preserve"> </w:t>
            </w:r>
            <w:r>
              <w:rPr>
                <w:spacing w:val="-4"/>
                <w:sz w:val="24"/>
              </w:rPr>
              <w:t xml:space="preserve">example, </w:t>
            </w:r>
            <w:r>
              <w:rPr>
                <w:spacing w:val="-8"/>
                <w:sz w:val="24"/>
              </w:rPr>
              <w:t>becoming</w:t>
            </w:r>
            <w:r>
              <w:rPr>
                <w:spacing w:val="-9"/>
                <w:sz w:val="24"/>
              </w:rPr>
              <w:t xml:space="preserve"> </w:t>
            </w:r>
            <w:r>
              <w:rPr>
                <w:spacing w:val="-8"/>
                <w:sz w:val="24"/>
              </w:rPr>
              <w:t>members</w:t>
            </w:r>
            <w:r>
              <w:rPr>
                <w:spacing w:val="-9"/>
                <w:sz w:val="24"/>
              </w:rPr>
              <w:t xml:space="preserve"> </w:t>
            </w:r>
            <w:r>
              <w:rPr>
                <w:spacing w:val="-8"/>
                <w:sz w:val="24"/>
              </w:rPr>
              <w:t>of the</w:t>
            </w:r>
            <w:r>
              <w:rPr>
                <w:spacing w:val="-9"/>
                <w:sz w:val="24"/>
              </w:rPr>
              <w:t xml:space="preserve"> </w:t>
            </w:r>
            <w:r>
              <w:rPr>
                <w:spacing w:val="-8"/>
                <w:sz w:val="24"/>
              </w:rPr>
              <w:t xml:space="preserve">Student </w:t>
            </w:r>
            <w:r>
              <w:rPr>
                <w:w w:val="90"/>
                <w:sz w:val="24"/>
              </w:rPr>
              <w:t>Social Work Association (SSWA).</w:t>
            </w:r>
          </w:p>
        </w:tc>
        <w:tc>
          <w:tcPr>
            <w:tcW w:w="4449" w:type="dxa"/>
          </w:tcPr>
          <w:p w14:paraId="717C5866" w14:textId="77777777" w:rsidR="00AC6C99" w:rsidRDefault="00AC6C99">
            <w:pPr>
              <w:pStyle w:val="TableParagraph"/>
              <w:rPr>
                <w:rFonts w:ascii="Times New Roman"/>
                <w:sz w:val="24"/>
              </w:rPr>
            </w:pPr>
          </w:p>
        </w:tc>
      </w:tr>
    </w:tbl>
    <w:p w14:paraId="363CA794" w14:textId="77777777" w:rsidR="00AC6C99" w:rsidRDefault="00AC6C99">
      <w:pPr>
        <w:pStyle w:val="BodyText"/>
        <w:spacing w:before="213"/>
        <w:ind w:left="0"/>
        <w:rPr>
          <w:sz w:val="32"/>
        </w:rPr>
      </w:pPr>
    </w:p>
    <w:p w14:paraId="4FF59C33" w14:textId="77777777" w:rsidR="00AC6C99" w:rsidRDefault="00975257">
      <w:pPr>
        <w:pStyle w:val="Heading3"/>
        <w:spacing w:before="0"/>
        <w:ind w:left="1002" w:right="0"/>
        <w:jc w:val="left"/>
      </w:pPr>
      <w:bookmarkStart w:id="143" w:name="Additional_Information_on_Student’s_Righ"/>
      <w:bookmarkStart w:id="144" w:name="_bookmark74"/>
      <w:bookmarkEnd w:id="143"/>
      <w:bookmarkEnd w:id="144"/>
      <w:r>
        <w:rPr>
          <w:color w:val="2E5395"/>
          <w:w w:val="90"/>
        </w:rPr>
        <w:t>Additional</w:t>
      </w:r>
      <w:r>
        <w:rPr>
          <w:color w:val="2E5395"/>
          <w:spacing w:val="-2"/>
        </w:rPr>
        <w:t xml:space="preserve"> </w:t>
      </w:r>
      <w:r>
        <w:rPr>
          <w:color w:val="2E5395"/>
          <w:w w:val="90"/>
        </w:rPr>
        <w:t>Information</w:t>
      </w:r>
      <w:r>
        <w:rPr>
          <w:color w:val="2E5395"/>
          <w:spacing w:val="-1"/>
        </w:rPr>
        <w:t xml:space="preserve"> </w:t>
      </w:r>
      <w:r>
        <w:rPr>
          <w:color w:val="2E5395"/>
          <w:w w:val="90"/>
        </w:rPr>
        <w:t>on</w:t>
      </w:r>
      <w:r>
        <w:rPr>
          <w:color w:val="2E5395"/>
          <w:spacing w:val="-1"/>
        </w:rPr>
        <w:t xml:space="preserve"> </w:t>
      </w:r>
      <w:r>
        <w:rPr>
          <w:color w:val="2E5395"/>
          <w:w w:val="90"/>
        </w:rPr>
        <w:t>Student’s</w:t>
      </w:r>
      <w:r>
        <w:rPr>
          <w:color w:val="2E5395"/>
        </w:rPr>
        <w:t xml:space="preserve"> </w:t>
      </w:r>
      <w:r>
        <w:rPr>
          <w:color w:val="2E5395"/>
          <w:w w:val="90"/>
        </w:rPr>
        <w:t>Rights</w:t>
      </w:r>
      <w:r>
        <w:rPr>
          <w:color w:val="2E5395"/>
          <w:spacing w:val="-2"/>
        </w:rPr>
        <w:t xml:space="preserve"> </w:t>
      </w:r>
      <w:r>
        <w:rPr>
          <w:color w:val="2E5395"/>
          <w:w w:val="90"/>
        </w:rPr>
        <w:t>and</w:t>
      </w:r>
      <w:r>
        <w:rPr>
          <w:color w:val="2E5395"/>
          <w:spacing w:val="-1"/>
        </w:rPr>
        <w:t xml:space="preserve"> </w:t>
      </w:r>
      <w:r>
        <w:rPr>
          <w:color w:val="2E5395"/>
          <w:spacing w:val="-2"/>
          <w:w w:val="90"/>
        </w:rPr>
        <w:t>Responsibilities</w:t>
      </w:r>
    </w:p>
    <w:p w14:paraId="2450C1B5" w14:textId="77777777" w:rsidR="006349D8" w:rsidRDefault="006349D8">
      <w:pPr>
        <w:pStyle w:val="Heading4"/>
        <w:spacing w:before="93"/>
        <w:rPr>
          <w:color w:val="2E5395"/>
          <w:spacing w:val="-2"/>
        </w:rPr>
      </w:pPr>
      <w:bookmarkStart w:id="145" w:name="Advisement"/>
      <w:bookmarkStart w:id="146" w:name="_bookmark75"/>
      <w:bookmarkEnd w:id="145"/>
      <w:bookmarkEnd w:id="146"/>
    </w:p>
    <w:p w14:paraId="4DB35991" w14:textId="65422660" w:rsidR="006349D8" w:rsidRDefault="006349D8">
      <w:pPr>
        <w:pStyle w:val="Heading4"/>
        <w:spacing w:before="93"/>
      </w:pPr>
      <w:r>
        <w:rPr>
          <w:color w:val="2E5395"/>
          <w:spacing w:val="-2"/>
        </w:rPr>
        <w:t xml:space="preserve">Academic </w:t>
      </w:r>
      <w:r w:rsidR="00975257">
        <w:rPr>
          <w:color w:val="2E5395"/>
          <w:spacing w:val="-2"/>
        </w:rPr>
        <w:t>Advisement</w:t>
      </w:r>
      <w:r>
        <w:rPr>
          <w:color w:val="2E5395"/>
          <w:spacing w:val="-2"/>
        </w:rPr>
        <w:t xml:space="preserve"> and Faculty Mentoring Policy </w:t>
      </w:r>
    </w:p>
    <w:p w14:paraId="7F018A43" w14:textId="77777777" w:rsidR="00AC6C99" w:rsidRDefault="00975257">
      <w:pPr>
        <w:pStyle w:val="BodyText"/>
        <w:spacing w:before="42" w:line="276" w:lineRule="auto"/>
        <w:ind w:right="668"/>
      </w:pPr>
      <w:r>
        <w:rPr>
          <w:w w:val="90"/>
        </w:rPr>
        <w:t>Advisement, both academic and professional, is essential in social work education.</w:t>
      </w:r>
      <w:r>
        <w:rPr>
          <w:spacing w:val="40"/>
        </w:rPr>
        <w:t xml:space="preserve"> </w:t>
      </w:r>
      <w:r>
        <w:rPr>
          <w:w w:val="90"/>
        </w:rPr>
        <w:t xml:space="preserve">Therefore, </w:t>
      </w:r>
      <w:r>
        <w:rPr>
          <w:spacing w:val="-6"/>
        </w:rPr>
        <w:t>advisement</w:t>
      </w:r>
      <w:r>
        <w:rPr>
          <w:spacing w:val="-8"/>
        </w:rPr>
        <w:t xml:space="preserve"> </w:t>
      </w:r>
      <w:r>
        <w:rPr>
          <w:spacing w:val="-6"/>
        </w:rPr>
        <w:t>is</w:t>
      </w:r>
      <w:r>
        <w:rPr>
          <w:spacing w:val="-7"/>
        </w:rPr>
        <w:t xml:space="preserve"> </w:t>
      </w:r>
      <w:r>
        <w:rPr>
          <w:spacing w:val="-6"/>
        </w:rPr>
        <w:t>required</w:t>
      </w:r>
      <w:r>
        <w:rPr>
          <w:spacing w:val="-7"/>
        </w:rPr>
        <w:t xml:space="preserve"> </w:t>
      </w:r>
      <w:r>
        <w:rPr>
          <w:spacing w:val="-6"/>
        </w:rPr>
        <w:t>of</w:t>
      </w:r>
      <w:r>
        <w:rPr>
          <w:spacing w:val="-7"/>
        </w:rPr>
        <w:t xml:space="preserve"> </w:t>
      </w:r>
      <w:r>
        <w:rPr>
          <w:spacing w:val="-6"/>
        </w:rPr>
        <w:t>all</w:t>
      </w:r>
      <w:r>
        <w:rPr>
          <w:spacing w:val="-7"/>
        </w:rPr>
        <w:t xml:space="preserve"> </w:t>
      </w:r>
      <w:r>
        <w:rPr>
          <w:spacing w:val="-6"/>
        </w:rPr>
        <w:t>social</w:t>
      </w:r>
      <w:r>
        <w:rPr>
          <w:spacing w:val="-7"/>
        </w:rPr>
        <w:t xml:space="preserve"> </w:t>
      </w:r>
      <w:r>
        <w:rPr>
          <w:spacing w:val="-6"/>
        </w:rPr>
        <w:t>work</w:t>
      </w:r>
      <w:r>
        <w:rPr>
          <w:spacing w:val="-7"/>
        </w:rPr>
        <w:t xml:space="preserve"> </w:t>
      </w:r>
      <w:r>
        <w:rPr>
          <w:spacing w:val="-6"/>
        </w:rPr>
        <w:t>majors</w:t>
      </w:r>
      <w:r>
        <w:rPr>
          <w:spacing w:val="-7"/>
        </w:rPr>
        <w:t xml:space="preserve"> </w:t>
      </w:r>
      <w:r>
        <w:rPr>
          <w:spacing w:val="-6"/>
        </w:rPr>
        <w:t>every semester</w:t>
      </w:r>
      <w:r>
        <w:rPr>
          <w:spacing w:val="-7"/>
        </w:rPr>
        <w:t xml:space="preserve"> </w:t>
      </w:r>
      <w:r>
        <w:rPr>
          <w:spacing w:val="-6"/>
        </w:rPr>
        <w:t>throughout</w:t>
      </w:r>
      <w:r>
        <w:rPr>
          <w:spacing w:val="-7"/>
        </w:rPr>
        <w:t xml:space="preserve"> </w:t>
      </w:r>
      <w:r>
        <w:rPr>
          <w:spacing w:val="-6"/>
        </w:rPr>
        <w:t>their</w:t>
      </w:r>
      <w:r>
        <w:rPr>
          <w:spacing w:val="-7"/>
        </w:rPr>
        <w:t xml:space="preserve"> </w:t>
      </w:r>
      <w:r>
        <w:rPr>
          <w:spacing w:val="-6"/>
        </w:rPr>
        <w:t>period</w:t>
      </w:r>
      <w:r>
        <w:rPr>
          <w:spacing w:val="-8"/>
        </w:rPr>
        <w:t xml:space="preserve"> </w:t>
      </w:r>
      <w:r>
        <w:rPr>
          <w:spacing w:val="-6"/>
        </w:rPr>
        <w:t xml:space="preserve">of </w:t>
      </w:r>
      <w:r>
        <w:rPr>
          <w:spacing w:val="-2"/>
        </w:rPr>
        <w:t>study.</w:t>
      </w:r>
    </w:p>
    <w:p w14:paraId="266F94F5" w14:textId="77777777" w:rsidR="006349D8" w:rsidRPr="006349D8" w:rsidRDefault="006349D8" w:rsidP="006349D8">
      <w:pPr>
        <w:pStyle w:val="Heading4"/>
        <w:spacing w:before="152"/>
        <w:rPr>
          <w:b/>
          <w:bCs/>
          <w:w w:val="90"/>
          <w:sz w:val="24"/>
          <w:szCs w:val="24"/>
        </w:rPr>
      </w:pPr>
      <w:r w:rsidRPr="006349D8">
        <w:rPr>
          <w:b/>
          <w:bCs/>
          <w:w w:val="90"/>
          <w:sz w:val="24"/>
          <w:szCs w:val="24"/>
        </w:rPr>
        <w:t>Academic Advisement (Student Success Center)</w:t>
      </w:r>
    </w:p>
    <w:p w14:paraId="21B23FDD" w14:textId="77777777" w:rsidR="006349D8" w:rsidRPr="006349D8" w:rsidRDefault="006349D8" w:rsidP="006349D8">
      <w:pPr>
        <w:pStyle w:val="Heading4"/>
        <w:spacing w:before="152"/>
        <w:rPr>
          <w:w w:val="90"/>
          <w:sz w:val="24"/>
          <w:szCs w:val="24"/>
        </w:rPr>
      </w:pPr>
      <w:r w:rsidRPr="006349D8">
        <w:rPr>
          <w:w w:val="90"/>
          <w:sz w:val="24"/>
          <w:szCs w:val="24"/>
        </w:rPr>
        <w:t>Academic advisement is essential to student success in social work education and is coordinated through the Student Success Center. All social work majors are required to participate in academic advisement every semester throughout their period of study.</w:t>
      </w:r>
    </w:p>
    <w:p w14:paraId="5BA0D115" w14:textId="54434960" w:rsidR="006349D8" w:rsidRPr="006349D8" w:rsidRDefault="006349D8" w:rsidP="006349D8">
      <w:pPr>
        <w:pStyle w:val="Heading4"/>
        <w:spacing w:before="152"/>
        <w:rPr>
          <w:w w:val="90"/>
          <w:sz w:val="24"/>
          <w:szCs w:val="24"/>
        </w:rPr>
      </w:pPr>
      <w:r w:rsidRPr="006349D8">
        <w:rPr>
          <w:w w:val="90"/>
          <w:sz w:val="24"/>
          <w:szCs w:val="24"/>
        </w:rPr>
        <w:t>Academic advisement is designed to assist students in planning and progressing through their academic program. Advisors in the Student Success Center will:</w:t>
      </w:r>
    </w:p>
    <w:p w14:paraId="4381EB0B" w14:textId="77777777" w:rsidR="006349D8" w:rsidRPr="006349D8" w:rsidRDefault="006349D8" w:rsidP="006349D8">
      <w:pPr>
        <w:pStyle w:val="Heading4"/>
        <w:spacing w:before="152"/>
        <w:ind w:left="720"/>
        <w:rPr>
          <w:w w:val="90"/>
          <w:sz w:val="24"/>
          <w:szCs w:val="24"/>
        </w:rPr>
      </w:pPr>
      <w:r w:rsidRPr="006349D8">
        <w:rPr>
          <w:w w:val="90"/>
          <w:sz w:val="24"/>
          <w:szCs w:val="24"/>
        </w:rPr>
        <w:t>Guide students in scheduling general education and major requirements in a logical and sequential manner.</w:t>
      </w:r>
    </w:p>
    <w:p w14:paraId="6A22EBB8" w14:textId="77777777" w:rsidR="006349D8" w:rsidRPr="006349D8" w:rsidRDefault="006349D8" w:rsidP="006349D8">
      <w:pPr>
        <w:pStyle w:val="Heading4"/>
        <w:spacing w:before="152"/>
        <w:ind w:left="720"/>
        <w:rPr>
          <w:w w:val="90"/>
          <w:sz w:val="24"/>
          <w:szCs w:val="24"/>
        </w:rPr>
      </w:pPr>
      <w:r w:rsidRPr="006349D8">
        <w:rPr>
          <w:w w:val="90"/>
          <w:sz w:val="24"/>
          <w:szCs w:val="24"/>
        </w:rPr>
        <w:t>Assist students in determining an appropriate course load each semester based on individual needs.</w:t>
      </w:r>
    </w:p>
    <w:p w14:paraId="70B2A617" w14:textId="6CFFF293" w:rsidR="006349D8" w:rsidRPr="006349D8" w:rsidRDefault="006349D8" w:rsidP="006349D8">
      <w:pPr>
        <w:pStyle w:val="Heading4"/>
        <w:spacing w:before="152"/>
        <w:ind w:left="720"/>
        <w:rPr>
          <w:w w:val="90"/>
          <w:sz w:val="24"/>
          <w:szCs w:val="24"/>
        </w:rPr>
      </w:pPr>
      <w:r w:rsidRPr="006349D8">
        <w:rPr>
          <w:w w:val="90"/>
          <w:sz w:val="24"/>
          <w:szCs w:val="24"/>
        </w:rPr>
        <w:t>Ensure students understand and comply with prerequisites, co-requisites, and degree requirements.</w:t>
      </w:r>
    </w:p>
    <w:p w14:paraId="109AA8A9" w14:textId="77777777" w:rsidR="006349D8" w:rsidRPr="006349D8" w:rsidRDefault="006349D8" w:rsidP="006349D8">
      <w:pPr>
        <w:pStyle w:val="Heading4"/>
        <w:spacing w:before="152"/>
        <w:rPr>
          <w:w w:val="90"/>
          <w:sz w:val="24"/>
          <w:szCs w:val="24"/>
        </w:rPr>
      </w:pPr>
      <w:r w:rsidRPr="006349D8">
        <w:rPr>
          <w:w w:val="90"/>
          <w:sz w:val="24"/>
          <w:szCs w:val="24"/>
        </w:rPr>
        <w:t>Students must schedule and attend an advising appointment at least once per semester prior to registering for the upcoming term. Any subsequent changes to registration (e.g., drop/add) must be discussed with and approved by the academic advisor.</w:t>
      </w:r>
    </w:p>
    <w:p w14:paraId="184508E1" w14:textId="77777777" w:rsidR="006349D8" w:rsidRPr="006349D8" w:rsidRDefault="006349D8" w:rsidP="006349D8">
      <w:pPr>
        <w:pStyle w:val="Heading4"/>
        <w:spacing w:before="152"/>
        <w:rPr>
          <w:w w:val="90"/>
          <w:sz w:val="24"/>
          <w:szCs w:val="24"/>
        </w:rPr>
      </w:pPr>
      <w:r w:rsidRPr="006349D8">
        <w:rPr>
          <w:w w:val="90"/>
          <w:sz w:val="24"/>
          <w:szCs w:val="24"/>
        </w:rPr>
        <w:t>Students who do not follow academic advisement and enroll in courses out of sequence or without proper prerequisites may be administratively dropped from those courses.</w:t>
      </w:r>
    </w:p>
    <w:p w14:paraId="2B725D08" w14:textId="77777777" w:rsidR="006349D8" w:rsidRPr="006349D8" w:rsidRDefault="006349D8" w:rsidP="006349D8">
      <w:pPr>
        <w:pStyle w:val="Heading4"/>
        <w:spacing w:before="152"/>
        <w:rPr>
          <w:w w:val="90"/>
          <w:sz w:val="24"/>
          <w:szCs w:val="24"/>
        </w:rPr>
      </w:pPr>
    </w:p>
    <w:p w14:paraId="5D67C5B6" w14:textId="77777777" w:rsidR="006349D8" w:rsidRPr="006349D8" w:rsidRDefault="006349D8" w:rsidP="006349D8">
      <w:pPr>
        <w:pStyle w:val="Heading4"/>
        <w:spacing w:before="152"/>
        <w:rPr>
          <w:b/>
          <w:bCs/>
          <w:w w:val="90"/>
          <w:sz w:val="24"/>
          <w:szCs w:val="24"/>
        </w:rPr>
      </w:pPr>
      <w:r w:rsidRPr="006349D8">
        <w:rPr>
          <w:b/>
          <w:bCs/>
          <w:w w:val="90"/>
          <w:sz w:val="24"/>
          <w:szCs w:val="24"/>
        </w:rPr>
        <w:t>Faculty Mentoring (Social Work Faculty)</w:t>
      </w:r>
    </w:p>
    <w:p w14:paraId="7118ADBB" w14:textId="77777777" w:rsidR="006349D8" w:rsidRPr="006349D8" w:rsidRDefault="006349D8" w:rsidP="006349D8">
      <w:pPr>
        <w:pStyle w:val="Heading4"/>
        <w:spacing w:before="152"/>
        <w:rPr>
          <w:w w:val="90"/>
          <w:sz w:val="24"/>
          <w:szCs w:val="24"/>
        </w:rPr>
      </w:pPr>
      <w:r w:rsidRPr="006349D8">
        <w:rPr>
          <w:w w:val="90"/>
          <w:sz w:val="24"/>
          <w:szCs w:val="24"/>
        </w:rPr>
        <w:t>In addition to academic advisement, all social work majors are assigned a faculty mentor from the Social Work Program. Faculty mentors provide professional guidance and support related to students’ development as emerging social workers.</w:t>
      </w:r>
    </w:p>
    <w:p w14:paraId="26D39504" w14:textId="2999A377" w:rsidR="006349D8" w:rsidRPr="006349D8" w:rsidRDefault="006349D8" w:rsidP="006349D8">
      <w:pPr>
        <w:pStyle w:val="Heading4"/>
        <w:spacing w:before="152"/>
        <w:rPr>
          <w:w w:val="90"/>
          <w:sz w:val="24"/>
          <w:szCs w:val="24"/>
        </w:rPr>
      </w:pPr>
      <w:r w:rsidRPr="006349D8">
        <w:rPr>
          <w:w w:val="90"/>
          <w:sz w:val="24"/>
          <w:szCs w:val="24"/>
        </w:rPr>
        <w:t>Faculty mentoring is designed to:</w:t>
      </w:r>
    </w:p>
    <w:p w14:paraId="1E087F8A" w14:textId="77777777" w:rsidR="006349D8" w:rsidRPr="006349D8" w:rsidRDefault="006349D8" w:rsidP="006349D8">
      <w:pPr>
        <w:pStyle w:val="Heading4"/>
        <w:spacing w:before="152"/>
        <w:ind w:firstLine="360"/>
        <w:rPr>
          <w:w w:val="90"/>
          <w:sz w:val="24"/>
          <w:szCs w:val="24"/>
        </w:rPr>
      </w:pPr>
      <w:r w:rsidRPr="006349D8">
        <w:rPr>
          <w:w w:val="90"/>
          <w:sz w:val="24"/>
          <w:szCs w:val="24"/>
        </w:rPr>
        <w:t>Assist students in assessing their suitability for the social work profession.</w:t>
      </w:r>
    </w:p>
    <w:p w14:paraId="471196BE" w14:textId="77777777" w:rsidR="006349D8" w:rsidRPr="006349D8" w:rsidRDefault="006349D8" w:rsidP="006349D8">
      <w:pPr>
        <w:pStyle w:val="Heading4"/>
        <w:spacing w:before="152"/>
        <w:ind w:firstLine="360"/>
        <w:rPr>
          <w:w w:val="90"/>
          <w:sz w:val="24"/>
          <w:szCs w:val="24"/>
        </w:rPr>
      </w:pPr>
      <w:r w:rsidRPr="006349D8">
        <w:rPr>
          <w:w w:val="90"/>
          <w:sz w:val="24"/>
          <w:szCs w:val="24"/>
        </w:rPr>
        <w:t>Provide information about employment trends, career pathways, and opportunities in social work.</w:t>
      </w:r>
    </w:p>
    <w:p w14:paraId="08D0C70D" w14:textId="77777777" w:rsidR="006349D8" w:rsidRPr="006349D8" w:rsidRDefault="006349D8" w:rsidP="006349D8">
      <w:pPr>
        <w:pStyle w:val="Heading4"/>
        <w:spacing w:before="152"/>
        <w:ind w:firstLine="360"/>
        <w:rPr>
          <w:w w:val="90"/>
          <w:sz w:val="24"/>
          <w:szCs w:val="24"/>
        </w:rPr>
      </w:pPr>
      <w:r w:rsidRPr="006349D8">
        <w:rPr>
          <w:w w:val="90"/>
          <w:sz w:val="24"/>
          <w:szCs w:val="24"/>
        </w:rPr>
        <w:t>Offer guidance on graduate education and advanced study in social work.</w:t>
      </w:r>
    </w:p>
    <w:p w14:paraId="4C70F0E6" w14:textId="77777777" w:rsidR="006349D8" w:rsidRPr="006349D8" w:rsidRDefault="006349D8" w:rsidP="006349D8">
      <w:pPr>
        <w:pStyle w:val="Heading4"/>
        <w:spacing w:before="152"/>
        <w:ind w:firstLine="360"/>
        <w:rPr>
          <w:w w:val="90"/>
          <w:sz w:val="24"/>
          <w:szCs w:val="24"/>
        </w:rPr>
      </w:pPr>
      <w:r w:rsidRPr="006349D8">
        <w:rPr>
          <w:w w:val="90"/>
          <w:sz w:val="24"/>
          <w:szCs w:val="24"/>
        </w:rPr>
        <w:t>Support students in addressing challenges related to completing degree requirements.</w:t>
      </w:r>
    </w:p>
    <w:p w14:paraId="23D683B8" w14:textId="77777777" w:rsidR="006349D8" w:rsidRPr="006349D8" w:rsidRDefault="006349D8" w:rsidP="006349D8">
      <w:pPr>
        <w:pStyle w:val="Heading4"/>
        <w:spacing w:before="152"/>
        <w:ind w:firstLine="360"/>
        <w:rPr>
          <w:w w:val="90"/>
          <w:sz w:val="24"/>
          <w:szCs w:val="24"/>
        </w:rPr>
      </w:pPr>
      <w:r w:rsidRPr="006349D8">
        <w:rPr>
          <w:w w:val="90"/>
          <w:sz w:val="24"/>
          <w:szCs w:val="24"/>
        </w:rPr>
        <w:t>Help students understand and explore field education options and professional experiences.</w:t>
      </w:r>
    </w:p>
    <w:p w14:paraId="34A988C9" w14:textId="77777777" w:rsidR="006349D8" w:rsidRPr="006349D8" w:rsidRDefault="006349D8" w:rsidP="006349D8">
      <w:pPr>
        <w:pStyle w:val="Heading4"/>
        <w:spacing w:before="152"/>
        <w:rPr>
          <w:w w:val="90"/>
          <w:sz w:val="24"/>
          <w:szCs w:val="24"/>
        </w:rPr>
      </w:pPr>
      <w:r w:rsidRPr="006349D8">
        <w:rPr>
          <w:w w:val="90"/>
          <w:sz w:val="24"/>
          <w:szCs w:val="24"/>
        </w:rPr>
        <w:t>Students are encouraged to meet with their faculty mentor regularly and to seek guidance on professional, academic, and personal matters related to their development in the field of social work.</w:t>
      </w:r>
    </w:p>
    <w:p w14:paraId="551DA998" w14:textId="77777777" w:rsidR="006349D8" w:rsidRPr="006349D8" w:rsidRDefault="006349D8" w:rsidP="006349D8">
      <w:pPr>
        <w:pStyle w:val="Heading4"/>
        <w:spacing w:before="152"/>
        <w:rPr>
          <w:b/>
          <w:bCs/>
          <w:w w:val="90"/>
          <w:sz w:val="24"/>
          <w:szCs w:val="24"/>
        </w:rPr>
      </w:pPr>
      <w:r w:rsidRPr="006349D8">
        <w:rPr>
          <w:b/>
          <w:bCs/>
          <w:w w:val="90"/>
          <w:sz w:val="24"/>
          <w:szCs w:val="24"/>
        </w:rPr>
        <w:t>Integration of Roles</w:t>
      </w:r>
    </w:p>
    <w:p w14:paraId="428C24A5" w14:textId="77777777" w:rsidR="006349D8" w:rsidRDefault="006349D8" w:rsidP="006349D8">
      <w:pPr>
        <w:pStyle w:val="Heading4"/>
        <w:spacing w:before="152"/>
        <w:rPr>
          <w:w w:val="90"/>
          <w:sz w:val="24"/>
          <w:szCs w:val="24"/>
        </w:rPr>
      </w:pPr>
      <w:r w:rsidRPr="006349D8">
        <w:rPr>
          <w:w w:val="90"/>
          <w:sz w:val="24"/>
          <w:szCs w:val="24"/>
        </w:rPr>
        <w:t>While academic advisors in the Student Success Center focus on course planning and degree progression, faculty mentors provide discipline-specific guidance and professional development. Students are expected to engage with both resources each semester to support their academic success and professional growth.</w:t>
      </w:r>
    </w:p>
    <w:p w14:paraId="7892A1EC" w14:textId="2E565F20" w:rsidR="00AC6C99" w:rsidRDefault="00975257" w:rsidP="006349D8">
      <w:pPr>
        <w:pStyle w:val="Heading4"/>
        <w:spacing w:before="152"/>
      </w:pPr>
      <w:r>
        <w:rPr>
          <w:color w:val="2E5395"/>
          <w:w w:val="80"/>
        </w:rPr>
        <w:t>Class</w:t>
      </w:r>
      <w:r>
        <w:rPr>
          <w:color w:val="2E5395"/>
          <w:spacing w:val="-4"/>
          <w:w w:val="80"/>
        </w:rPr>
        <w:t xml:space="preserve"> </w:t>
      </w:r>
      <w:r>
        <w:rPr>
          <w:color w:val="2E5395"/>
          <w:spacing w:val="-2"/>
        </w:rPr>
        <w:t>Attendance</w:t>
      </w:r>
    </w:p>
    <w:p w14:paraId="2C5ADA7D" w14:textId="77777777" w:rsidR="00AC6C99" w:rsidRDefault="00975257">
      <w:pPr>
        <w:pStyle w:val="BodyText"/>
        <w:spacing w:before="43" w:line="276" w:lineRule="auto"/>
        <w:ind w:right="358"/>
      </w:pPr>
      <w:r>
        <w:rPr>
          <w:spacing w:val="-8"/>
        </w:rPr>
        <w:t>Class</w:t>
      </w:r>
      <w:r>
        <w:rPr>
          <w:spacing w:val="-9"/>
        </w:rPr>
        <w:t xml:space="preserve"> </w:t>
      </w:r>
      <w:r>
        <w:rPr>
          <w:spacing w:val="-8"/>
        </w:rPr>
        <w:t>attendance is a contract between faculty</w:t>
      </w:r>
      <w:r>
        <w:rPr>
          <w:spacing w:val="-9"/>
        </w:rPr>
        <w:t xml:space="preserve"> </w:t>
      </w:r>
      <w:r>
        <w:rPr>
          <w:spacing w:val="-8"/>
        </w:rPr>
        <w:t>and students. Each faculty member</w:t>
      </w:r>
      <w:r>
        <w:rPr>
          <w:spacing w:val="-9"/>
        </w:rPr>
        <w:t xml:space="preserve"> </w:t>
      </w:r>
      <w:r>
        <w:rPr>
          <w:spacing w:val="-8"/>
        </w:rPr>
        <w:t xml:space="preserve">within the department has the right to set a maximum number of absences (including absences due to </w:t>
      </w:r>
      <w:r>
        <w:rPr>
          <w:spacing w:val="-6"/>
        </w:rPr>
        <w:t>university</w:t>
      </w:r>
      <w:r>
        <w:rPr>
          <w:spacing w:val="-15"/>
        </w:rPr>
        <w:t xml:space="preserve"> </w:t>
      </w:r>
      <w:r>
        <w:rPr>
          <w:spacing w:val="-6"/>
        </w:rPr>
        <w:t>activities</w:t>
      </w:r>
      <w:r>
        <w:rPr>
          <w:spacing w:val="-13"/>
        </w:rPr>
        <w:t xml:space="preserve"> </w:t>
      </w:r>
      <w:r>
        <w:rPr>
          <w:spacing w:val="-6"/>
        </w:rPr>
        <w:t>and</w:t>
      </w:r>
      <w:r>
        <w:rPr>
          <w:spacing w:val="-13"/>
        </w:rPr>
        <w:t xml:space="preserve"> </w:t>
      </w:r>
      <w:r>
        <w:rPr>
          <w:spacing w:val="-6"/>
        </w:rPr>
        <w:t>illnesses)</w:t>
      </w:r>
      <w:r>
        <w:rPr>
          <w:spacing w:val="-13"/>
        </w:rPr>
        <w:t xml:space="preserve"> </w:t>
      </w:r>
      <w:r>
        <w:rPr>
          <w:spacing w:val="-6"/>
        </w:rPr>
        <w:t>permitted</w:t>
      </w:r>
      <w:r>
        <w:rPr>
          <w:spacing w:val="-13"/>
        </w:rPr>
        <w:t xml:space="preserve"> </w:t>
      </w:r>
      <w:r>
        <w:rPr>
          <w:spacing w:val="-6"/>
        </w:rPr>
        <w:t>during</w:t>
      </w:r>
      <w:r>
        <w:rPr>
          <w:spacing w:val="-13"/>
        </w:rPr>
        <w:t xml:space="preserve"> </w:t>
      </w:r>
      <w:r>
        <w:rPr>
          <w:spacing w:val="-6"/>
        </w:rPr>
        <w:t>an</w:t>
      </w:r>
      <w:r>
        <w:rPr>
          <w:spacing w:val="-13"/>
        </w:rPr>
        <w:t xml:space="preserve"> </w:t>
      </w:r>
      <w:r>
        <w:rPr>
          <w:spacing w:val="-6"/>
        </w:rPr>
        <w:t>academic</w:t>
      </w:r>
      <w:r>
        <w:rPr>
          <w:spacing w:val="-13"/>
        </w:rPr>
        <w:t xml:space="preserve"> </w:t>
      </w:r>
      <w:r>
        <w:rPr>
          <w:spacing w:val="-6"/>
        </w:rPr>
        <w:t>semester.</w:t>
      </w:r>
      <w:r>
        <w:rPr>
          <w:spacing w:val="-13"/>
        </w:rPr>
        <w:t xml:space="preserve"> </w:t>
      </w:r>
      <w:r>
        <w:rPr>
          <w:spacing w:val="-6"/>
        </w:rPr>
        <w:t xml:space="preserve">Attendance </w:t>
      </w:r>
      <w:r>
        <w:rPr>
          <w:w w:val="90"/>
        </w:rPr>
        <w:t xml:space="preserve">requirements, as well as penalties for failing to meet these requirements, are included in each </w:t>
      </w:r>
      <w:r>
        <w:t>course</w:t>
      </w:r>
      <w:r>
        <w:rPr>
          <w:spacing w:val="-17"/>
        </w:rPr>
        <w:t xml:space="preserve"> </w:t>
      </w:r>
      <w:r>
        <w:t>syllabus.</w:t>
      </w:r>
    </w:p>
    <w:p w14:paraId="347CBBB6" w14:textId="77777777" w:rsidR="00AC6C99" w:rsidRDefault="00975257">
      <w:pPr>
        <w:pStyle w:val="Heading4"/>
      </w:pPr>
      <w:bookmarkStart w:id="147" w:name="Course_Expectations"/>
      <w:bookmarkStart w:id="148" w:name="_bookmark77"/>
      <w:bookmarkEnd w:id="147"/>
      <w:bookmarkEnd w:id="148"/>
      <w:r>
        <w:rPr>
          <w:color w:val="2E5395"/>
          <w:w w:val="85"/>
        </w:rPr>
        <w:t>Course</w:t>
      </w:r>
      <w:r>
        <w:rPr>
          <w:color w:val="2E5395"/>
          <w:spacing w:val="-3"/>
        </w:rPr>
        <w:t xml:space="preserve"> </w:t>
      </w:r>
      <w:r>
        <w:rPr>
          <w:color w:val="2E5395"/>
          <w:spacing w:val="-2"/>
        </w:rPr>
        <w:t>Expectations</w:t>
      </w:r>
    </w:p>
    <w:p w14:paraId="303A07D7" w14:textId="77777777" w:rsidR="00AC6C99" w:rsidRDefault="00975257">
      <w:pPr>
        <w:pStyle w:val="BodyText"/>
        <w:spacing w:before="42" w:line="276" w:lineRule="auto"/>
        <w:ind w:right="358"/>
      </w:pPr>
      <w:r>
        <w:rPr>
          <w:spacing w:val="-6"/>
        </w:rPr>
        <w:t>In</w:t>
      </w:r>
      <w:r>
        <w:rPr>
          <w:spacing w:val="-12"/>
        </w:rPr>
        <w:t xml:space="preserve"> </w:t>
      </w:r>
      <w:r>
        <w:rPr>
          <w:spacing w:val="-6"/>
        </w:rPr>
        <w:t>all</w:t>
      </w:r>
      <w:r>
        <w:rPr>
          <w:spacing w:val="-13"/>
        </w:rPr>
        <w:t xml:space="preserve"> </w:t>
      </w:r>
      <w:r>
        <w:rPr>
          <w:spacing w:val="-6"/>
        </w:rPr>
        <w:t>social</w:t>
      </w:r>
      <w:r>
        <w:rPr>
          <w:spacing w:val="-11"/>
        </w:rPr>
        <w:t xml:space="preserve"> </w:t>
      </w:r>
      <w:r>
        <w:rPr>
          <w:spacing w:val="-6"/>
        </w:rPr>
        <w:t>work</w:t>
      </w:r>
      <w:r>
        <w:rPr>
          <w:spacing w:val="-12"/>
        </w:rPr>
        <w:t xml:space="preserve"> </w:t>
      </w:r>
      <w:r>
        <w:rPr>
          <w:spacing w:val="-6"/>
        </w:rPr>
        <w:t>courses,</w:t>
      </w:r>
      <w:r>
        <w:rPr>
          <w:spacing w:val="-12"/>
        </w:rPr>
        <w:t xml:space="preserve"> </w:t>
      </w:r>
      <w:r>
        <w:rPr>
          <w:spacing w:val="-6"/>
        </w:rPr>
        <w:t>at</w:t>
      </w:r>
      <w:r>
        <w:rPr>
          <w:spacing w:val="-12"/>
        </w:rPr>
        <w:t xml:space="preserve"> </w:t>
      </w:r>
      <w:r>
        <w:rPr>
          <w:spacing w:val="-6"/>
        </w:rPr>
        <w:t>the</w:t>
      </w:r>
      <w:r>
        <w:rPr>
          <w:spacing w:val="-12"/>
        </w:rPr>
        <w:t xml:space="preserve"> </w:t>
      </w:r>
      <w:r>
        <w:rPr>
          <w:spacing w:val="-6"/>
        </w:rPr>
        <w:t>beginning</w:t>
      </w:r>
      <w:r>
        <w:rPr>
          <w:spacing w:val="-12"/>
        </w:rPr>
        <w:t xml:space="preserve"> </w:t>
      </w:r>
      <w:r>
        <w:rPr>
          <w:spacing w:val="-6"/>
        </w:rPr>
        <w:t>of</w:t>
      </w:r>
      <w:r>
        <w:rPr>
          <w:spacing w:val="-12"/>
        </w:rPr>
        <w:t xml:space="preserve"> </w:t>
      </w:r>
      <w:r>
        <w:rPr>
          <w:spacing w:val="-6"/>
        </w:rPr>
        <w:t>each</w:t>
      </w:r>
      <w:r>
        <w:rPr>
          <w:spacing w:val="-12"/>
        </w:rPr>
        <w:t xml:space="preserve"> </w:t>
      </w:r>
      <w:r>
        <w:rPr>
          <w:spacing w:val="-6"/>
        </w:rPr>
        <w:t>semester,</w:t>
      </w:r>
      <w:r>
        <w:rPr>
          <w:spacing w:val="-12"/>
        </w:rPr>
        <w:t xml:space="preserve"> </w:t>
      </w:r>
      <w:r>
        <w:rPr>
          <w:spacing w:val="-6"/>
        </w:rPr>
        <w:t>the</w:t>
      </w:r>
      <w:r>
        <w:rPr>
          <w:spacing w:val="-12"/>
        </w:rPr>
        <w:t xml:space="preserve"> </w:t>
      </w:r>
      <w:r>
        <w:rPr>
          <w:spacing w:val="-6"/>
        </w:rPr>
        <w:t>student</w:t>
      </w:r>
      <w:r>
        <w:rPr>
          <w:spacing w:val="-12"/>
        </w:rPr>
        <w:t xml:space="preserve"> </w:t>
      </w:r>
      <w:r>
        <w:rPr>
          <w:spacing w:val="-6"/>
        </w:rPr>
        <w:t>will</w:t>
      </w:r>
      <w:r>
        <w:rPr>
          <w:spacing w:val="-12"/>
        </w:rPr>
        <w:t xml:space="preserve"> </w:t>
      </w:r>
      <w:r>
        <w:rPr>
          <w:spacing w:val="-6"/>
        </w:rPr>
        <w:t>be</w:t>
      </w:r>
      <w:r>
        <w:rPr>
          <w:spacing w:val="-12"/>
        </w:rPr>
        <w:t xml:space="preserve"> </w:t>
      </w:r>
      <w:proofErr w:type="gramStart"/>
      <w:r>
        <w:rPr>
          <w:spacing w:val="-6"/>
        </w:rPr>
        <w:t>provided</w:t>
      </w:r>
      <w:proofErr w:type="gramEnd"/>
      <w:r>
        <w:rPr>
          <w:spacing w:val="-12"/>
        </w:rPr>
        <w:t xml:space="preserve"> </w:t>
      </w:r>
      <w:r>
        <w:rPr>
          <w:spacing w:val="-6"/>
        </w:rPr>
        <w:t xml:space="preserve">a </w:t>
      </w:r>
      <w:r>
        <w:rPr>
          <w:spacing w:val="-8"/>
        </w:rPr>
        <w:t xml:space="preserve">course syllabus that outlines the course of study, textbooks to be used, and course objectives. </w:t>
      </w:r>
      <w:r>
        <w:rPr>
          <w:w w:val="90"/>
        </w:rPr>
        <w:t xml:space="preserve">Students will also be </w:t>
      </w:r>
      <w:proofErr w:type="gramStart"/>
      <w:r>
        <w:rPr>
          <w:w w:val="90"/>
        </w:rPr>
        <w:t>provided</w:t>
      </w:r>
      <w:proofErr w:type="gramEnd"/>
      <w:r>
        <w:rPr>
          <w:w w:val="90"/>
        </w:rPr>
        <w:t xml:space="preserve"> a grading scale and a written description of criteria for evaluating </w:t>
      </w:r>
      <w:r>
        <w:rPr>
          <w:spacing w:val="-6"/>
        </w:rPr>
        <w:t>student</w:t>
      </w:r>
      <w:r>
        <w:rPr>
          <w:spacing w:val="-13"/>
        </w:rPr>
        <w:t xml:space="preserve"> </w:t>
      </w:r>
      <w:r>
        <w:rPr>
          <w:spacing w:val="-6"/>
        </w:rPr>
        <w:t>performance</w:t>
      </w:r>
      <w:r>
        <w:rPr>
          <w:spacing w:val="-12"/>
        </w:rPr>
        <w:t xml:space="preserve"> </w:t>
      </w:r>
      <w:r>
        <w:rPr>
          <w:spacing w:val="-6"/>
        </w:rPr>
        <w:t>and</w:t>
      </w:r>
      <w:r>
        <w:rPr>
          <w:spacing w:val="-13"/>
        </w:rPr>
        <w:t xml:space="preserve"> </w:t>
      </w:r>
      <w:r>
        <w:rPr>
          <w:spacing w:val="-6"/>
        </w:rPr>
        <w:t>on</w:t>
      </w:r>
      <w:r>
        <w:rPr>
          <w:spacing w:val="-13"/>
        </w:rPr>
        <w:t xml:space="preserve"> </w:t>
      </w:r>
      <w:r>
        <w:rPr>
          <w:spacing w:val="-6"/>
        </w:rPr>
        <w:t>which</w:t>
      </w:r>
      <w:r>
        <w:rPr>
          <w:spacing w:val="-13"/>
        </w:rPr>
        <w:t xml:space="preserve"> </w:t>
      </w:r>
      <w:r>
        <w:rPr>
          <w:spacing w:val="-6"/>
        </w:rPr>
        <w:t>the</w:t>
      </w:r>
      <w:r>
        <w:rPr>
          <w:spacing w:val="-13"/>
        </w:rPr>
        <w:t xml:space="preserve"> </w:t>
      </w:r>
      <w:r>
        <w:rPr>
          <w:spacing w:val="-6"/>
        </w:rPr>
        <w:t>course</w:t>
      </w:r>
      <w:r>
        <w:rPr>
          <w:spacing w:val="-13"/>
        </w:rPr>
        <w:t xml:space="preserve"> </w:t>
      </w:r>
      <w:r>
        <w:rPr>
          <w:spacing w:val="-6"/>
        </w:rPr>
        <w:t>grade</w:t>
      </w:r>
      <w:r>
        <w:rPr>
          <w:spacing w:val="-12"/>
        </w:rPr>
        <w:t xml:space="preserve"> </w:t>
      </w:r>
      <w:r>
        <w:rPr>
          <w:spacing w:val="-6"/>
        </w:rPr>
        <w:t>will</w:t>
      </w:r>
      <w:r>
        <w:rPr>
          <w:spacing w:val="-13"/>
        </w:rPr>
        <w:t xml:space="preserve"> </w:t>
      </w:r>
      <w:r>
        <w:rPr>
          <w:spacing w:val="-6"/>
        </w:rPr>
        <w:t>be</w:t>
      </w:r>
      <w:r>
        <w:rPr>
          <w:spacing w:val="-14"/>
        </w:rPr>
        <w:t xml:space="preserve"> </w:t>
      </w:r>
      <w:r>
        <w:rPr>
          <w:spacing w:val="-6"/>
        </w:rPr>
        <w:t>based.</w:t>
      </w:r>
      <w:r>
        <w:rPr>
          <w:spacing w:val="3"/>
        </w:rPr>
        <w:t xml:space="preserve"> </w:t>
      </w:r>
      <w:r>
        <w:rPr>
          <w:spacing w:val="-6"/>
        </w:rPr>
        <w:t>The</w:t>
      </w:r>
      <w:r>
        <w:rPr>
          <w:spacing w:val="-12"/>
        </w:rPr>
        <w:t xml:space="preserve"> </w:t>
      </w:r>
      <w:r>
        <w:rPr>
          <w:spacing w:val="-6"/>
        </w:rPr>
        <w:t>criteria</w:t>
      </w:r>
      <w:r>
        <w:rPr>
          <w:spacing w:val="-13"/>
        </w:rPr>
        <w:t xml:space="preserve"> </w:t>
      </w:r>
      <w:r>
        <w:rPr>
          <w:spacing w:val="-6"/>
        </w:rPr>
        <w:t>will</w:t>
      </w:r>
      <w:r>
        <w:rPr>
          <w:spacing w:val="-14"/>
        </w:rPr>
        <w:t xml:space="preserve"> </w:t>
      </w:r>
      <w:r>
        <w:rPr>
          <w:spacing w:val="-6"/>
        </w:rPr>
        <w:t>include</w:t>
      </w:r>
      <w:r>
        <w:rPr>
          <w:spacing w:val="-12"/>
        </w:rPr>
        <w:t xml:space="preserve"> </w:t>
      </w:r>
      <w:r>
        <w:rPr>
          <w:spacing w:val="-6"/>
        </w:rPr>
        <w:t xml:space="preserve">the </w:t>
      </w:r>
      <w:r>
        <w:rPr>
          <w:spacing w:val="-8"/>
        </w:rPr>
        <w:t xml:space="preserve">number of exams, any required papers, outside readings, class presentations, type of </w:t>
      </w:r>
      <w:r>
        <w:rPr>
          <w:spacing w:val="-4"/>
        </w:rPr>
        <w:t>participation</w:t>
      </w:r>
      <w:r>
        <w:rPr>
          <w:spacing w:val="-13"/>
        </w:rPr>
        <w:t xml:space="preserve"> </w:t>
      </w:r>
      <w:r>
        <w:rPr>
          <w:spacing w:val="-4"/>
        </w:rPr>
        <w:t>required</w:t>
      </w:r>
      <w:r>
        <w:rPr>
          <w:spacing w:val="-13"/>
        </w:rPr>
        <w:t xml:space="preserve"> </w:t>
      </w:r>
      <w:r>
        <w:rPr>
          <w:spacing w:val="-4"/>
        </w:rPr>
        <w:t>and</w:t>
      </w:r>
      <w:r>
        <w:rPr>
          <w:spacing w:val="-13"/>
        </w:rPr>
        <w:t xml:space="preserve"> </w:t>
      </w:r>
      <w:r>
        <w:rPr>
          <w:spacing w:val="-4"/>
        </w:rPr>
        <w:t>a</w:t>
      </w:r>
      <w:r>
        <w:rPr>
          <w:spacing w:val="-13"/>
        </w:rPr>
        <w:t xml:space="preserve"> </w:t>
      </w:r>
      <w:r>
        <w:rPr>
          <w:spacing w:val="-4"/>
        </w:rPr>
        <w:t>listing</w:t>
      </w:r>
      <w:r>
        <w:rPr>
          <w:spacing w:val="-13"/>
        </w:rPr>
        <w:t xml:space="preserve"> </w:t>
      </w:r>
      <w:r>
        <w:rPr>
          <w:spacing w:val="-4"/>
        </w:rPr>
        <w:t>of</w:t>
      </w:r>
      <w:r>
        <w:rPr>
          <w:spacing w:val="-14"/>
        </w:rPr>
        <w:t xml:space="preserve"> </w:t>
      </w:r>
      <w:r>
        <w:rPr>
          <w:spacing w:val="-4"/>
        </w:rPr>
        <w:t>appropriate</w:t>
      </w:r>
      <w:r>
        <w:rPr>
          <w:spacing w:val="-13"/>
        </w:rPr>
        <w:t xml:space="preserve"> </w:t>
      </w:r>
      <w:r>
        <w:rPr>
          <w:spacing w:val="-4"/>
        </w:rPr>
        <w:t>dates</w:t>
      </w:r>
      <w:r>
        <w:rPr>
          <w:spacing w:val="-13"/>
        </w:rPr>
        <w:t xml:space="preserve"> </w:t>
      </w:r>
      <w:r>
        <w:rPr>
          <w:spacing w:val="-4"/>
        </w:rPr>
        <w:t>and</w:t>
      </w:r>
      <w:r>
        <w:rPr>
          <w:spacing w:val="-14"/>
        </w:rPr>
        <w:t xml:space="preserve"> </w:t>
      </w:r>
      <w:r>
        <w:rPr>
          <w:spacing w:val="-4"/>
        </w:rPr>
        <w:t>deadlines.</w:t>
      </w:r>
    </w:p>
    <w:p w14:paraId="3D4B8AF6" w14:textId="77777777" w:rsidR="00AC6C99" w:rsidRDefault="00975257">
      <w:pPr>
        <w:pStyle w:val="Heading4"/>
        <w:spacing w:before="154"/>
      </w:pPr>
      <w:bookmarkStart w:id="149" w:name="Make-up_Exams"/>
      <w:bookmarkStart w:id="150" w:name="_bookmark78"/>
      <w:bookmarkEnd w:id="149"/>
      <w:bookmarkEnd w:id="150"/>
      <w:r>
        <w:rPr>
          <w:color w:val="2E5395"/>
          <w:w w:val="90"/>
        </w:rPr>
        <w:t>Make-up</w:t>
      </w:r>
      <w:r>
        <w:rPr>
          <w:color w:val="2E5395"/>
          <w:spacing w:val="5"/>
        </w:rPr>
        <w:t xml:space="preserve"> </w:t>
      </w:r>
      <w:r>
        <w:rPr>
          <w:color w:val="2E5395"/>
          <w:spacing w:val="-2"/>
          <w:w w:val="90"/>
        </w:rPr>
        <w:t>Exams</w:t>
      </w:r>
    </w:p>
    <w:p w14:paraId="161EE0A1" w14:textId="77777777" w:rsidR="00AC6C99" w:rsidRDefault="00975257">
      <w:pPr>
        <w:pStyle w:val="BodyText"/>
        <w:spacing w:before="44" w:line="276" w:lineRule="auto"/>
        <w:ind w:right="668"/>
      </w:pPr>
      <w:r>
        <w:rPr>
          <w:spacing w:val="-4"/>
        </w:rPr>
        <w:t>Make-up</w:t>
      </w:r>
      <w:r>
        <w:rPr>
          <w:spacing w:val="-13"/>
        </w:rPr>
        <w:t xml:space="preserve"> </w:t>
      </w:r>
      <w:r>
        <w:rPr>
          <w:spacing w:val="-4"/>
        </w:rPr>
        <w:t>examinations</w:t>
      </w:r>
      <w:r>
        <w:rPr>
          <w:spacing w:val="-14"/>
        </w:rPr>
        <w:t xml:space="preserve"> </w:t>
      </w:r>
      <w:r>
        <w:rPr>
          <w:spacing w:val="-4"/>
        </w:rPr>
        <w:t>will</w:t>
      </w:r>
      <w:r>
        <w:rPr>
          <w:spacing w:val="-13"/>
        </w:rPr>
        <w:t xml:space="preserve"> </w:t>
      </w:r>
      <w:r>
        <w:rPr>
          <w:spacing w:val="-4"/>
        </w:rPr>
        <w:t>be</w:t>
      </w:r>
      <w:r>
        <w:rPr>
          <w:spacing w:val="-13"/>
        </w:rPr>
        <w:t xml:space="preserve"> </w:t>
      </w:r>
      <w:r>
        <w:rPr>
          <w:spacing w:val="-4"/>
        </w:rPr>
        <w:t>given</w:t>
      </w:r>
      <w:r>
        <w:rPr>
          <w:spacing w:val="-13"/>
        </w:rPr>
        <w:t xml:space="preserve"> </w:t>
      </w:r>
      <w:r>
        <w:rPr>
          <w:spacing w:val="-4"/>
        </w:rPr>
        <w:t>at</w:t>
      </w:r>
      <w:r>
        <w:rPr>
          <w:spacing w:val="-13"/>
        </w:rPr>
        <w:t xml:space="preserve"> </w:t>
      </w:r>
      <w:r>
        <w:rPr>
          <w:spacing w:val="-4"/>
        </w:rPr>
        <w:t>the</w:t>
      </w:r>
      <w:r>
        <w:rPr>
          <w:spacing w:val="-13"/>
        </w:rPr>
        <w:t xml:space="preserve"> </w:t>
      </w:r>
      <w:r>
        <w:rPr>
          <w:spacing w:val="-4"/>
        </w:rPr>
        <w:t>discretion</w:t>
      </w:r>
      <w:r>
        <w:rPr>
          <w:spacing w:val="-13"/>
        </w:rPr>
        <w:t xml:space="preserve"> </w:t>
      </w:r>
      <w:r>
        <w:rPr>
          <w:spacing w:val="-4"/>
        </w:rPr>
        <w:t>of</w:t>
      </w:r>
      <w:r>
        <w:rPr>
          <w:spacing w:val="-13"/>
        </w:rPr>
        <w:t xml:space="preserve"> </w:t>
      </w:r>
      <w:r>
        <w:rPr>
          <w:spacing w:val="-4"/>
        </w:rPr>
        <w:t>the</w:t>
      </w:r>
      <w:r>
        <w:rPr>
          <w:spacing w:val="-13"/>
        </w:rPr>
        <w:t xml:space="preserve"> </w:t>
      </w:r>
      <w:r>
        <w:rPr>
          <w:spacing w:val="-4"/>
        </w:rPr>
        <w:t>individual</w:t>
      </w:r>
      <w:r>
        <w:rPr>
          <w:spacing w:val="-13"/>
        </w:rPr>
        <w:t xml:space="preserve"> </w:t>
      </w:r>
      <w:r>
        <w:rPr>
          <w:spacing w:val="-4"/>
        </w:rPr>
        <w:t>instructor.</w:t>
      </w:r>
      <w:r>
        <w:rPr>
          <w:spacing w:val="3"/>
        </w:rPr>
        <w:t xml:space="preserve"> </w:t>
      </w:r>
      <w:r>
        <w:rPr>
          <w:spacing w:val="-4"/>
        </w:rPr>
        <w:t xml:space="preserve">Each </w:t>
      </w:r>
      <w:r>
        <w:rPr>
          <w:w w:val="90"/>
        </w:rPr>
        <w:t xml:space="preserve">instructor is responsible for determining the legitimacy of a reason for missing a scheduled </w:t>
      </w:r>
      <w:r>
        <w:rPr>
          <w:spacing w:val="-6"/>
        </w:rPr>
        <w:t>exam,</w:t>
      </w:r>
      <w:r>
        <w:rPr>
          <w:spacing w:val="-12"/>
        </w:rPr>
        <w:t xml:space="preserve"> </w:t>
      </w:r>
      <w:r>
        <w:rPr>
          <w:spacing w:val="-6"/>
        </w:rPr>
        <w:t>as</w:t>
      </w:r>
      <w:r>
        <w:rPr>
          <w:spacing w:val="-12"/>
        </w:rPr>
        <w:t xml:space="preserve"> </w:t>
      </w:r>
      <w:r>
        <w:rPr>
          <w:spacing w:val="-6"/>
        </w:rPr>
        <w:t>well</w:t>
      </w:r>
      <w:r>
        <w:rPr>
          <w:spacing w:val="-13"/>
        </w:rPr>
        <w:t xml:space="preserve"> </w:t>
      </w:r>
      <w:r>
        <w:rPr>
          <w:spacing w:val="-6"/>
        </w:rPr>
        <w:t>as</w:t>
      </w:r>
      <w:r>
        <w:rPr>
          <w:spacing w:val="-12"/>
        </w:rPr>
        <w:t xml:space="preserve"> </w:t>
      </w:r>
      <w:r>
        <w:rPr>
          <w:spacing w:val="-6"/>
        </w:rPr>
        <w:t>the</w:t>
      </w:r>
      <w:r>
        <w:rPr>
          <w:spacing w:val="-12"/>
        </w:rPr>
        <w:t xml:space="preserve"> </w:t>
      </w:r>
      <w:r>
        <w:rPr>
          <w:spacing w:val="-6"/>
        </w:rPr>
        <w:t>time,</w:t>
      </w:r>
      <w:r>
        <w:rPr>
          <w:spacing w:val="-12"/>
        </w:rPr>
        <w:t xml:space="preserve"> </w:t>
      </w:r>
      <w:r>
        <w:rPr>
          <w:spacing w:val="-6"/>
        </w:rPr>
        <w:t>place,</w:t>
      </w:r>
      <w:r>
        <w:rPr>
          <w:spacing w:val="-12"/>
        </w:rPr>
        <w:t xml:space="preserve"> </w:t>
      </w:r>
      <w:r>
        <w:rPr>
          <w:spacing w:val="-6"/>
        </w:rPr>
        <w:t>and</w:t>
      </w:r>
      <w:r>
        <w:rPr>
          <w:spacing w:val="-12"/>
        </w:rPr>
        <w:t xml:space="preserve"> </w:t>
      </w:r>
      <w:r>
        <w:rPr>
          <w:spacing w:val="-6"/>
        </w:rPr>
        <w:t>nature</w:t>
      </w:r>
      <w:r>
        <w:rPr>
          <w:spacing w:val="-11"/>
        </w:rPr>
        <w:t xml:space="preserve"> </w:t>
      </w:r>
      <w:r>
        <w:rPr>
          <w:spacing w:val="-6"/>
        </w:rPr>
        <w:t>of</w:t>
      </w:r>
      <w:r>
        <w:rPr>
          <w:spacing w:val="-12"/>
        </w:rPr>
        <w:t xml:space="preserve"> </w:t>
      </w:r>
      <w:r>
        <w:rPr>
          <w:spacing w:val="-6"/>
        </w:rPr>
        <w:t>the</w:t>
      </w:r>
      <w:r>
        <w:rPr>
          <w:spacing w:val="-12"/>
        </w:rPr>
        <w:t xml:space="preserve"> </w:t>
      </w:r>
      <w:r>
        <w:rPr>
          <w:spacing w:val="-6"/>
        </w:rPr>
        <w:t>makeup</w:t>
      </w:r>
      <w:r>
        <w:rPr>
          <w:spacing w:val="-13"/>
        </w:rPr>
        <w:t xml:space="preserve"> </w:t>
      </w:r>
      <w:r>
        <w:rPr>
          <w:spacing w:val="-6"/>
        </w:rPr>
        <w:t>examination.</w:t>
      </w:r>
    </w:p>
    <w:p w14:paraId="399C2B20" w14:textId="77777777" w:rsidR="00AC6C99" w:rsidRDefault="00975257">
      <w:pPr>
        <w:pStyle w:val="Heading4"/>
      </w:pPr>
      <w:bookmarkStart w:id="151" w:name="Incomplete_Grades"/>
      <w:bookmarkStart w:id="152" w:name="_bookmark79"/>
      <w:bookmarkEnd w:id="151"/>
      <w:bookmarkEnd w:id="152"/>
      <w:r>
        <w:rPr>
          <w:color w:val="2E5395"/>
          <w:w w:val="90"/>
        </w:rPr>
        <w:t>Incomplete</w:t>
      </w:r>
      <w:r>
        <w:rPr>
          <w:color w:val="2E5395"/>
          <w:spacing w:val="15"/>
        </w:rPr>
        <w:t xml:space="preserve"> </w:t>
      </w:r>
      <w:r>
        <w:rPr>
          <w:color w:val="2E5395"/>
          <w:spacing w:val="-2"/>
        </w:rPr>
        <w:t>Grades</w:t>
      </w:r>
    </w:p>
    <w:p w14:paraId="372F2BAA" w14:textId="77777777" w:rsidR="00AC6C99" w:rsidRDefault="00975257">
      <w:pPr>
        <w:pStyle w:val="BodyText"/>
        <w:spacing w:before="44" w:line="276" w:lineRule="auto"/>
        <w:ind w:right="358"/>
      </w:pPr>
      <w:r>
        <w:rPr>
          <w:spacing w:val="-6"/>
        </w:rPr>
        <w:t>An</w:t>
      </w:r>
      <w:r>
        <w:rPr>
          <w:spacing w:val="-12"/>
        </w:rPr>
        <w:t xml:space="preserve"> </w:t>
      </w:r>
      <w:r>
        <w:rPr>
          <w:spacing w:val="-6"/>
        </w:rPr>
        <w:t>incomplete</w:t>
      </w:r>
      <w:r>
        <w:rPr>
          <w:spacing w:val="-12"/>
        </w:rPr>
        <w:t xml:space="preserve"> </w:t>
      </w:r>
      <w:r>
        <w:rPr>
          <w:spacing w:val="-6"/>
        </w:rPr>
        <w:t>grade</w:t>
      </w:r>
      <w:r>
        <w:rPr>
          <w:spacing w:val="-12"/>
        </w:rPr>
        <w:t xml:space="preserve"> </w:t>
      </w:r>
      <w:r>
        <w:rPr>
          <w:spacing w:val="-6"/>
        </w:rPr>
        <w:t>indicates</w:t>
      </w:r>
      <w:r>
        <w:rPr>
          <w:spacing w:val="-12"/>
        </w:rPr>
        <w:t xml:space="preserve"> </w:t>
      </w:r>
      <w:r>
        <w:rPr>
          <w:spacing w:val="-6"/>
        </w:rPr>
        <w:t>that</w:t>
      </w:r>
      <w:r>
        <w:rPr>
          <w:spacing w:val="-12"/>
        </w:rPr>
        <w:t xml:space="preserve"> </w:t>
      </w:r>
      <w:r>
        <w:rPr>
          <w:spacing w:val="-6"/>
        </w:rPr>
        <w:t>a</w:t>
      </w:r>
      <w:r>
        <w:rPr>
          <w:spacing w:val="-13"/>
        </w:rPr>
        <w:t xml:space="preserve"> </w:t>
      </w:r>
      <w:r>
        <w:rPr>
          <w:spacing w:val="-6"/>
        </w:rPr>
        <w:t>student</w:t>
      </w:r>
      <w:r>
        <w:rPr>
          <w:spacing w:val="-12"/>
        </w:rPr>
        <w:t xml:space="preserve"> </w:t>
      </w:r>
      <w:r>
        <w:rPr>
          <w:spacing w:val="-6"/>
        </w:rPr>
        <w:t>was</w:t>
      </w:r>
      <w:r>
        <w:rPr>
          <w:spacing w:val="-12"/>
        </w:rPr>
        <w:t xml:space="preserve"> </w:t>
      </w:r>
      <w:r>
        <w:rPr>
          <w:spacing w:val="-6"/>
        </w:rPr>
        <w:t>passing</w:t>
      </w:r>
      <w:r>
        <w:rPr>
          <w:spacing w:val="-13"/>
        </w:rPr>
        <w:t xml:space="preserve"> </w:t>
      </w:r>
      <w:r>
        <w:rPr>
          <w:spacing w:val="-6"/>
        </w:rPr>
        <w:t>the</w:t>
      </w:r>
      <w:r>
        <w:rPr>
          <w:spacing w:val="-11"/>
        </w:rPr>
        <w:t xml:space="preserve"> </w:t>
      </w:r>
      <w:r>
        <w:rPr>
          <w:spacing w:val="-6"/>
        </w:rPr>
        <w:t>course</w:t>
      </w:r>
      <w:r>
        <w:rPr>
          <w:spacing w:val="-12"/>
        </w:rPr>
        <w:t xml:space="preserve"> </w:t>
      </w:r>
      <w:r>
        <w:rPr>
          <w:spacing w:val="-6"/>
        </w:rPr>
        <w:t>at</w:t>
      </w:r>
      <w:r>
        <w:rPr>
          <w:spacing w:val="-12"/>
        </w:rPr>
        <w:t xml:space="preserve"> </w:t>
      </w:r>
      <w:r>
        <w:rPr>
          <w:spacing w:val="-6"/>
        </w:rPr>
        <w:t>the</w:t>
      </w:r>
      <w:r>
        <w:rPr>
          <w:spacing w:val="-12"/>
        </w:rPr>
        <w:t xml:space="preserve"> </w:t>
      </w:r>
      <w:r>
        <w:rPr>
          <w:spacing w:val="-6"/>
        </w:rPr>
        <w:t>end</w:t>
      </w:r>
      <w:r>
        <w:rPr>
          <w:spacing w:val="-12"/>
        </w:rPr>
        <w:t xml:space="preserve"> </w:t>
      </w:r>
      <w:r>
        <w:rPr>
          <w:spacing w:val="-6"/>
        </w:rPr>
        <w:t>of</w:t>
      </w:r>
      <w:r>
        <w:rPr>
          <w:spacing w:val="-12"/>
        </w:rPr>
        <w:t xml:space="preserve"> </w:t>
      </w:r>
      <w:r>
        <w:rPr>
          <w:spacing w:val="-6"/>
        </w:rPr>
        <w:t>the semester,</w:t>
      </w:r>
      <w:r>
        <w:rPr>
          <w:spacing w:val="-10"/>
        </w:rPr>
        <w:t xml:space="preserve"> </w:t>
      </w:r>
      <w:r>
        <w:rPr>
          <w:spacing w:val="-6"/>
        </w:rPr>
        <w:t>but</w:t>
      </w:r>
      <w:r>
        <w:rPr>
          <w:spacing w:val="-10"/>
        </w:rPr>
        <w:t xml:space="preserve"> </w:t>
      </w:r>
      <w:r>
        <w:rPr>
          <w:spacing w:val="-6"/>
        </w:rPr>
        <w:t>due</w:t>
      </w:r>
      <w:r>
        <w:rPr>
          <w:spacing w:val="-10"/>
        </w:rPr>
        <w:t xml:space="preserve"> </w:t>
      </w:r>
      <w:r>
        <w:rPr>
          <w:spacing w:val="-6"/>
        </w:rPr>
        <w:t>to</w:t>
      </w:r>
      <w:r>
        <w:rPr>
          <w:spacing w:val="-10"/>
        </w:rPr>
        <w:t xml:space="preserve"> </w:t>
      </w:r>
      <w:r>
        <w:rPr>
          <w:spacing w:val="-6"/>
        </w:rPr>
        <w:t>circumstances</w:t>
      </w:r>
      <w:r>
        <w:rPr>
          <w:spacing w:val="-12"/>
        </w:rPr>
        <w:t xml:space="preserve"> </w:t>
      </w:r>
      <w:r>
        <w:rPr>
          <w:spacing w:val="-6"/>
        </w:rPr>
        <w:t>beyond</w:t>
      </w:r>
      <w:r>
        <w:rPr>
          <w:spacing w:val="-11"/>
        </w:rPr>
        <w:t xml:space="preserve"> </w:t>
      </w:r>
      <w:r>
        <w:rPr>
          <w:spacing w:val="-6"/>
        </w:rPr>
        <w:t>the</w:t>
      </w:r>
      <w:r>
        <w:rPr>
          <w:spacing w:val="-10"/>
        </w:rPr>
        <w:t xml:space="preserve"> </w:t>
      </w:r>
      <w:r>
        <w:rPr>
          <w:spacing w:val="-6"/>
        </w:rPr>
        <w:t>student's</w:t>
      </w:r>
      <w:r>
        <w:rPr>
          <w:spacing w:val="-10"/>
        </w:rPr>
        <w:t xml:space="preserve"> </w:t>
      </w:r>
      <w:r>
        <w:rPr>
          <w:spacing w:val="-6"/>
        </w:rPr>
        <w:t>control</w:t>
      </w:r>
      <w:r>
        <w:rPr>
          <w:spacing w:val="-10"/>
        </w:rPr>
        <w:t xml:space="preserve"> </w:t>
      </w:r>
      <w:proofErr w:type="gramStart"/>
      <w:r>
        <w:rPr>
          <w:spacing w:val="-6"/>
        </w:rPr>
        <w:t>was</w:t>
      </w:r>
      <w:proofErr w:type="gramEnd"/>
      <w:r>
        <w:rPr>
          <w:spacing w:val="-11"/>
        </w:rPr>
        <w:t xml:space="preserve"> </w:t>
      </w:r>
      <w:r>
        <w:rPr>
          <w:spacing w:val="-6"/>
        </w:rPr>
        <w:t>unable</w:t>
      </w:r>
      <w:r>
        <w:rPr>
          <w:spacing w:val="-9"/>
        </w:rPr>
        <w:t xml:space="preserve"> </w:t>
      </w:r>
      <w:r>
        <w:rPr>
          <w:spacing w:val="-6"/>
        </w:rPr>
        <w:t>to</w:t>
      </w:r>
      <w:r>
        <w:rPr>
          <w:spacing w:val="-11"/>
        </w:rPr>
        <w:t xml:space="preserve"> </w:t>
      </w:r>
      <w:r>
        <w:rPr>
          <w:spacing w:val="-6"/>
        </w:rPr>
        <w:t>complete course</w:t>
      </w:r>
      <w:r>
        <w:rPr>
          <w:spacing w:val="-13"/>
        </w:rPr>
        <w:t xml:space="preserve"> </w:t>
      </w:r>
      <w:r>
        <w:rPr>
          <w:spacing w:val="-6"/>
        </w:rPr>
        <w:t>requirements.</w:t>
      </w:r>
      <w:r>
        <w:rPr>
          <w:spacing w:val="16"/>
        </w:rPr>
        <w:t xml:space="preserve"> </w:t>
      </w:r>
      <w:r>
        <w:rPr>
          <w:spacing w:val="-6"/>
        </w:rPr>
        <w:t>It</w:t>
      </w:r>
      <w:r>
        <w:rPr>
          <w:spacing w:val="-13"/>
        </w:rPr>
        <w:t xml:space="preserve"> </w:t>
      </w:r>
      <w:r>
        <w:rPr>
          <w:spacing w:val="-6"/>
        </w:rPr>
        <w:t>also</w:t>
      </w:r>
      <w:r>
        <w:rPr>
          <w:spacing w:val="-14"/>
        </w:rPr>
        <w:t xml:space="preserve"> </w:t>
      </w:r>
      <w:r>
        <w:rPr>
          <w:spacing w:val="-6"/>
        </w:rPr>
        <w:t>indicates</w:t>
      </w:r>
      <w:r>
        <w:rPr>
          <w:spacing w:val="-13"/>
        </w:rPr>
        <w:t xml:space="preserve"> </w:t>
      </w:r>
      <w:r>
        <w:rPr>
          <w:spacing w:val="-6"/>
        </w:rPr>
        <w:t>that</w:t>
      </w:r>
      <w:r>
        <w:rPr>
          <w:spacing w:val="-13"/>
        </w:rPr>
        <w:t xml:space="preserve"> </w:t>
      </w:r>
      <w:r>
        <w:rPr>
          <w:spacing w:val="-6"/>
        </w:rPr>
        <w:t>the</w:t>
      </w:r>
      <w:r>
        <w:rPr>
          <w:spacing w:val="-13"/>
        </w:rPr>
        <w:t xml:space="preserve"> </w:t>
      </w:r>
      <w:r>
        <w:rPr>
          <w:spacing w:val="-6"/>
        </w:rPr>
        <w:t>student</w:t>
      </w:r>
      <w:r>
        <w:rPr>
          <w:spacing w:val="-13"/>
        </w:rPr>
        <w:t xml:space="preserve"> </w:t>
      </w:r>
      <w:r>
        <w:rPr>
          <w:spacing w:val="-6"/>
        </w:rPr>
        <w:t>received</w:t>
      </w:r>
      <w:r>
        <w:rPr>
          <w:spacing w:val="-13"/>
        </w:rPr>
        <w:t xml:space="preserve"> </w:t>
      </w:r>
      <w:r>
        <w:rPr>
          <w:spacing w:val="-6"/>
        </w:rPr>
        <w:t>consent</w:t>
      </w:r>
      <w:r>
        <w:rPr>
          <w:spacing w:val="-13"/>
        </w:rPr>
        <w:t xml:space="preserve"> </w:t>
      </w:r>
      <w:r>
        <w:rPr>
          <w:spacing w:val="-6"/>
        </w:rPr>
        <w:t>from</w:t>
      </w:r>
      <w:r>
        <w:rPr>
          <w:spacing w:val="-13"/>
        </w:rPr>
        <w:t xml:space="preserve"> </w:t>
      </w:r>
      <w:r>
        <w:rPr>
          <w:spacing w:val="-6"/>
        </w:rPr>
        <w:t>the</w:t>
      </w:r>
      <w:r>
        <w:rPr>
          <w:spacing w:val="-13"/>
        </w:rPr>
        <w:t xml:space="preserve"> </w:t>
      </w:r>
      <w:r>
        <w:rPr>
          <w:spacing w:val="-6"/>
        </w:rPr>
        <w:t>instructor</w:t>
      </w:r>
      <w:r>
        <w:rPr>
          <w:spacing w:val="-13"/>
        </w:rPr>
        <w:t xml:space="preserve"> </w:t>
      </w:r>
      <w:r>
        <w:rPr>
          <w:spacing w:val="-6"/>
        </w:rPr>
        <w:t xml:space="preserve">to </w:t>
      </w:r>
      <w:r>
        <w:rPr>
          <w:spacing w:val="-6"/>
        </w:rPr>
        <w:lastRenderedPageBreak/>
        <w:t>complete</w:t>
      </w:r>
      <w:r>
        <w:rPr>
          <w:spacing w:val="-10"/>
        </w:rPr>
        <w:t xml:space="preserve"> </w:t>
      </w:r>
      <w:r>
        <w:rPr>
          <w:spacing w:val="-6"/>
        </w:rPr>
        <w:t>the</w:t>
      </w:r>
      <w:r>
        <w:rPr>
          <w:spacing w:val="-10"/>
        </w:rPr>
        <w:t xml:space="preserve"> </w:t>
      </w:r>
      <w:r>
        <w:rPr>
          <w:spacing w:val="-6"/>
        </w:rPr>
        <w:t>work</w:t>
      </w:r>
      <w:r>
        <w:rPr>
          <w:spacing w:val="-10"/>
        </w:rPr>
        <w:t xml:space="preserve"> </w:t>
      </w:r>
      <w:r>
        <w:rPr>
          <w:spacing w:val="-6"/>
        </w:rPr>
        <w:t>for</w:t>
      </w:r>
      <w:r>
        <w:rPr>
          <w:spacing w:val="-10"/>
        </w:rPr>
        <w:t xml:space="preserve"> </w:t>
      </w:r>
      <w:r>
        <w:rPr>
          <w:spacing w:val="-6"/>
        </w:rPr>
        <w:t>which</w:t>
      </w:r>
      <w:r>
        <w:rPr>
          <w:spacing w:val="-10"/>
        </w:rPr>
        <w:t xml:space="preserve"> </w:t>
      </w:r>
      <w:r>
        <w:rPr>
          <w:spacing w:val="-6"/>
        </w:rPr>
        <w:t>an</w:t>
      </w:r>
      <w:r>
        <w:rPr>
          <w:spacing w:val="-10"/>
        </w:rPr>
        <w:t xml:space="preserve"> </w:t>
      </w:r>
      <w:r>
        <w:rPr>
          <w:spacing w:val="-6"/>
        </w:rPr>
        <w:t>"I"</w:t>
      </w:r>
      <w:r>
        <w:rPr>
          <w:spacing w:val="-11"/>
        </w:rPr>
        <w:t xml:space="preserve"> </w:t>
      </w:r>
      <w:r>
        <w:rPr>
          <w:spacing w:val="-6"/>
        </w:rPr>
        <w:t>grade</w:t>
      </w:r>
      <w:r>
        <w:rPr>
          <w:spacing w:val="-9"/>
        </w:rPr>
        <w:t xml:space="preserve"> </w:t>
      </w:r>
      <w:r>
        <w:rPr>
          <w:spacing w:val="-6"/>
        </w:rPr>
        <w:t>was</w:t>
      </w:r>
      <w:r>
        <w:rPr>
          <w:spacing w:val="-10"/>
        </w:rPr>
        <w:t xml:space="preserve"> </w:t>
      </w:r>
      <w:r>
        <w:rPr>
          <w:spacing w:val="-6"/>
        </w:rPr>
        <w:t>given.</w:t>
      </w:r>
      <w:r>
        <w:rPr>
          <w:spacing w:val="40"/>
        </w:rPr>
        <w:t xml:space="preserve"> </w:t>
      </w:r>
      <w:r>
        <w:rPr>
          <w:spacing w:val="-6"/>
        </w:rPr>
        <w:t>The</w:t>
      </w:r>
      <w:r>
        <w:rPr>
          <w:spacing w:val="-10"/>
        </w:rPr>
        <w:t xml:space="preserve"> </w:t>
      </w:r>
      <w:r>
        <w:rPr>
          <w:spacing w:val="-6"/>
        </w:rPr>
        <w:t>"I"</w:t>
      </w:r>
      <w:r>
        <w:rPr>
          <w:spacing w:val="-8"/>
        </w:rPr>
        <w:t xml:space="preserve"> </w:t>
      </w:r>
      <w:r>
        <w:rPr>
          <w:spacing w:val="-6"/>
        </w:rPr>
        <w:t>grade</w:t>
      </w:r>
      <w:r>
        <w:rPr>
          <w:spacing w:val="-9"/>
        </w:rPr>
        <w:t xml:space="preserve"> </w:t>
      </w:r>
      <w:r>
        <w:rPr>
          <w:spacing w:val="-6"/>
        </w:rPr>
        <w:t>is</w:t>
      </w:r>
      <w:r>
        <w:rPr>
          <w:spacing w:val="-10"/>
        </w:rPr>
        <w:t xml:space="preserve"> </w:t>
      </w:r>
      <w:r>
        <w:rPr>
          <w:spacing w:val="-6"/>
        </w:rPr>
        <w:t>not</w:t>
      </w:r>
      <w:r>
        <w:rPr>
          <w:spacing w:val="-9"/>
        </w:rPr>
        <w:t xml:space="preserve"> </w:t>
      </w:r>
      <w:r>
        <w:rPr>
          <w:spacing w:val="-6"/>
        </w:rPr>
        <w:t>used</w:t>
      </w:r>
      <w:r>
        <w:rPr>
          <w:spacing w:val="-10"/>
        </w:rPr>
        <w:t xml:space="preserve"> </w:t>
      </w:r>
      <w:r>
        <w:rPr>
          <w:spacing w:val="-6"/>
        </w:rPr>
        <w:t>to</w:t>
      </w:r>
      <w:r>
        <w:rPr>
          <w:spacing w:val="-11"/>
        </w:rPr>
        <w:t xml:space="preserve"> </w:t>
      </w:r>
      <w:r>
        <w:rPr>
          <w:spacing w:val="-6"/>
        </w:rPr>
        <w:t>allow</w:t>
      </w:r>
      <w:r>
        <w:rPr>
          <w:spacing w:val="-10"/>
        </w:rPr>
        <w:t xml:space="preserve"> </w:t>
      </w:r>
      <w:r>
        <w:rPr>
          <w:spacing w:val="-6"/>
        </w:rPr>
        <w:t xml:space="preserve">a </w:t>
      </w:r>
      <w:r>
        <w:rPr>
          <w:spacing w:val="-4"/>
        </w:rPr>
        <w:t>student</w:t>
      </w:r>
      <w:r>
        <w:rPr>
          <w:spacing w:val="-11"/>
        </w:rPr>
        <w:t xml:space="preserve"> </w:t>
      </w:r>
      <w:r>
        <w:rPr>
          <w:spacing w:val="-4"/>
        </w:rPr>
        <w:t>to</w:t>
      </w:r>
      <w:r>
        <w:rPr>
          <w:spacing w:val="-11"/>
        </w:rPr>
        <w:t xml:space="preserve"> </w:t>
      </w:r>
      <w:r>
        <w:rPr>
          <w:spacing w:val="-4"/>
        </w:rPr>
        <w:t>do</w:t>
      </w:r>
      <w:r>
        <w:rPr>
          <w:spacing w:val="-11"/>
        </w:rPr>
        <w:t xml:space="preserve"> </w:t>
      </w:r>
      <w:r>
        <w:rPr>
          <w:spacing w:val="-4"/>
        </w:rPr>
        <w:t>additional</w:t>
      </w:r>
      <w:r>
        <w:rPr>
          <w:spacing w:val="-11"/>
        </w:rPr>
        <w:t xml:space="preserve"> </w:t>
      </w:r>
      <w:r>
        <w:rPr>
          <w:spacing w:val="-4"/>
        </w:rPr>
        <w:t>work</w:t>
      </w:r>
      <w:r>
        <w:rPr>
          <w:spacing w:val="-11"/>
        </w:rPr>
        <w:t xml:space="preserve"> </w:t>
      </w:r>
      <w:r>
        <w:rPr>
          <w:spacing w:val="-4"/>
        </w:rPr>
        <w:t>to</w:t>
      </w:r>
      <w:r>
        <w:rPr>
          <w:spacing w:val="-11"/>
        </w:rPr>
        <w:t xml:space="preserve"> </w:t>
      </w:r>
      <w:r>
        <w:rPr>
          <w:spacing w:val="-4"/>
        </w:rPr>
        <w:t>raise</w:t>
      </w:r>
      <w:r>
        <w:rPr>
          <w:spacing w:val="-11"/>
        </w:rPr>
        <w:t xml:space="preserve"> </w:t>
      </w:r>
      <w:r>
        <w:rPr>
          <w:spacing w:val="-4"/>
        </w:rPr>
        <w:t>a</w:t>
      </w:r>
      <w:r>
        <w:rPr>
          <w:spacing w:val="-11"/>
        </w:rPr>
        <w:t xml:space="preserve"> </w:t>
      </w:r>
      <w:r>
        <w:rPr>
          <w:spacing w:val="-4"/>
        </w:rPr>
        <w:t>deficient</w:t>
      </w:r>
      <w:r>
        <w:rPr>
          <w:spacing w:val="-13"/>
        </w:rPr>
        <w:t xml:space="preserve"> </w:t>
      </w:r>
      <w:r>
        <w:rPr>
          <w:spacing w:val="-4"/>
        </w:rPr>
        <w:t>grade</w:t>
      </w:r>
      <w:r>
        <w:rPr>
          <w:spacing w:val="-11"/>
        </w:rPr>
        <w:t xml:space="preserve"> </w:t>
      </w:r>
      <w:r>
        <w:rPr>
          <w:spacing w:val="-4"/>
        </w:rPr>
        <w:t>or</w:t>
      </w:r>
      <w:r>
        <w:rPr>
          <w:spacing w:val="-11"/>
        </w:rPr>
        <w:t xml:space="preserve"> </w:t>
      </w:r>
      <w:r>
        <w:rPr>
          <w:spacing w:val="-4"/>
        </w:rPr>
        <w:t>to</w:t>
      </w:r>
      <w:r>
        <w:rPr>
          <w:spacing w:val="-11"/>
        </w:rPr>
        <w:t xml:space="preserve"> </w:t>
      </w:r>
      <w:r>
        <w:rPr>
          <w:spacing w:val="-4"/>
        </w:rPr>
        <w:t>repeat</w:t>
      </w:r>
      <w:r>
        <w:rPr>
          <w:spacing w:val="-11"/>
        </w:rPr>
        <w:t xml:space="preserve"> </w:t>
      </w:r>
      <w:r>
        <w:rPr>
          <w:spacing w:val="-4"/>
        </w:rPr>
        <w:t>the</w:t>
      </w:r>
      <w:r>
        <w:rPr>
          <w:spacing w:val="-11"/>
        </w:rPr>
        <w:t xml:space="preserve"> </w:t>
      </w:r>
      <w:r>
        <w:rPr>
          <w:spacing w:val="-4"/>
        </w:rPr>
        <w:t>course.</w:t>
      </w:r>
    </w:p>
    <w:p w14:paraId="27AAE5B6" w14:textId="77777777" w:rsidR="00AC6C99" w:rsidRDefault="00975257">
      <w:pPr>
        <w:pStyle w:val="BodyText"/>
        <w:spacing w:before="155" w:line="276" w:lineRule="auto"/>
        <w:ind w:right="439"/>
      </w:pPr>
      <w:r>
        <w:rPr>
          <w:spacing w:val="-4"/>
        </w:rPr>
        <w:t>Following</w:t>
      </w:r>
      <w:r>
        <w:rPr>
          <w:spacing w:val="-6"/>
        </w:rPr>
        <w:t xml:space="preserve"> </w:t>
      </w:r>
      <w:r>
        <w:rPr>
          <w:spacing w:val="-4"/>
        </w:rPr>
        <w:t>consultation</w:t>
      </w:r>
      <w:r>
        <w:rPr>
          <w:spacing w:val="-6"/>
        </w:rPr>
        <w:t xml:space="preserve"> </w:t>
      </w:r>
      <w:r>
        <w:rPr>
          <w:spacing w:val="-4"/>
        </w:rPr>
        <w:t>with</w:t>
      </w:r>
      <w:r>
        <w:rPr>
          <w:spacing w:val="-6"/>
        </w:rPr>
        <w:t xml:space="preserve"> </w:t>
      </w:r>
      <w:r>
        <w:rPr>
          <w:spacing w:val="-4"/>
        </w:rPr>
        <w:t>the</w:t>
      </w:r>
      <w:r>
        <w:rPr>
          <w:spacing w:val="-6"/>
        </w:rPr>
        <w:t xml:space="preserve"> </w:t>
      </w:r>
      <w:r>
        <w:rPr>
          <w:spacing w:val="-4"/>
        </w:rPr>
        <w:t>student,</w:t>
      </w:r>
      <w:r>
        <w:rPr>
          <w:spacing w:val="-6"/>
        </w:rPr>
        <w:t xml:space="preserve"> </w:t>
      </w:r>
      <w:r>
        <w:rPr>
          <w:spacing w:val="-4"/>
        </w:rPr>
        <w:t>the</w:t>
      </w:r>
      <w:r>
        <w:rPr>
          <w:spacing w:val="-6"/>
        </w:rPr>
        <w:t xml:space="preserve"> </w:t>
      </w:r>
      <w:r>
        <w:rPr>
          <w:spacing w:val="-4"/>
        </w:rPr>
        <w:t>instructor</w:t>
      </w:r>
      <w:r>
        <w:rPr>
          <w:spacing w:val="-6"/>
        </w:rPr>
        <w:t xml:space="preserve"> </w:t>
      </w:r>
      <w:r>
        <w:rPr>
          <w:spacing w:val="-4"/>
        </w:rPr>
        <w:t>will</w:t>
      </w:r>
      <w:r>
        <w:rPr>
          <w:spacing w:val="-8"/>
        </w:rPr>
        <w:t xml:space="preserve"> </w:t>
      </w:r>
      <w:r>
        <w:rPr>
          <w:spacing w:val="-4"/>
        </w:rPr>
        <w:t>determine</w:t>
      </w:r>
      <w:r>
        <w:rPr>
          <w:spacing w:val="-6"/>
        </w:rPr>
        <w:t xml:space="preserve"> </w:t>
      </w:r>
      <w:r>
        <w:rPr>
          <w:spacing w:val="-4"/>
        </w:rPr>
        <w:t>the</w:t>
      </w:r>
      <w:r>
        <w:rPr>
          <w:spacing w:val="-6"/>
        </w:rPr>
        <w:t xml:space="preserve"> </w:t>
      </w:r>
      <w:r>
        <w:rPr>
          <w:spacing w:val="-4"/>
        </w:rPr>
        <w:t>date</w:t>
      </w:r>
      <w:r>
        <w:rPr>
          <w:spacing w:val="-5"/>
        </w:rPr>
        <w:t xml:space="preserve"> </w:t>
      </w:r>
      <w:r>
        <w:rPr>
          <w:spacing w:val="-4"/>
        </w:rPr>
        <w:t>by</w:t>
      </w:r>
      <w:r>
        <w:rPr>
          <w:spacing w:val="-6"/>
        </w:rPr>
        <w:t xml:space="preserve"> </w:t>
      </w:r>
      <w:r>
        <w:rPr>
          <w:spacing w:val="-4"/>
        </w:rPr>
        <w:t>which</w:t>
      </w:r>
      <w:r>
        <w:rPr>
          <w:spacing w:val="-6"/>
        </w:rPr>
        <w:t xml:space="preserve"> </w:t>
      </w:r>
      <w:r>
        <w:rPr>
          <w:spacing w:val="-4"/>
        </w:rPr>
        <w:t xml:space="preserve">the </w:t>
      </w:r>
      <w:r>
        <w:rPr>
          <w:spacing w:val="-8"/>
        </w:rPr>
        <w:t xml:space="preserve">incomplete shall be removed. In no case will that date exceed one calendar year or the time of </w:t>
      </w:r>
      <w:r>
        <w:rPr>
          <w:w w:val="90"/>
        </w:rPr>
        <w:t>graduation, whichever is earlier. After this period, the incomplete grade automatically becomes</w:t>
      </w:r>
      <w:r>
        <w:rPr>
          <w:spacing w:val="80"/>
        </w:rPr>
        <w:t xml:space="preserve"> </w:t>
      </w:r>
      <w:r>
        <w:rPr>
          <w:spacing w:val="-4"/>
        </w:rPr>
        <w:t>an</w:t>
      </w:r>
      <w:r>
        <w:rPr>
          <w:spacing w:val="-12"/>
        </w:rPr>
        <w:t xml:space="preserve"> </w:t>
      </w:r>
      <w:r>
        <w:rPr>
          <w:spacing w:val="-4"/>
        </w:rPr>
        <w:t>"F"</w:t>
      </w:r>
      <w:r>
        <w:rPr>
          <w:spacing w:val="-12"/>
        </w:rPr>
        <w:t xml:space="preserve"> </w:t>
      </w:r>
      <w:r>
        <w:rPr>
          <w:spacing w:val="-4"/>
        </w:rPr>
        <w:t>and</w:t>
      </w:r>
      <w:r>
        <w:rPr>
          <w:spacing w:val="-12"/>
        </w:rPr>
        <w:t xml:space="preserve"> </w:t>
      </w:r>
      <w:r>
        <w:rPr>
          <w:spacing w:val="-4"/>
        </w:rPr>
        <w:t>is</w:t>
      </w:r>
      <w:r>
        <w:rPr>
          <w:spacing w:val="-12"/>
        </w:rPr>
        <w:t xml:space="preserve"> </w:t>
      </w:r>
      <w:r>
        <w:rPr>
          <w:spacing w:val="-4"/>
        </w:rPr>
        <w:t>recorded</w:t>
      </w:r>
      <w:r>
        <w:rPr>
          <w:spacing w:val="-12"/>
        </w:rPr>
        <w:t xml:space="preserve"> </w:t>
      </w:r>
      <w:r>
        <w:rPr>
          <w:spacing w:val="-4"/>
        </w:rPr>
        <w:t>on</w:t>
      </w:r>
      <w:r>
        <w:rPr>
          <w:spacing w:val="-12"/>
        </w:rPr>
        <w:t xml:space="preserve"> </w:t>
      </w:r>
      <w:r>
        <w:rPr>
          <w:spacing w:val="-4"/>
        </w:rPr>
        <w:t>the</w:t>
      </w:r>
      <w:r>
        <w:rPr>
          <w:spacing w:val="-12"/>
        </w:rPr>
        <w:t xml:space="preserve"> </w:t>
      </w:r>
      <w:r>
        <w:rPr>
          <w:spacing w:val="-4"/>
        </w:rPr>
        <w:t>cumulative</w:t>
      </w:r>
      <w:r>
        <w:rPr>
          <w:spacing w:val="-12"/>
        </w:rPr>
        <w:t xml:space="preserve"> </w:t>
      </w:r>
      <w:r>
        <w:rPr>
          <w:spacing w:val="-4"/>
        </w:rPr>
        <w:t>record.</w:t>
      </w:r>
    </w:p>
    <w:p w14:paraId="623B3F7F" w14:textId="77777777" w:rsidR="00AC6C99" w:rsidRDefault="00975257">
      <w:pPr>
        <w:pStyle w:val="BodyText"/>
        <w:spacing w:before="154" w:line="276" w:lineRule="auto"/>
        <w:ind w:right="668"/>
      </w:pPr>
      <w:r>
        <w:rPr>
          <w:spacing w:val="-6"/>
        </w:rPr>
        <w:t>In</w:t>
      </w:r>
      <w:r>
        <w:rPr>
          <w:spacing w:val="-15"/>
        </w:rPr>
        <w:t xml:space="preserve"> </w:t>
      </w:r>
      <w:r>
        <w:rPr>
          <w:spacing w:val="-6"/>
        </w:rPr>
        <w:t>all</w:t>
      </w:r>
      <w:r>
        <w:rPr>
          <w:spacing w:val="-14"/>
        </w:rPr>
        <w:t xml:space="preserve"> </w:t>
      </w:r>
      <w:r>
        <w:rPr>
          <w:spacing w:val="-6"/>
        </w:rPr>
        <w:t>cases,</w:t>
      </w:r>
      <w:r>
        <w:rPr>
          <w:spacing w:val="-13"/>
        </w:rPr>
        <w:t xml:space="preserve"> </w:t>
      </w:r>
      <w:r>
        <w:rPr>
          <w:spacing w:val="-6"/>
        </w:rPr>
        <w:t>the</w:t>
      </w:r>
      <w:r>
        <w:rPr>
          <w:spacing w:val="-13"/>
        </w:rPr>
        <w:t xml:space="preserve"> </w:t>
      </w:r>
      <w:r>
        <w:rPr>
          <w:spacing w:val="-6"/>
        </w:rPr>
        <w:t>student</w:t>
      </w:r>
      <w:r>
        <w:rPr>
          <w:spacing w:val="-13"/>
        </w:rPr>
        <w:t xml:space="preserve"> </w:t>
      </w:r>
      <w:r>
        <w:rPr>
          <w:spacing w:val="-6"/>
        </w:rPr>
        <w:t>and</w:t>
      </w:r>
      <w:r>
        <w:rPr>
          <w:spacing w:val="-13"/>
        </w:rPr>
        <w:t xml:space="preserve"> </w:t>
      </w:r>
      <w:r>
        <w:rPr>
          <w:spacing w:val="-6"/>
        </w:rPr>
        <w:t>faculty</w:t>
      </w:r>
      <w:r>
        <w:rPr>
          <w:spacing w:val="-14"/>
        </w:rPr>
        <w:t xml:space="preserve"> </w:t>
      </w:r>
      <w:r>
        <w:rPr>
          <w:spacing w:val="-6"/>
        </w:rPr>
        <w:t>member</w:t>
      </w:r>
      <w:r>
        <w:rPr>
          <w:spacing w:val="-13"/>
        </w:rPr>
        <w:t xml:space="preserve"> </w:t>
      </w:r>
      <w:r>
        <w:rPr>
          <w:spacing w:val="-6"/>
        </w:rPr>
        <w:t>must</w:t>
      </w:r>
      <w:r>
        <w:rPr>
          <w:spacing w:val="-13"/>
        </w:rPr>
        <w:t xml:space="preserve"> </w:t>
      </w:r>
      <w:r>
        <w:rPr>
          <w:spacing w:val="-6"/>
        </w:rPr>
        <w:t>fill</w:t>
      </w:r>
      <w:r>
        <w:rPr>
          <w:spacing w:val="-14"/>
        </w:rPr>
        <w:t xml:space="preserve"> </w:t>
      </w:r>
      <w:r>
        <w:rPr>
          <w:spacing w:val="-6"/>
        </w:rPr>
        <w:t>out</w:t>
      </w:r>
      <w:r>
        <w:rPr>
          <w:spacing w:val="-14"/>
        </w:rPr>
        <w:t xml:space="preserve"> </w:t>
      </w:r>
      <w:r>
        <w:rPr>
          <w:spacing w:val="-6"/>
        </w:rPr>
        <w:t>a</w:t>
      </w:r>
      <w:r>
        <w:rPr>
          <w:spacing w:val="-13"/>
        </w:rPr>
        <w:t xml:space="preserve"> </w:t>
      </w:r>
      <w:r>
        <w:rPr>
          <w:spacing w:val="-6"/>
        </w:rPr>
        <w:t>contract</w:t>
      </w:r>
      <w:r>
        <w:rPr>
          <w:spacing w:val="-12"/>
        </w:rPr>
        <w:t xml:space="preserve"> </w:t>
      </w:r>
      <w:r>
        <w:rPr>
          <w:spacing w:val="-6"/>
        </w:rPr>
        <w:t>for</w:t>
      </w:r>
      <w:r>
        <w:rPr>
          <w:spacing w:val="-13"/>
        </w:rPr>
        <w:t xml:space="preserve"> </w:t>
      </w:r>
      <w:r>
        <w:rPr>
          <w:spacing w:val="-6"/>
        </w:rPr>
        <w:t>removal</w:t>
      </w:r>
      <w:r>
        <w:rPr>
          <w:spacing w:val="-13"/>
        </w:rPr>
        <w:t xml:space="preserve"> </w:t>
      </w:r>
      <w:r>
        <w:rPr>
          <w:spacing w:val="-6"/>
        </w:rPr>
        <w:t>of</w:t>
      </w:r>
      <w:r>
        <w:rPr>
          <w:spacing w:val="-13"/>
        </w:rPr>
        <w:t xml:space="preserve"> </w:t>
      </w:r>
      <w:r>
        <w:rPr>
          <w:spacing w:val="-6"/>
        </w:rPr>
        <w:t xml:space="preserve">the </w:t>
      </w:r>
      <w:r>
        <w:rPr>
          <w:spacing w:val="-2"/>
        </w:rPr>
        <w:t>incomplete.</w:t>
      </w:r>
    </w:p>
    <w:p w14:paraId="15FFD6D0" w14:textId="77777777" w:rsidR="00AC6C99" w:rsidRDefault="00AC6C99">
      <w:pPr>
        <w:pStyle w:val="BodyText"/>
        <w:spacing w:line="276" w:lineRule="auto"/>
        <w:sectPr w:rsidR="00AC6C99" w:rsidSect="006349D8">
          <w:type w:val="continuous"/>
          <w:pgSz w:w="12240" w:h="15840"/>
          <w:pgMar w:top="1400" w:right="1080" w:bottom="280" w:left="1080" w:header="720" w:footer="720" w:gutter="0"/>
          <w:cols w:space="720"/>
        </w:sectPr>
      </w:pPr>
    </w:p>
    <w:p w14:paraId="12E09DB7" w14:textId="77777777" w:rsidR="00AC6C99" w:rsidRDefault="00975257">
      <w:pPr>
        <w:spacing w:line="658" w:lineRule="exact"/>
        <w:ind w:left="133" w:right="128"/>
        <w:jc w:val="center"/>
        <w:rPr>
          <w:sz w:val="60"/>
        </w:rPr>
      </w:pPr>
      <w:bookmarkStart w:id="153" w:name="Complaints,_Grievances,_and_Appeals_Proc"/>
      <w:bookmarkStart w:id="154" w:name="_bookmark80"/>
      <w:bookmarkEnd w:id="153"/>
      <w:bookmarkEnd w:id="154"/>
      <w:r>
        <w:rPr>
          <w:color w:val="2E5395"/>
          <w:w w:val="85"/>
          <w:sz w:val="60"/>
        </w:rPr>
        <w:lastRenderedPageBreak/>
        <w:t>Complaints,</w:t>
      </w:r>
      <w:r>
        <w:rPr>
          <w:color w:val="2E5395"/>
          <w:spacing w:val="59"/>
          <w:sz w:val="60"/>
        </w:rPr>
        <w:t xml:space="preserve"> </w:t>
      </w:r>
      <w:r>
        <w:rPr>
          <w:color w:val="2E5395"/>
          <w:w w:val="85"/>
          <w:sz w:val="60"/>
        </w:rPr>
        <w:t>Grievances,</w:t>
      </w:r>
      <w:r>
        <w:rPr>
          <w:color w:val="2E5395"/>
          <w:spacing w:val="60"/>
          <w:sz w:val="60"/>
        </w:rPr>
        <w:t xml:space="preserve"> </w:t>
      </w:r>
      <w:r>
        <w:rPr>
          <w:color w:val="2E5395"/>
          <w:w w:val="85"/>
          <w:sz w:val="60"/>
        </w:rPr>
        <w:t>and</w:t>
      </w:r>
      <w:r>
        <w:rPr>
          <w:color w:val="2E5395"/>
          <w:spacing w:val="60"/>
          <w:sz w:val="60"/>
        </w:rPr>
        <w:t xml:space="preserve"> </w:t>
      </w:r>
      <w:r>
        <w:rPr>
          <w:color w:val="2E5395"/>
          <w:spacing w:val="-2"/>
          <w:w w:val="85"/>
          <w:sz w:val="60"/>
        </w:rPr>
        <w:t>Appeals</w:t>
      </w:r>
    </w:p>
    <w:p w14:paraId="4E0F3924" w14:textId="77777777" w:rsidR="00AC6C99" w:rsidRDefault="00975257">
      <w:pPr>
        <w:spacing w:before="102"/>
        <w:ind w:left="132" w:right="131"/>
        <w:jc w:val="center"/>
        <w:rPr>
          <w:sz w:val="60"/>
        </w:rPr>
      </w:pPr>
      <w:r>
        <w:rPr>
          <w:color w:val="2E5395"/>
          <w:spacing w:val="-16"/>
          <w:sz w:val="60"/>
        </w:rPr>
        <w:t>Procedures</w:t>
      </w:r>
    </w:p>
    <w:p w14:paraId="390FF4BE" w14:textId="77777777" w:rsidR="00AC6C99" w:rsidRDefault="00AC6C99">
      <w:pPr>
        <w:jc w:val="center"/>
        <w:rPr>
          <w:sz w:val="60"/>
        </w:rPr>
        <w:sectPr w:rsidR="00AC6C99">
          <w:pgSz w:w="12240" w:h="15840"/>
          <w:pgMar w:top="1480" w:right="1080" w:bottom="280" w:left="1080" w:header="720" w:footer="720" w:gutter="0"/>
          <w:cols w:space="720"/>
        </w:sectPr>
      </w:pPr>
    </w:p>
    <w:p w14:paraId="342CEE9F" w14:textId="77777777" w:rsidR="00AC6C99" w:rsidRDefault="00975257">
      <w:pPr>
        <w:spacing w:before="24"/>
        <w:ind w:left="132" w:right="128"/>
        <w:jc w:val="center"/>
        <w:rPr>
          <w:sz w:val="32"/>
        </w:rPr>
      </w:pPr>
      <w:bookmarkStart w:id="155" w:name="Complaints,_Grievances,_and_Appeals"/>
      <w:bookmarkStart w:id="156" w:name="_bookmark81"/>
      <w:bookmarkEnd w:id="155"/>
      <w:bookmarkEnd w:id="156"/>
      <w:r>
        <w:rPr>
          <w:color w:val="2E5395"/>
          <w:w w:val="85"/>
          <w:sz w:val="32"/>
        </w:rPr>
        <w:lastRenderedPageBreak/>
        <w:t>Complaints,</w:t>
      </w:r>
      <w:r>
        <w:rPr>
          <w:color w:val="2E5395"/>
          <w:spacing w:val="30"/>
          <w:sz w:val="32"/>
        </w:rPr>
        <w:t xml:space="preserve"> </w:t>
      </w:r>
      <w:r>
        <w:rPr>
          <w:color w:val="2E5395"/>
          <w:w w:val="85"/>
          <w:sz w:val="32"/>
        </w:rPr>
        <w:t>Grievances,</w:t>
      </w:r>
      <w:r>
        <w:rPr>
          <w:color w:val="2E5395"/>
          <w:spacing w:val="31"/>
          <w:sz w:val="32"/>
        </w:rPr>
        <w:t xml:space="preserve"> </w:t>
      </w:r>
      <w:r>
        <w:rPr>
          <w:color w:val="2E5395"/>
          <w:w w:val="85"/>
          <w:sz w:val="32"/>
        </w:rPr>
        <w:t>and</w:t>
      </w:r>
      <w:r>
        <w:rPr>
          <w:color w:val="2E5395"/>
          <w:spacing w:val="31"/>
          <w:sz w:val="32"/>
        </w:rPr>
        <w:t xml:space="preserve"> </w:t>
      </w:r>
      <w:r>
        <w:rPr>
          <w:color w:val="2E5395"/>
          <w:spacing w:val="-2"/>
          <w:w w:val="85"/>
          <w:sz w:val="32"/>
        </w:rPr>
        <w:t>Appeals</w:t>
      </w:r>
    </w:p>
    <w:p w14:paraId="3ACB1C2F" w14:textId="77777777" w:rsidR="00AC6C99" w:rsidRDefault="00975257">
      <w:pPr>
        <w:pStyle w:val="BodyText"/>
        <w:spacing w:before="52" w:line="276" w:lineRule="auto"/>
        <w:ind w:right="358"/>
      </w:pPr>
      <w:r>
        <w:rPr>
          <w:w w:val="90"/>
        </w:rPr>
        <w:t>Appeals typically are related to</w:t>
      </w:r>
      <w:r>
        <w:rPr>
          <w:spacing w:val="-1"/>
          <w:w w:val="90"/>
        </w:rPr>
        <w:t xml:space="preserve"> </w:t>
      </w:r>
      <w:r>
        <w:rPr>
          <w:w w:val="90"/>
        </w:rPr>
        <w:t>grades and admissions</w:t>
      </w:r>
      <w:r>
        <w:rPr>
          <w:spacing w:val="-1"/>
          <w:w w:val="90"/>
        </w:rPr>
        <w:t xml:space="preserve"> </w:t>
      </w:r>
      <w:r>
        <w:rPr>
          <w:w w:val="90"/>
        </w:rPr>
        <w:t>decisions.</w:t>
      </w:r>
      <w:r>
        <w:rPr>
          <w:spacing w:val="40"/>
        </w:rPr>
        <w:t xml:space="preserve"> </w:t>
      </w:r>
      <w:r>
        <w:rPr>
          <w:w w:val="90"/>
        </w:rPr>
        <w:t xml:space="preserve">Students file grievances and </w:t>
      </w:r>
      <w:r>
        <w:rPr>
          <w:spacing w:val="-4"/>
        </w:rPr>
        <w:t>complaints</w:t>
      </w:r>
      <w:r>
        <w:rPr>
          <w:spacing w:val="-15"/>
        </w:rPr>
        <w:t xml:space="preserve"> </w:t>
      </w:r>
      <w:r>
        <w:rPr>
          <w:spacing w:val="-4"/>
        </w:rPr>
        <w:t>when</w:t>
      </w:r>
      <w:r>
        <w:rPr>
          <w:spacing w:val="-13"/>
        </w:rPr>
        <w:t xml:space="preserve"> </w:t>
      </w:r>
      <w:r>
        <w:rPr>
          <w:spacing w:val="-4"/>
        </w:rPr>
        <w:t>they</w:t>
      </w:r>
      <w:r>
        <w:rPr>
          <w:spacing w:val="-13"/>
        </w:rPr>
        <w:t xml:space="preserve"> </w:t>
      </w:r>
      <w:r>
        <w:rPr>
          <w:spacing w:val="-4"/>
        </w:rPr>
        <w:t>believe</w:t>
      </w:r>
      <w:r>
        <w:rPr>
          <w:spacing w:val="-13"/>
        </w:rPr>
        <w:t xml:space="preserve"> </w:t>
      </w:r>
      <w:r>
        <w:rPr>
          <w:spacing w:val="-4"/>
        </w:rPr>
        <w:t>that</w:t>
      </w:r>
      <w:r>
        <w:rPr>
          <w:spacing w:val="-13"/>
        </w:rPr>
        <w:t xml:space="preserve"> </w:t>
      </w:r>
      <w:r>
        <w:rPr>
          <w:spacing w:val="-4"/>
        </w:rPr>
        <w:t>they</w:t>
      </w:r>
      <w:r>
        <w:rPr>
          <w:spacing w:val="-13"/>
        </w:rPr>
        <w:t xml:space="preserve"> </w:t>
      </w:r>
      <w:r>
        <w:rPr>
          <w:spacing w:val="-4"/>
        </w:rPr>
        <w:t>have</w:t>
      </w:r>
      <w:r>
        <w:rPr>
          <w:spacing w:val="-13"/>
        </w:rPr>
        <w:t xml:space="preserve"> </w:t>
      </w:r>
      <w:r>
        <w:rPr>
          <w:spacing w:val="-4"/>
        </w:rPr>
        <w:t>been</w:t>
      </w:r>
      <w:r>
        <w:rPr>
          <w:spacing w:val="-13"/>
        </w:rPr>
        <w:t xml:space="preserve"> </w:t>
      </w:r>
      <w:r>
        <w:rPr>
          <w:spacing w:val="-4"/>
        </w:rPr>
        <w:t>treated</w:t>
      </w:r>
      <w:r>
        <w:rPr>
          <w:spacing w:val="-13"/>
        </w:rPr>
        <w:t xml:space="preserve"> </w:t>
      </w:r>
      <w:r>
        <w:rPr>
          <w:spacing w:val="-4"/>
        </w:rPr>
        <w:t>unjustly</w:t>
      </w:r>
      <w:r>
        <w:rPr>
          <w:spacing w:val="-12"/>
        </w:rPr>
        <w:t xml:space="preserve"> </w:t>
      </w:r>
      <w:r>
        <w:rPr>
          <w:spacing w:val="-4"/>
        </w:rPr>
        <w:t>or</w:t>
      </w:r>
      <w:r>
        <w:rPr>
          <w:spacing w:val="-13"/>
        </w:rPr>
        <w:t xml:space="preserve"> </w:t>
      </w:r>
      <w:r>
        <w:rPr>
          <w:spacing w:val="-4"/>
        </w:rPr>
        <w:t>inequitably</w:t>
      </w:r>
      <w:r>
        <w:rPr>
          <w:spacing w:val="-13"/>
        </w:rPr>
        <w:t xml:space="preserve"> </w:t>
      </w:r>
      <w:r>
        <w:rPr>
          <w:spacing w:val="-4"/>
        </w:rPr>
        <w:t>in</w:t>
      </w:r>
      <w:r>
        <w:rPr>
          <w:spacing w:val="-14"/>
        </w:rPr>
        <w:t xml:space="preserve"> </w:t>
      </w:r>
      <w:r>
        <w:rPr>
          <w:spacing w:val="-4"/>
        </w:rPr>
        <w:t xml:space="preserve">any </w:t>
      </w:r>
      <w:r>
        <w:rPr>
          <w:spacing w:val="-6"/>
        </w:rPr>
        <w:t>academic</w:t>
      </w:r>
      <w:r>
        <w:rPr>
          <w:spacing w:val="-11"/>
        </w:rPr>
        <w:t xml:space="preserve"> </w:t>
      </w:r>
      <w:r>
        <w:rPr>
          <w:spacing w:val="-6"/>
        </w:rPr>
        <w:t>situation,</w:t>
      </w:r>
      <w:r>
        <w:rPr>
          <w:spacing w:val="-11"/>
        </w:rPr>
        <w:t xml:space="preserve"> </w:t>
      </w:r>
      <w:r>
        <w:rPr>
          <w:spacing w:val="-6"/>
        </w:rPr>
        <w:t>including</w:t>
      </w:r>
      <w:r>
        <w:rPr>
          <w:spacing w:val="-11"/>
        </w:rPr>
        <w:t xml:space="preserve"> </w:t>
      </w:r>
      <w:r>
        <w:rPr>
          <w:spacing w:val="-6"/>
        </w:rPr>
        <w:t>field</w:t>
      </w:r>
      <w:r>
        <w:rPr>
          <w:spacing w:val="-11"/>
        </w:rPr>
        <w:t xml:space="preserve"> </w:t>
      </w:r>
      <w:r>
        <w:rPr>
          <w:spacing w:val="-6"/>
        </w:rPr>
        <w:t>instruction.</w:t>
      </w:r>
      <w:r>
        <w:rPr>
          <w:spacing w:val="40"/>
        </w:rPr>
        <w:t xml:space="preserve"> </w:t>
      </w:r>
      <w:r>
        <w:rPr>
          <w:spacing w:val="-6"/>
        </w:rPr>
        <w:t>Grievances</w:t>
      </w:r>
      <w:r>
        <w:rPr>
          <w:spacing w:val="-11"/>
        </w:rPr>
        <w:t xml:space="preserve"> </w:t>
      </w:r>
      <w:r>
        <w:rPr>
          <w:spacing w:val="-6"/>
        </w:rPr>
        <w:t>and</w:t>
      </w:r>
      <w:r>
        <w:rPr>
          <w:spacing w:val="-11"/>
        </w:rPr>
        <w:t xml:space="preserve"> </w:t>
      </w:r>
      <w:r>
        <w:rPr>
          <w:spacing w:val="-6"/>
        </w:rPr>
        <w:t>complaints</w:t>
      </w:r>
      <w:r>
        <w:rPr>
          <w:spacing w:val="-11"/>
        </w:rPr>
        <w:t xml:space="preserve"> </w:t>
      </w:r>
      <w:r>
        <w:rPr>
          <w:spacing w:val="-6"/>
        </w:rPr>
        <w:t>might</w:t>
      </w:r>
      <w:r>
        <w:rPr>
          <w:spacing w:val="-11"/>
        </w:rPr>
        <w:t xml:space="preserve"> </w:t>
      </w:r>
      <w:r>
        <w:rPr>
          <w:spacing w:val="-6"/>
        </w:rPr>
        <w:t>include improper treatment by faculty, adjunct faculty, field instructors, or staff of the Department of Social Work, or any form of discrimination or harassment.</w:t>
      </w:r>
    </w:p>
    <w:p w14:paraId="1D05096C" w14:textId="77777777" w:rsidR="00AC6C99" w:rsidRDefault="00975257">
      <w:pPr>
        <w:pStyle w:val="BodyText"/>
        <w:spacing w:before="155" w:line="276" w:lineRule="auto"/>
        <w:ind w:right="358"/>
      </w:pPr>
      <w:r>
        <w:rPr>
          <w:w w:val="90"/>
        </w:rPr>
        <w:t>The</w:t>
      </w:r>
      <w:r>
        <w:rPr>
          <w:spacing w:val="-4"/>
          <w:w w:val="90"/>
        </w:rPr>
        <w:t xml:space="preserve"> </w:t>
      </w:r>
      <w:r>
        <w:rPr>
          <w:w w:val="90"/>
        </w:rPr>
        <w:t>BSW</w:t>
      </w:r>
      <w:r>
        <w:rPr>
          <w:spacing w:val="-4"/>
          <w:w w:val="90"/>
        </w:rPr>
        <w:t xml:space="preserve"> </w:t>
      </w:r>
      <w:r>
        <w:rPr>
          <w:w w:val="90"/>
        </w:rPr>
        <w:t>Program’s</w:t>
      </w:r>
      <w:r>
        <w:rPr>
          <w:spacing w:val="-4"/>
          <w:w w:val="90"/>
        </w:rPr>
        <w:t xml:space="preserve"> </w:t>
      </w:r>
      <w:r>
        <w:rPr>
          <w:w w:val="90"/>
        </w:rPr>
        <w:t>policy</w:t>
      </w:r>
      <w:r>
        <w:rPr>
          <w:spacing w:val="-3"/>
          <w:w w:val="90"/>
        </w:rPr>
        <w:t xml:space="preserve"> </w:t>
      </w:r>
      <w:r>
        <w:rPr>
          <w:w w:val="90"/>
        </w:rPr>
        <w:t>aligns</w:t>
      </w:r>
      <w:r>
        <w:rPr>
          <w:spacing w:val="-5"/>
          <w:w w:val="90"/>
        </w:rPr>
        <w:t xml:space="preserve"> </w:t>
      </w:r>
      <w:r>
        <w:rPr>
          <w:w w:val="90"/>
        </w:rPr>
        <w:t>with</w:t>
      </w:r>
      <w:r>
        <w:rPr>
          <w:spacing w:val="-4"/>
          <w:w w:val="90"/>
        </w:rPr>
        <w:t xml:space="preserve"> </w:t>
      </w:r>
      <w:r>
        <w:rPr>
          <w:w w:val="90"/>
        </w:rPr>
        <w:t>ETSU’s</w:t>
      </w:r>
      <w:r>
        <w:rPr>
          <w:spacing w:val="-5"/>
          <w:w w:val="90"/>
        </w:rPr>
        <w:t xml:space="preserve"> </w:t>
      </w:r>
      <w:r>
        <w:rPr>
          <w:w w:val="90"/>
        </w:rPr>
        <w:t>“Grade</w:t>
      </w:r>
      <w:r>
        <w:rPr>
          <w:spacing w:val="-3"/>
          <w:w w:val="90"/>
        </w:rPr>
        <w:t xml:space="preserve"> </w:t>
      </w:r>
      <w:r>
        <w:rPr>
          <w:w w:val="90"/>
        </w:rPr>
        <w:t>Appeal</w:t>
      </w:r>
      <w:r>
        <w:rPr>
          <w:spacing w:val="-5"/>
          <w:w w:val="90"/>
        </w:rPr>
        <w:t xml:space="preserve"> </w:t>
      </w:r>
      <w:r>
        <w:rPr>
          <w:w w:val="90"/>
        </w:rPr>
        <w:t>Process”</w:t>
      </w:r>
      <w:r>
        <w:rPr>
          <w:spacing w:val="-4"/>
          <w:w w:val="90"/>
        </w:rPr>
        <w:t xml:space="preserve"> </w:t>
      </w:r>
      <w:r>
        <w:rPr>
          <w:w w:val="90"/>
        </w:rPr>
        <w:t>and</w:t>
      </w:r>
      <w:r>
        <w:rPr>
          <w:spacing w:val="-4"/>
          <w:w w:val="90"/>
        </w:rPr>
        <w:t xml:space="preserve"> </w:t>
      </w:r>
      <w:r>
        <w:rPr>
          <w:w w:val="90"/>
        </w:rPr>
        <w:t>“Student</w:t>
      </w:r>
      <w:r>
        <w:rPr>
          <w:spacing w:val="-4"/>
          <w:w w:val="90"/>
        </w:rPr>
        <w:t xml:space="preserve"> </w:t>
      </w:r>
      <w:r>
        <w:rPr>
          <w:w w:val="90"/>
        </w:rPr>
        <w:t xml:space="preserve">Complaint Policy and Procedure” outlined in the ETSU Policies and Procedures: </w:t>
      </w:r>
      <w:hyperlink r:id="rId36">
        <w:r>
          <w:rPr>
            <w:color w:val="0000FF"/>
            <w:w w:val="90"/>
            <w:u w:val="single" w:color="0000FF"/>
          </w:rPr>
          <w:t>East Tennessee State</w:t>
        </w:r>
      </w:hyperlink>
      <w:r>
        <w:rPr>
          <w:color w:val="0000FF"/>
          <w:w w:val="90"/>
        </w:rPr>
        <w:t xml:space="preserve"> </w:t>
      </w:r>
      <w:hyperlink r:id="rId37">
        <w:r>
          <w:rPr>
            <w:color w:val="0000FF"/>
            <w:w w:val="90"/>
            <w:u w:val="single" w:color="0000FF"/>
          </w:rPr>
          <w:t xml:space="preserve">University - </w:t>
        </w:r>
        <w:proofErr w:type="spellStart"/>
        <w:r>
          <w:rPr>
            <w:color w:val="0000FF"/>
            <w:w w:val="90"/>
            <w:u w:val="single" w:color="0000FF"/>
          </w:rPr>
          <w:t>Acalog</w:t>
        </w:r>
        <w:proofErr w:type="spellEnd"/>
        <w:r>
          <w:rPr>
            <w:color w:val="0000FF"/>
            <w:w w:val="90"/>
            <w:u w:val="single" w:color="0000FF"/>
          </w:rPr>
          <w:t xml:space="preserve"> ACMS™ (etsu.edu)</w:t>
        </w:r>
      </w:hyperlink>
      <w:r>
        <w:rPr>
          <w:w w:val="90"/>
        </w:rPr>
        <w:t>.</w:t>
      </w:r>
    </w:p>
    <w:p w14:paraId="65473F9C" w14:textId="77777777" w:rsidR="00AC6C99" w:rsidRDefault="00975257">
      <w:pPr>
        <w:pStyle w:val="BodyText"/>
        <w:spacing w:before="156"/>
      </w:pPr>
      <w:r>
        <w:rPr>
          <w:w w:val="90"/>
        </w:rPr>
        <w:t>The</w:t>
      </w:r>
      <w:r>
        <w:rPr>
          <w:spacing w:val="4"/>
        </w:rPr>
        <w:t xml:space="preserve"> </w:t>
      </w:r>
      <w:r>
        <w:rPr>
          <w:w w:val="90"/>
        </w:rPr>
        <w:t>following</w:t>
      </w:r>
      <w:r>
        <w:rPr>
          <w:spacing w:val="4"/>
        </w:rPr>
        <w:t xml:space="preserve"> </w:t>
      </w:r>
      <w:r>
        <w:rPr>
          <w:w w:val="90"/>
        </w:rPr>
        <w:t>procedures</w:t>
      </w:r>
      <w:r>
        <w:rPr>
          <w:spacing w:val="5"/>
        </w:rPr>
        <w:t xml:space="preserve"> </w:t>
      </w:r>
      <w:r>
        <w:rPr>
          <w:w w:val="90"/>
        </w:rPr>
        <w:t>are</w:t>
      </w:r>
      <w:r>
        <w:rPr>
          <w:spacing w:val="4"/>
        </w:rPr>
        <w:t xml:space="preserve"> </w:t>
      </w:r>
      <w:r>
        <w:rPr>
          <w:w w:val="90"/>
        </w:rPr>
        <w:t>applicable</w:t>
      </w:r>
      <w:r>
        <w:rPr>
          <w:spacing w:val="5"/>
        </w:rPr>
        <w:t xml:space="preserve"> </w:t>
      </w:r>
      <w:r>
        <w:rPr>
          <w:w w:val="90"/>
        </w:rPr>
        <w:t>for</w:t>
      </w:r>
      <w:r>
        <w:rPr>
          <w:spacing w:val="4"/>
        </w:rPr>
        <w:t xml:space="preserve"> </w:t>
      </w:r>
      <w:r>
        <w:rPr>
          <w:w w:val="90"/>
        </w:rPr>
        <w:t>a</w:t>
      </w:r>
      <w:r>
        <w:rPr>
          <w:spacing w:val="5"/>
        </w:rPr>
        <w:t xml:space="preserve"> </w:t>
      </w:r>
      <w:r>
        <w:rPr>
          <w:w w:val="90"/>
        </w:rPr>
        <w:t>student</w:t>
      </w:r>
      <w:r>
        <w:rPr>
          <w:spacing w:val="4"/>
        </w:rPr>
        <w:t xml:space="preserve"> </w:t>
      </w:r>
      <w:r>
        <w:rPr>
          <w:w w:val="90"/>
        </w:rPr>
        <w:t>with</w:t>
      </w:r>
      <w:r>
        <w:rPr>
          <w:spacing w:val="5"/>
        </w:rPr>
        <w:t xml:space="preserve"> </w:t>
      </w:r>
      <w:r>
        <w:rPr>
          <w:w w:val="90"/>
        </w:rPr>
        <w:t>a</w:t>
      </w:r>
      <w:r>
        <w:rPr>
          <w:spacing w:val="4"/>
        </w:rPr>
        <w:t xml:space="preserve"> </w:t>
      </w:r>
      <w:r>
        <w:rPr>
          <w:w w:val="90"/>
        </w:rPr>
        <w:t>complaint,</w:t>
      </w:r>
      <w:r>
        <w:rPr>
          <w:spacing w:val="5"/>
        </w:rPr>
        <w:t xml:space="preserve"> </w:t>
      </w:r>
      <w:r>
        <w:rPr>
          <w:w w:val="90"/>
        </w:rPr>
        <w:t>grievance,</w:t>
      </w:r>
      <w:r>
        <w:rPr>
          <w:spacing w:val="4"/>
        </w:rPr>
        <w:t xml:space="preserve"> </w:t>
      </w:r>
      <w:r>
        <w:rPr>
          <w:w w:val="90"/>
        </w:rPr>
        <w:t>or</w:t>
      </w:r>
      <w:r>
        <w:rPr>
          <w:spacing w:val="5"/>
        </w:rPr>
        <w:t xml:space="preserve"> </w:t>
      </w:r>
      <w:r>
        <w:rPr>
          <w:spacing w:val="-2"/>
          <w:w w:val="90"/>
        </w:rPr>
        <w:t>appeal:</w:t>
      </w:r>
    </w:p>
    <w:p w14:paraId="79603988" w14:textId="77777777" w:rsidR="00AC6C99" w:rsidRDefault="00975257">
      <w:pPr>
        <w:pStyle w:val="BodyText"/>
        <w:spacing w:before="201" w:line="273" w:lineRule="auto"/>
        <w:ind w:right="358"/>
      </w:pPr>
      <w:r>
        <w:rPr>
          <w:spacing w:val="-8"/>
        </w:rPr>
        <w:t xml:space="preserve">When a concern occurs, the student is encouraged to discuss it with the person(s) involved, appropriate faculty member or administrator. Often a resolution or an answer can be attained </w:t>
      </w:r>
      <w:r>
        <w:rPr>
          <w:spacing w:val="-2"/>
        </w:rPr>
        <w:t>informally.</w:t>
      </w:r>
    </w:p>
    <w:p w14:paraId="7B8C0BE4" w14:textId="77777777" w:rsidR="00AC6C99" w:rsidRDefault="00975257">
      <w:pPr>
        <w:pStyle w:val="BodyText"/>
        <w:spacing w:before="163" w:line="276" w:lineRule="auto"/>
        <w:ind w:right="358"/>
      </w:pPr>
      <w:r>
        <w:rPr>
          <w:spacing w:val="-6"/>
        </w:rPr>
        <w:t>If</w:t>
      </w:r>
      <w:r>
        <w:rPr>
          <w:spacing w:val="-8"/>
        </w:rPr>
        <w:t xml:space="preserve"> </w:t>
      </w:r>
      <w:r>
        <w:rPr>
          <w:spacing w:val="-6"/>
        </w:rPr>
        <w:t>the</w:t>
      </w:r>
      <w:r>
        <w:rPr>
          <w:spacing w:val="-7"/>
        </w:rPr>
        <w:t xml:space="preserve"> </w:t>
      </w:r>
      <w:r>
        <w:rPr>
          <w:spacing w:val="-6"/>
        </w:rPr>
        <w:t>matter</w:t>
      </w:r>
      <w:r>
        <w:rPr>
          <w:spacing w:val="-7"/>
        </w:rPr>
        <w:t xml:space="preserve"> </w:t>
      </w:r>
      <w:r>
        <w:rPr>
          <w:spacing w:val="-6"/>
        </w:rPr>
        <w:t>is</w:t>
      </w:r>
      <w:r>
        <w:rPr>
          <w:spacing w:val="-7"/>
        </w:rPr>
        <w:t xml:space="preserve"> </w:t>
      </w:r>
      <w:r>
        <w:rPr>
          <w:spacing w:val="-6"/>
        </w:rPr>
        <w:t>not</w:t>
      </w:r>
      <w:r>
        <w:rPr>
          <w:spacing w:val="-7"/>
        </w:rPr>
        <w:t xml:space="preserve"> </w:t>
      </w:r>
      <w:r>
        <w:rPr>
          <w:spacing w:val="-6"/>
        </w:rPr>
        <w:t>resolved</w:t>
      </w:r>
      <w:r>
        <w:rPr>
          <w:spacing w:val="-7"/>
        </w:rPr>
        <w:t xml:space="preserve"> </w:t>
      </w:r>
      <w:r>
        <w:rPr>
          <w:spacing w:val="-6"/>
        </w:rPr>
        <w:t>after discussion</w:t>
      </w:r>
      <w:r>
        <w:rPr>
          <w:spacing w:val="-7"/>
        </w:rPr>
        <w:t xml:space="preserve"> </w:t>
      </w:r>
      <w:r>
        <w:rPr>
          <w:spacing w:val="-6"/>
        </w:rPr>
        <w:t>with the</w:t>
      </w:r>
      <w:r>
        <w:rPr>
          <w:spacing w:val="-7"/>
        </w:rPr>
        <w:t xml:space="preserve"> </w:t>
      </w:r>
      <w:r>
        <w:rPr>
          <w:spacing w:val="-6"/>
        </w:rPr>
        <w:t>person(s)</w:t>
      </w:r>
      <w:r>
        <w:rPr>
          <w:spacing w:val="-7"/>
        </w:rPr>
        <w:t xml:space="preserve"> </w:t>
      </w:r>
      <w:r>
        <w:rPr>
          <w:spacing w:val="-6"/>
        </w:rPr>
        <w:t>involved, the</w:t>
      </w:r>
      <w:r>
        <w:rPr>
          <w:spacing w:val="-7"/>
        </w:rPr>
        <w:t xml:space="preserve"> </w:t>
      </w:r>
      <w:r>
        <w:rPr>
          <w:spacing w:val="-6"/>
        </w:rPr>
        <w:t>student</w:t>
      </w:r>
      <w:r>
        <w:rPr>
          <w:spacing w:val="-7"/>
        </w:rPr>
        <w:t xml:space="preserve"> </w:t>
      </w:r>
      <w:r>
        <w:rPr>
          <w:spacing w:val="-6"/>
        </w:rPr>
        <w:t xml:space="preserve">should </w:t>
      </w:r>
      <w:r>
        <w:rPr>
          <w:w w:val="90"/>
        </w:rPr>
        <w:t>contact the BSW Program Director to initiate an official complaint, grievance, or appeal to the</w:t>
      </w:r>
      <w:r>
        <w:rPr>
          <w:spacing w:val="40"/>
        </w:rPr>
        <w:t xml:space="preserve"> </w:t>
      </w:r>
      <w:r>
        <w:rPr>
          <w:spacing w:val="-6"/>
        </w:rPr>
        <w:t>BSW</w:t>
      </w:r>
      <w:r>
        <w:rPr>
          <w:spacing w:val="-7"/>
        </w:rPr>
        <w:t xml:space="preserve"> </w:t>
      </w:r>
      <w:r>
        <w:rPr>
          <w:spacing w:val="-6"/>
        </w:rPr>
        <w:t>Program</w:t>
      </w:r>
      <w:r>
        <w:rPr>
          <w:spacing w:val="-7"/>
        </w:rPr>
        <w:t xml:space="preserve"> </w:t>
      </w:r>
      <w:r>
        <w:rPr>
          <w:spacing w:val="-6"/>
        </w:rPr>
        <w:t>Committee</w:t>
      </w:r>
      <w:r>
        <w:rPr>
          <w:spacing w:val="-7"/>
        </w:rPr>
        <w:t xml:space="preserve"> </w:t>
      </w:r>
      <w:r>
        <w:rPr>
          <w:spacing w:val="-6"/>
        </w:rPr>
        <w:t>within</w:t>
      </w:r>
      <w:r>
        <w:rPr>
          <w:spacing w:val="-7"/>
        </w:rPr>
        <w:t xml:space="preserve"> </w:t>
      </w:r>
      <w:r>
        <w:rPr>
          <w:spacing w:val="-6"/>
        </w:rPr>
        <w:t>10</w:t>
      </w:r>
      <w:r>
        <w:rPr>
          <w:spacing w:val="-7"/>
        </w:rPr>
        <w:t xml:space="preserve"> </w:t>
      </w:r>
      <w:r>
        <w:rPr>
          <w:spacing w:val="-6"/>
        </w:rPr>
        <w:t>working</w:t>
      </w:r>
      <w:r>
        <w:rPr>
          <w:spacing w:val="-7"/>
        </w:rPr>
        <w:t xml:space="preserve"> </w:t>
      </w:r>
      <w:r>
        <w:rPr>
          <w:spacing w:val="-6"/>
        </w:rPr>
        <w:t>days</w:t>
      </w:r>
      <w:r>
        <w:rPr>
          <w:spacing w:val="-7"/>
        </w:rPr>
        <w:t xml:space="preserve"> </w:t>
      </w:r>
      <w:r>
        <w:rPr>
          <w:spacing w:val="-6"/>
        </w:rPr>
        <w:t>of</w:t>
      </w:r>
      <w:r>
        <w:rPr>
          <w:spacing w:val="-8"/>
        </w:rPr>
        <w:t xml:space="preserve"> </w:t>
      </w:r>
      <w:r>
        <w:rPr>
          <w:spacing w:val="-6"/>
        </w:rPr>
        <w:t>the</w:t>
      </w:r>
      <w:r>
        <w:rPr>
          <w:spacing w:val="-7"/>
        </w:rPr>
        <w:t xml:space="preserve"> </w:t>
      </w:r>
      <w:r>
        <w:rPr>
          <w:spacing w:val="-6"/>
        </w:rPr>
        <w:t>initiating</w:t>
      </w:r>
      <w:r>
        <w:rPr>
          <w:spacing w:val="-7"/>
        </w:rPr>
        <w:t xml:space="preserve"> </w:t>
      </w:r>
      <w:r>
        <w:rPr>
          <w:spacing w:val="-6"/>
        </w:rPr>
        <w:t>event.</w:t>
      </w:r>
      <w:r>
        <w:rPr>
          <w:spacing w:val="-8"/>
        </w:rPr>
        <w:t xml:space="preserve"> </w:t>
      </w:r>
      <w:r>
        <w:rPr>
          <w:spacing w:val="-6"/>
        </w:rPr>
        <w:t>If</w:t>
      </w:r>
      <w:r>
        <w:rPr>
          <w:spacing w:val="-8"/>
        </w:rPr>
        <w:t xml:space="preserve"> </w:t>
      </w:r>
      <w:r>
        <w:rPr>
          <w:spacing w:val="-6"/>
        </w:rPr>
        <w:t>the</w:t>
      </w:r>
      <w:r>
        <w:rPr>
          <w:spacing w:val="-7"/>
        </w:rPr>
        <w:t xml:space="preserve"> </w:t>
      </w:r>
      <w:r>
        <w:rPr>
          <w:spacing w:val="-6"/>
        </w:rPr>
        <w:t xml:space="preserve">complaint, </w:t>
      </w:r>
      <w:r>
        <w:rPr>
          <w:spacing w:val="-8"/>
        </w:rPr>
        <w:t xml:space="preserve">grievance, or appeal is against the BSW Program Director, the student should contact the </w:t>
      </w:r>
      <w:r>
        <w:rPr>
          <w:spacing w:val="-2"/>
        </w:rPr>
        <w:t>Department</w:t>
      </w:r>
      <w:r>
        <w:rPr>
          <w:spacing w:val="-15"/>
        </w:rPr>
        <w:t xml:space="preserve"> </w:t>
      </w:r>
      <w:r>
        <w:rPr>
          <w:spacing w:val="-2"/>
        </w:rPr>
        <w:t>Chair</w:t>
      </w:r>
      <w:r>
        <w:rPr>
          <w:spacing w:val="-15"/>
        </w:rPr>
        <w:t xml:space="preserve"> </w:t>
      </w:r>
      <w:r>
        <w:rPr>
          <w:spacing w:val="-2"/>
        </w:rPr>
        <w:t>to</w:t>
      </w:r>
      <w:r>
        <w:rPr>
          <w:spacing w:val="-14"/>
        </w:rPr>
        <w:t xml:space="preserve"> </w:t>
      </w:r>
      <w:r>
        <w:rPr>
          <w:spacing w:val="-2"/>
        </w:rPr>
        <w:t>initiate</w:t>
      </w:r>
      <w:r>
        <w:rPr>
          <w:spacing w:val="-15"/>
        </w:rPr>
        <w:t xml:space="preserve"> </w:t>
      </w:r>
      <w:r>
        <w:rPr>
          <w:spacing w:val="-2"/>
        </w:rPr>
        <w:t>the</w:t>
      </w:r>
      <w:r>
        <w:rPr>
          <w:spacing w:val="-15"/>
        </w:rPr>
        <w:t xml:space="preserve"> </w:t>
      </w:r>
      <w:r>
        <w:rPr>
          <w:spacing w:val="-2"/>
        </w:rPr>
        <w:t>process.</w:t>
      </w:r>
    </w:p>
    <w:p w14:paraId="46B122D6" w14:textId="77777777" w:rsidR="00AC6C99" w:rsidRDefault="00975257">
      <w:pPr>
        <w:pStyle w:val="BodyText"/>
        <w:spacing w:before="155" w:line="276" w:lineRule="auto"/>
        <w:ind w:right="358"/>
      </w:pPr>
      <w:r>
        <w:rPr>
          <w:w w:val="90"/>
        </w:rPr>
        <w:t xml:space="preserve">Chaired by the designated BSW Program Director, the BSW Program Committee must have no </w:t>
      </w:r>
      <w:r>
        <w:rPr>
          <w:spacing w:val="-6"/>
        </w:rPr>
        <w:t>less</w:t>
      </w:r>
      <w:r>
        <w:rPr>
          <w:spacing w:val="-11"/>
        </w:rPr>
        <w:t xml:space="preserve"> </w:t>
      </w:r>
      <w:r>
        <w:rPr>
          <w:spacing w:val="-6"/>
        </w:rPr>
        <w:t>than</w:t>
      </w:r>
      <w:r>
        <w:rPr>
          <w:spacing w:val="-11"/>
        </w:rPr>
        <w:t xml:space="preserve"> </w:t>
      </w:r>
      <w:r>
        <w:rPr>
          <w:spacing w:val="-6"/>
        </w:rPr>
        <w:t>a</w:t>
      </w:r>
      <w:r>
        <w:rPr>
          <w:spacing w:val="-11"/>
        </w:rPr>
        <w:t xml:space="preserve"> </w:t>
      </w:r>
      <w:r>
        <w:rPr>
          <w:spacing w:val="-6"/>
        </w:rPr>
        <w:t>quorum</w:t>
      </w:r>
      <w:r>
        <w:rPr>
          <w:spacing w:val="-11"/>
        </w:rPr>
        <w:t xml:space="preserve"> </w:t>
      </w:r>
      <w:r>
        <w:rPr>
          <w:spacing w:val="-6"/>
        </w:rPr>
        <w:t>of</w:t>
      </w:r>
      <w:r>
        <w:rPr>
          <w:spacing w:val="-11"/>
        </w:rPr>
        <w:t xml:space="preserve"> </w:t>
      </w:r>
      <w:r>
        <w:rPr>
          <w:spacing w:val="-6"/>
        </w:rPr>
        <w:t>full</w:t>
      </w:r>
      <w:r>
        <w:rPr>
          <w:spacing w:val="-11"/>
        </w:rPr>
        <w:t xml:space="preserve"> </w:t>
      </w:r>
      <w:r>
        <w:rPr>
          <w:spacing w:val="-6"/>
        </w:rPr>
        <w:t>time</w:t>
      </w:r>
      <w:r>
        <w:rPr>
          <w:spacing w:val="-11"/>
        </w:rPr>
        <w:t xml:space="preserve"> </w:t>
      </w:r>
      <w:r>
        <w:rPr>
          <w:spacing w:val="-6"/>
        </w:rPr>
        <w:t>BSW</w:t>
      </w:r>
      <w:r>
        <w:rPr>
          <w:spacing w:val="-11"/>
        </w:rPr>
        <w:t xml:space="preserve"> </w:t>
      </w:r>
      <w:r>
        <w:rPr>
          <w:spacing w:val="-6"/>
        </w:rPr>
        <w:t>faculty</w:t>
      </w:r>
      <w:r>
        <w:rPr>
          <w:spacing w:val="-11"/>
        </w:rPr>
        <w:t xml:space="preserve"> </w:t>
      </w:r>
      <w:r>
        <w:rPr>
          <w:spacing w:val="-6"/>
        </w:rPr>
        <w:t>to</w:t>
      </w:r>
      <w:r>
        <w:rPr>
          <w:spacing w:val="-12"/>
        </w:rPr>
        <w:t xml:space="preserve"> </w:t>
      </w:r>
      <w:r>
        <w:rPr>
          <w:spacing w:val="-6"/>
        </w:rPr>
        <w:t>act</w:t>
      </w:r>
      <w:r>
        <w:rPr>
          <w:spacing w:val="-11"/>
        </w:rPr>
        <w:t xml:space="preserve"> </w:t>
      </w:r>
      <w:r>
        <w:rPr>
          <w:spacing w:val="-6"/>
        </w:rPr>
        <w:t>on</w:t>
      </w:r>
      <w:r>
        <w:rPr>
          <w:spacing w:val="-11"/>
        </w:rPr>
        <w:t xml:space="preserve"> </w:t>
      </w:r>
      <w:r>
        <w:rPr>
          <w:spacing w:val="-6"/>
        </w:rPr>
        <w:t>the</w:t>
      </w:r>
      <w:r>
        <w:rPr>
          <w:spacing w:val="-11"/>
        </w:rPr>
        <w:t xml:space="preserve"> </w:t>
      </w:r>
      <w:r>
        <w:rPr>
          <w:spacing w:val="-6"/>
        </w:rPr>
        <w:t>student’s</w:t>
      </w:r>
      <w:r>
        <w:rPr>
          <w:spacing w:val="-11"/>
        </w:rPr>
        <w:t xml:space="preserve"> </w:t>
      </w:r>
      <w:r>
        <w:rPr>
          <w:spacing w:val="-6"/>
        </w:rPr>
        <w:t>petition.</w:t>
      </w:r>
      <w:r>
        <w:rPr>
          <w:spacing w:val="40"/>
        </w:rPr>
        <w:t xml:space="preserve"> </w:t>
      </w:r>
      <w:r>
        <w:rPr>
          <w:spacing w:val="-6"/>
        </w:rPr>
        <w:t>In</w:t>
      </w:r>
      <w:r>
        <w:rPr>
          <w:spacing w:val="-11"/>
        </w:rPr>
        <w:t xml:space="preserve"> </w:t>
      </w:r>
      <w:r>
        <w:rPr>
          <w:spacing w:val="-6"/>
        </w:rPr>
        <w:t>such</w:t>
      </w:r>
      <w:r>
        <w:rPr>
          <w:spacing w:val="-11"/>
        </w:rPr>
        <w:t xml:space="preserve"> </w:t>
      </w:r>
      <w:r>
        <w:rPr>
          <w:spacing w:val="-6"/>
        </w:rPr>
        <w:t xml:space="preserve">instances, </w:t>
      </w:r>
      <w:r>
        <w:rPr>
          <w:spacing w:val="-4"/>
        </w:rPr>
        <w:t>the</w:t>
      </w:r>
      <w:r>
        <w:rPr>
          <w:spacing w:val="-13"/>
        </w:rPr>
        <w:t xml:space="preserve"> </w:t>
      </w:r>
      <w:r>
        <w:rPr>
          <w:spacing w:val="-4"/>
        </w:rPr>
        <w:t>Department</w:t>
      </w:r>
      <w:r>
        <w:rPr>
          <w:spacing w:val="-13"/>
        </w:rPr>
        <w:t xml:space="preserve"> </w:t>
      </w:r>
      <w:r>
        <w:rPr>
          <w:spacing w:val="-4"/>
        </w:rPr>
        <w:t>Chair,</w:t>
      </w:r>
      <w:r>
        <w:rPr>
          <w:spacing w:val="-14"/>
        </w:rPr>
        <w:t xml:space="preserve"> </w:t>
      </w:r>
      <w:r>
        <w:rPr>
          <w:spacing w:val="-4"/>
        </w:rPr>
        <w:t>if</w:t>
      </w:r>
      <w:r>
        <w:rPr>
          <w:spacing w:val="-13"/>
        </w:rPr>
        <w:t xml:space="preserve"> </w:t>
      </w:r>
      <w:r>
        <w:rPr>
          <w:spacing w:val="-4"/>
        </w:rPr>
        <w:t>a</w:t>
      </w:r>
      <w:r>
        <w:rPr>
          <w:spacing w:val="-13"/>
        </w:rPr>
        <w:t xml:space="preserve"> </w:t>
      </w:r>
      <w:r>
        <w:rPr>
          <w:spacing w:val="-4"/>
        </w:rPr>
        <w:t>member</w:t>
      </w:r>
      <w:r>
        <w:rPr>
          <w:spacing w:val="-14"/>
        </w:rPr>
        <w:t xml:space="preserve"> </w:t>
      </w:r>
      <w:r>
        <w:rPr>
          <w:spacing w:val="-4"/>
        </w:rPr>
        <w:t>of</w:t>
      </w:r>
      <w:r>
        <w:rPr>
          <w:spacing w:val="-13"/>
        </w:rPr>
        <w:t xml:space="preserve"> </w:t>
      </w:r>
      <w:r>
        <w:rPr>
          <w:spacing w:val="-4"/>
        </w:rPr>
        <w:t>the</w:t>
      </w:r>
      <w:r>
        <w:rPr>
          <w:spacing w:val="-13"/>
        </w:rPr>
        <w:t xml:space="preserve"> </w:t>
      </w:r>
      <w:r>
        <w:rPr>
          <w:spacing w:val="-4"/>
        </w:rPr>
        <w:t>BSW</w:t>
      </w:r>
      <w:r>
        <w:rPr>
          <w:spacing w:val="-13"/>
        </w:rPr>
        <w:t xml:space="preserve"> </w:t>
      </w:r>
      <w:r>
        <w:rPr>
          <w:spacing w:val="-4"/>
        </w:rPr>
        <w:t>Committee,</w:t>
      </w:r>
      <w:r>
        <w:rPr>
          <w:spacing w:val="-14"/>
        </w:rPr>
        <w:t xml:space="preserve"> </w:t>
      </w:r>
      <w:r>
        <w:rPr>
          <w:spacing w:val="-4"/>
        </w:rPr>
        <w:t>will</w:t>
      </w:r>
      <w:r>
        <w:rPr>
          <w:spacing w:val="-13"/>
        </w:rPr>
        <w:t xml:space="preserve"> </w:t>
      </w:r>
      <w:r>
        <w:rPr>
          <w:spacing w:val="-4"/>
        </w:rPr>
        <w:t>not</w:t>
      </w:r>
      <w:r>
        <w:rPr>
          <w:spacing w:val="-13"/>
        </w:rPr>
        <w:t xml:space="preserve"> </w:t>
      </w:r>
      <w:r>
        <w:rPr>
          <w:spacing w:val="-4"/>
        </w:rPr>
        <w:t>take</w:t>
      </w:r>
      <w:r>
        <w:rPr>
          <w:spacing w:val="-13"/>
        </w:rPr>
        <w:t xml:space="preserve"> </w:t>
      </w:r>
      <w:r>
        <w:rPr>
          <w:spacing w:val="-4"/>
        </w:rPr>
        <w:t>part</w:t>
      </w:r>
      <w:r>
        <w:rPr>
          <w:spacing w:val="-13"/>
        </w:rPr>
        <w:t xml:space="preserve"> </w:t>
      </w:r>
      <w:r>
        <w:rPr>
          <w:spacing w:val="-4"/>
        </w:rPr>
        <w:t>in</w:t>
      </w:r>
      <w:r>
        <w:rPr>
          <w:spacing w:val="-13"/>
        </w:rPr>
        <w:t xml:space="preserve"> </w:t>
      </w:r>
      <w:r>
        <w:rPr>
          <w:spacing w:val="-4"/>
        </w:rPr>
        <w:t xml:space="preserve">the </w:t>
      </w:r>
      <w:r>
        <w:rPr>
          <w:spacing w:val="-8"/>
        </w:rPr>
        <w:t>committee’s deliberations unless the complaint, grievance, or appeal is against the BSW Program Director.</w:t>
      </w:r>
      <w:r>
        <w:rPr>
          <w:spacing w:val="40"/>
        </w:rPr>
        <w:t xml:space="preserve"> </w:t>
      </w:r>
      <w:r>
        <w:rPr>
          <w:spacing w:val="-8"/>
        </w:rPr>
        <w:t>If</w:t>
      </w:r>
      <w:r>
        <w:rPr>
          <w:spacing w:val="-9"/>
        </w:rPr>
        <w:t xml:space="preserve"> </w:t>
      </w:r>
      <w:r>
        <w:rPr>
          <w:spacing w:val="-8"/>
        </w:rPr>
        <w:t xml:space="preserve">the complaint, grievance, or appeal is against the BSW Program Director, </w:t>
      </w:r>
      <w:r>
        <w:rPr>
          <w:spacing w:val="-6"/>
        </w:rPr>
        <w:t>the</w:t>
      </w:r>
      <w:r>
        <w:rPr>
          <w:spacing w:val="-13"/>
        </w:rPr>
        <w:t xml:space="preserve"> </w:t>
      </w:r>
      <w:r>
        <w:rPr>
          <w:spacing w:val="-6"/>
        </w:rPr>
        <w:t>Department</w:t>
      </w:r>
      <w:r>
        <w:rPr>
          <w:spacing w:val="-13"/>
        </w:rPr>
        <w:t xml:space="preserve"> </w:t>
      </w:r>
      <w:r>
        <w:rPr>
          <w:spacing w:val="-6"/>
        </w:rPr>
        <w:t>Chair</w:t>
      </w:r>
      <w:r>
        <w:rPr>
          <w:spacing w:val="-14"/>
        </w:rPr>
        <w:t xml:space="preserve"> </w:t>
      </w:r>
      <w:r>
        <w:rPr>
          <w:spacing w:val="-6"/>
        </w:rPr>
        <w:t>will</w:t>
      </w:r>
      <w:r>
        <w:rPr>
          <w:spacing w:val="-13"/>
        </w:rPr>
        <w:t xml:space="preserve"> </w:t>
      </w:r>
      <w:r>
        <w:rPr>
          <w:spacing w:val="-6"/>
        </w:rPr>
        <w:t>chair</w:t>
      </w:r>
      <w:r>
        <w:rPr>
          <w:spacing w:val="-13"/>
        </w:rPr>
        <w:t xml:space="preserve"> </w:t>
      </w:r>
      <w:r>
        <w:rPr>
          <w:spacing w:val="-6"/>
        </w:rPr>
        <w:t>the</w:t>
      </w:r>
      <w:r>
        <w:rPr>
          <w:spacing w:val="-13"/>
        </w:rPr>
        <w:t xml:space="preserve"> </w:t>
      </w:r>
      <w:r>
        <w:rPr>
          <w:spacing w:val="-6"/>
        </w:rPr>
        <w:t>BSW</w:t>
      </w:r>
      <w:r>
        <w:rPr>
          <w:spacing w:val="-13"/>
        </w:rPr>
        <w:t xml:space="preserve"> </w:t>
      </w:r>
      <w:r>
        <w:rPr>
          <w:spacing w:val="-6"/>
        </w:rPr>
        <w:t>Program</w:t>
      </w:r>
      <w:r>
        <w:rPr>
          <w:spacing w:val="-13"/>
        </w:rPr>
        <w:t xml:space="preserve"> </w:t>
      </w:r>
      <w:r>
        <w:rPr>
          <w:spacing w:val="-6"/>
        </w:rPr>
        <w:t>Committee.</w:t>
      </w:r>
      <w:r>
        <w:rPr>
          <w:spacing w:val="-13"/>
        </w:rPr>
        <w:t xml:space="preserve"> </w:t>
      </w:r>
      <w:r>
        <w:rPr>
          <w:spacing w:val="-6"/>
        </w:rPr>
        <w:t>The</w:t>
      </w:r>
      <w:r>
        <w:rPr>
          <w:spacing w:val="-13"/>
        </w:rPr>
        <w:t xml:space="preserve"> </w:t>
      </w:r>
      <w:r>
        <w:rPr>
          <w:spacing w:val="-6"/>
        </w:rPr>
        <w:t>student</w:t>
      </w:r>
      <w:r>
        <w:rPr>
          <w:spacing w:val="-13"/>
        </w:rPr>
        <w:t xml:space="preserve"> </w:t>
      </w:r>
      <w:r>
        <w:rPr>
          <w:spacing w:val="-6"/>
        </w:rPr>
        <w:t>petition</w:t>
      </w:r>
      <w:r>
        <w:rPr>
          <w:spacing w:val="-14"/>
        </w:rPr>
        <w:t xml:space="preserve"> </w:t>
      </w:r>
      <w:r>
        <w:rPr>
          <w:spacing w:val="-6"/>
        </w:rPr>
        <w:t xml:space="preserve">should </w:t>
      </w:r>
      <w:r>
        <w:rPr>
          <w:w w:val="90"/>
        </w:rPr>
        <w:t>include the relevant facts surrounding the complaint, grievance, or appeal and the nature of the</w:t>
      </w:r>
      <w:r>
        <w:rPr>
          <w:spacing w:val="40"/>
        </w:rPr>
        <w:t xml:space="preserve"> </w:t>
      </w:r>
      <w:r>
        <w:rPr>
          <w:spacing w:val="-4"/>
        </w:rPr>
        <w:t>action</w:t>
      </w:r>
      <w:r>
        <w:rPr>
          <w:spacing w:val="-14"/>
        </w:rPr>
        <w:t xml:space="preserve"> </w:t>
      </w:r>
      <w:r>
        <w:rPr>
          <w:spacing w:val="-4"/>
        </w:rPr>
        <w:t>the</w:t>
      </w:r>
      <w:r>
        <w:rPr>
          <w:spacing w:val="-13"/>
        </w:rPr>
        <w:t xml:space="preserve"> </w:t>
      </w:r>
      <w:r>
        <w:rPr>
          <w:spacing w:val="-4"/>
        </w:rPr>
        <w:t>student</w:t>
      </w:r>
      <w:r>
        <w:rPr>
          <w:spacing w:val="-13"/>
        </w:rPr>
        <w:t xml:space="preserve"> </w:t>
      </w:r>
      <w:r>
        <w:rPr>
          <w:spacing w:val="-4"/>
        </w:rPr>
        <w:t>requests</w:t>
      </w:r>
      <w:r>
        <w:rPr>
          <w:spacing w:val="-13"/>
        </w:rPr>
        <w:t xml:space="preserve"> </w:t>
      </w:r>
      <w:r>
        <w:rPr>
          <w:spacing w:val="-4"/>
        </w:rPr>
        <w:t>the</w:t>
      </w:r>
      <w:r>
        <w:rPr>
          <w:spacing w:val="-13"/>
        </w:rPr>
        <w:t xml:space="preserve"> </w:t>
      </w:r>
      <w:r>
        <w:rPr>
          <w:spacing w:val="-4"/>
        </w:rPr>
        <w:t>committee</w:t>
      </w:r>
      <w:r>
        <w:rPr>
          <w:spacing w:val="-13"/>
        </w:rPr>
        <w:t xml:space="preserve"> </w:t>
      </w:r>
      <w:r>
        <w:rPr>
          <w:spacing w:val="-4"/>
        </w:rPr>
        <w:t>to</w:t>
      </w:r>
      <w:r>
        <w:rPr>
          <w:spacing w:val="-14"/>
        </w:rPr>
        <w:t xml:space="preserve"> </w:t>
      </w:r>
      <w:r>
        <w:rPr>
          <w:spacing w:val="-4"/>
        </w:rPr>
        <w:t>take</w:t>
      </w:r>
      <w:r>
        <w:rPr>
          <w:spacing w:val="-13"/>
        </w:rPr>
        <w:t xml:space="preserve"> </w:t>
      </w:r>
      <w:r>
        <w:rPr>
          <w:spacing w:val="-4"/>
        </w:rPr>
        <w:t>to</w:t>
      </w:r>
      <w:r>
        <w:rPr>
          <w:spacing w:val="-13"/>
        </w:rPr>
        <w:t xml:space="preserve"> </w:t>
      </w:r>
      <w:r>
        <w:rPr>
          <w:spacing w:val="-4"/>
        </w:rPr>
        <w:t>resolve</w:t>
      </w:r>
      <w:r>
        <w:rPr>
          <w:spacing w:val="-13"/>
        </w:rPr>
        <w:t xml:space="preserve"> </w:t>
      </w:r>
      <w:r>
        <w:rPr>
          <w:spacing w:val="-4"/>
        </w:rPr>
        <w:t>the</w:t>
      </w:r>
      <w:r>
        <w:rPr>
          <w:spacing w:val="-12"/>
        </w:rPr>
        <w:t xml:space="preserve"> </w:t>
      </w:r>
      <w:r>
        <w:rPr>
          <w:spacing w:val="-4"/>
        </w:rPr>
        <w:t>problem.</w:t>
      </w:r>
      <w:r>
        <w:rPr>
          <w:spacing w:val="3"/>
        </w:rPr>
        <w:t xml:space="preserve"> </w:t>
      </w:r>
      <w:r>
        <w:rPr>
          <w:spacing w:val="-4"/>
        </w:rPr>
        <w:t>The</w:t>
      </w:r>
      <w:r>
        <w:rPr>
          <w:spacing w:val="-13"/>
        </w:rPr>
        <w:t xml:space="preserve"> </w:t>
      </w:r>
      <w:r>
        <w:rPr>
          <w:spacing w:val="-4"/>
        </w:rPr>
        <w:t>committee</w:t>
      </w:r>
      <w:r>
        <w:rPr>
          <w:spacing w:val="-13"/>
        </w:rPr>
        <w:t xml:space="preserve"> </w:t>
      </w:r>
      <w:r>
        <w:rPr>
          <w:spacing w:val="-4"/>
        </w:rPr>
        <w:t xml:space="preserve">will </w:t>
      </w:r>
      <w:r>
        <w:t>then</w:t>
      </w:r>
      <w:r>
        <w:rPr>
          <w:spacing w:val="-13"/>
        </w:rPr>
        <w:t xml:space="preserve"> </w:t>
      </w:r>
      <w:r>
        <w:t>take</w:t>
      </w:r>
      <w:r>
        <w:rPr>
          <w:spacing w:val="-12"/>
        </w:rPr>
        <w:t xml:space="preserve"> </w:t>
      </w:r>
      <w:r>
        <w:t>the</w:t>
      </w:r>
      <w:r>
        <w:rPr>
          <w:spacing w:val="-13"/>
        </w:rPr>
        <w:t xml:space="preserve"> </w:t>
      </w:r>
      <w:r>
        <w:t>following</w:t>
      </w:r>
      <w:r>
        <w:rPr>
          <w:spacing w:val="-13"/>
        </w:rPr>
        <w:t xml:space="preserve"> </w:t>
      </w:r>
      <w:r>
        <w:t>steps:</w:t>
      </w:r>
    </w:p>
    <w:p w14:paraId="14925312" w14:textId="77777777" w:rsidR="00AC6C99" w:rsidRDefault="00975257">
      <w:pPr>
        <w:pStyle w:val="BodyText"/>
        <w:spacing w:before="149" w:line="276" w:lineRule="auto"/>
        <w:ind w:right="369"/>
      </w:pPr>
      <w:r>
        <w:rPr>
          <w:spacing w:val="-4"/>
        </w:rPr>
        <w:t>Gather</w:t>
      </w:r>
      <w:r>
        <w:rPr>
          <w:spacing w:val="-12"/>
        </w:rPr>
        <w:t xml:space="preserve"> </w:t>
      </w:r>
      <w:r>
        <w:rPr>
          <w:spacing w:val="-4"/>
        </w:rPr>
        <w:t>all</w:t>
      </w:r>
      <w:r>
        <w:rPr>
          <w:spacing w:val="-13"/>
        </w:rPr>
        <w:t xml:space="preserve"> </w:t>
      </w:r>
      <w:r>
        <w:rPr>
          <w:spacing w:val="-4"/>
        </w:rPr>
        <w:t>relevant</w:t>
      </w:r>
      <w:r>
        <w:rPr>
          <w:spacing w:val="-13"/>
        </w:rPr>
        <w:t xml:space="preserve"> </w:t>
      </w:r>
      <w:r>
        <w:rPr>
          <w:spacing w:val="-4"/>
        </w:rPr>
        <w:t>information,</w:t>
      </w:r>
      <w:r>
        <w:rPr>
          <w:spacing w:val="-14"/>
        </w:rPr>
        <w:t xml:space="preserve"> </w:t>
      </w:r>
      <w:r>
        <w:rPr>
          <w:spacing w:val="-4"/>
        </w:rPr>
        <w:t>including</w:t>
      </w:r>
      <w:r>
        <w:rPr>
          <w:spacing w:val="-13"/>
        </w:rPr>
        <w:t xml:space="preserve"> </w:t>
      </w:r>
      <w:r>
        <w:rPr>
          <w:spacing w:val="-4"/>
        </w:rPr>
        <w:t>written</w:t>
      </w:r>
      <w:r>
        <w:rPr>
          <w:spacing w:val="-13"/>
        </w:rPr>
        <w:t xml:space="preserve"> </w:t>
      </w:r>
      <w:r>
        <w:rPr>
          <w:spacing w:val="-4"/>
        </w:rPr>
        <w:t>and</w:t>
      </w:r>
      <w:r>
        <w:rPr>
          <w:spacing w:val="-13"/>
        </w:rPr>
        <w:t xml:space="preserve"> </w:t>
      </w:r>
      <w:r>
        <w:rPr>
          <w:spacing w:val="-4"/>
        </w:rPr>
        <w:t>oral</w:t>
      </w:r>
      <w:r>
        <w:rPr>
          <w:spacing w:val="-13"/>
        </w:rPr>
        <w:t xml:space="preserve"> </w:t>
      </w:r>
      <w:r>
        <w:rPr>
          <w:spacing w:val="-4"/>
        </w:rPr>
        <w:t>statements,</w:t>
      </w:r>
      <w:r>
        <w:rPr>
          <w:spacing w:val="-13"/>
        </w:rPr>
        <w:t xml:space="preserve"> </w:t>
      </w:r>
      <w:r>
        <w:rPr>
          <w:spacing w:val="-4"/>
        </w:rPr>
        <w:t>from</w:t>
      </w:r>
      <w:r>
        <w:rPr>
          <w:spacing w:val="-13"/>
        </w:rPr>
        <w:t xml:space="preserve"> </w:t>
      </w:r>
      <w:r>
        <w:rPr>
          <w:spacing w:val="-4"/>
        </w:rPr>
        <w:t>the</w:t>
      </w:r>
      <w:r>
        <w:rPr>
          <w:spacing w:val="-13"/>
        </w:rPr>
        <w:t xml:space="preserve"> </w:t>
      </w:r>
      <w:r>
        <w:rPr>
          <w:spacing w:val="-4"/>
        </w:rPr>
        <w:t>student,</w:t>
      </w:r>
      <w:r>
        <w:rPr>
          <w:spacing w:val="-13"/>
        </w:rPr>
        <w:t xml:space="preserve"> </w:t>
      </w:r>
      <w:r>
        <w:rPr>
          <w:spacing w:val="-4"/>
        </w:rPr>
        <w:t xml:space="preserve">the </w:t>
      </w:r>
      <w:r>
        <w:rPr>
          <w:w w:val="90"/>
        </w:rPr>
        <w:t xml:space="preserve">person alleged to have caused the complaint, grievance, or appeal, and any other appropriate </w:t>
      </w:r>
      <w:r>
        <w:rPr>
          <w:spacing w:val="-4"/>
        </w:rPr>
        <w:t>persons.</w:t>
      </w:r>
      <w:r>
        <w:rPr>
          <w:spacing w:val="2"/>
        </w:rPr>
        <w:t xml:space="preserve"> </w:t>
      </w:r>
      <w:r>
        <w:rPr>
          <w:spacing w:val="-4"/>
        </w:rPr>
        <w:t>Oral</w:t>
      </w:r>
      <w:r>
        <w:rPr>
          <w:spacing w:val="-13"/>
        </w:rPr>
        <w:t xml:space="preserve"> </w:t>
      </w:r>
      <w:r>
        <w:rPr>
          <w:spacing w:val="-4"/>
        </w:rPr>
        <w:t>statements</w:t>
      </w:r>
      <w:r>
        <w:rPr>
          <w:spacing w:val="-13"/>
        </w:rPr>
        <w:t xml:space="preserve"> </w:t>
      </w:r>
      <w:r>
        <w:rPr>
          <w:spacing w:val="-4"/>
        </w:rPr>
        <w:t>will</w:t>
      </w:r>
      <w:r>
        <w:rPr>
          <w:spacing w:val="-14"/>
        </w:rPr>
        <w:t xml:space="preserve"> </w:t>
      </w:r>
      <w:r>
        <w:rPr>
          <w:spacing w:val="-4"/>
        </w:rPr>
        <w:t>be</w:t>
      </w:r>
      <w:r>
        <w:rPr>
          <w:spacing w:val="-13"/>
        </w:rPr>
        <w:t xml:space="preserve"> </w:t>
      </w:r>
      <w:r>
        <w:rPr>
          <w:spacing w:val="-4"/>
        </w:rPr>
        <w:t>summarized</w:t>
      </w:r>
      <w:r>
        <w:rPr>
          <w:spacing w:val="-13"/>
        </w:rPr>
        <w:t xml:space="preserve"> </w:t>
      </w:r>
      <w:r>
        <w:rPr>
          <w:spacing w:val="-4"/>
        </w:rPr>
        <w:t>in</w:t>
      </w:r>
      <w:r>
        <w:rPr>
          <w:spacing w:val="-13"/>
        </w:rPr>
        <w:t xml:space="preserve"> </w:t>
      </w:r>
      <w:r>
        <w:rPr>
          <w:spacing w:val="-4"/>
        </w:rPr>
        <w:t>writing</w:t>
      </w:r>
      <w:r>
        <w:rPr>
          <w:spacing w:val="-13"/>
        </w:rPr>
        <w:t xml:space="preserve"> </w:t>
      </w:r>
      <w:r>
        <w:rPr>
          <w:spacing w:val="-4"/>
        </w:rPr>
        <w:t>as</w:t>
      </w:r>
      <w:r>
        <w:rPr>
          <w:spacing w:val="-13"/>
        </w:rPr>
        <w:t xml:space="preserve"> </w:t>
      </w:r>
      <w:r>
        <w:rPr>
          <w:spacing w:val="-4"/>
        </w:rPr>
        <w:t>part</w:t>
      </w:r>
      <w:r>
        <w:rPr>
          <w:spacing w:val="-13"/>
        </w:rPr>
        <w:t xml:space="preserve"> </w:t>
      </w:r>
      <w:r>
        <w:rPr>
          <w:spacing w:val="-4"/>
        </w:rPr>
        <w:t>of</w:t>
      </w:r>
      <w:r>
        <w:rPr>
          <w:spacing w:val="-13"/>
        </w:rPr>
        <w:t xml:space="preserve"> </w:t>
      </w:r>
      <w:r>
        <w:rPr>
          <w:spacing w:val="-4"/>
        </w:rPr>
        <w:t>the</w:t>
      </w:r>
      <w:r>
        <w:rPr>
          <w:spacing w:val="-13"/>
        </w:rPr>
        <w:t xml:space="preserve"> </w:t>
      </w:r>
      <w:r>
        <w:rPr>
          <w:spacing w:val="-4"/>
        </w:rPr>
        <w:t>committee’s</w:t>
      </w:r>
      <w:r>
        <w:rPr>
          <w:spacing w:val="-13"/>
        </w:rPr>
        <w:t xml:space="preserve"> </w:t>
      </w:r>
      <w:r>
        <w:rPr>
          <w:spacing w:val="-4"/>
        </w:rPr>
        <w:t>report.</w:t>
      </w:r>
    </w:p>
    <w:p w14:paraId="4C899F86" w14:textId="77777777" w:rsidR="00AC6C99" w:rsidRDefault="00975257">
      <w:pPr>
        <w:pStyle w:val="BodyText"/>
        <w:spacing w:before="156" w:line="276" w:lineRule="auto"/>
        <w:ind w:right="358"/>
      </w:pPr>
      <w:r>
        <w:rPr>
          <w:spacing w:val="-8"/>
        </w:rPr>
        <w:t>Within 10</w:t>
      </w:r>
      <w:r>
        <w:rPr>
          <w:spacing w:val="-9"/>
        </w:rPr>
        <w:t xml:space="preserve"> </w:t>
      </w:r>
      <w:r>
        <w:rPr>
          <w:spacing w:val="-8"/>
        </w:rPr>
        <w:t>days of hearing</w:t>
      </w:r>
      <w:r>
        <w:rPr>
          <w:spacing w:val="-9"/>
        </w:rPr>
        <w:t xml:space="preserve"> </w:t>
      </w:r>
      <w:r>
        <w:rPr>
          <w:spacing w:val="-8"/>
        </w:rPr>
        <w:t>the appeal or grievance, The BSW</w:t>
      </w:r>
      <w:r>
        <w:rPr>
          <w:spacing w:val="-9"/>
        </w:rPr>
        <w:t xml:space="preserve"> </w:t>
      </w:r>
      <w:r>
        <w:rPr>
          <w:spacing w:val="-8"/>
        </w:rPr>
        <w:t xml:space="preserve">Program Director (or Department </w:t>
      </w:r>
      <w:r>
        <w:rPr>
          <w:spacing w:val="-6"/>
        </w:rPr>
        <w:t>Chair,</w:t>
      </w:r>
      <w:r>
        <w:rPr>
          <w:spacing w:val="-9"/>
        </w:rPr>
        <w:t xml:space="preserve"> </w:t>
      </w:r>
      <w:r>
        <w:rPr>
          <w:spacing w:val="-6"/>
        </w:rPr>
        <w:t>as</w:t>
      </w:r>
      <w:r>
        <w:rPr>
          <w:spacing w:val="-9"/>
        </w:rPr>
        <w:t xml:space="preserve"> </w:t>
      </w:r>
      <w:r>
        <w:rPr>
          <w:spacing w:val="-6"/>
        </w:rPr>
        <w:t>appropriate)</w:t>
      </w:r>
      <w:r>
        <w:rPr>
          <w:spacing w:val="-7"/>
        </w:rPr>
        <w:t xml:space="preserve"> </w:t>
      </w:r>
      <w:r>
        <w:rPr>
          <w:spacing w:val="-6"/>
        </w:rPr>
        <w:t>will</w:t>
      </w:r>
      <w:r>
        <w:rPr>
          <w:spacing w:val="-9"/>
        </w:rPr>
        <w:t xml:space="preserve"> </w:t>
      </w:r>
      <w:r>
        <w:rPr>
          <w:spacing w:val="-6"/>
        </w:rPr>
        <w:t>provide</w:t>
      </w:r>
      <w:r>
        <w:rPr>
          <w:spacing w:val="-9"/>
        </w:rPr>
        <w:t xml:space="preserve"> </w:t>
      </w:r>
      <w:r>
        <w:rPr>
          <w:spacing w:val="-6"/>
        </w:rPr>
        <w:t>the</w:t>
      </w:r>
      <w:r>
        <w:rPr>
          <w:spacing w:val="-7"/>
        </w:rPr>
        <w:t xml:space="preserve"> </w:t>
      </w:r>
      <w:r>
        <w:rPr>
          <w:spacing w:val="-6"/>
        </w:rPr>
        <w:t>student</w:t>
      </w:r>
      <w:r>
        <w:rPr>
          <w:spacing w:val="-9"/>
        </w:rPr>
        <w:t xml:space="preserve"> </w:t>
      </w:r>
      <w:r>
        <w:rPr>
          <w:spacing w:val="-6"/>
        </w:rPr>
        <w:t>with</w:t>
      </w:r>
      <w:r>
        <w:rPr>
          <w:spacing w:val="-9"/>
        </w:rPr>
        <w:t xml:space="preserve"> </w:t>
      </w:r>
      <w:r>
        <w:rPr>
          <w:spacing w:val="-6"/>
        </w:rPr>
        <w:t>a</w:t>
      </w:r>
      <w:r>
        <w:rPr>
          <w:spacing w:val="-9"/>
        </w:rPr>
        <w:t xml:space="preserve"> </w:t>
      </w:r>
      <w:r>
        <w:rPr>
          <w:spacing w:val="-6"/>
        </w:rPr>
        <w:t>written</w:t>
      </w:r>
      <w:r>
        <w:rPr>
          <w:spacing w:val="-9"/>
        </w:rPr>
        <w:t xml:space="preserve"> </w:t>
      </w:r>
      <w:r>
        <w:rPr>
          <w:spacing w:val="-6"/>
        </w:rPr>
        <w:t>report</w:t>
      </w:r>
      <w:r>
        <w:rPr>
          <w:spacing w:val="-9"/>
        </w:rPr>
        <w:t xml:space="preserve"> </w:t>
      </w:r>
      <w:r>
        <w:rPr>
          <w:spacing w:val="-6"/>
        </w:rPr>
        <w:t>that</w:t>
      </w:r>
      <w:r>
        <w:rPr>
          <w:spacing w:val="-9"/>
        </w:rPr>
        <w:t xml:space="preserve"> </w:t>
      </w:r>
      <w:r>
        <w:rPr>
          <w:spacing w:val="-6"/>
        </w:rPr>
        <w:t>states</w:t>
      </w:r>
      <w:r>
        <w:rPr>
          <w:spacing w:val="-9"/>
        </w:rPr>
        <w:t xml:space="preserve"> </w:t>
      </w:r>
      <w:r>
        <w:rPr>
          <w:spacing w:val="-6"/>
        </w:rPr>
        <w:t>the</w:t>
      </w:r>
      <w:r>
        <w:rPr>
          <w:spacing w:val="-7"/>
        </w:rPr>
        <w:t xml:space="preserve"> </w:t>
      </w:r>
      <w:r>
        <w:rPr>
          <w:spacing w:val="-6"/>
        </w:rPr>
        <w:t xml:space="preserve">committee's </w:t>
      </w:r>
      <w:r>
        <w:rPr>
          <w:spacing w:val="-4"/>
        </w:rPr>
        <w:t>findings</w:t>
      </w:r>
      <w:r>
        <w:rPr>
          <w:spacing w:val="-14"/>
        </w:rPr>
        <w:t xml:space="preserve"> </w:t>
      </w:r>
      <w:r>
        <w:rPr>
          <w:spacing w:val="-4"/>
        </w:rPr>
        <w:t>and</w:t>
      </w:r>
      <w:r>
        <w:rPr>
          <w:spacing w:val="-13"/>
        </w:rPr>
        <w:t xml:space="preserve"> </w:t>
      </w:r>
      <w:r>
        <w:rPr>
          <w:spacing w:val="-4"/>
        </w:rPr>
        <w:t>provides</w:t>
      </w:r>
      <w:r>
        <w:rPr>
          <w:spacing w:val="-13"/>
        </w:rPr>
        <w:t xml:space="preserve"> </w:t>
      </w:r>
      <w:r>
        <w:rPr>
          <w:spacing w:val="-4"/>
        </w:rPr>
        <w:t>a</w:t>
      </w:r>
      <w:r>
        <w:rPr>
          <w:spacing w:val="-13"/>
        </w:rPr>
        <w:t xml:space="preserve"> </w:t>
      </w:r>
      <w:r>
        <w:rPr>
          <w:spacing w:val="-4"/>
        </w:rPr>
        <w:t>recommendation</w:t>
      </w:r>
      <w:r>
        <w:rPr>
          <w:spacing w:val="-13"/>
        </w:rPr>
        <w:t xml:space="preserve"> </w:t>
      </w:r>
      <w:r>
        <w:rPr>
          <w:spacing w:val="-4"/>
        </w:rPr>
        <w:t>for</w:t>
      </w:r>
      <w:r>
        <w:rPr>
          <w:spacing w:val="-14"/>
        </w:rPr>
        <w:t xml:space="preserve"> </w:t>
      </w:r>
      <w:r>
        <w:rPr>
          <w:spacing w:val="-4"/>
        </w:rPr>
        <w:t>action.</w:t>
      </w:r>
    </w:p>
    <w:p w14:paraId="56B9A42E" w14:textId="77777777" w:rsidR="00AC6C99" w:rsidRDefault="00975257">
      <w:pPr>
        <w:pStyle w:val="BodyText"/>
        <w:spacing w:before="157"/>
      </w:pPr>
      <w:r>
        <w:rPr>
          <w:w w:val="90"/>
        </w:rPr>
        <w:t>The</w:t>
      </w:r>
      <w:r>
        <w:rPr>
          <w:spacing w:val="-1"/>
        </w:rPr>
        <w:t xml:space="preserve"> </w:t>
      </w:r>
      <w:r>
        <w:rPr>
          <w:w w:val="90"/>
        </w:rPr>
        <w:t>BSW</w:t>
      </w:r>
      <w:r>
        <w:rPr>
          <w:spacing w:val="-1"/>
        </w:rPr>
        <w:t xml:space="preserve"> </w:t>
      </w:r>
      <w:r>
        <w:rPr>
          <w:w w:val="90"/>
        </w:rPr>
        <w:t>Program</w:t>
      </w:r>
      <w:r>
        <w:t xml:space="preserve"> </w:t>
      </w:r>
      <w:r>
        <w:rPr>
          <w:w w:val="90"/>
        </w:rPr>
        <w:t>Director</w:t>
      </w:r>
      <w:r>
        <w:rPr>
          <w:spacing w:val="-1"/>
        </w:rPr>
        <w:t xml:space="preserve"> </w:t>
      </w:r>
      <w:r>
        <w:rPr>
          <w:w w:val="90"/>
        </w:rPr>
        <w:t>(or</w:t>
      </w:r>
      <w:r>
        <w:t xml:space="preserve"> </w:t>
      </w:r>
      <w:r>
        <w:rPr>
          <w:w w:val="90"/>
        </w:rPr>
        <w:t>Department</w:t>
      </w:r>
      <w:r>
        <w:rPr>
          <w:spacing w:val="-1"/>
        </w:rPr>
        <w:t xml:space="preserve"> </w:t>
      </w:r>
      <w:r>
        <w:rPr>
          <w:w w:val="90"/>
        </w:rPr>
        <w:t>Chair,</w:t>
      </w:r>
      <w:r>
        <w:t xml:space="preserve"> </w:t>
      </w:r>
      <w:r>
        <w:rPr>
          <w:w w:val="90"/>
        </w:rPr>
        <w:t>as</w:t>
      </w:r>
      <w:r>
        <w:rPr>
          <w:spacing w:val="-1"/>
        </w:rPr>
        <w:t xml:space="preserve"> </w:t>
      </w:r>
      <w:r>
        <w:rPr>
          <w:w w:val="90"/>
        </w:rPr>
        <w:t>appropriate)</w:t>
      </w:r>
      <w:r>
        <w:rPr>
          <w:spacing w:val="1"/>
        </w:rPr>
        <w:t xml:space="preserve"> </w:t>
      </w:r>
      <w:r>
        <w:rPr>
          <w:w w:val="90"/>
        </w:rPr>
        <w:t>takes</w:t>
      </w:r>
      <w:r>
        <w:rPr>
          <w:spacing w:val="-2"/>
        </w:rPr>
        <w:t xml:space="preserve"> </w:t>
      </w:r>
      <w:r>
        <w:rPr>
          <w:w w:val="90"/>
        </w:rPr>
        <w:t>administrative</w:t>
      </w:r>
      <w:r>
        <w:rPr>
          <w:spacing w:val="-1"/>
        </w:rPr>
        <w:t xml:space="preserve"> </w:t>
      </w:r>
      <w:r>
        <w:rPr>
          <w:spacing w:val="-2"/>
          <w:w w:val="90"/>
        </w:rPr>
        <w:t>action</w:t>
      </w:r>
    </w:p>
    <w:p w14:paraId="2ADC6403" w14:textId="77777777" w:rsidR="00AC6C99" w:rsidRDefault="00975257">
      <w:pPr>
        <w:pStyle w:val="BodyText"/>
        <w:spacing w:before="40"/>
      </w:pPr>
      <w:r>
        <w:rPr>
          <w:w w:val="90"/>
        </w:rPr>
        <w:t>based</w:t>
      </w:r>
      <w:r>
        <w:rPr>
          <w:spacing w:val="4"/>
        </w:rPr>
        <w:t xml:space="preserve"> </w:t>
      </w:r>
      <w:r>
        <w:rPr>
          <w:w w:val="90"/>
        </w:rPr>
        <w:t>on</w:t>
      </w:r>
      <w:r>
        <w:rPr>
          <w:spacing w:val="4"/>
        </w:rPr>
        <w:t xml:space="preserve"> </w:t>
      </w:r>
      <w:r>
        <w:rPr>
          <w:w w:val="90"/>
        </w:rPr>
        <w:t>the</w:t>
      </w:r>
      <w:r>
        <w:rPr>
          <w:spacing w:val="6"/>
        </w:rPr>
        <w:t xml:space="preserve"> </w:t>
      </w:r>
      <w:r>
        <w:rPr>
          <w:w w:val="90"/>
        </w:rPr>
        <w:t>committee’s</w:t>
      </w:r>
      <w:r>
        <w:rPr>
          <w:spacing w:val="4"/>
        </w:rPr>
        <w:t xml:space="preserve"> </w:t>
      </w:r>
      <w:r>
        <w:rPr>
          <w:spacing w:val="-2"/>
          <w:w w:val="90"/>
        </w:rPr>
        <w:t>recommendation.</w:t>
      </w:r>
    </w:p>
    <w:p w14:paraId="63F57EC2" w14:textId="77777777" w:rsidR="00AC6C99" w:rsidRDefault="00AC6C99">
      <w:pPr>
        <w:pStyle w:val="BodyText"/>
        <w:sectPr w:rsidR="00AC6C99">
          <w:pgSz w:w="12240" w:h="15840"/>
          <w:pgMar w:top="1420" w:right="1080" w:bottom="280" w:left="1080" w:header="720" w:footer="720" w:gutter="0"/>
          <w:cols w:space="720"/>
        </w:sectPr>
      </w:pPr>
    </w:p>
    <w:p w14:paraId="5C0CD71B" w14:textId="77777777" w:rsidR="00AC6C99" w:rsidRDefault="00975257">
      <w:pPr>
        <w:pStyle w:val="BodyText"/>
        <w:spacing w:before="43" w:line="276" w:lineRule="auto"/>
        <w:ind w:right="397"/>
      </w:pPr>
      <w:r>
        <w:rPr>
          <w:w w:val="90"/>
        </w:rPr>
        <w:lastRenderedPageBreak/>
        <w:t>The student, if not satisfied with the BSW Program Committee’s recommendation, has the right</w:t>
      </w:r>
      <w:r>
        <w:rPr>
          <w:spacing w:val="80"/>
        </w:rPr>
        <w:t xml:space="preserve"> </w:t>
      </w:r>
      <w:r>
        <w:rPr>
          <w:spacing w:val="-6"/>
        </w:rPr>
        <w:t>to</w:t>
      </w:r>
      <w:r>
        <w:rPr>
          <w:spacing w:val="-8"/>
        </w:rPr>
        <w:t xml:space="preserve"> </w:t>
      </w:r>
      <w:r>
        <w:rPr>
          <w:spacing w:val="-6"/>
        </w:rPr>
        <w:t>submit</w:t>
      </w:r>
      <w:r>
        <w:rPr>
          <w:spacing w:val="-8"/>
        </w:rPr>
        <w:t xml:space="preserve"> </w:t>
      </w:r>
      <w:r>
        <w:rPr>
          <w:spacing w:val="-6"/>
        </w:rPr>
        <w:t>a</w:t>
      </w:r>
      <w:r>
        <w:rPr>
          <w:spacing w:val="-7"/>
        </w:rPr>
        <w:t xml:space="preserve"> </w:t>
      </w:r>
      <w:r>
        <w:rPr>
          <w:spacing w:val="-6"/>
        </w:rPr>
        <w:t>written</w:t>
      </w:r>
      <w:r>
        <w:rPr>
          <w:spacing w:val="-8"/>
        </w:rPr>
        <w:t xml:space="preserve"> </w:t>
      </w:r>
      <w:r>
        <w:rPr>
          <w:spacing w:val="-6"/>
        </w:rPr>
        <w:t>appeal,</w:t>
      </w:r>
      <w:r>
        <w:rPr>
          <w:spacing w:val="-8"/>
        </w:rPr>
        <w:t xml:space="preserve"> </w:t>
      </w:r>
      <w:r>
        <w:rPr>
          <w:spacing w:val="-6"/>
        </w:rPr>
        <w:t>within</w:t>
      </w:r>
      <w:r>
        <w:rPr>
          <w:spacing w:val="-7"/>
        </w:rPr>
        <w:t xml:space="preserve"> </w:t>
      </w:r>
      <w:r>
        <w:rPr>
          <w:spacing w:val="-6"/>
        </w:rPr>
        <w:t>10</w:t>
      </w:r>
      <w:r>
        <w:rPr>
          <w:spacing w:val="-9"/>
        </w:rPr>
        <w:t xml:space="preserve"> </w:t>
      </w:r>
      <w:r>
        <w:rPr>
          <w:spacing w:val="-6"/>
        </w:rPr>
        <w:t>working</w:t>
      </w:r>
      <w:r>
        <w:rPr>
          <w:spacing w:val="-9"/>
        </w:rPr>
        <w:t xml:space="preserve"> </w:t>
      </w:r>
      <w:r>
        <w:rPr>
          <w:spacing w:val="-6"/>
        </w:rPr>
        <w:t>days</w:t>
      </w:r>
      <w:r>
        <w:rPr>
          <w:spacing w:val="-8"/>
        </w:rPr>
        <w:t xml:space="preserve"> </w:t>
      </w:r>
      <w:r>
        <w:rPr>
          <w:spacing w:val="-6"/>
        </w:rPr>
        <w:t>of</w:t>
      </w:r>
      <w:r>
        <w:rPr>
          <w:spacing w:val="-8"/>
        </w:rPr>
        <w:t xml:space="preserve"> </w:t>
      </w:r>
      <w:r>
        <w:rPr>
          <w:spacing w:val="-6"/>
        </w:rPr>
        <w:t>receipt</w:t>
      </w:r>
      <w:r>
        <w:rPr>
          <w:spacing w:val="-8"/>
        </w:rPr>
        <w:t xml:space="preserve"> </w:t>
      </w:r>
      <w:r>
        <w:rPr>
          <w:spacing w:val="-6"/>
        </w:rPr>
        <w:t>of</w:t>
      </w:r>
      <w:r>
        <w:rPr>
          <w:spacing w:val="-9"/>
        </w:rPr>
        <w:t xml:space="preserve"> </w:t>
      </w:r>
      <w:r>
        <w:rPr>
          <w:spacing w:val="-6"/>
        </w:rPr>
        <w:t>the</w:t>
      </w:r>
      <w:r>
        <w:rPr>
          <w:spacing w:val="-8"/>
        </w:rPr>
        <w:t xml:space="preserve"> </w:t>
      </w:r>
      <w:r>
        <w:rPr>
          <w:spacing w:val="-6"/>
        </w:rPr>
        <w:t>BSW</w:t>
      </w:r>
      <w:r>
        <w:rPr>
          <w:spacing w:val="-8"/>
        </w:rPr>
        <w:t xml:space="preserve"> </w:t>
      </w:r>
      <w:r>
        <w:rPr>
          <w:spacing w:val="-6"/>
        </w:rPr>
        <w:t>Committee</w:t>
      </w:r>
      <w:r>
        <w:rPr>
          <w:spacing w:val="-7"/>
        </w:rPr>
        <w:t xml:space="preserve"> </w:t>
      </w:r>
      <w:r>
        <w:rPr>
          <w:spacing w:val="-6"/>
        </w:rPr>
        <w:t>report,</w:t>
      </w:r>
      <w:r>
        <w:rPr>
          <w:spacing w:val="-8"/>
        </w:rPr>
        <w:t xml:space="preserve"> </w:t>
      </w:r>
      <w:r>
        <w:rPr>
          <w:spacing w:val="-6"/>
        </w:rPr>
        <w:t>to the</w:t>
      </w:r>
      <w:r>
        <w:rPr>
          <w:spacing w:val="-12"/>
        </w:rPr>
        <w:t xml:space="preserve"> </w:t>
      </w:r>
      <w:r>
        <w:rPr>
          <w:spacing w:val="-6"/>
        </w:rPr>
        <w:t>Department</w:t>
      </w:r>
      <w:r>
        <w:rPr>
          <w:spacing w:val="-12"/>
        </w:rPr>
        <w:t xml:space="preserve"> </w:t>
      </w:r>
      <w:r>
        <w:rPr>
          <w:spacing w:val="-6"/>
        </w:rPr>
        <w:t>Chair,</w:t>
      </w:r>
      <w:r>
        <w:rPr>
          <w:spacing w:val="-13"/>
        </w:rPr>
        <w:t xml:space="preserve"> </w:t>
      </w:r>
      <w:r>
        <w:rPr>
          <w:spacing w:val="-6"/>
        </w:rPr>
        <w:t>if</w:t>
      </w:r>
      <w:r>
        <w:rPr>
          <w:spacing w:val="-12"/>
        </w:rPr>
        <w:t xml:space="preserve"> </w:t>
      </w:r>
      <w:r>
        <w:rPr>
          <w:spacing w:val="-6"/>
        </w:rPr>
        <w:t>the</w:t>
      </w:r>
      <w:r>
        <w:rPr>
          <w:spacing w:val="-12"/>
        </w:rPr>
        <w:t xml:space="preserve"> </w:t>
      </w:r>
      <w:r>
        <w:rPr>
          <w:spacing w:val="-6"/>
        </w:rPr>
        <w:t>chair</w:t>
      </w:r>
      <w:r>
        <w:rPr>
          <w:spacing w:val="-13"/>
        </w:rPr>
        <w:t xml:space="preserve"> </w:t>
      </w:r>
      <w:r>
        <w:rPr>
          <w:spacing w:val="-6"/>
        </w:rPr>
        <w:t>was</w:t>
      </w:r>
      <w:r>
        <w:rPr>
          <w:spacing w:val="-12"/>
        </w:rPr>
        <w:t xml:space="preserve"> </w:t>
      </w:r>
      <w:r>
        <w:rPr>
          <w:spacing w:val="-6"/>
        </w:rPr>
        <w:t>not</w:t>
      </w:r>
      <w:r>
        <w:rPr>
          <w:spacing w:val="-13"/>
        </w:rPr>
        <w:t xml:space="preserve"> </w:t>
      </w:r>
      <w:r>
        <w:rPr>
          <w:spacing w:val="-6"/>
        </w:rPr>
        <w:t>involved</w:t>
      </w:r>
      <w:r>
        <w:rPr>
          <w:spacing w:val="-12"/>
        </w:rPr>
        <w:t xml:space="preserve"> </w:t>
      </w:r>
      <w:r>
        <w:rPr>
          <w:spacing w:val="-6"/>
        </w:rPr>
        <w:t>in</w:t>
      </w:r>
      <w:r>
        <w:rPr>
          <w:spacing w:val="-12"/>
        </w:rPr>
        <w:t xml:space="preserve"> </w:t>
      </w:r>
      <w:r>
        <w:rPr>
          <w:spacing w:val="-6"/>
        </w:rPr>
        <w:t>the</w:t>
      </w:r>
      <w:r>
        <w:rPr>
          <w:spacing w:val="-12"/>
        </w:rPr>
        <w:t xml:space="preserve"> </w:t>
      </w:r>
      <w:r>
        <w:rPr>
          <w:spacing w:val="-6"/>
        </w:rPr>
        <w:t>decision</w:t>
      </w:r>
      <w:r>
        <w:rPr>
          <w:spacing w:val="-11"/>
        </w:rPr>
        <w:t xml:space="preserve"> </w:t>
      </w:r>
      <w:r>
        <w:rPr>
          <w:spacing w:val="-6"/>
        </w:rPr>
        <w:t>of</w:t>
      </w:r>
      <w:r>
        <w:rPr>
          <w:spacing w:val="-13"/>
        </w:rPr>
        <w:t xml:space="preserve"> </w:t>
      </w:r>
      <w:r>
        <w:rPr>
          <w:spacing w:val="-6"/>
        </w:rPr>
        <w:t>the</w:t>
      </w:r>
      <w:r>
        <w:rPr>
          <w:spacing w:val="-12"/>
        </w:rPr>
        <w:t xml:space="preserve"> </w:t>
      </w:r>
      <w:r>
        <w:rPr>
          <w:spacing w:val="-6"/>
        </w:rPr>
        <w:t>BSW</w:t>
      </w:r>
      <w:r>
        <w:rPr>
          <w:spacing w:val="-12"/>
        </w:rPr>
        <w:t xml:space="preserve"> </w:t>
      </w:r>
      <w:r>
        <w:rPr>
          <w:spacing w:val="-6"/>
        </w:rPr>
        <w:t>Program Committee.</w:t>
      </w:r>
      <w:r>
        <w:rPr>
          <w:spacing w:val="-9"/>
        </w:rPr>
        <w:t xml:space="preserve"> </w:t>
      </w:r>
      <w:r>
        <w:rPr>
          <w:spacing w:val="-6"/>
        </w:rPr>
        <w:t>If</w:t>
      </w:r>
      <w:r>
        <w:rPr>
          <w:spacing w:val="-9"/>
        </w:rPr>
        <w:t xml:space="preserve"> </w:t>
      </w:r>
      <w:r>
        <w:rPr>
          <w:spacing w:val="-6"/>
        </w:rPr>
        <w:t>the</w:t>
      </w:r>
      <w:r>
        <w:rPr>
          <w:spacing w:val="-8"/>
        </w:rPr>
        <w:t xml:space="preserve"> </w:t>
      </w:r>
      <w:r>
        <w:rPr>
          <w:spacing w:val="-6"/>
        </w:rPr>
        <w:t>Department</w:t>
      </w:r>
      <w:r>
        <w:rPr>
          <w:spacing w:val="-8"/>
        </w:rPr>
        <w:t xml:space="preserve"> </w:t>
      </w:r>
      <w:r>
        <w:rPr>
          <w:spacing w:val="-6"/>
        </w:rPr>
        <w:t>Chair</w:t>
      </w:r>
      <w:r>
        <w:rPr>
          <w:spacing w:val="-9"/>
        </w:rPr>
        <w:t xml:space="preserve"> </w:t>
      </w:r>
      <w:proofErr w:type="gramStart"/>
      <w:r>
        <w:rPr>
          <w:spacing w:val="-6"/>
        </w:rPr>
        <w:t>was</w:t>
      </w:r>
      <w:proofErr w:type="gramEnd"/>
      <w:r>
        <w:rPr>
          <w:spacing w:val="-8"/>
        </w:rPr>
        <w:t xml:space="preserve"> </w:t>
      </w:r>
      <w:r>
        <w:rPr>
          <w:spacing w:val="-6"/>
        </w:rPr>
        <w:t>involved</w:t>
      </w:r>
      <w:r>
        <w:rPr>
          <w:spacing w:val="-8"/>
        </w:rPr>
        <w:t xml:space="preserve"> </w:t>
      </w:r>
      <w:r>
        <w:rPr>
          <w:spacing w:val="-6"/>
        </w:rPr>
        <w:t>in</w:t>
      </w:r>
      <w:r>
        <w:rPr>
          <w:spacing w:val="-8"/>
        </w:rPr>
        <w:t xml:space="preserve"> </w:t>
      </w:r>
      <w:r>
        <w:rPr>
          <w:spacing w:val="-6"/>
        </w:rPr>
        <w:t>the</w:t>
      </w:r>
      <w:r>
        <w:rPr>
          <w:spacing w:val="-8"/>
        </w:rPr>
        <w:t xml:space="preserve"> </w:t>
      </w:r>
      <w:r>
        <w:rPr>
          <w:spacing w:val="-6"/>
        </w:rPr>
        <w:t>decision,</w:t>
      </w:r>
      <w:r>
        <w:rPr>
          <w:spacing w:val="-8"/>
        </w:rPr>
        <w:t xml:space="preserve"> </w:t>
      </w:r>
      <w:r>
        <w:rPr>
          <w:spacing w:val="-6"/>
        </w:rPr>
        <w:t>the</w:t>
      </w:r>
      <w:r>
        <w:rPr>
          <w:spacing w:val="-8"/>
        </w:rPr>
        <w:t xml:space="preserve"> </w:t>
      </w:r>
      <w:r>
        <w:rPr>
          <w:spacing w:val="-6"/>
        </w:rPr>
        <w:t>student</w:t>
      </w:r>
      <w:r>
        <w:rPr>
          <w:spacing w:val="-8"/>
        </w:rPr>
        <w:t xml:space="preserve"> </w:t>
      </w:r>
      <w:r>
        <w:rPr>
          <w:spacing w:val="-6"/>
        </w:rPr>
        <w:t>submits</w:t>
      </w:r>
      <w:r>
        <w:rPr>
          <w:spacing w:val="-8"/>
        </w:rPr>
        <w:t xml:space="preserve"> </w:t>
      </w:r>
      <w:r>
        <w:rPr>
          <w:spacing w:val="-6"/>
        </w:rPr>
        <w:t>the written</w:t>
      </w:r>
      <w:r>
        <w:rPr>
          <w:spacing w:val="-15"/>
        </w:rPr>
        <w:t xml:space="preserve"> </w:t>
      </w:r>
      <w:r>
        <w:rPr>
          <w:spacing w:val="-6"/>
        </w:rPr>
        <w:t>appeal</w:t>
      </w:r>
      <w:r>
        <w:rPr>
          <w:spacing w:val="-13"/>
        </w:rPr>
        <w:t xml:space="preserve"> </w:t>
      </w:r>
      <w:r>
        <w:rPr>
          <w:spacing w:val="-6"/>
        </w:rPr>
        <w:t>to</w:t>
      </w:r>
      <w:r>
        <w:rPr>
          <w:spacing w:val="-14"/>
        </w:rPr>
        <w:t xml:space="preserve"> </w:t>
      </w:r>
      <w:r>
        <w:rPr>
          <w:spacing w:val="-6"/>
        </w:rPr>
        <w:t>the</w:t>
      </w:r>
      <w:r>
        <w:rPr>
          <w:spacing w:val="-13"/>
        </w:rPr>
        <w:t xml:space="preserve"> </w:t>
      </w:r>
      <w:r>
        <w:rPr>
          <w:spacing w:val="-6"/>
        </w:rPr>
        <w:t>Dean</w:t>
      </w:r>
      <w:r>
        <w:rPr>
          <w:spacing w:val="-13"/>
        </w:rPr>
        <w:t xml:space="preserve"> </w:t>
      </w:r>
      <w:r>
        <w:rPr>
          <w:spacing w:val="-6"/>
        </w:rPr>
        <w:t>of</w:t>
      </w:r>
      <w:r>
        <w:rPr>
          <w:spacing w:val="-13"/>
        </w:rPr>
        <w:t xml:space="preserve"> </w:t>
      </w:r>
      <w:r>
        <w:rPr>
          <w:spacing w:val="-6"/>
        </w:rPr>
        <w:t>the</w:t>
      </w:r>
      <w:r>
        <w:rPr>
          <w:spacing w:val="-13"/>
        </w:rPr>
        <w:t xml:space="preserve"> </w:t>
      </w:r>
      <w:r>
        <w:rPr>
          <w:spacing w:val="-6"/>
        </w:rPr>
        <w:t>College</w:t>
      </w:r>
      <w:r>
        <w:rPr>
          <w:spacing w:val="-13"/>
        </w:rPr>
        <w:t xml:space="preserve"> </w:t>
      </w:r>
      <w:r>
        <w:rPr>
          <w:spacing w:val="-6"/>
        </w:rPr>
        <w:t>of</w:t>
      </w:r>
      <w:r>
        <w:rPr>
          <w:spacing w:val="-13"/>
        </w:rPr>
        <w:t xml:space="preserve"> </w:t>
      </w:r>
      <w:r>
        <w:rPr>
          <w:spacing w:val="-6"/>
        </w:rPr>
        <w:t>Clinical</w:t>
      </w:r>
      <w:r>
        <w:rPr>
          <w:spacing w:val="-13"/>
        </w:rPr>
        <w:t xml:space="preserve"> </w:t>
      </w:r>
      <w:r>
        <w:rPr>
          <w:spacing w:val="-6"/>
        </w:rPr>
        <w:t>and</w:t>
      </w:r>
      <w:r>
        <w:rPr>
          <w:spacing w:val="-13"/>
        </w:rPr>
        <w:t xml:space="preserve"> </w:t>
      </w:r>
      <w:r>
        <w:rPr>
          <w:spacing w:val="-6"/>
        </w:rPr>
        <w:t>Rehabilitative</w:t>
      </w:r>
      <w:r>
        <w:rPr>
          <w:spacing w:val="-14"/>
        </w:rPr>
        <w:t xml:space="preserve"> </w:t>
      </w:r>
      <w:r>
        <w:rPr>
          <w:spacing w:val="-6"/>
        </w:rPr>
        <w:t>Health</w:t>
      </w:r>
      <w:r>
        <w:rPr>
          <w:spacing w:val="-13"/>
        </w:rPr>
        <w:t xml:space="preserve"> </w:t>
      </w:r>
      <w:r>
        <w:rPr>
          <w:spacing w:val="-6"/>
        </w:rPr>
        <w:t>Sciences</w:t>
      </w:r>
      <w:r>
        <w:rPr>
          <w:spacing w:val="-12"/>
        </w:rPr>
        <w:t xml:space="preserve"> </w:t>
      </w:r>
      <w:r>
        <w:rPr>
          <w:spacing w:val="-6"/>
        </w:rPr>
        <w:t xml:space="preserve">within </w:t>
      </w:r>
      <w:r>
        <w:rPr>
          <w:spacing w:val="-8"/>
        </w:rPr>
        <w:t>10</w:t>
      </w:r>
      <w:r>
        <w:rPr>
          <w:spacing w:val="-11"/>
        </w:rPr>
        <w:t xml:space="preserve"> </w:t>
      </w:r>
      <w:r>
        <w:rPr>
          <w:spacing w:val="-8"/>
        </w:rPr>
        <w:t>working days</w:t>
      </w:r>
      <w:r>
        <w:rPr>
          <w:spacing w:val="-10"/>
        </w:rPr>
        <w:t xml:space="preserve"> </w:t>
      </w:r>
      <w:r>
        <w:rPr>
          <w:spacing w:val="-8"/>
        </w:rPr>
        <w:t>of</w:t>
      </w:r>
      <w:r>
        <w:rPr>
          <w:spacing w:val="-10"/>
        </w:rPr>
        <w:t xml:space="preserve"> </w:t>
      </w:r>
      <w:r>
        <w:rPr>
          <w:spacing w:val="-8"/>
        </w:rPr>
        <w:t>receipt</w:t>
      </w:r>
      <w:r>
        <w:rPr>
          <w:spacing w:val="-10"/>
        </w:rPr>
        <w:t xml:space="preserve"> </w:t>
      </w:r>
      <w:r>
        <w:rPr>
          <w:spacing w:val="-8"/>
        </w:rPr>
        <w:t>of</w:t>
      </w:r>
      <w:r>
        <w:rPr>
          <w:spacing w:val="-10"/>
        </w:rPr>
        <w:t xml:space="preserve"> </w:t>
      </w:r>
      <w:r>
        <w:rPr>
          <w:spacing w:val="-8"/>
        </w:rPr>
        <w:t>the</w:t>
      </w:r>
      <w:r>
        <w:rPr>
          <w:spacing w:val="-10"/>
        </w:rPr>
        <w:t xml:space="preserve"> </w:t>
      </w:r>
      <w:r>
        <w:rPr>
          <w:spacing w:val="-8"/>
        </w:rPr>
        <w:t>BSW</w:t>
      </w:r>
      <w:r>
        <w:rPr>
          <w:spacing w:val="-10"/>
        </w:rPr>
        <w:t xml:space="preserve"> </w:t>
      </w:r>
      <w:r>
        <w:rPr>
          <w:spacing w:val="-8"/>
        </w:rPr>
        <w:t>Committee’s</w:t>
      </w:r>
      <w:r>
        <w:rPr>
          <w:spacing w:val="-10"/>
        </w:rPr>
        <w:t xml:space="preserve"> </w:t>
      </w:r>
      <w:r>
        <w:rPr>
          <w:spacing w:val="-8"/>
        </w:rPr>
        <w:t>report</w:t>
      </w:r>
      <w:r>
        <w:rPr>
          <w:spacing w:val="-12"/>
        </w:rPr>
        <w:t xml:space="preserve"> </w:t>
      </w:r>
      <w:r>
        <w:rPr>
          <w:spacing w:val="-8"/>
        </w:rPr>
        <w:t>and</w:t>
      </w:r>
      <w:r>
        <w:rPr>
          <w:spacing w:val="-10"/>
        </w:rPr>
        <w:t xml:space="preserve"> </w:t>
      </w:r>
      <w:r>
        <w:rPr>
          <w:spacing w:val="-8"/>
        </w:rPr>
        <w:t>decision.</w:t>
      </w:r>
      <w:r>
        <w:rPr>
          <w:spacing w:val="-10"/>
        </w:rPr>
        <w:t xml:space="preserve"> </w:t>
      </w:r>
      <w:r>
        <w:rPr>
          <w:spacing w:val="-8"/>
        </w:rPr>
        <w:t>The</w:t>
      </w:r>
      <w:r>
        <w:rPr>
          <w:spacing w:val="-10"/>
        </w:rPr>
        <w:t xml:space="preserve"> </w:t>
      </w:r>
      <w:r>
        <w:rPr>
          <w:spacing w:val="-8"/>
        </w:rPr>
        <w:t>BSW</w:t>
      </w:r>
      <w:r>
        <w:rPr>
          <w:spacing w:val="-10"/>
        </w:rPr>
        <w:t xml:space="preserve"> </w:t>
      </w:r>
      <w:r>
        <w:rPr>
          <w:spacing w:val="-8"/>
        </w:rPr>
        <w:t xml:space="preserve">Committee </w:t>
      </w:r>
      <w:r>
        <w:rPr>
          <w:spacing w:val="-6"/>
        </w:rPr>
        <w:t>will</w:t>
      </w:r>
      <w:r>
        <w:rPr>
          <w:spacing w:val="-7"/>
        </w:rPr>
        <w:t xml:space="preserve"> </w:t>
      </w:r>
      <w:r>
        <w:rPr>
          <w:spacing w:val="-6"/>
        </w:rPr>
        <w:t>provide</w:t>
      </w:r>
      <w:r>
        <w:rPr>
          <w:spacing w:val="-7"/>
        </w:rPr>
        <w:t xml:space="preserve"> </w:t>
      </w:r>
      <w:r>
        <w:rPr>
          <w:spacing w:val="-6"/>
        </w:rPr>
        <w:t>the dean</w:t>
      </w:r>
      <w:r>
        <w:rPr>
          <w:spacing w:val="-7"/>
        </w:rPr>
        <w:t xml:space="preserve"> </w:t>
      </w:r>
      <w:r>
        <w:rPr>
          <w:spacing w:val="-6"/>
        </w:rPr>
        <w:t>with</w:t>
      </w:r>
      <w:r>
        <w:rPr>
          <w:spacing w:val="-7"/>
        </w:rPr>
        <w:t xml:space="preserve"> </w:t>
      </w:r>
      <w:r>
        <w:rPr>
          <w:spacing w:val="-6"/>
        </w:rPr>
        <w:t>a</w:t>
      </w:r>
      <w:r>
        <w:rPr>
          <w:spacing w:val="-7"/>
        </w:rPr>
        <w:t xml:space="preserve"> </w:t>
      </w:r>
      <w:r>
        <w:rPr>
          <w:spacing w:val="-6"/>
        </w:rPr>
        <w:t>copy</w:t>
      </w:r>
      <w:r>
        <w:rPr>
          <w:spacing w:val="-7"/>
        </w:rPr>
        <w:t xml:space="preserve"> </w:t>
      </w:r>
      <w:r>
        <w:rPr>
          <w:spacing w:val="-6"/>
        </w:rPr>
        <w:t>of</w:t>
      </w:r>
      <w:r>
        <w:rPr>
          <w:spacing w:val="-8"/>
        </w:rPr>
        <w:t xml:space="preserve"> </w:t>
      </w:r>
      <w:r>
        <w:rPr>
          <w:spacing w:val="-6"/>
        </w:rPr>
        <w:t>the</w:t>
      </w:r>
      <w:r>
        <w:rPr>
          <w:spacing w:val="-7"/>
        </w:rPr>
        <w:t xml:space="preserve"> </w:t>
      </w:r>
      <w:r>
        <w:rPr>
          <w:spacing w:val="-6"/>
        </w:rPr>
        <w:t>BSW</w:t>
      </w:r>
      <w:r>
        <w:rPr>
          <w:spacing w:val="-7"/>
        </w:rPr>
        <w:t xml:space="preserve"> </w:t>
      </w:r>
      <w:r>
        <w:rPr>
          <w:spacing w:val="-6"/>
        </w:rPr>
        <w:t>Committee</w:t>
      </w:r>
      <w:r>
        <w:rPr>
          <w:spacing w:val="-7"/>
        </w:rPr>
        <w:t xml:space="preserve"> </w:t>
      </w:r>
      <w:r>
        <w:rPr>
          <w:spacing w:val="-6"/>
        </w:rPr>
        <w:t>report.</w:t>
      </w:r>
      <w:r>
        <w:rPr>
          <w:spacing w:val="-8"/>
        </w:rPr>
        <w:t xml:space="preserve"> </w:t>
      </w:r>
      <w:r>
        <w:rPr>
          <w:spacing w:val="-6"/>
        </w:rPr>
        <w:t>The</w:t>
      </w:r>
      <w:r>
        <w:rPr>
          <w:spacing w:val="-7"/>
        </w:rPr>
        <w:t xml:space="preserve"> </w:t>
      </w:r>
      <w:r>
        <w:rPr>
          <w:spacing w:val="-6"/>
        </w:rPr>
        <w:t>student’s</w:t>
      </w:r>
      <w:r>
        <w:rPr>
          <w:spacing w:val="-7"/>
        </w:rPr>
        <w:t xml:space="preserve"> </w:t>
      </w:r>
      <w:r>
        <w:rPr>
          <w:spacing w:val="-6"/>
        </w:rPr>
        <w:t>written</w:t>
      </w:r>
      <w:r>
        <w:rPr>
          <w:spacing w:val="-7"/>
        </w:rPr>
        <w:t xml:space="preserve"> </w:t>
      </w:r>
      <w:r>
        <w:rPr>
          <w:spacing w:val="-6"/>
        </w:rPr>
        <w:t xml:space="preserve">appeal </w:t>
      </w:r>
      <w:r>
        <w:rPr>
          <w:spacing w:val="-2"/>
        </w:rPr>
        <w:t>should</w:t>
      </w:r>
      <w:r>
        <w:rPr>
          <w:spacing w:val="-9"/>
        </w:rPr>
        <w:t xml:space="preserve"> </w:t>
      </w:r>
      <w:r>
        <w:rPr>
          <w:spacing w:val="-2"/>
        </w:rPr>
        <w:t>provide</w:t>
      </w:r>
      <w:r>
        <w:rPr>
          <w:spacing w:val="-9"/>
        </w:rPr>
        <w:t xml:space="preserve"> </w:t>
      </w:r>
      <w:r>
        <w:rPr>
          <w:spacing w:val="-2"/>
        </w:rPr>
        <w:t>all</w:t>
      </w:r>
      <w:r>
        <w:rPr>
          <w:spacing w:val="-9"/>
        </w:rPr>
        <w:t xml:space="preserve"> </w:t>
      </w:r>
      <w:r>
        <w:rPr>
          <w:spacing w:val="-2"/>
        </w:rPr>
        <w:t>relevant</w:t>
      </w:r>
      <w:r>
        <w:rPr>
          <w:spacing w:val="-9"/>
        </w:rPr>
        <w:t xml:space="preserve"> </w:t>
      </w:r>
      <w:r>
        <w:rPr>
          <w:spacing w:val="-2"/>
        </w:rPr>
        <w:t>information.</w:t>
      </w:r>
    </w:p>
    <w:p w14:paraId="73A4FF99" w14:textId="77777777" w:rsidR="00AC6C99" w:rsidRDefault="00975257">
      <w:pPr>
        <w:pStyle w:val="BodyText"/>
        <w:spacing w:before="150"/>
      </w:pPr>
      <w:r>
        <w:rPr>
          <w:w w:val="85"/>
        </w:rPr>
        <w:t>See</w:t>
      </w:r>
      <w:r>
        <w:rPr>
          <w:spacing w:val="4"/>
        </w:rPr>
        <w:t xml:space="preserve"> </w:t>
      </w:r>
      <w:r>
        <w:rPr>
          <w:w w:val="85"/>
        </w:rPr>
        <w:t>the</w:t>
      </w:r>
      <w:r>
        <w:rPr>
          <w:spacing w:val="5"/>
        </w:rPr>
        <w:t xml:space="preserve"> </w:t>
      </w:r>
      <w:r>
        <w:rPr>
          <w:w w:val="85"/>
        </w:rPr>
        <w:t>ETSU</w:t>
      </w:r>
      <w:r>
        <w:rPr>
          <w:spacing w:val="5"/>
        </w:rPr>
        <w:t xml:space="preserve"> </w:t>
      </w:r>
      <w:r>
        <w:rPr>
          <w:w w:val="85"/>
        </w:rPr>
        <w:t>Policies</w:t>
      </w:r>
      <w:r>
        <w:rPr>
          <w:spacing w:val="4"/>
        </w:rPr>
        <w:t xml:space="preserve"> </w:t>
      </w:r>
      <w:r>
        <w:rPr>
          <w:w w:val="85"/>
        </w:rPr>
        <w:t>and</w:t>
      </w:r>
      <w:r>
        <w:rPr>
          <w:spacing w:val="4"/>
        </w:rPr>
        <w:t xml:space="preserve"> </w:t>
      </w:r>
      <w:r>
        <w:rPr>
          <w:w w:val="85"/>
        </w:rPr>
        <w:t>Procedures:</w:t>
      </w:r>
      <w:r>
        <w:rPr>
          <w:spacing w:val="5"/>
        </w:rPr>
        <w:t xml:space="preserve"> </w:t>
      </w:r>
      <w:hyperlink r:id="rId38">
        <w:r>
          <w:rPr>
            <w:color w:val="0000FF"/>
            <w:w w:val="85"/>
            <w:u w:val="single" w:color="0000FF"/>
          </w:rPr>
          <w:t>East</w:t>
        </w:r>
        <w:r>
          <w:rPr>
            <w:color w:val="0000FF"/>
            <w:spacing w:val="4"/>
            <w:u w:val="single" w:color="0000FF"/>
          </w:rPr>
          <w:t xml:space="preserve"> </w:t>
        </w:r>
        <w:r>
          <w:rPr>
            <w:color w:val="0000FF"/>
            <w:w w:val="85"/>
            <w:u w:val="single" w:color="0000FF"/>
          </w:rPr>
          <w:t>Tennessee</w:t>
        </w:r>
        <w:r>
          <w:rPr>
            <w:color w:val="0000FF"/>
            <w:spacing w:val="5"/>
            <w:u w:val="single" w:color="0000FF"/>
          </w:rPr>
          <w:t xml:space="preserve"> </w:t>
        </w:r>
        <w:r>
          <w:rPr>
            <w:color w:val="0000FF"/>
            <w:w w:val="85"/>
            <w:u w:val="single" w:color="0000FF"/>
          </w:rPr>
          <w:t>State</w:t>
        </w:r>
        <w:r>
          <w:rPr>
            <w:color w:val="0000FF"/>
            <w:spacing w:val="5"/>
            <w:u w:val="single" w:color="0000FF"/>
          </w:rPr>
          <w:t xml:space="preserve"> </w:t>
        </w:r>
        <w:r>
          <w:rPr>
            <w:color w:val="0000FF"/>
            <w:w w:val="85"/>
            <w:u w:val="single" w:color="0000FF"/>
          </w:rPr>
          <w:t>University</w:t>
        </w:r>
        <w:r>
          <w:rPr>
            <w:color w:val="0000FF"/>
            <w:spacing w:val="3"/>
            <w:u w:val="single" w:color="0000FF"/>
          </w:rPr>
          <w:t xml:space="preserve"> </w:t>
        </w:r>
        <w:r>
          <w:rPr>
            <w:color w:val="0000FF"/>
            <w:w w:val="85"/>
            <w:u w:val="single" w:color="0000FF"/>
          </w:rPr>
          <w:t>-</w:t>
        </w:r>
        <w:r>
          <w:rPr>
            <w:color w:val="0000FF"/>
            <w:spacing w:val="4"/>
            <w:u w:val="single" w:color="0000FF"/>
          </w:rPr>
          <w:t xml:space="preserve"> </w:t>
        </w:r>
        <w:proofErr w:type="spellStart"/>
        <w:r>
          <w:rPr>
            <w:color w:val="0000FF"/>
            <w:w w:val="85"/>
            <w:u w:val="single" w:color="0000FF"/>
          </w:rPr>
          <w:t>Acalog</w:t>
        </w:r>
        <w:proofErr w:type="spellEnd"/>
        <w:r>
          <w:rPr>
            <w:color w:val="0000FF"/>
            <w:spacing w:val="3"/>
            <w:u w:val="single" w:color="0000FF"/>
          </w:rPr>
          <w:t xml:space="preserve"> </w:t>
        </w:r>
        <w:r>
          <w:rPr>
            <w:color w:val="0000FF"/>
            <w:spacing w:val="-2"/>
            <w:w w:val="85"/>
            <w:u w:val="single" w:color="0000FF"/>
          </w:rPr>
          <w:t>ACMS™</w:t>
        </w:r>
      </w:hyperlink>
    </w:p>
    <w:p w14:paraId="1BEE73CA" w14:textId="77777777" w:rsidR="00AC6C99" w:rsidRDefault="00975257">
      <w:pPr>
        <w:pStyle w:val="BodyText"/>
        <w:spacing w:before="41"/>
      </w:pPr>
      <w:hyperlink r:id="rId39">
        <w:r>
          <w:rPr>
            <w:color w:val="0000FF"/>
            <w:spacing w:val="-2"/>
            <w:u w:val="single" w:color="0000FF"/>
          </w:rPr>
          <w:t>(etsu.edu)</w:t>
        </w:r>
      </w:hyperlink>
      <w:r>
        <w:rPr>
          <w:spacing w:val="-2"/>
        </w:rPr>
        <w:t>.</w:t>
      </w:r>
    </w:p>
    <w:p w14:paraId="25DCD2BE" w14:textId="77777777" w:rsidR="00AC6C99" w:rsidRDefault="00AC6C99">
      <w:pPr>
        <w:pStyle w:val="BodyText"/>
        <w:sectPr w:rsidR="00AC6C99">
          <w:pgSz w:w="12240" w:h="15840"/>
          <w:pgMar w:top="1400" w:right="1080" w:bottom="280" w:left="1080" w:header="720" w:footer="720" w:gutter="0"/>
          <w:cols w:space="720"/>
        </w:sectPr>
      </w:pPr>
    </w:p>
    <w:p w14:paraId="238D8C01" w14:textId="77777777" w:rsidR="00AC6C99" w:rsidRDefault="00975257">
      <w:pPr>
        <w:spacing w:line="658" w:lineRule="exact"/>
        <w:ind w:left="132" w:right="131"/>
        <w:jc w:val="center"/>
        <w:rPr>
          <w:sz w:val="60"/>
        </w:rPr>
      </w:pPr>
      <w:bookmarkStart w:id="157" w:name="_bookmark82"/>
      <w:bookmarkEnd w:id="157"/>
      <w:r>
        <w:rPr>
          <w:color w:val="2E5395"/>
          <w:spacing w:val="-2"/>
          <w:w w:val="90"/>
          <w:sz w:val="60"/>
        </w:rPr>
        <w:lastRenderedPageBreak/>
        <w:t>Scholarships</w:t>
      </w:r>
    </w:p>
    <w:p w14:paraId="0840D90F" w14:textId="77777777" w:rsidR="00AC6C99" w:rsidRDefault="00AC6C99">
      <w:pPr>
        <w:spacing w:line="658" w:lineRule="exact"/>
        <w:jc w:val="center"/>
        <w:rPr>
          <w:sz w:val="60"/>
        </w:rPr>
        <w:sectPr w:rsidR="00AC6C99">
          <w:pgSz w:w="12240" w:h="15840"/>
          <w:pgMar w:top="1480" w:right="1080" w:bottom="280" w:left="1080" w:header="720" w:footer="720" w:gutter="0"/>
          <w:cols w:space="720"/>
        </w:sectPr>
      </w:pPr>
    </w:p>
    <w:p w14:paraId="122C9B9C" w14:textId="5DF0F372" w:rsidR="00AC6C99" w:rsidRDefault="00975257" w:rsidP="00A50EB0">
      <w:pPr>
        <w:spacing w:before="24" w:line="288" w:lineRule="auto"/>
        <w:ind w:left="360" w:right="4170" w:firstLine="3882"/>
      </w:pPr>
      <w:bookmarkStart w:id="158" w:name="Scholarships"/>
      <w:bookmarkStart w:id="159" w:name="_bookmark83"/>
      <w:bookmarkEnd w:id="158"/>
      <w:bookmarkEnd w:id="159"/>
      <w:r>
        <w:rPr>
          <w:color w:val="2E5395"/>
          <w:spacing w:val="-2"/>
          <w:w w:val="85"/>
          <w:sz w:val="32"/>
        </w:rPr>
        <w:lastRenderedPageBreak/>
        <w:t xml:space="preserve">Scholarships </w:t>
      </w:r>
      <w:bookmarkStart w:id="160" w:name="Michael_G._Johnston_Academic_Scholarship"/>
      <w:bookmarkStart w:id="161" w:name="_bookmark84"/>
      <w:bookmarkEnd w:id="160"/>
      <w:bookmarkEnd w:id="161"/>
    </w:p>
    <w:p w14:paraId="4914219E" w14:textId="47972E8E" w:rsidR="000E6521" w:rsidRDefault="000E6521" w:rsidP="000E6521">
      <w:pPr>
        <w:pStyle w:val="Heading4"/>
        <w:rPr>
          <w:w w:val="90"/>
        </w:rPr>
      </w:pPr>
      <w:r w:rsidRPr="000E6521">
        <w:rPr>
          <w:w w:val="90"/>
        </w:rPr>
        <w:t>Students are strongly encouraged to review the Social Work scholarship opportunities available through the ETSU Department of Social Work. A wide range of scholarships are offered to support diverse student needs, including awards based on academic achievement, financial need, leadership, community engagement, and specific student populations. Many scholarships have annual application deadlines (often March 15) and may provide significant financial assistance across the academic year. Taking time to explore these opportunities can help reduce educational costs and enhance your academic experience. Visit the scholarship page for full details and application information</w:t>
      </w:r>
      <w:r>
        <w:rPr>
          <w:w w:val="90"/>
        </w:rPr>
        <w:t xml:space="preserve">. </w:t>
      </w:r>
    </w:p>
    <w:p w14:paraId="38B5BDF3" w14:textId="77777777" w:rsidR="000E6521" w:rsidRDefault="000E6521" w:rsidP="000E6521">
      <w:pPr>
        <w:pStyle w:val="Heading4"/>
        <w:rPr>
          <w:color w:val="2E5395"/>
          <w:w w:val="90"/>
        </w:rPr>
      </w:pPr>
    </w:p>
    <w:p w14:paraId="6375D567" w14:textId="77B3D58B" w:rsidR="00AC6C99" w:rsidRDefault="00975257">
      <w:pPr>
        <w:pStyle w:val="Heading4"/>
        <w:spacing w:before="200"/>
      </w:pPr>
      <w:r>
        <w:rPr>
          <w:color w:val="2E5395"/>
          <w:w w:val="90"/>
        </w:rPr>
        <w:t>Department</w:t>
      </w:r>
      <w:r>
        <w:rPr>
          <w:color w:val="2E5395"/>
          <w:spacing w:val="-5"/>
        </w:rPr>
        <w:t xml:space="preserve"> </w:t>
      </w:r>
      <w:r>
        <w:rPr>
          <w:color w:val="2E5395"/>
          <w:w w:val="90"/>
        </w:rPr>
        <w:t>of</w:t>
      </w:r>
      <w:r>
        <w:rPr>
          <w:color w:val="2E5395"/>
          <w:spacing w:val="-4"/>
        </w:rPr>
        <w:t xml:space="preserve"> </w:t>
      </w:r>
      <w:r>
        <w:rPr>
          <w:color w:val="2E5395"/>
          <w:w w:val="90"/>
        </w:rPr>
        <w:t>Social</w:t>
      </w:r>
      <w:r>
        <w:rPr>
          <w:color w:val="2E5395"/>
          <w:spacing w:val="-4"/>
        </w:rPr>
        <w:t xml:space="preserve"> </w:t>
      </w:r>
      <w:r>
        <w:rPr>
          <w:color w:val="2E5395"/>
          <w:w w:val="90"/>
        </w:rPr>
        <w:t>Work-</w:t>
      </w:r>
      <w:r>
        <w:rPr>
          <w:color w:val="2E5395"/>
          <w:spacing w:val="-4"/>
        </w:rPr>
        <w:t xml:space="preserve"> </w:t>
      </w:r>
      <w:r>
        <w:rPr>
          <w:color w:val="2E5395"/>
          <w:spacing w:val="-2"/>
          <w:w w:val="90"/>
        </w:rPr>
        <w:t>Scholarships</w:t>
      </w:r>
    </w:p>
    <w:p w14:paraId="2BEF29FF" w14:textId="663A90E4" w:rsidR="00AC6C99" w:rsidRDefault="00975257" w:rsidP="0032442C">
      <w:pPr>
        <w:pStyle w:val="BodyText"/>
        <w:spacing w:before="43"/>
        <w:sectPr w:rsidR="00AC6C99">
          <w:pgSz w:w="12240" w:h="15840"/>
          <w:pgMar w:top="1400" w:right="1080" w:bottom="280" w:left="1080" w:header="720" w:footer="720" w:gutter="0"/>
          <w:cols w:space="720"/>
        </w:sectPr>
      </w:pPr>
      <w:r>
        <w:rPr>
          <w:w w:val="90"/>
        </w:rPr>
        <w:t>Most</w:t>
      </w:r>
      <w:r>
        <w:rPr>
          <w:spacing w:val="2"/>
        </w:rPr>
        <w:t xml:space="preserve"> </w:t>
      </w:r>
      <w:r>
        <w:rPr>
          <w:w w:val="90"/>
        </w:rPr>
        <w:t>up</w:t>
      </w:r>
      <w:r>
        <w:rPr>
          <w:spacing w:val="3"/>
        </w:rPr>
        <w:t xml:space="preserve"> </w:t>
      </w:r>
      <w:r>
        <w:rPr>
          <w:w w:val="90"/>
        </w:rPr>
        <w:t>to</w:t>
      </w:r>
      <w:r>
        <w:rPr>
          <w:spacing w:val="3"/>
        </w:rPr>
        <w:t xml:space="preserve"> </w:t>
      </w:r>
      <w:r>
        <w:rPr>
          <w:w w:val="90"/>
        </w:rPr>
        <w:t>date</w:t>
      </w:r>
      <w:r>
        <w:rPr>
          <w:spacing w:val="3"/>
        </w:rPr>
        <w:t xml:space="preserve"> </w:t>
      </w:r>
      <w:r>
        <w:rPr>
          <w:w w:val="90"/>
        </w:rPr>
        <w:t>information</w:t>
      </w:r>
      <w:r>
        <w:rPr>
          <w:spacing w:val="3"/>
        </w:rPr>
        <w:t xml:space="preserve"> </w:t>
      </w:r>
      <w:r>
        <w:rPr>
          <w:w w:val="90"/>
        </w:rPr>
        <w:t>can</w:t>
      </w:r>
      <w:r>
        <w:rPr>
          <w:spacing w:val="3"/>
        </w:rPr>
        <w:t xml:space="preserve"> </w:t>
      </w:r>
      <w:r>
        <w:rPr>
          <w:w w:val="90"/>
        </w:rPr>
        <w:t>be</w:t>
      </w:r>
      <w:r>
        <w:rPr>
          <w:spacing w:val="4"/>
        </w:rPr>
        <w:t xml:space="preserve"> </w:t>
      </w:r>
      <w:r>
        <w:rPr>
          <w:w w:val="90"/>
        </w:rPr>
        <w:t>found</w:t>
      </w:r>
      <w:r>
        <w:rPr>
          <w:spacing w:val="5"/>
        </w:rPr>
        <w:t xml:space="preserve"> </w:t>
      </w:r>
      <w:r>
        <w:rPr>
          <w:w w:val="90"/>
        </w:rPr>
        <w:t>here:</w:t>
      </w:r>
      <w:r>
        <w:rPr>
          <w:spacing w:val="3"/>
        </w:rPr>
        <w:t xml:space="preserve"> </w:t>
      </w:r>
      <w:hyperlink r:id="rId40" w:history="1">
        <w:r w:rsidR="0032442C" w:rsidRPr="0032442C">
          <w:rPr>
            <w:rStyle w:val="Hyperlink"/>
          </w:rPr>
          <w:t>Scholarships</w:t>
        </w:r>
      </w:hyperlink>
      <w:r w:rsidR="0032442C">
        <w:t xml:space="preserve">. </w:t>
      </w:r>
    </w:p>
    <w:p w14:paraId="112AF81A" w14:textId="77777777" w:rsidR="00AC6C99" w:rsidRDefault="00975257">
      <w:pPr>
        <w:spacing w:line="658" w:lineRule="exact"/>
        <w:ind w:left="132" w:right="131"/>
        <w:jc w:val="center"/>
        <w:rPr>
          <w:sz w:val="60"/>
        </w:rPr>
      </w:pPr>
      <w:bookmarkStart w:id="162" w:name="Appendices"/>
      <w:bookmarkStart w:id="163" w:name="_bookmark94"/>
      <w:bookmarkEnd w:id="162"/>
      <w:bookmarkEnd w:id="163"/>
      <w:r>
        <w:rPr>
          <w:color w:val="2E5395"/>
          <w:spacing w:val="-16"/>
          <w:sz w:val="60"/>
        </w:rPr>
        <w:lastRenderedPageBreak/>
        <w:t>Appendices</w:t>
      </w:r>
    </w:p>
    <w:p w14:paraId="387CB677" w14:textId="77777777" w:rsidR="00AC6C99" w:rsidRDefault="00AC6C99">
      <w:pPr>
        <w:spacing w:line="658" w:lineRule="exact"/>
        <w:jc w:val="center"/>
        <w:rPr>
          <w:sz w:val="60"/>
        </w:rPr>
        <w:sectPr w:rsidR="00AC6C99">
          <w:pgSz w:w="12240" w:h="15840"/>
          <w:pgMar w:top="1480" w:right="1080" w:bottom="280" w:left="1080" w:header="720" w:footer="720" w:gutter="0"/>
          <w:cols w:space="720"/>
        </w:sectPr>
      </w:pPr>
    </w:p>
    <w:p w14:paraId="2370D5D7" w14:textId="77777777" w:rsidR="00AC6C99" w:rsidRDefault="00975257">
      <w:pPr>
        <w:pStyle w:val="Heading2"/>
      </w:pPr>
      <w:bookmarkStart w:id="164" w:name="APPENDIX_A"/>
      <w:bookmarkStart w:id="165" w:name="_bookmark95"/>
      <w:bookmarkEnd w:id="164"/>
      <w:bookmarkEnd w:id="165"/>
      <w:r>
        <w:rPr>
          <w:color w:val="2E5395"/>
          <w:spacing w:val="-2"/>
          <w:w w:val="80"/>
        </w:rPr>
        <w:lastRenderedPageBreak/>
        <w:t>APPENDIX</w:t>
      </w:r>
      <w:r>
        <w:rPr>
          <w:color w:val="2E5395"/>
          <w:spacing w:val="-9"/>
        </w:rPr>
        <w:t xml:space="preserve"> </w:t>
      </w:r>
      <w:r>
        <w:rPr>
          <w:color w:val="2E5395"/>
          <w:spacing w:val="-10"/>
          <w:w w:val="90"/>
        </w:rPr>
        <w:t>A</w:t>
      </w:r>
    </w:p>
    <w:p w14:paraId="3AC84E15" w14:textId="77777777" w:rsidR="00AC6C99" w:rsidRDefault="00975257">
      <w:pPr>
        <w:pStyle w:val="Heading4"/>
        <w:spacing w:before="93"/>
      </w:pPr>
      <w:bookmarkStart w:id="166" w:name="Appeals_Process"/>
      <w:bookmarkStart w:id="167" w:name="_bookmark96"/>
      <w:bookmarkEnd w:id="166"/>
      <w:bookmarkEnd w:id="167"/>
      <w:r>
        <w:rPr>
          <w:color w:val="2E5395"/>
          <w:w w:val="85"/>
        </w:rPr>
        <w:t>Appeals</w:t>
      </w:r>
      <w:r>
        <w:rPr>
          <w:color w:val="2E5395"/>
          <w:spacing w:val="4"/>
        </w:rPr>
        <w:t xml:space="preserve"> </w:t>
      </w:r>
      <w:r>
        <w:rPr>
          <w:color w:val="2E5395"/>
          <w:spacing w:val="-2"/>
          <w:w w:val="95"/>
        </w:rPr>
        <w:t>Process</w:t>
      </w:r>
    </w:p>
    <w:p w14:paraId="31683F37" w14:textId="77777777" w:rsidR="00AC6C99" w:rsidRDefault="00975257">
      <w:pPr>
        <w:pStyle w:val="BodyText"/>
        <w:spacing w:before="43" w:line="276" w:lineRule="auto"/>
        <w:ind w:right="668"/>
      </w:pPr>
      <w:r>
        <w:rPr>
          <w:spacing w:val="-6"/>
        </w:rPr>
        <w:t>The</w:t>
      </w:r>
      <w:r>
        <w:rPr>
          <w:spacing w:val="-15"/>
        </w:rPr>
        <w:t xml:space="preserve"> </w:t>
      </w:r>
      <w:r>
        <w:rPr>
          <w:spacing w:val="-6"/>
        </w:rPr>
        <w:t>student</w:t>
      </w:r>
      <w:r>
        <w:rPr>
          <w:spacing w:val="-13"/>
        </w:rPr>
        <w:t xml:space="preserve"> </w:t>
      </w:r>
      <w:r>
        <w:rPr>
          <w:spacing w:val="-6"/>
        </w:rPr>
        <w:t>has</w:t>
      </w:r>
      <w:r>
        <w:rPr>
          <w:spacing w:val="-13"/>
        </w:rPr>
        <w:t xml:space="preserve"> </w:t>
      </w:r>
      <w:r>
        <w:rPr>
          <w:spacing w:val="-6"/>
        </w:rPr>
        <w:t>the</w:t>
      </w:r>
      <w:r>
        <w:rPr>
          <w:spacing w:val="-13"/>
        </w:rPr>
        <w:t xml:space="preserve"> </w:t>
      </w:r>
      <w:r>
        <w:rPr>
          <w:spacing w:val="-6"/>
        </w:rPr>
        <w:t>right</w:t>
      </w:r>
      <w:r>
        <w:rPr>
          <w:spacing w:val="-13"/>
        </w:rPr>
        <w:t xml:space="preserve"> </w:t>
      </w:r>
      <w:r>
        <w:rPr>
          <w:spacing w:val="-6"/>
        </w:rPr>
        <w:t>to</w:t>
      </w:r>
      <w:r>
        <w:rPr>
          <w:spacing w:val="-14"/>
        </w:rPr>
        <w:t xml:space="preserve"> </w:t>
      </w:r>
      <w:r>
        <w:rPr>
          <w:spacing w:val="-6"/>
        </w:rPr>
        <w:t>appeal</w:t>
      </w:r>
      <w:r>
        <w:rPr>
          <w:spacing w:val="-13"/>
        </w:rPr>
        <w:t xml:space="preserve"> </w:t>
      </w:r>
      <w:r>
        <w:rPr>
          <w:spacing w:val="-6"/>
        </w:rPr>
        <w:t>the</w:t>
      </w:r>
      <w:r>
        <w:rPr>
          <w:spacing w:val="-13"/>
        </w:rPr>
        <w:t xml:space="preserve"> </w:t>
      </w:r>
      <w:r>
        <w:rPr>
          <w:spacing w:val="-6"/>
        </w:rPr>
        <w:t>committee’s</w:t>
      </w:r>
      <w:r>
        <w:rPr>
          <w:spacing w:val="-13"/>
        </w:rPr>
        <w:t xml:space="preserve"> </w:t>
      </w:r>
      <w:r>
        <w:rPr>
          <w:spacing w:val="-6"/>
        </w:rPr>
        <w:t>decision.</w:t>
      </w:r>
      <w:r>
        <w:rPr>
          <w:spacing w:val="22"/>
        </w:rPr>
        <w:t xml:space="preserve"> </w:t>
      </w:r>
      <w:r>
        <w:rPr>
          <w:spacing w:val="-6"/>
        </w:rPr>
        <w:t>Consistent</w:t>
      </w:r>
      <w:r>
        <w:rPr>
          <w:spacing w:val="-13"/>
        </w:rPr>
        <w:t xml:space="preserve"> </w:t>
      </w:r>
      <w:r>
        <w:rPr>
          <w:spacing w:val="-6"/>
        </w:rPr>
        <w:t>with</w:t>
      </w:r>
      <w:r>
        <w:rPr>
          <w:spacing w:val="-13"/>
        </w:rPr>
        <w:t xml:space="preserve"> </w:t>
      </w:r>
      <w:r>
        <w:rPr>
          <w:spacing w:val="-6"/>
        </w:rPr>
        <w:t xml:space="preserve">university </w:t>
      </w:r>
      <w:r>
        <w:rPr>
          <w:w w:val="90"/>
        </w:rPr>
        <w:t xml:space="preserve">policies, the procedure for filing student complaints governed by this program policy is as </w:t>
      </w:r>
      <w:r>
        <w:rPr>
          <w:spacing w:val="-2"/>
        </w:rPr>
        <w:t>follows:</w:t>
      </w:r>
    </w:p>
    <w:p w14:paraId="074DF4AE" w14:textId="77777777" w:rsidR="00AC6C99" w:rsidRDefault="00975257">
      <w:pPr>
        <w:pStyle w:val="BodyText"/>
        <w:spacing w:before="157"/>
      </w:pPr>
      <w:r>
        <w:rPr>
          <w:w w:val="85"/>
        </w:rPr>
        <w:t>Step</w:t>
      </w:r>
      <w:r>
        <w:rPr>
          <w:spacing w:val="2"/>
        </w:rPr>
        <w:t xml:space="preserve"> </w:t>
      </w:r>
      <w:r>
        <w:rPr>
          <w:spacing w:val="-5"/>
        </w:rPr>
        <w:t>1:</w:t>
      </w:r>
    </w:p>
    <w:p w14:paraId="54B06691" w14:textId="77777777" w:rsidR="00AC6C99" w:rsidRDefault="00975257">
      <w:pPr>
        <w:pStyle w:val="BodyText"/>
        <w:spacing w:before="200" w:line="276" w:lineRule="auto"/>
        <w:ind w:right="358"/>
      </w:pPr>
      <w:r>
        <w:rPr>
          <w:spacing w:val="-6"/>
        </w:rPr>
        <w:t>To</w:t>
      </w:r>
      <w:r>
        <w:rPr>
          <w:spacing w:val="-8"/>
        </w:rPr>
        <w:t xml:space="preserve"> </w:t>
      </w:r>
      <w:r>
        <w:rPr>
          <w:spacing w:val="-6"/>
        </w:rPr>
        <w:t>submit</w:t>
      </w:r>
      <w:r>
        <w:rPr>
          <w:spacing w:val="-7"/>
        </w:rPr>
        <w:t xml:space="preserve"> </w:t>
      </w:r>
      <w:r>
        <w:rPr>
          <w:spacing w:val="-6"/>
        </w:rPr>
        <w:t>a</w:t>
      </w:r>
      <w:r>
        <w:rPr>
          <w:spacing w:val="-7"/>
        </w:rPr>
        <w:t xml:space="preserve"> </w:t>
      </w:r>
      <w:r>
        <w:rPr>
          <w:spacing w:val="-6"/>
        </w:rPr>
        <w:t>complaint</w:t>
      </w:r>
      <w:r>
        <w:rPr>
          <w:spacing w:val="-7"/>
        </w:rPr>
        <w:t xml:space="preserve"> </w:t>
      </w:r>
      <w:r>
        <w:rPr>
          <w:spacing w:val="-6"/>
        </w:rPr>
        <w:t>a student</w:t>
      </w:r>
      <w:r>
        <w:rPr>
          <w:spacing w:val="-7"/>
        </w:rPr>
        <w:t xml:space="preserve"> </w:t>
      </w:r>
      <w:r>
        <w:rPr>
          <w:spacing w:val="-6"/>
        </w:rPr>
        <w:t>must</w:t>
      </w:r>
      <w:r>
        <w:rPr>
          <w:spacing w:val="-7"/>
        </w:rPr>
        <w:t xml:space="preserve"> </w:t>
      </w:r>
      <w:r>
        <w:rPr>
          <w:spacing w:val="-6"/>
        </w:rPr>
        <w:t>complete the</w:t>
      </w:r>
      <w:r>
        <w:rPr>
          <w:spacing w:val="-7"/>
        </w:rPr>
        <w:t xml:space="preserve"> </w:t>
      </w:r>
      <w:r>
        <w:rPr>
          <w:spacing w:val="-6"/>
        </w:rPr>
        <w:t>official</w:t>
      </w:r>
      <w:r>
        <w:rPr>
          <w:spacing w:val="-7"/>
        </w:rPr>
        <w:t xml:space="preserve"> </w:t>
      </w:r>
      <w:r>
        <w:rPr>
          <w:spacing w:val="-6"/>
        </w:rPr>
        <w:t>Student</w:t>
      </w:r>
      <w:r>
        <w:rPr>
          <w:spacing w:val="-7"/>
        </w:rPr>
        <w:t xml:space="preserve"> </w:t>
      </w:r>
      <w:r>
        <w:rPr>
          <w:spacing w:val="-6"/>
        </w:rPr>
        <w:t>Complaint</w:t>
      </w:r>
      <w:r>
        <w:rPr>
          <w:spacing w:val="-7"/>
        </w:rPr>
        <w:t xml:space="preserve"> </w:t>
      </w:r>
      <w:r>
        <w:rPr>
          <w:spacing w:val="-6"/>
        </w:rPr>
        <w:t>Form in</w:t>
      </w:r>
      <w:r>
        <w:rPr>
          <w:spacing w:val="-7"/>
        </w:rPr>
        <w:t xml:space="preserve"> </w:t>
      </w:r>
      <w:r>
        <w:rPr>
          <w:spacing w:val="-6"/>
        </w:rPr>
        <w:t xml:space="preserve">the </w:t>
      </w:r>
      <w:r>
        <w:rPr>
          <w:spacing w:val="-4"/>
        </w:rPr>
        <w:t>university</w:t>
      </w:r>
      <w:r>
        <w:rPr>
          <w:spacing w:val="-13"/>
        </w:rPr>
        <w:t xml:space="preserve"> </w:t>
      </w:r>
      <w:r>
        <w:rPr>
          <w:spacing w:val="-4"/>
        </w:rPr>
        <w:t>catalog</w:t>
      </w:r>
      <w:r>
        <w:rPr>
          <w:spacing w:val="-14"/>
        </w:rPr>
        <w:t xml:space="preserve"> </w:t>
      </w:r>
      <w:r>
        <w:rPr>
          <w:spacing w:val="-4"/>
        </w:rPr>
        <w:t>and</w:t>
      </w:r>
      <w:r>
        <w:rPr>
          <w:spacing w:val="-13"/>
        </w:rPr>
        <w:t xml:space="preserve"> </w:t>
      </w:r>
      <w:r>
        <w:rPr>
          <w:spacing w:val="-4"/>
        </w:rPr>
        <w:t>send</w:t>
      </w:r>
      <w:r>
        <w:rPr>
          <w:spacing w:val="-13"/>
        </w:rPr>
        <w:t xml:space="preserve"> </w:t>
      </w:r>
      <w:r>
        <w:rPr>
          <w:spacing w:val="-4"/>
        </w:rPr>
        <w:t>it</w:t>
      </w:r>
      <w:r>
        <w:rPr>
          <w:spacing w:val="-13"/>
        </w:rPr>
        <w:t xml:space="preserve"> </w:t>
      </w:r>
      <w:r>
        <w:rPr>
          <w:spacing w:val="-4"/>
        </w:rPr>
        <w:t>via</w:t>
      </w:r>
      <w:r>
        <w:rPr>
          <w:spacing w:val="-13"/>
        </w:rPr>
        <w:t xml:space="preserve"> </w:t>
      </w:r>
      <w:r>
        <w:rPr>
          <w:spacing w:val="-4"/>
        </w:rPr>
        <w:t>email</w:t>
      </w:r>
      <w:r>
        <w:rPr>
          <w:spacing w:val="-13"/>
        </w:rPr>
        <w:t xml:space="preserve"> </w:t>
      </w:r>
      <w:r>
        <w:rPr>
          <w:spacing w:val="-4"/>
        </w:rPr>
        <w:t>attachment,</w:t>
      </w:r>
      <w:r>
        <w:rPr>
          <w:spacing w:val="-13"/>
        </w:rPr>
        <w:t xml:space="preserve"> </w:t>
      </w:r>
      <w:r>
        <w:rPr>
          <w:spacing w:val="-4"/>
        </w:rPr>
        <w:t>within</w:t>
      </w:r>
      <w:r>
        <w:rPr>
          <w:spacing w:val="-13"/>
        </w:rPr>
        <w:t xml:space="preserve"> </w:t>
      </w:r>
      <w:r>
        <w:rPr>
          <w:spacing w:val="-4"/>
        </w:rPr>
        <w:t>ten</w:t>
      </w:r>
      <w:r>
        <w:rPr>
          <w:spacing w:val="-13"/>
        </w:rPr>
        <w:t xml:space="preserve"> </w:t>
      </w:r>
      <w:r>
        <w:rPr>
          <w:spacing w:val="-4"/>
        </w:rPr>
        <w:t>working</w:t>
      </w:r>
      <w:r>
        <w:rPr>
          <w:spacing w:val="-14"/>
        </w:rPr>
        <w:t xml:space="preserve"> </w:t>
      </w:r>
      <w:r>
        <w:rPr>
          <w:spacing w:val="-4"/>
        </w:rPr>
        <w:t>days</w:t>
      </w:r>
      <w:r>
        <w:rPr>
          <w:spacing w:val="-13"/>
        </w:rPr>
        <w:t xml:space="preserve"> </w:t>
      </w:r>
      <w:r>
        <w:rPr>
          <w:spacing w:val="-4"/>
        </w:rPr>
        <w:t>of</w:t>
      </w:r>
      <w:r>
        <w:rPr>
          <w:spacing w:val="-13"/>
        </w:rPr>
        <w:t xml:space="preserve"> </w:t>
      </w:r>
      <w:r>
        <w:rPr>
          <w:spacing w:val="-4"/>
        </w:rPr>
        <w:t>the</w:t>
      </w:r>
      <w:r>
        <w:rPr>
          <w:spacing w:val="-13"/>
        </w:rPr>
        <w:t xml:space="preserve"> </w:t>
      </w:r>
      <w:r>
        <w:rPr>
          <w:spacing w:val="-4"/>
        </w:rPr>
        <w:t>date</w:t>
      </w:r>
      <w:r>
        <w:rPr>
          <w:spacing w:val="-13"/>
        </w:rPr>
        <w:t xml:space="preserve"> </w:t>
      </w:r>
      <w:r>
        <w:rPr>
          <w:spacing w:val="-4"/>
        </w:rPr>
        <w:t>of</w:t>
      </w:r>
      <w:r>
        <w:rPr>
          <w:spacing w:val="-13"/>
        </w:rPr>
        <w:t xml:space="preserve"> </w:t>
      </w:r>
      <w:r>
        <w:rPr>
          <w:spacing w:val="-4"/>
        </w:rPr>
        <w:t>the initiating</w:t>
      </w:r>
      <w:r>
        <w:rPr>
          <w:spacing w:val="-7"/>
        </w:rPr>
        <w:t xml:space="preserve"> </w:t>
      </w:r>
      <w:r>
        <w:rPr>
          <w:spacing w:val="-4"/>
        </w:rPr>
        <w:t>event,</w:t>
      </w:r>
      <w:r>
        <w:rPr>
          <w:spacing w:val="-7"/>
        </w:rPr>
        <w:t xml:space="preserve"> </w:t>
      </w:r>
      <w:r>
        <w:rPr>
          <w:spacing w:val="-4"/>
        </w:rPr>
        <w:t>to</w:t>
      </w:r>
      <w:r>
        <w:rPr>
          <w:spacing w:val="-8"/>
        </w:rPr>
        <w:t xml:space="preserve"> </w:t>
      </w:r>
      <w:r>
        <w:rPr>
          <w:spacing w:val="-4"/>
        </w:rPr>
        <w:t>the</w:t>
      </w:r>
      <w:r>
        <w:rPr>
          <w:spacing w:val="-7"/>
        </w:rPr>
        <w:t xml:space="preserve"> </w:t>
      </w:r>
      <w:r>
        <w:rPr>
          <w:spacing w:val="-4"/>
        </w:rPr>
        <w:t>department</w:t>
      </w:r>
      <w:r>
        <w:rPr>
          <w:spacing w:val="-7"/>
        </w:rPr>
        <w:t xml:space="preserve"> </w:t>
      </w:r>
      <w:r>
        <w:rPr>
          <w:spacing w:val="-4"/>
        </w:rPr>
        <w:t>chair</w:t>
      </w:r>
      <w:r>
        <w:rPr>
          <w:spacing w:val="-7"/>
        </w:rPr>
        <w:t xml:space="preserve"> </w:t>
      </w:r>
      <w:r>
        <w:rPr>
          <w:spacing w:val="-4"/>
        </w:rPr>
        <w:t>most</w:t>
      </w:r>
      <w:r>
        <w:rPr>
          <w:spacing w:val="-7"/>
        </w:rPr>
        <w:t xml:space="preserve"> </w:t>
      </w:r>
      <w:r>
        <w:rPr>
          <w:spacing w:val="-4"/>
        </w:rPr>
        <w:t>directly</w:t>
      </w:r>
      <w:r>
        <w:rPr>
          <w:spacing w:val="-7"/>
        </w:rPr>
        <w:t xml:space="preserve"> </w:t>
      </w:r>
      <w:r>
        <w:rPr>
          <w:spacing w:val="-4"/>
        </w:rPr>
        <w:t>involved</w:t>
      </w:r>
      <w:r>
        <w:rPr>
          <w:spacing w:val="-7"/>
        </w:rPr>
        <w:t xml:space="preserve"> </w:t>
      </w:r>
      <w:r>
        <w:rPr>
          <w:spacing w:val="-4"/>
        </w:rPr>
        <w:t>(if</w:t>
      </w:r>
      <w:r>
        <w:rPr>
          <w:spacing w:val="-7"/>
        </w:rPr>
        <w:t xml:space="preserve"> </w:t>
      </w:r>
      <w:r>
        <w:rPr>
          <w:spacing w:val="-4"/>
        </w:rPr>
        <w:t>the</w:t>
      </w:r>
      <w:r>
        <w:rPr>
          <w:spacing w:val="-7"/>
        </w:rPr>
        <w:t xml:space="preserve"> </w:t>
      </w:r>
      <w:r>
        <w:rPr>
          <w:spacing w:val="-4"/>
        </w:rPr>
        <w:t>complaint</w:t>
      </w:r>
      <w:r>
        <w:rPr>
          <w:spacing w:val="-7"/>
        </w:rPr>
        <w:t xml:space="preserve"> </w:t>
      </w:r>
      <w:r>
        <w:rPr>
          <w:spacing w:val="-4"/>
        </w:rPr>
        <w:t>is</w:t>
      </w:r>
      <w:r>
        <w:rPr>
          <w:spacing w:val="-7"/>
        </w:rPr>
        <w:t xml:space="preserve"> </w:t>
      </w:r>
      <w:r>
        <w:rPr>
          <w:spacing w:val="-4"/>
        </w:rPr>
        <w:t>directed against</w:t>
      </w:r>
      <w:r>
        <w:rPr>
          <w:spacing w:val="-13"/>
        </w:rPr>
        <w:t xml:space="preserve"> </w:t>
      </w:r>
      <w:r>
        <w:rPr>
          <w:spacing w:val="-4"/>
        </w:rPr>
        <w:t>the</w:t>
      </w:r>
      <w:r>
        <w:rPr>
          <w:spacing w:val="-13"/>
        </w:rPr>
        <w:t xml:space="preserve"> </w:t>
      </w:r>
      <w:r>
        <w:rPr>
          <w:spacing w:val="-4"/>
        </w:rPr>
        <w:t>chair,</w:t>
      </w:r>
      <w:r>
        <w:rPr>
          <w:spacing w:val="-13"/>
        </w:rPr>
        <w:t xml:space="preserve"> </w:t>
      </w:r>
      <w:r>
        <w:rPr>
          <w:spacing w:val="-4"/>
        </w:rPr>
        <w:t>it</w:t>
      </w:r>
      <w:r>
        <w:rPr>
          <w:spacing w:val="-13"/>
        </w:rPr>
        <w:t xml:space="preserve"> </w:t>
      </w:r>
      <w:r>
        <w:rPr>
          <w:spacing w:val="-4"/>
        </w:rPr>
        <w:t>should</w:t>
      </w:r>
      <w:r>
        <w:rPr>
          <w:spacing w:val="-14"/>
        </w:rPr>
        <w:t xml:space="preserve"> </w:t>
      </w:r>
      <w:r>
        <w:rPr>
          <w:spacing w:val="-4"/>
        </w:rPr>
        <w:t>be</w:t>
      </w:r>
      <w:r>
        <w:rPr>
          <w:spacing w:val="-13"/>
        </w:rPr>
        <w:t xml:space="preserve"> </w:t>
      </w:r>
      <w:r>
        <w:rPr>
          <w:spacing w:val="-4"/>
        </w:rPr>
        <w:t>referred</w:t>
      </w:r>
      <w:r>
        <w:rPr>
          <w:spacing w:val="-13"/>
        </w:rPr>
        <w:t xml:space="preserve"> </w:t>
      </w:r>
      <w:r>
        <w:rPr>
          <w:spacing w:val="-4"/>
        </w:rPr>
        <w:t>to</w:t>
      </w:r>
      <w:r>
        <w:rPr>
          <w:spacing w:val="-13"/>
        </w:rPr>
        <w:t xml:space="preserve"> </w:t>
      </w:r>
      <w:r>
        <w:rPr>
          <w:spacing w:val="-4"/>
        </w:rPr>
        <w:t>the</w:t>
      </w:r>
      <w:r>
        <w:rPr>
          <w:spacing w:val="-13"/>
        </w:rPr>
        <w:t xml:space="preserve"> </w:t>
      </w:r>
      <w:r>
        <w:rPr>
          <w:spacing w:val="-4"/>
        </w:rPr>
        <w:t>dean</w:t>
      </w:r>
      <w:r>
        <w:rPr>
          <w:spacing w:val="-13"/>
        </w:rPr>
        <w:t xml:space="preserve"> </w:t>
      </w:r>
      <w:r>
        <w:rPr>
          <w:spacing w:val="-4"/>
        </w:rPr>
        <w:t>of</w:t>
      </w:r>
      <w:r>
        <w:rPr>
          <w:spacing w:val="-13"/>
        </w:rPr>
        <w:t xml:space="preserve"> </w:t>
      </w:r>
      <w:r>
        <w:rPr>
          <w:spacing w:val="-4"/>
        </w:rPr>
        <w:t>the</w:t>
      </w:r>
      <w:r>
        <w:rPr>
          <w:spacing w:val="-13"/>
        </w:rPr>
        <w:t xml:space="preserve"> </w:t>
      </w:r>
      <w:r>
        <w:rPr>
          <w:spacing w:val="-4"/>
        </w:rPr>
        <w:t>college</w:t>
      </w:r>
      <w:r>
        <w:rPr>
          <w:spacing w:val="-13"/>
        </w:rPr>
        <w:t xml:space="preserve"> </w:t>
      </w:r>
      <w:r>
        <w:rPr>
          <w:spacing w:val="-4"/>
        </w:rPr>
        <w:t>or</w:t>
      </w:r>
      <w:r>
        <w:rPr>
          <w:spacing w:val="-13"/>
        </w:rPr>
        <w:t xml:space="preserve"> </w:t>
      </w:r>
      <w:r>
        <w:rPr>
          <w:spacing w:val="-4"/>
        </w:rPr>
        <w:t>next</w:t>
      </w:r>
      <w:r>
        <w:rPr>
          <w:spacing w:val="-14"/>
        </w:rPr>
        <w:t xml:space="preserve"> </w:t>
      </w:r>
      <w:r>
        <w:rPr>
          <w:spacing w:val="-4"/>
        </w:rPr>
        <w:t>level</w:t>
      </w:r>
      <w:r>
        <w:rPr>
          <w:spacing w:val="-13"/>
        </w:rPr>
        <w:t xml:space="preserve"> </w:t>
      </w:r>
      <w:r>
        <w:rPr>
          <w:spacing w:val="-4"/>
        </w:rPr>
        <w:t xml:space="preserve">administrator). </w:t>
      </w:r>
      <w:r>
        <w:rPr>
          <w:spacing w:val="-6"/>
        </w:rPr>
        <w:t>The</w:t>
      </w:r>
      <w:r>
        <w:rPr>
          <w:spacing w:val="-10"/>
        </w:rPr>
        <w:t xml:space="preserve"> </w:t>
      </w:r>
      <w:r>
        <w:rPr>
          <w:spacing w:val="-6"/>
        </w:rPr>
        <w:t>department</w:t>
      </w:r>
      <w:r>
        <w:rPr>
          <w:spacing w:val="-10"/>
        </w:rPr>
        <w:t xml:space="preserve"> </w:t>
      </w:r>
      <w:r>
        <w:rPr>
          <w:spacing w:val="-6"/>
        </w:rPr>
        <w:t>chair</w:t>
      </w:r>
      <w:r>
        <w:rPr>
          <w:spacing w:val="-11"/>
        </w:rPr>
        <w:t xml:space="preserve"> </w:t>
      </w:r>
      <w:r>
        <w:rPr>
          <w:spacing w:val="-6"/>
        </w:rPr>
        <w:t>will</w:t>
      </w:r>
      <w:r>
        <w:rPr>
          <w:spacing w:val="-10"/>
        </w:rPr>
        <w:t xml:space="preserve"> </w:t>
      </w:r>
      <w:r>
        <w:rPr>
          <w:spacing w:val="-6"/>
        </w:rPr>
        <w:t>attempt</w:t>
      </w:r>
      <w:r>
        <w:rPr>
          <w:spacing w:val="-11"/>
        </w:rPr>
        <w:t xml:space="preserve"> </w:t>
      </w:r>
      <w:r>
        <w:rPr>
          <w:spacing w:val="-6"/>
        </w:rPr>
        <w:t>to</w:t>
      </w:r>
      <w:r>
        <w:rPr>
          <w:spacing w:val="-11"/>
        </w:rPr>
        <w:t xml:space="preserve"> </w:t>
      </w:r>
      <w:r>
        <w:rPr>
          <w:spacing w:val="-6"/>
        </w:rPr>
        <w:t>determine</w:t>
      </w:r>
      <w:r>
        <w:rPr>
          <w:spacing w:val="-10"/>
        </w:rPr>
        <w:t xml:space="preserve"> </w:t>
      </w:r>
      <w:r>
        <w:rPr>
          <w:spacing w:val="-6"/>
        </w:rPr>
        <w:t>the</w:t>
      </w:r>
      <w:r>
        <w:rPr>
          <w:spacing w:val="-9"/>
        </w:rPr>
        <w:t xml:space="preserve"> </w:t>
      </w:r>
      <w:r>
        <w:rPr>
          <w:spacing w:val="-6"/>
        </w:rPr>
        <w:t>validity</w:t>
      </w:r>
      <w:r>
        <w:rPr>
          <w:spacing w:val="-10"/>
        </w:rPr>
        <w:t xml:space="preserve"> </w:t>
      </w:r>
      <w:r>
        <w:rPr>
          <w:spacing w:val="-6"/>
        </w:rPr>
        <w:t>of</w:t>
      </w:r>
      <w:r>
        <w:rPr>
          <w:spacing w:val="-10"/>
        </w:rPr>
        <w:t xml:space="preserve"> </w:t>
      </w:r>
      <w:r>
        <w:rPr>
          <w:spacing w:val="-6"/>
        </w:rPr>
        <w:t>the</w:t>
      </w:r>
      <w:r>
        <w:rPr>
          <w:spacing w:val="-10"/>
        </w:rPr>
        <w:t xml:space="preserve"> </w:t>
      </w:r>
      <w:r>
        <w:rPr>
          <w:spacing w:val="-6"/>
        </w:rPr>
        <w:t>complaint,</w:t>
      </w:r>
      <w:r>
        <w:rPr>
          <w:spacing w:val="-10"/>
        </w:rPr>
        <w:t xml:space="preserve"> </w:t>
      </w:r>
      <w:r>
        <w:rPr>
          <w:spacing w:val="-6"/>
        </w:rPr>
        <w:t>and</w:t>
      </w:r>
      <w:r>
        <w:rPr>
          <w:spacing w:val="-10"/>
        </w:rPr>
        <w:t xml:space="preserve"> </w:t>
      </w:r>
      <w:r>
        <w:rPr>
          <w:spacing w:val="-6"/>
        </w:rPr>
        <w:t>in</w:t>
      </w:r>
      <w:r>
        <w:rPr>
          <w:spacing w:val="-10"/>
        </w:rPr>
        <w:t xml:space="preserve"> </w:t>
      </w:r>
      <w:r>
        <w:rPr>
          <w:spacing w:val="-6"/>
        </w:rPr>
        <w:t>the</w:t>
      </w:r>
      <w:r>
        <w:rPr>
          <w:spacing w:val="-10"/>
        </w:rPr>
        <w:t xml:space="preserve"> </w:t>
      </w:r>
      <w:r>
        <w:rPr>
          <w:spacing w:val="-6"/>
        </w:rPr>
        <w:t>case</w:t>
      </w:r>
      <w:r>
        <w:rPr>
          <w:spacing w:val="-9"/>
        </w:rPr>
        <w:t xml:space="preserve"> </w:t>
      </w:r>
      <w:r>
        <w:rPr>
          <w:spacing w:val="-6"/>
        </w:rPr>
        <w:t xml:space="preserve">of </w:t>
      </w:r>
      <w:r>
        <w:rPr>
          <w:w w:val="90"/>
        </w:rPr>
        <w:t>a valid complaint, seek resolution, including administrative action. They will communicate his or</w:t>
      </w:r>
      <w:r>
        <w:rPr>
          <w:spacing w:val="40"/>
        </w:rPr>
        <w:t xml:space="preserve"> </w:t>
      </w:r>
      <w:r>
        <w:rPr>
          <w:spacing w:val="-6"/>
        </w:rPr>
        <w:t>her</w:t>
      </w:r>
      <w:r>
        <w:rPr>
          <w:spacing w:val="-14"/>
        </w:rPr>
        <w:t xml:space="preserve"> </w:t>
      </w:r>
      <w:r>
        <w:rPr>
          <w:spacing w:val="-6"/>
        </w:rPr>
        <w:t>decision</w:t>
      </w:r>
      <w:r>
        <w:rPr>
          <w:spacing w:val="-14"/>
        </w:rPr>
        <w:t xml:space="preserve"> </w:t>
      </w:r>
      <w:r>
        <w:rPr>
          <w:spacing w:val="-6"/>
        </w:rPr>
        <w:t>on</w:t>
      </w:r>
      <w:r>
        <w:rPr>
          <w:spacing w:val="-13"/>
        </w:rPr>
        <w:t xml:space="preserve"> </w:t>
      </w:r>
      <w:r>
        <w:rPr>
          <w:spacing w:val="-6"/>
        </w:rPr>
        <w:t>the</w:t>
      </w:r>
      <w:r>
        <w:rPr>
          <w:spacing w:val="-13"/>
        </w:rPr>
        <w:t xml:space="preserve"> </w:t>
      </w:r>
      <w:r>
        <w:rPr>
          <w:spacing w:val="-6"/>
        </w:rPr>
        <w:t>Student</w:t>
      </w:r>
      <w:r>
        <w:rPr>
          <w:spacing w:val="-13"/>
        </w:rPr>
        <w:t xml:space="preserve"> </w:t>
      </w:r>
      <w:r>
        <w:rPr>
          <w:spacing w:val="-6"/>
        </w:rPr>
        <w:t>Complaint</w:t>
      </w:r>
      <w:r>
        <w:rPr>
          <w:spacing w:val="-14"/>
        </w:rPr>
        <w:t xml:space="preserve"> </w:t>
      </w:r>
      <w:r>
        <w:rPr>
          <w:spacing w:val="-6"/>
        </w:rPr>
        <w:t>Form</w:t>
      </w:r>
      <w:r>
        <w:rPr>
          <w:spacing w:val="-13"/>
        </w:rPr>
        <w:t xml:space="preserve"> </w:t>
      </w:r>
      <w:r>
        <w:rPr>
          <w:spacing w:val="-6"/>
        </w:rPr>
        <w:t>and</w:t>
      </w:r>
      <w:r>
        <w:rPr>
          <w:spacing w:val="-13"/>
        </w:rPr>
        <w:t xml:space="preserve"> </w:t>
      </w:r>
      <w:r>
        <w:rPr>
          <w:spacing w:val="-6"/>
        </w:rPr>
        <w:t>make</w:t>
      </w:r>
      <w:r>
        <w:rPr>
          <w:spacing w:val="-12"/>
        </w:rPr>
        <w:t xml:space="preserve"> </w:t>
      </w:r>
      <w:r>
        <w:rPr>
          <w:spacing w:val="-6"/>
        </w:rPr>
        <w:t>every</w:t>
      </w:r>
      <w:r>
        <w:rPr>
          <w:spacing w:val="-14"/>
        </w:rPr>
        <w:t xml:space="preserve"> </w:t>
      </w:r>
      <w:r>
        <w:rPr>
          <w:spacing w:val="-6"/>
        </w:rPr>
        <w:t>effort</w:t>
      </w:r>
      <w:r>
        <w:rPr>
          <w:spacing w:val="-13"/>
        </w:rPr>
        <w:t xml:space="preserve"> </w:t>
      </w:r>
      <w:r>
        <w:rPr>
          <w:spacing w:val="-6"/>
        </w:rPr>
        <w:t>to</w:t>
      </w:r>
      <w:r>
        <w:rPr>
          <w:spacing w:val="-14"/>
        </w:rPr>
        <w:t xml:space="preserve"> </w:t>
      </w:r>
      <w:r>
        <w:rPr>
          <w:spacing w:val="-6"/>
        </w:rPr>
        <w:t>do</w:t>
      </w:r>
      <w:r>
        <w:rPr>
          <w:spacing w:val="-13"/>
        </w:rPr>
        <w:t xml:space="preserve"> </w:t>
      </w:r>
      <w:r>
        <w:rPr>
          <w:spacing w:val="-6"/>
        </w:rPr>
        <w:t>so</w:t>
      </w:r>
      <w:r>
        <w:rPr>
          <w:spacing w:val="-13"/>
        </w:rPr>
        <w:t xml:space="preserve"> </w:t>
      </w:r>
      <w:r>
        <w:rPr>
          <w:spacing w:val="-6"/>
        </w:rPr>
        <w:t>within</w:t>
      </w:r>
      <w:r>
        <w:rPr>
          <w:spacing w:val="-14"/>
        </w:rPr>
        <w:t xml:space="preserve"> </w:t>
      </w:r>
      <w:r>
        <w:rPr>
          <w:spacing w:val="-6"/>
        </w:rPr>
        <w:t>ten</w:t>
      </w:r>
      <w:r>
        <w:rPr>
          <w:spacing w:val="-13"/>
        </w:rPr>
        <w:t xml:space="preserve"> </w:t>
      </w:r>
      <w:r>
        <w:rPr>
          <w:spacing w:val="-6"/>
        </w:rPr>
        <w:t xml:space="preserve">working </w:t>
      </w:r>
      <w:r>
        <w:rPr>
          <w:spacing w:val="-4"/>
        </w:rPr>
        <w:t>days</w:t>
      </w:r>
      <w:r>
        <w:rPr>
          <w:spacing w:val="-13"/>
        </w:rPr>
        <w:t xml:space="preserve"> </w:t>
      </w:r>
      <w:r>
        <w:rPr>
          <w:spacing w:val="-4"/>
        </w:rPr>
        <w:t>from</w:t>
      </w:r>
      <w:r>
        <w:rPr>
          <w:spacing w:val="-13"/>
        </w:rPr>
        <w:t xml:space="preserve"> </w:t>
      </w:r>
      <w:r>
        <w:rPr>
          <w:spacing w:val="-4"/>
        </w:rPr>
        <w:t>the</w:t>
      </w:r>
      <w:r>
        <w:rPr>
          <w:spacing w:val="-13"/>
        </w:rPr>
        <w:t xml:space="preserve"> </w:t>
      </w:r>
      <w:r>
        <w:rPr>
          <w:spacing w:val="-4"/>
        </w:rPr>
        <w:t>conclusion</w:t>
      </w:r>
      <w:r>
        <w:rPr>
          <w:spacing w:val="-13"/>
        </w:rPr>
        <w:t xml:space="preserve"> </w:t>
      </w:r>
      <w:r>
        <w:rPr>
          <w:spacing w:val="-4"/>
        </w:rPr>
        <w:t>of</w:t>
      </w:r>
      <w:r>
        <w:rPr>
          <w:spacing w:val="-13"/>
        </w:rPr>
        <w:t xml:space="preserve"> </w:t>
      </w:r>
      <w:r>
        <w:rPr>
          <w:spacing w:val="-4"/>
        </w:rPr>
        <w:t>this</w:t>
      </w:r>
      <w:r>
        <w:rPr>
          <w:spacing w:val="-14"/>
        </w:rPr>
        <w:t xml:space="preserve"> </w:t>
      </w:r>
      <w:r>
        <w:rPr>
          <w:spacing w:val="-4"/>
        </w:rPr>
        <w:t>process.</w:t>
      </w:r>
    </w:p>
    <w:p w14:paraId="0E5B9ABA" w14:textId="77777777" w:rsidR="00AC6C99" w:rsidRDefault="00975257">
      <w:pPr>
        <w:pStyle w:val="BodyText"/>
        <w:spacing w:before="150"/>
      </w:pPr>
      <w:r>
        <w:rPr>
          <w:w w:val="85"/>
        </w:rPr>
        <w:t>Step</w:t>
      </w:r>
      <w:r>
        <w:rPr>
          <w:spacing w:val="2"/>
        </w:rPr>
        <w:t xml:space="preserve"> </w:t>
      </w:r>
      <w:r>
        <w:rPr>
          <w:spacing w:val="-5"/>
        </w:rPr>
        <w:t>2:</w:t>
      </w:r>
    </w:p>
    <w:p w14:paraId="6B4B8113" w14:textId="77777777" w:rsidR="00AC6C99" w:rsidRDefault="00975257">
      <w:pPr>
        <w:pStyle w:val="BodyText"/>
        <w:spacing w:before="200" w:line="276" w:lineRule="auto"/>
        <w:ind w:right="490"/>
      </w:pPr>
      <w:r>
        <w:rPr>
          <w:spacing w:val="-6"/>
        </w:rPr>
        <w:t>If</w:t>
      </w:r>
      <w:r>
        <w:rPr>
          <w:spacing w:val="-16"/>
        </w:rPr>
        <w:t xml:space="preserve"> </w:t>
      </w:r>
      <w:r>
        <w:rPr>
          <w:spacing w:val="-6"/>
        </w:rPr>
        <w:t>a</w:t>
      </w:r>
      <w:r>
        <w:rPr>
          <w:spacing w:val="-13"/>
        </w:rPr>
        <w:t xml:space="preserve"> </w:t>
      </w:r>
      <w:r>
        <w:rPr>
          <w:spacing w:val="-6"/>
        </w:rPr>
        <w:t>student</w:t>
      </w:r>
      <w:r>
        <w:rPr>
          <w:spacing w:val="-12"/>
        </w:rPr>
        <w:t xml:space="preserve"> </w:t>
      </w:r>
      <w:r>
        <w:rPr>
          <w:spacing w:val="-6"/>
        </w:rPr>
        <w:t>wishes</w:t>
      </w:r>
      <w:r>
        <w:rPr>
          <w:spacing w:val="-13"/>
        </w:rPr>
        <w:t xml:space="preserve"> </w:t>
      </w:r>
      <w:r>
        <w:rPr>
          <w:spacing w:val="-6"/>
        </w:rPr>
        <w:t>to</w:t>
      </w:r>
      <w:r>
        <w:rPr>
          <w:spacing w:val="-14"/>
        </w:rPr>
        <w:t xml:space="preserve"> </w:t>
      </w:r>
      <w:r>
        <w:rPr>
          <w:spacing w:val="-6"/>
        </w:rPr>
        <w:t>appeal</w:t>
      </w:r>
      <w:r>
        <w:rPr>
          <w:spacing w:val="-13"/>
        </w:rPr>
        <w:t xml:space="preserve"> </w:t>
      </w:r>
      <w:r>
        <w:rPr>
          <w:spacing w:val="-6"/>
        </w:rPr>
        <w:t>the</w:t>
      </w:r>
      <w:r>
        <w:rPr>
          <w:spacing w:val="-13"/>
        </w:rPr>
        <w:t xml:space="preserve"> </w:t>
      </w:r>
      <w:r>
        <w:rPr>
          <w:spacing w:val="-6"/>
        </w:rPr>
        <w:t>decision</w:t>
      </w:r>
      <w:r>
        <w:rPr>
          <w:spacing w:val="-13"/>
        </w:rPr>
        <w:t xml:space="preserve"> </w:t>
      </w:r>
      <w:r>
        <w:rPr>
          <w:spacing w:val="-6"/>
        </w:rPr>
        <w:t>made</w:t>
      </w:r>
      <w:r>
        <w:rPr>
          <w:spacing w:val="-12"/>
        </w:rPr>
        <w:t xml:space="preserve"> </w:t>
      </w:r>
      <w:r>
        <w:rPr>
          <w:spacing w:val="-6"/>
        </w:rPr>
        <w:t>in</w:t>
      </w:r>
      <w:r>
        <w:rPr>
          <w:spacing w:val="-13"/>
        </w:rPr>
        <w:t xml:space="preserve"> </w:t>
      </w:r>
      <w:r>
        <w:rPr>
          <w:spacing w:val="-6"/>
        </w:rPr>
        <w:t>Step</w:t>
      </w:r>
      <w:r>
        <w:rPr>
          <w:spacing w:val="-13"/>
        </w:rPr>
        <w:t xml:space="preserve"> </w:t>
      </w:r>
      <w:r>
        <w:rPr>
          <w:spacing w:val="-6"/>
        </w:rPr>
        <w:t>1,</w:t>
      </w:r>
      <w:r>
        <w:rPr>
          <w:spacing w:val="-11"/>
        </w:rPr>
        <w:t xml:space="preserve"> </w:t>
      </w:r>
      <w:r>
        <w:rPr>
          <w:spacing w:val="-6"/>
        </w:rPr>
        <w:t>They</w:t>
      </w:r>
      <w:r>
        <w:rPr>
          <w:spacing w:val="-12"/>
        </w:rPr>
        <w:t xml:space="preserve"> </w:t>
      </w:r>
      <w:r>
        <w:rPr>
          <w:spacing w:val="-6"/>
        </w:rPr>
        <w:t>must</w:t>
      </w:r>
      <w:r>
        <w:rPr>
          <w:spacing w:val="-13"/>
        </w:rPr>
        <w:t xml:space="preserve"> </w:t>
      </w:r>
      <w:r>
        <w:rPr>
          <w:spacing w:val="-6"/>
        </w:rPr>
        <w:t>submit</w:t>
      </w:r>
      <w:r>
        <w:rPr>
          <w:spacing w:val="-13"/>
        </w:rPr>
        <w:t xml:space="preserve"> </w:t>
      </w:r>
      <w:r>
        <w:rPr>
          <w:spacing w:val="-6"/>
        </w:rPr>
        <w:t>the</w:t>
      </w:r>
      <w:r>
        <w:rPr>
          <w:spacing w:val="-13"/>
        </w:rPr>
        <w:t xml:space="preserve"> </w:t>
      </w:r>
      <w:r>
        <w:rPr>
          <w:spacing w:val="-6"/>
        </w:rPr>
        <w:t xml:space="preserve">Student </w:t>
      </w:r>
      <w:r>
        <w:rPr>
          <w:w w:val="90"/>
        </w:rPr>
        <w:t xml:space="preserve">Complaint Appeal Form A in the university catalog and the completed Student Complaint Form </w:t>
      </w:r>
      <w:r>
        <w:rPr>
          <w:spacing w:val="-4"/>
        </w:rPr>
        <w:t>via</w:t>
      </w:r>
      <w:r>
        <w:rPr>
          <w:spacing w:val="-11"/>
        </w:rPr>
        <w:t xml:space="preserve"> </w:t>
      </w:r>
      <w:r>
        <w:rPr>
          <w:spacing w:val="-4"/>
        </w:rPr>
        <w:t>email</w:t>
      </w:r>
      <w:r>
        <w:rPr>
          <w:spacing w:val="-11"/>
        </w:rPr>
        <w:t xml:space="preserve"> </w:t>
      </w:r>
      <w:r>
        <w:rPr>
          <w:spacing w:val="-4"/>
        </w:rPr>
        <w:t>attachments</w:t>
      </w:r>
      <w:r>
        <w:rPr>
          <w:spacing w:val="-11"/>
        </w:rPr>
        <w:t xml:space="preserve"> </w:t>
      </w:r>
      <w:r>
        <w:rPr>
          <w:spacing w:val="-4"/>
        </w:rPr>
        <w:t>to</w:t>
      </w:r>
      <w:r>
        <w:rPr>
          <w:spacing w:val="-12"/>
        </w:rPr>
        <w:t xml:space="preserve"> </w:t>
      </w:r>
      <w:r>
        <w:rPr>
          <w:spacing w:val="-4"/>
        </w:rPr>
        <w:t>the</w:t>
      </w:r>
      <w:r>
        <w:rPr>
          <w:spacing w:val="-11"/>
        </w:rPr>
        <w:t xml:space="preserve"> </w:t>
      </w:r>
      <w:r>
        <w:rPr>
          <w:spacing w:val="-4"/>
        </w:rPr>
        <w:t>appropriate</w:t>
      </w:r>
      <w:r>
        <w:rPr>
          <w:spacing w:val="-11"/>
        </w:rPr>
        <w:t xml:space="preserve"> </w:t>
      </w:r>
      <w:r>
        <w:rPr>
          <w:spacing w:val="-4"/>
        </w:rPr>
        <w:t>dean</w:t>
      </w:r>
      <w:r>
        <w:rPr>
          <w:spacing w:val="-11"/>
        </w:rPr>
        <w:t xml:space="preserve"> </w:t>
      </w:r>
      <w:r>
        <w:rPr>
          <w:spacing w:val="-4"/>
        </w:rPr>
        <w:t>within</w:t>
      </w:r>
      <w:r>
        <w:rPr>
          <w:spacing w:val="-11"/>
        </w:rPr>
        <w:t xml:space="preserve"> </w:t>
      </w:r>
      <w:r>
        <w:rPr>
          <w:spacing w:val="-4"/>
        </w:rPr>
        <w:t>ten</w:t>
      </w:r>
      <w:r>
        <w:rPr>
          <w:spacing w:val="-11"/>
        </w:rPr>
        <w:t xml:space="preserve"> </w:t>
      </w:r>
      <w:r>
        <w:rPr>
          <w:spacing w:val="-4"/>
        </w:rPr>
        <w:t>working</w:t>
      </w:r>
      <w:r>
        <w:rPr>
          <w:spacing w:val="-12"/>
        </w:rPr>
        <w:t xml:space="preserve"> </w:t>
      </w:r>
      <w:r>
        <w:rPr>
          <w:spacing w:val="-4"/>
        </w:rPr>
        <w:t>days</w:t>
      </w:r>
      <w:r>
        <w:rPr>
          <w:spacing w:val="-11"/>
        </w:rPr>
        <w:t xml:space="preserve"> </w:t>
      </w:r>
      <w:r>
        <w:rPr>
          <w:spacing w:val="-4"/>
        </w:rPr>
        <w:t>from</w:t>
      </w:r>
      <w:r>
        <w:rPr>
          <w:spacing w:val="-11"/>
        </w:rPr>
        <w:t xml:space="preserve"> </w:t>
      </w:r>
      <w:r>
        <w:rPr>
          <w:spacing w:val="-4"/>
        </w:rPr>
        <w:t>the</w:t>
      </w:r>
      <w:r>
        <w:rPr>
          <w:spacing w:val="-11"/>
        </w:rPr>
        <w:t xml:space="preserve"> </w:t>
      </w:r>
      <w:r>
        <w:rPr>
          <w:spacing w:val="-4"/>
        </w:rPr>
        <w:t>date</w:t>
      </w:r>
      <w:r>
        <w:rPr>
          <w:spacing w:val="-10"/>
        </w:rPr>
        <w:t xml:space="preserve"> </w:t>
      </w:r>
      <w:r>
        <w:rPr>
          <w:spacing w:val="-4"/>
        </w:rPr>
        <w:t>of</w:t>
      </w:r>
      <w:r>
        <w:rPr>
          <w:spacing w:val="-11"/>
        </w:rPr>
        <w:t xml:space="preserve"> </w:t>
      </w:r>
      <w:r>
        <w:rPr>
          <w:spacing w:val="-4"/>
        </w:rPr>
        <w:t xml:space="preserve">the </w:t>
      </w:r>
      <w:r>
        <w:rPr>
          <w:spacing w:val="-6"/>
        </w:rPr>
        <w:t>decision.</w:t>
      </w:r>
      <w:r>
        <w:rPr>
          <w:spacing w:val="40"/>
        </w:rPr>
        <w:t xml:space="preserve"> </w:t>
      </w:r>
      <w:r>
        <w:rPr>
          <w:spacing w:val="-6"/>
        </w:rPr>
        <w:t>Undergraduate</w:t>
      </w:r>
      <w:r>
        <w:rPr>
          <w:spacing w:val="-8"/>
        </w:rPr>
        <w:t xml:space="preserve"> </w:t>
      </w:r>
      <w:r>
        <w:rPr>
          <w:spacing w:val="-6"/>
        </w:rPr>
        <w:t>students</w:t>
      </w:r>
      <w:r>
        <w:rPr>
          <w:spacing w:val="-8"/>
        </w:rPr>
        <w:t xml:space="preserve"> </w:t>
      </w:r>
      <w:r>
        <w:rPr>
          <w:spacing w:val="-6"/>
        </w:rPr>
        <w:t>submit</w:t>
      </w:r>
      <w:r>
        <w:rPr>
          <w:spacing w:val="-8"/>
        </w:rPr>
        <w:t xml:space="preserve"> </w:t>
      </w:r>
      <w:r>
        <w:rPr>
          <w:spacing w:val="-6"/>
        </w:rPr>
        <w:t>the</w:t>
      </w:r>
      <w:r>
        <w:rPr>
          <w:spacing w:val="-8"/>
        </w:rPr>
        <w:t xml:space="preserve"> </w:t>
      </w:r>
      <w:r>
        <w:rPr>
          <w:spacing w:val="-6"/>
        </w:rPr>
        <w:t>materials</w:t>
      </w:r>
      <w:r>
        <w:rPr>
          <w:spacing w:val="-8"/>
        </w:rPr>
        <w:t xml:space="preserve"> </w:t>
      </w:r>
      <w:r>
        <w:rPr>
          <w:spacing w:val="-6"/>
        </w:rPr>
        <w:t>to</w:t>
      </w:r>
      <w:r>
        <w:rPr>
          <w:spacing w:val="-10"/>
        </w:rPr>
        <w:t xml:space="preserve"> </w:t>
      </w:r>
      <w:r>
        <w:rPr>
          <w:spacing w:val="-6"/>
        </w:rPr>
        <w:t>the</w:t>
      </w:r>
      <w:r>
        <w:rPr>
          <w:spacing w:val="-8"/>
        </w:rPr>
        <w:t xml:space="preserve"> </w:t>
      </w:r>
      <w:r>
        <w:rPr>
          <w:spacing w:val="-6"/>
        </w:rPr>
        <w:t>dean</w:t>
      </w:r>
      <w:r>
        <w:rPr>
          <w:spacing w:val="-8"/>
        </w:rPr>
        <w:t xml:space="preserve"> </w:t>
      </w:r>
      <w:r>
        <w:rPr>
          <w:spacing w:val="-6"/>
        </w:rPr>
        <w:t>of</w:t>
      </w:r>
      <w:r>
        <w:rPr>
          <w:spacing w:val="-10"/>
        </w:rPr>
        <w:t xml:space="preserve"> </w:t>
      </w:r>
      <w:r>
        <w:rPr>
          <w:spacing w:val="-6"/>
        </w:rPr>
        <w:t>the</w:t>
      </w:r>
      <w:r>
        <w:rPr>
          <w:spacing w:val="-8"/>
        </w:rPr>
        <w:t xml:space="preserve"> </w:t>
      </w:r>
      <w:r>
        <w:rPr>
          <w:spacing w:val="-6"/>
        </w:rPr>
        <w:t>college</w:t>
      </w:r>
      <w:r>
        <w:rPr>
          <w:spacing w:val="-8"/>
        </w:rPr>
        <w:t xml:space="preserve"> </w:t>
      </w:r>
      <w:r>
        <w:rPr>
          <w:spacing w:val="-6"/>
        </w:rPr>
        <w:t>where</w:t>
      </w:r>
      <w:r>
        <w:rPr>
          <w:spacing w:val="-8"/>
        </w:rPr>
        <w:t xml:space="preserve"> </w:t>
      </w:r>
      <w:r>
        <w:rPr>
          <w:spacing w:val="-6"/>
        </w:rPr>
        <w:t xml:space="preserve">the </w:t>
      </w:r>
      <w:r>
        <w:rPr>
          <w:w w:val="90"/>
        </w:rPr>
        <w:t>issue(s) arose.</w:t>
      </w:r>
      <w:r>
        <w:rPr>
          <w:spacing w:val="40"/>
        </w:rPr>
        <w:t xml:space="preserve"> </w:t>
      </w:r>
      <w:r>
        <w:rPr>
          <w:w w:val="90"/>
        </w:rPr>
        <w:t xml:space="preserve">In the case of a complaint involving a director, the student submits materials to </w:t>
      </w:r>
      <w:r>
        <w:t>the</w:t>
      </w:r>
      <w:r>
        <w:rPr>
          <w:spacing w:val="-6"/>
        </w:rPr>
        <w:t xml:space="preserve"> </w:t>
      </w:r>
      <w:r>
        <w:t>next</w:t>
      </w:r>
      <w:r>
        <w:rPr>
          <w:spacing w:val="-6"/>
        </w:rPr>
        <w:t xml:space="preserve"> </w:t>
      </w:r>
      <w:r>
        <w:t>level</w:t>
      </w:r>
      <w:r>
        <w:rPr>
          <w:spacing w:val="-6"/>
        </w:rPr>
        <w:t xml:space="preserve"> </w:t>
      </w:r>
      <w:r>
        <w:t>administrator.</w:t>
      </w:r>
    </w:p>
    <w:p w14:paraId="4AA395E3" w14:textId="77777777" w:rsidR="00AC6C99" w:rsidRDefault="00975257">
      <w:pPr>
        <w:pStyle w:val="BodyText"/>
        <w:spacing w:before="154" w:line="273" w:lineRule="auto"/>
        <w:ind w:right="358"/>
      </w:pPr>
      <w:r>
        <w:rPr>
          <w:spacing w:val="-2"/>
        </w:rPr>
        <w:t>The</w:t>
      </w:r>
      <w:r>
        <w:rPr>
          <w:spacing w:val="-15"/>
        </w:rPr>
        <w:t xml:space="preserve"> </w:t>
      </w:r>
      <w:r>
        <w:rPr>
          <w:spacing w:val="-2"/>
        </w:rPr>
        <w:t>student</w:t>
      </w:r>
      <w:r>
        <w:rPr>
          <w:spacing w:val="-15"/>
        </w:rPr>
        <w:t xml:space="preserve"> </w:t>
      </w:r>
      <w:r>
        <w:rPr>
          <w:spacing w:val="-2"/>
        </w:rPr>
        <w:t>will</w:t>
      </w:r>
      <w:r>
        <w:rPr>
          <w:spacing w:val="-14"/>
        </w:rPr>
        <w:t xml:space="preserve"> </w:t>
      </w:r>
      <w:r>
        <w:rPr>
          <w:spacing w:val="-2"/>
        </w:rPr>
        <w:t>be</w:t>
      </w:r>
      <w:r>
        <w:rPr>
          <w:spacing w:val="-15"/>
        </w:rPr>
        <w:t xml:space="preserve"> </w:t>
      </w:r>
      <w:r>
        <w:rPr>
          <w:spacing w:val="-2"/>
        </w:rPr>
        <w:t>invited</w:t>
      </w:r>
      <w:r>
        <w:rPr>
          <w:spacing w:val="-15"/>
        </w:rPr>
        <w:t xml:space="preserve"> </w:t>
      </w:r>
      <w:r>
        <w:rPr>
          <w:spacing w:val="-2"/>
        </w:rPr>
        <w:t>to</w:t>
      </w:r>
      <w:r>
        <w:rPr>
          <w:spacing w:val="-15"/>
        </w:rPr>
        <w:t xml:space="preserve"> </w:t>
      </w:r>
      <w:r>
        <w:rPr>
          <w:spacing w:val="-2"/>
        </w:rPr>
        <w:t>discuss</w:t>
      </w:r>
      <w:r>
        <w:rPr>
          <w:spacing w:val="-14"/>
        </w:rPr>
        <w:t xml:space="preserve"> </w:t>
      </w:r>
      <w:r>
        <w:rPr>
          <w:spacing w:val="-2"/>
        </w:rPr>
        <w:t>the</w:t>
      </w:r>
      <w:r>
        <w:rPr>
          <w:spacing w:val="-15"/>
        </w:rPr>
        <w:t xml:space="preserve"> </w:t>
      </w:r>
      <w:r>
        <w:rPr>
          <w:spacing w:val="-2"/>
        </w:rPr>
        <w:t>complaint</w:t>
      </w:r>
      <w:r>
        <w:rPr>
          <w:spacing w:val="-15"/>
        </w:rPr>
        <w:t xml:space="preserve"> </w:t>
      </w:r>
      <w:r>
        <w:rPr>
          <w:spacing w:val="-2"/>
        </w:rPr>
        <w:t>with</w:t>
      </w:r>
      <w:r>
        <w:rPr>
          <w:spacing w:val="-14"/>
        </w:rPr>
        <w:t xml:space="preserve"> </w:t>
      </w:r>
      <w:r>
        <w:rPr>
          <w:spacing w:val="-2"/>
        </w:rPr>
        <w:t>that</w:t>
      </w:r>
      <w:r>
        <w:rPr>
          <w:spacing w:val="-15"/>
        </w:rPr>
        <w:t xml:space="preserve"> </w:t>
      </w:r>
      <w:r>
        <w:rPr>
          <w:spacing w:val="-2"/>
        </w:rPr>
        <w:t>individual,</w:t>
      </w:r>
      <w:r>
        <w:rPr>
          <w:spacing w:val="-15"/>
        </w:rPr>
        <w:t xml:space="preserve"> </w:t>
      </w:r>
      <w:r>
        <w:rPr>
          <w:spacing w:val="-2"/>
        </w:rPr>
        <w:t>who</w:t>
      </w:r>
      <w:r>
        <w:rPr>
          <w:spacing w:val="-14"/>
        </w:rPr>
        <w:t xml:space="preserve"> </w:t>
      </w:r>
      <w:r>
        <w:rPr>
          <w:spacing w:val="-2"/>
        </w:rPr>
        <w:t>will</w:t>
      </w:r>
      <w:r>
        <w:rPr>
          <w:spacing w:val="-15"/>
        </w:rPr>
        <w:t xml:space="preserve"> </w:t>
      </w:r>
      <w:r>
        <w:rPr>
          <w:spacing w:val="-2"/>
        </w:rPr>
        <w:t>attempt</w:t>
      </w:r>
      <w:r>
        <w:rPr>
          <w:spacing w:val="-15"/>
        </w:rPr>
        <w:t xml:space="preserve"> </w:t>
      </w:r>
      <w:r>
        <w:rPr>
          <w:spacing w:val="-2"/>
        </w:rPr>
        <w:t xml:space="preserve">to </w:t>
      </w:r>
      <w:r>
        <w:rPr>
          <w:spacing w:val="-6"/>
        </w:rPr>
        <w:t xml:space="preserve">determine the validity of the complaint and, in the case of a valid complaint, seek resolution, </w:t>
      </w:r>
      <w:r>
        <w:rPr>
          <w:w w:val="90"/>
        </w:rPr>
        <w:t xml:space="preserve">including possible administrative action. They will communicate his or her decision on Student </w:t>
      </w:r>
      <w:r>
        <w:rPr>
          <w:spacing w:val="-8"/>
        </w:rPr>
        <w:t>Complaint Appeal Form A and make</w:t>
      </w:r>
      <w:r>
        <w:rPr>
          <w:spacing w:val="-9"/>
        </w:rPr>
        <w:t xml:space="preserve"> </w:t>
      </w:r>
      <w:r>
        <w:rPr>
          <w:spacing w:val="-8"/>
        </w:rPr>
        <w:t>every</w:t>
      </w:r>
      <w:r>
        <w:rPr>
          <w:spacing w:val="-9"/>
        </w:rPr>
        <w:t xml:space="preserve"> </w:t>
      </w:r>
      <w:r>
        <w:rPr>
          <w:spacing w:val="-8"/>
        </w:rPr>
        <w:t>effort to</w:t>
      </w:r>
      <w:r>
        <w:rPr>
          <w:spacing w:val="-9"/>
        </w:rPr>
        <w:t xml:space="preserve"> </w:t>
      </w:r>
      <w:r>
        <w:rPr>
          <w:spacing w:val="-8"/>
        </w:rPr>
        <w:t xml:space="preserve">inform the student within ten working days </w:t>
      </w:r>
      <w:r>
        <w:t>of</w:t>
      </w:r>
      <w:r>
        <w:rPr>
          <w:spacing w:val="-17"/>
        </w:rPr>
        <w:t xml:space="preserve"> </w:t>
      </w:r>
      <w:r>
        <w:t>the</w:t>
      </w:r>
      <w:r>
        <w:rPr>
          <w:spacing w:val="-17"/>
        </w:rPr>
        <w:t xml:space="preserve"> </w:t>
      </w:r>
      <w:r>
        <w:t>conclusion</w:t>
      </w:r>
      <w:r>
        <w:rPr>
          <w:spacing w:val="-16"/>
        </w:rPr>
        <w:t xml:space="preserve"> </w:t>
      </w:r>
      <w:r>
        <w:t>of</w:t>
      </w:r>
      <w:r>
        <w:rPr>
          <w:spacing w:val="-17"/>
        </w:rPr>
        <w:t xml:space="preserve"> </w:t>
      </w:r>
      <w:r>
        <w:t>the</w:t>
      </w:r>
      <w:r>
        <w:rPr>
          <w:spacing w:val="-17"/>
        </w:rPr>
        <w:t xml:space="preserve"> </w:t>
      </w:r>
      <w:r>
        <w:t>appeal.</w:t>
      </w:r>
    </w:p>
    <w:p w14:paraId="00B9F32B" w14:textId="77777777" w:rsidR="00AC6C99" w:rsidRDefault="00975257">
      <w:pPr>
        <w:pStyle w:val="BodyText"/>
        <w:spacing w:before="167"/>
      </w:pPr>
      <w:r>
        <w:rPr>
          <w:w w:val="85"/>
        </w:rPr>
        <w:t>Step</w:t>
      </w:r>
      <w:r>
        <w:rPr>
          <w:spacing w:val="2"/>
        </w:rPr>
        <w:t xml:space="preserve"> </w:t>
      </w:r>
      <w:r>
        <w:rPr>
          <w:spacing w:val="-5"/>
        </w:rPr>
        <w:t>3:</w:t>
      </w:r>
    </w:p>
    <w:p w14:paraId="78B279F5" w14:textId="77777777" w:rsidR="00AC6C99" w:rsidRDefault="00975257">
      <w:pPr>
        <w:pStyle w:val="BodyText"/>
        <w:spacing w:before="200" w:line="276" w:lineRule="auto"/>
        <w:ind w:right="460"/>
      </w:pPr>
      <w:r>
        <w:rPr>
          <w:spacing w:val="-6"/>
        </w:rPr>
        <w:t>If</w:t>
      </w:r>
      <w:r>
        <w:rPr>
          <w:spacing w:val="-13"/>
        </w:rPr>
        <w:t xml:space="preserve"> </w:t>
      </w:r>
      <w:r>
        <w:rPr>
          <w:spacing w:val="-6"/>
        </w:rPr>
        <w:t>the</w:t>
      </w:r>
      <w:r>
        <w:rPr>
          <w:spacing w:val="-12"/>
        </w:rPr>
        <w:t xml:space="preserve"> </w:t>
      </w:r>
      <w:r>
        <w:rPr>
          <w:spacing w:val="-6"/>
        </w:rPr>
        <w:t>student</w:t>
      </w:r>
      <w:r>
        <w:rPr>
          <w:spacing w:val="-12"/>
        </w:rPr>
        <w:t xml:space="preserve"> </w:t>
      </w:r>
      <w:r>
        <w:rPr>
          <w:spacing w:val="-6"/>
        </w:rPr>
        <w:t>believes</w:t>
      </w:r>
      <w:r>
        <w:rPr>
          <w:spacing w:val="-12"/>
        </w:rPr>
        <w:t xml:space="preserve"> </w:t>
      </w:r>
      <w:r>
        <w:rPr>
          <w:spacing w:val="-6"/>
        </w:rPr>
        <w:t>that</w:t>
      </w:r>
      <w:r>
        <w:rPr>
          <w:spacing w:val="-11"/>
        </w:rPr>
        <w:t xml:space="preserve"> </w:t>
      </w:r>
      <w:r>
        <w:rPr>
          <w:spacing w:val="-6"/>
        </w:rPr>
        <w:t>They</w:t>
      </w:r>
      <w:r>
        <w:rPr>
          <w:spacing w:val="-12"/>
        </w:rPr>
        <w:t xml:space="preserve"> </w:t>
      </w:r>
      <w:r>
        <w:rPr>
          <w:spacing w:val="-6"/>
        </w:rPr>
        <w:t>has</w:t>
      </w:r>
      <w:r>
        <w:rPr>
          <w:spacing w:val="-12"/>
        </w:rPr>
        <w:t xml:space="preserve"> </w:t>
      </w:r>
      <w:r>
        <w:rPr>
          <w:spacing w:val="-6"/>
        </w:rPr>
        <w:t>not</w:t>
      </w:r>
      <w:r>
        <w:rPr>
          <w:spacing w:val="-13"/>
        </w:rPr>
        <w:t xml:space="preserve"> </w:t>
      </w:r>
      <w:r>
        <w:rPr>
          <w:spacing w:val="-6"/>
        </w:rPr>
        <w:t>been</w:t>
      </w:r>
      <w:r>
        <w:rPr>
          <w:spacing w:val="-12"/>
        </w:rPr>
        <w:t xml:space="preserve"> </w:t>
      </w:r>
      <w:r>
        <w:rPr>
          <w:spacing w:val="-6"/>
        </w:rPr>
        <w:t>afforded</w:t>
      </w:r>
      <w:r>
        <w:rPr>
          <w:spacing w:val="-12"/>
        </w:rPr>
        <w:t xml:space="preserve"> </w:t>
      </w:r>
      <w:r>
        <w:rPr>
          <w:spacing w:val="-6"/>
        </w:rPr>
        <w:t>due</w:t>
      </w:r>
      <w:r>
        <w:rPr>
          <w:spacing w:val="-12"/>
        </w:rPr>
        <w:t xml:space="preserve"> </w:t>
      </w:r>
      <w:r>
        <w:rPr>
          <w:spacing w:val="-6"/>
        </w:rPr>
        <w:t>process,</w:t>
      </w:r>
      <w:r>
        <w:rPr>
          <w:spacing w:val="-13"/>
        </w:rPr>
        <w:t xml:space="preserve"> </w:t>
      </w:r>
      <w:r>
        <w:rPr>
          <w:spacing w:val="-6"/>
        </w:rPr>
        <w:t>the</w:t>
      </w:r>
      <w:r>
        <w:rPr>
          <w:spacing w:val="-13"/>
        </w:rPr>
        <w:t xml:space="preserve"> </w:t>
      </w:r>
      <w:r>
        <w:rPr>
          <w:spacing w:val="-6"/>
        </w:rPr>
        <w:t>student</w:t>
      </w:r>
      <w:r>
        <w:rPr>
          <w:spacing w:val="-12"/>
        </w:rPr>
        <w:t xml:space="preserve"> </w:t>
      </w:r>
      <w:r>
        <w:rPr>
          <w:spacing w:val="-6"/>
        </w:rPr>
        <w:t>must</w:t>
      </w:r>
      <w:r>
        <w:rPr>
          <w:spacing w:val="-12"/>
        </w:rPr>
        <w:t xml:space="preserve"> </w:t>
      </w:r>
      <w:r>
        <w:rPr>
          <w:spacing w:val="-6"/>
        </w:rPr>
        <w:t>submit Student</w:t>
      </w:r>
      <w:r>
        <w:rPr>
          <w:spacing w:val="-10"/>
        </w:rPr>
        <w:t xml:space="preserve"> </w:t>
      </w:r>
      <w:r>
        <w:rPr>
          <w:spacing w:val="-6"/>
        </w:rPr>
        <w:t>Complaint</w:t>
      </w:r>
      <w:r>
        <w:rPr>
          <w:spacing w:val="-10"/>
        </w:rPr>
        <w:t xml:space="preserve"> </w:t>
      </w:r>
      <w:r>
        <w:rPr>
          <w:spacing w:val="-6"/>
        </w:rPr>
        <w:t>Appeal</w:t>
      </w:r>
      <w:r>
        <w:rPr>
          <w:spacing w:val="-10"/>
        </w:rPr>
        <w:t xml:space="preserve"> </w:t>
      </w:r>
      <w:r>
        <w:rPr>
          <w:spacing w:val="-6"/>
        </w:rPr>
        <w:t>Form</w:t>
      </w:r>
      <w:r>
        <w:rPr>
          <w:spacing w:val="-9"/>
        </w:rPr>
        <w:t xml:space="preserve"> </w:t>
      </w:r>
      <w:r>
        <w:rPr>
          <w:spacing w:val="-6"/>
        </w:rPr>
        <w:t>B</w:t>
      </w:r>
      <w:r>
        <w:rPr>
          <w:spacing w:val="-10"/>
        </w:rPr>
        <w:t xml:space="preserve"> </w:t>
      </w:r>
      <w:r>
        <w:rPr>
          <w:spacing w:val="-6"/>
        </w:rPr>
        <w:t>in</w:t>
      </w:r>
      <w:r>
        <w:rPr>
          <w:spacing w:val="-10"/>
        </w:rPr>
        <w:t xml:space="preserve"> </w:t>
      </w:r>
      <w:r>
        <w:rPr>
          <w:spacing w:val="-6"/>
        </w:rPr>
        <w:t>the</w:t>
      </w:r>
      <w:r>
        <w:rPr>
          <w:spacing w:val="-10"/>
        </w:rPr>
        <w:t xml:space="preserve"> </w:t>
      </w:r>
      <w:r>
        <w:rPr>
          <w:spacing w:val="-6"/>
        </w:rPr>
        <w:t>university</w:t>
      </w:r>
      <w:r>
        <w:rPr>
          <w:spacing w:val="-10"/>
        </w:rPr>
        <w:t xml:space="preserve"> </w:t>
      </w:r>
      <w:r>
        <w:rPr>
          <w:spacing w:val="-6"/>
        </w:rPr>
        <w:t>catalog</w:t>
      </w:r>
      <w:r>
        <w:rPr>
          <w:spacing w:val="-11"/>
        </w:rPr>
        <w:t xml:space="preserve"> </w:t>
      </w:r>
      <w:r>
        <w:rPr>
          <w:spacing w:val="-6"/>
        </w:rPr>
        <w:t>together</w:t>
      </w:r>
      <w:r>
        <w:rPr>
          <w:spacing w:val="-10"/>
        </w:rPr>
        <w:t xml:space="preserve"> </w:t>
      </w:r>
      <w:r>
        <w:rPr>
          <w:spacing w:val="-6"/>
        </w:rPr>
        <w:t>with</w:t>
      </w:r>
      <w:r>
        <w:rPr>
          <w:spacing w:val="-10"/>
        </w:rPr>
        <w:t xml:space="preserve"> </w:t>
      </w:r>
      <w:r>
        <w:rPr>
          <w:spacing w:val="-6"/>
        </w:rPr>
        <w:t>Student</w:t>
      </w:r>
      <w:r>
        <w:rPr>
          <w:spacing w:val="-11"/>
        </w:rPr>
        <w:t xml:space="preserve"> </w:t>
      </w:r>
      <w:r>
        <w:rPr>
          <w:spacing w:val="-6"/>
        </w:rPr>
        <w:t xml:space="preserve">Complaint </w:t>
      </w:r>
      <w:r>
        <w:rPr>
          <w:w w:val="90"/>
        </w:rPr>
        <w:t xml:space="preserve">Appeal Form A and the Student Complaint Form via email attachments to the vice president of </w:t>
      </w:r>
      <w:r>
        <w:rPr>
          <w:spacing w:val="-4"/>
        </w:rPr>
        <w:t>the</w:t>
      </w:r>
      <w:r>
        <w:rPr>
          <w:spacing w:val="-13"/>
        </w:rPr>
        <w:t xml:space="preserve"> </w:t>
      </w:r>
      <w:r>
        <w:rPr>
          <w:spacing w:val="-4"/>
        </w:rPr>
        <w:t>university</w:t>
      </w:r>
      <w:r>
        <w:rPr>
          <w:spacing w:val="-13"/>
        </w:rPr>
        <w:t xml:space="preserve"> </w:t>
      </w:r>
      <w:r>
        <w:rPr>
          <w:spacing w:val="-4"/>
        </w:rPr>
        <w:t>division</w:t>
      </w:r>
      <w:r>
        <w:rPr>
          <w:spacing w:val="-13"/>
        </w:rPr>
        <w:t xml:space="preserve"> </w:t>
      </w:r>
      <w:r>
        <w:rPr>
          <w:spacing w:val="-4"/>
        </w:rPr>
        <w:t>in</w:t>
      </w:r>
      <w:r>
        <w:rPr>
          <w:spacing w:val="-13"/>
        </w:rPr>
        <w:t xml:space="preserve"> </w:t>
      </w:r>
      <w:r>
        <w:rPr>
          <w:spacing w:val="-4"/>
        </w:rPr>
        <w:t>which</w:t>
      </w:r>
      <w:r>
        <w:rPr>
          <w:spacing w:val="-13"/>
        </w:rPr>
        <w:t xml:space="preserve"> </w:t>
      </w:r>
      <w:r>
        <w:rPr>
          <w:spacing w:val="-4"/>
        </w:rPr>
        <w:t>the</w:t>
      </w:r>
      <w:r>
        <w:rPr>
          <w:spacing w:val="-13"/>
        </w:rPr>
        <w:t xml:space="preserve"> </w:t>
      </w:r>
      <w:r>
        <w:rPr>
          <w:spacing w:val="-4"/>
        </w:rPr>
        <w:t>complaint</w:t>
      </w:r>
      <w:r>
        <w:rPr>
          <w:spacing w:val="-13"/>
        </w:rPr>
        <w:t xml:space="preserve"> </w:t>
      </w:r>
      <w:r>
        <w:rPr>
          <w:spacing w:val="-4"/>
        </w:rPr>
        <w:t>occurred</w:t>
      </w:r>
      <w:r>
        <w:rPr>
          <w:spacing w:val="-13"/>
        </w:rPr>
        <w:t xml:space="preserve"> </w:t>
      </w:r>
      <w:r>
        <w:rPr>
          <w:spacing w:val="-4"/>
        </w:rPr>
        <w:t>within</w:t>
      </w:r>
      <w:r>
        <w:rPr>
          <w:spacing w:val="-13"/>
        </w:rPr>
        <w:t xml:space="preserve"> </w:t>
      </w:r>
      <w:r>
        <w:rPr>
          <w:spacing w:val="-4"/>
        </w:rPr>
        <w:t>ten</w:t>
      </w:r>
      <w:r>
        <w:rPr>
          <w:spacing w:val="-13"/>
        </w:rPr>
        <w:t xml:space="preserve"> </w:t>
      </w:r>
      <w:r>
        <w:rPr>
          <w:spacing w:val="-4"/>
        </w:rPr>
        <w:t>working</w:t>
      </w:r>
      <w:r>
        <w:rPr>
          <w:spacing w:val="-14"/>
        </w:rPr>
        <w:t xml:space="preserve"> </w:t>
      </w:r>
      <w:r>
        <w:rPr>
          <w:spacing w:val="-4"/>
        </w:rPr>
        <w:t>days</w:t>
      </w:r>
      <w:r>
        <w:rPr>
          <w:spacing w:val="-13"/>
        </w:rPr>
        <w:t xml:space="preserve"> </w:t>
      </w:r>
      <w:r>
        <w:rPr>
          <w:spacing w:val="-4"/>
        </w:rPr>
        <w:t>from</w:t>
      </w:r>
      <w:r>
        <w:rPr>
          <w:spacing w:val="-13"/>
        </w:rPr>
        <w:t xml:space="preserve"> </w:t>
      </w:r>
      <w:r>
        <w:rPr>
          <w:spacing w:val="-4"/>
        </w:rPr>
        <w:t>the</w:t>
      </w:r>
      <w:r>
        <w:rPr>
          <w:spacing w:val="-13"/>
        </w:rPr>
        <w:t xml:space="preserve"> </w:t>
      </w:r>
      <w:r>
        <w:rPr>
          <w:spacing w:val="-4"/>
        </w:rPr>
        <w:t>date of</w:t>
      </w:r>
      <w:r>
        <w:rPr>
          <w:spacing w:val="-14"/>
        </w:rPr>
        <w:t xml:space="preserve"> </w:t>
      </w:r>
      <w:r>
        <w:rPr>
          <w:spacing w:val="-4"/>
        </w:rPr>
        <w:t>the</w:t>
      </w:r>
      <w:r>
        <w:rPr>
          <w:spacing w:val="-13"/>
        </w:rPr>
        <w:t xml:space="preserve"> </w:t>
      </w:r>
      <w:r>
        <w:rPr>
          <w:spacing w:val="-4"/>
        </w:rPr>
        <w:t>decision.</w:t>
      </w:r>
      <w:r>
        <w:rPr>
          <w:spacing w:val="40"/>
        </w:rPr>
        <w:t xml:space="preserve"> </w:t>
      </w:r>
      <w:r>
        <w:rPr>
          <w:spacing w:val="-4"/>
        </w:rPr>
        <w:t>The</w:t>
      </w:r>
      <w:r>
        <w:rPr>
          <w:spacing w:val="-13"/>
        </w:rPr>
        <w:t xml:space="preserve"> </w:t>
      </w:r>
      <w:r>
        <w:rPr>
          <w:spacing w:val="-4"/>
        </w:rPr>
        <w:t>vice</w:t>
      </w:r>
      <w:r>
        <w:rPr>
          <w:spacing w:val="-12"/>
        </w:rPr>
        <w:t xml:space="preserve"> </w:t>
      </w:r>
      <w:r>
        <w:rPr>
          <w:spacing w:val="-4"/>
        </w:rPr>
        <w:t>president</w:t>
      </w:r>
      <w:r>
        <w:rPr>
          <w:spacing w:val="-13"/>
        </w:rPr>
        <w:t xml:space="preserve"> </w:t>
      </w:r>
      <w:r>
        <w:rPr>
          <w:spacing w:val="-4"/>
        </w:rPr>
        <w:t>will</w:t>
      </w:r>
      <w:r>
        <w:rPr>
          <w:spacing w:val="-13"/>
        </w:rPr>
        <w:t xml:space="preserve"> </w:t>
      </w:r>
      <w:r>
        <w:rPr>
          <w:spacing w:val="-4"/>
        </w:rPr>
        <w:t>make</w:t>
      </w:r>
      <w:r>
        <w:rPr>
          <w:spacing w:val="-12"/>
        </w:rPr>
        <w:t xml:space="preserve"> </w:t>
      </w:r>
      <w:r>
        <w:rPr>
          <w:spacing w:val="-4"/>
        </w:rPr>
        <w:t>the</w:t>
      </w:r>
      <w:r>
        <w:rPr>
          <w:spacing w:val="-14"/>
        </w:rPr>
        <w:t xml:space="preserve"> </w:t>
      </w:r>
      <w:r>
        <w:rPr>
          <w:spacing w:val="-4"/>
        </w:rPr>
        <w:t>final</w:t>
      </w:r>
      <w:r>
        <w:rPr>
          <w:spacing w:val="-13"/>
        </w:rPr>
        <w:t xml:space="preserve"> </w:t>
      </w:r>
      <w:r>
        <w:rPr>
          <w:spacing w:val="-4"/>
        </w:rPr>
        <w:t>determination</w:t>
      </w:r>
      <w:r>
        <w:rPr>
          <w:spacing w:val="-13"/>
        </w:rPr>
        <w:t xml:space="preserve"> </w:t>
      </w:r>
      <w:r>
        <w:rPr>
          <w:spacing w:val="-4"/>
        </w:rPr>
        <w:t>about</w:t>
      </w:r>
      <w:r>
        <w:rPr>
          <w:spacing w:val="-13"/>
        </w:rPr>
        <w:t xml:space="preserve"> </w:t>
      </w:r>
      <w:r>
        <w:rPr>
          <w:spacing w:val="-4"/>
        </w:rPr>
        <w:t>the</w:t>
      </w:r>
      <w:r>
        <w:rPr>
          <w:spacing w:val="-13"/>
        </w:rPr>
        <w:t xml:space="preserve"> </w:t>
      </w:r>
      <w:r>
        <w:rPr>
          <w:spacing w:val="-4"/>
        </w:rPr>
        <w:t>matter</w:t>
      </w:r>
      <w:r>
        <w:rPr>
          <w:spacing w:val="-13"/>
        </w:rPr>
        <w:t xml:space="preserve"> </w:t>
      </w:r>
      <w:r>
        <w:rPr>
          <w:spacing w:val="-4"/>
        </w:rPr>
        <w:t xml:space="preserve">and </w:t>
      </w:r>
      <w:r>
        <w:rPr>
          <w:spacing w:val="-8"/>
        </w:rPr>
        <w:t>communicate</w:t>
      </w:r>
      <w:r>
        <w:rPr>
          <w:spacing w:val="-10"/>
        </w:rPr>
        <w:t xml:space="preserve"> </w:t>
      </w:r>
      <w:r>
        <w:rPr>
          <w:spacing w:val="-8"/>
        </w:rPr>
        <w:t>his</w:t>
      </w:r>
      <w:r>
        <w:rPr>
          <w:spacing w:val="-10"/>
        </w:rPr>
        <w:t xml:space="preserve"> </w:t>
      </w:r>
      <w:r>
        <w:rPr>
          <w:spacing w:val="-8"/>
        </w:rPr>
        <w:t>or</w:t>
      </w:r>
      <w:r>
        <w:rPr>
          <w:spacing w:val="-10"/>
        </w:rPr>
        <w:t xml:space="preserve"> </w:t>
      </w:r>
      <w:r>
        <w:rPr>
          <w:spacing w:val="-8"/>
        </w:rPr>
        <w:t>her</w:t>
      </w:r>
      <w:r>
        <w:rPr>
          <w:spacing w:val="-9"/>
        </w:rPr>
        <w:t xml:space="preserve"> </w:t>
      </w:r>
      <w:r>
        <w:rPr>
          <w:spacing w:val="-8"/>
        </w:rPr>
        <w:t>decision</w:t>
      </w:r>
      <w:r>
        <w:rPr>
          <w:spacing w:val="-10"/>
        </w:rPr>
        <w:t xml:space="preserve"> </w:t>
      </w:r>
      <w:r>
        <w:rPr>
          <w:spacing w:val="-8"/>
        </w:rPr>
        <w:t>on</w:t>
      </w:r>
      <w:r>
        <w:rPr>
          <w:spacing w:val="-9"/>
        </w:rPr>
        <w:t xml:space="preserve"> </w:t>
      </w:r>
      <w:r>
        <w:rPr>
          <w:spacing w:val="-8"/>
        </w:rPr>
        <w:t>Student</w:t>
      </w:r>
      <w:r>
        <w:rPr>
          <w:spacing w:val="-10"/>
        </w:rPr>
        <w:t xml:space="preserve"> </w:t>
      </w:r>
      <w:r>
        <w:rPr>
          <w:spacing w:val="-8"/>
        </w:rPr>
        <w:t>Complaint</w:t>
      </w:r>
      <w:r>
        <w:rPr>
          <w:spacing w:val="-10"/>
        </w:rPr>
        <w:t xml:space="preserve"> </w:t>
      </w:r>
      <w:r>
        <w:rPr>
          <w:spacing w:val="-8"/>
        </w:rPr>
        <w:t>Appeal</w:t>
      </w:r>
      <w:r>
        <w:rPr>
          <w:spacing w:val="-10"/>
        </w:rPr>
        <w:t xml:space="preserve"> </w:t>
      </w:r>
      <w:r>
        <w:rPr>
          <w:spacing w:val="-8"/>
        </w:rPr>
        <w:t>Form</w:t>
      </w:r>
      <w:r>
        <w:rPr>
          <w:spacing w:val="-9"/>
        </w:rPr>
        <w:t xml:space="preserve"> </w:t>
      </w:r>
      <w:r>
        <w:rPr>
          <w:spacing w:val="-8"/>
        </w:rPr>
        <w:t>B</w:t>
      </w:r>
      <w:r>
        <w:rPr>
          <w:spacing w:val="-10"/>
        </w:rPr>
        <w:t xml:space="preserve"> </w:t>
      </w:r>
      <w:r>
        <w:rPr>
          <w:spacing w:val="-8"/>
        </w:rPr>
        <w:t>and</w:t>
      </w:r>
      <w:r>
        <w:rPr>
          <w:spacing w:val="-10"/>
        </w:rPr>
        <w:t xml:space="preserve"> </w:t>
      </w:r>
      <w:r>
        <w:rPr>
          <w:spacing w:val="-8"/>
        </w:rPr>
        <w:t>make</w:t>
      </w:r>
      <w:r>
        <w:rPr>
          <w:spacing w:val="-9"/>
        </w:rPr>
        <w:t xml:space="preserve"> </w:t>
      </w:r>
      <w:r>
        <w:rPr>
          <w:spacing w:val="-8"/>
        </w:rPr>
        <w:t xml:space="preserve">every </w:t>
      </w:r>
      <w:r>
        <w:rPr>
          <w:spacing w:val="-6"/>
        </w:rPr>
        <w:t>reasonable</w:t>
      </w:r>
      <w:r>
        <w:rPr>
          <w:spacing w:val="-13"/>
        </w:rPr>
        <w:t xml:space="preserve"> </w:t>
      </w:r>
      <w:r>
        <w:rPr>
          <w:spacing w:val="-6"/>
        </w:rPr>
        <w:t>effort</w:t>
      </w:r>
      <w:r>
        <w:rPr>
          <w:spacing w:val="-12"/>
        </w:rPr>
        <w:t xml:space="preserve"> </w:t>
      </w:r>
      <w:r>
        <w:rPr>
          <w:spacing w:val="-6"/>
        </w:rPr>
        <w:t>to</w:t>
      </w:r>
      <w:r>
        <w:rPr>
          <w:spacing w:val="-13"/>
        </w:rPr>
        <w:t xml:space="preserve"> </w:t>
      </w:r>
      <w:r>
        <w:rPr>
          <w:spacing w:val="-6"/>
        </w:rPr>
        <w:t>submit</w:t>
      </w:r>
      <w:r>
        <w:rPr>
          <w:spacing w:val="-12"/>
        </w:rPr>
        <w:t xml:space="preserve"> </w:t>
      </w:r>
      <w:r>
        <w:rPr>
          <w:spacing w:val="-6"/>
        </w:rPr>
        <w:t>his</w:t>
      </w:r>
      <w:r>
        <w:rPr>
          <w:spacing w:val="-12"/>
        </w:rPr>
        <w:t xml:space="preserve"> </w:t>
      </w:r>
      <w:r>
        <w:rPr>
          <w:spacing w:val="-6"/>
        </w:rPr>
        <w:t>or</w:t>
      </w:r>
      <w:r>
        <w:rPr>
          <w:spacing w:val="-12"/>
        </w:rPr>
        <w:t xml:space="preserve"> </w:t>
      </w:r>
      <w:r>
        <w:rPr>
          <w:spacing w:val="-6"/>
        </w:rPr>
        <w:t>her</w:t>
      </w:r>
      <w:r>
        <w:rPr>
          <w:spacing w:val="-11"/>
        </w:rPr>
        <w:t xml:space="preserve"> </w:t>
      </w:r>
      <w:r>
        <w:rPr>
          <w:spacing w:val="-6"/>
        </w:rPr>
        <w:t>decision</w:t>
      </w:r>
      <w:r>
        <w:rPr>
          <w:spacing w:val="-12"/>
        </w:rPr>
        <w:t xml:space="preserve"> </w:t>
      </w:r>
      <w:r>
        <w:rPr>
          <w:spacing w:val="-6"/>
        </w:rPr>
        <w:t>to</w:t>
      </w:r>
      <w:r>
        <w:rPr>
          <w:spacing w:val="-13"/>
        </w:rPr>
        <w:t xml:space="preserve"> </w:t>
      </w:r>
      <w:r>
        <w:rPr>
          <w:spacing w:val="-6"/>
        </w:rPr>
        <w:t>the</w:t>
      </w:r>
      <w:r>
        <w:rPr>
          <w:spacing w:val="-12"/>
        </w:rPr>
        <w:t xml:space="preserve"> </w:t>
      </w:r>
      <w:r>
        <w:rPr>
          <w:spacing w:val="-6"/>
        </w:rPr>
        <w:t>student</w:t>
      </w:r>
      <w:r>
        <w:rPr>
          <w:spacing w:val="-12"/>
        </w:rPr>
        <w:t xml:space="preserve"> </w:t>
      </w:r>
      <w:r>
        <w:rPr>
          <w:spacing w:val="-6"/>
        </w:rPr>
        <w:t>within</w:t>
      </w:r>
      <w:r>
        <w:rPr>
          <w:spacing w:val="-12"/>
        </w:rPr>
        <w:t xml:space="preserve"> </w:t>
      </w:r>
      <w:r>
        <w:rPr>
          <w:spacing w:val="-6"/>
        </w:rPr>
        <w:t>ten</w:t>
      </w:r>
      <w:r>
        <w:rPr>
          <w:spacing w:val="-12"/>
        </w:rPr>
        <w:t xml:space="preserve"> </w:t>
      </w:r>
      <w:r>
        <w:rPr>
          <w:spacing w:val="-6"/>
        </w:rPr>
        <w:t>working</w:t>
      </w:r>
      <w:r>
        <w:rPr>
          <w:spacing w:val="-12"/>
        </w:rPr>
        <w:t xml:space="preserve"> </w:t>
      </w:r>
      <w:r>
        <w:rPr>
          <w:spacing w:val="-6"/>
        </w:rPr>
        <w:t>days</w:t>
      </w:r>
      <w:r>
        <w:rPr>
          <w:spacing w:val="-12"/>
        </w:rPr>
        <w:t xml:space="preserve"> </w:t>
      </w:r>
      <w:r>
        <w:rPr>
          <w:spacing w:val="-6"/>
        </w:rPr>
        <w:t>from</w:t>
      </w:r>
      <w:r>
        <w:rPr>
          <w:spacing w:val="-12"/>
        </w:rPr>
        <w:t xml:space="preserve"> </w:t>
      </w:r>
      <w:r>
        <w:rPr>
          <w:spacing w:val="-6"/>
        </w:rPr>
        <w:t>the conclusion</w:t>
      </w:r>
      <w:r>
        <w:rPr>
          <w:spacing w:val="-12"/>
        </w:rPr>
        <w:t xml:space="preserve"> </w:t>
      </w:r>
      <w:r>
        <w:rPr>
          <w:spacing w:val="-6"/>
        </w:rPr>
        <w:t>of</w:t>
      </w:r>
      <w:r>
        <w:rPr>
          <w:spacing w:val="-12"/>
        </w:rPr>
        <w:t xml:space="preserve"> </w:t>
      </w:r>
      <w:r>
        <w:rPr>
          <w:spacing w:val="-6"/>
        </w:rPr>
        <w:t>this</w:t>
      </w:r>
      <w:r>
        <w:rPr>
          <w:spacing w:val="-12"/>
        </w:rPr>
        <w:t xml:space="preserve"> </w:t>
      </w:r>
      <w:r>
        <w:rPr>
          <w:spacing w:val="-6"/>
        </w:rPr>
        <w:t>appeal.</w:t>
      </w:r>
      <w:r>
        <w:rPr>
          <w:spacing w:val="-12"/>
        </w:rPr>
        <w:t xml:space="preserve"> </w:t>
      </w:r>
      <w:r>
        <w:rPr>
          <w:spacing w:val="-6"/>
        </w:rPr>
        <w:t>The</w:t>
      </w:r>
      <w:r>
        <w:rPr>
          <w:spacing w:val="-12"/>
        </w:rPr>
        <w:t xml:space="preserve"> </w:t>
      </w:r>
      <w:r>
        <w:rPr>
          <w:spacing w:val="-6"/>
        </w:rPr>
        <w:t>determination</w:t>
      </w:r>
      <w:r>
        <w:rPr>
          <w:spacing w:val="-12"/>
        </w:rPr>
        <w:t xml:space="preserve"> </w:t>
      </w:r>
      <w:r>
        <w:rPr>
          <w:spacing w:val="-6"/>
        </w:rPr>
        <w:t>will</w:t>
      </w:r>
      <w:r>
        <w:rPr>
          <w:spacing w:val="-12"/>
        </w:rPr>
        <w:t xml:space="preserve"> </w:t>
      </w:r>
      <w:r>
        <w:rPr>
          <w:spacing w:val="-6"/>
        </w:rPr>
        <w:t>include</w:t>
      </w:r>
      <w:r>
        <w:rPr>
          <w:spacing w:val="-11"/>
        </w:rPr>
        <w:t xml:space="preserve"> </w:t>
      </w:r>
      <w:r>
        <w:rPr>
          <w:spacing w:val="-6"/>
        </w:rPr>
        <w:t>reasons</w:t>
      </w:r>
      <w:r>
        <w:rPr>
          <w:spacing w:val="-12"/>
        </w:rPr>
        <w:t xml:space="preserve"> </w:t>
      </w:r>
      <w:r>
        <w:rPr>
          <w:spacing w:val="-6"/>
        </w:rPr>
        <w:t>for</w:t>
      </w:r>
      <w:r>
        <w:rPr>
          <w:spacing w:val="-12"/>
        </w:rPr>
        <w:t xml:space="preserve"> </w:t>
      </w:r>
      <w:r>
        <w:rPr>
          <w:spacing w:val="-6"/>
        </w:rPr>
        <w:t>the</w:t>
      </w:r>
      <w:r>
        <w:rPr>
          <w:spacing w:val="-12"/>
        </w:rPr>
        <w:t xml:space="preserve"> </w:t>
      </w:r>
      <w:r>
        <w:rPr>
          <w:spacing w:val="-6"/>
        </w:rPr>
        <w:t>decision</w:t>
      </w:r>
      <w:r>
        <w:rPr>
          <w:spacing w:val="-12"/>
        </w:rPr>
        <w:t xml:space="preserve"> </w:t>
      </w:r>
      <w:r>
        <w:rPr>
          <w:spacing w:val="-6"/>
        </w:rPr>
        <w:t>and</w:t>
      </w:r>
      <w:r>
        <w:rPr>
          <w:spacing w:val="-12"/>
        </w:rPr>
        <w:t xml:space="preserve"> </w:t>
      </w:r>
      <w:r>
        <w:rPr>
          <w:spacing w:val="-6"/>
        </w:rPr>
        <w:t>direct</w:t>
      </w:r>
      <w:r>
        <w:rPr>
          <w:spacing w:val="-12"/>
        </w:rPr>
        <w:t xml:space="preserve"> </w:t>
      </w:r>
      <w:r>
        <w:rPr>
          <w:spacing w:val="-6"/>
        </w:rPr>
        <w:t xml:space="preserve">a </w:t>
      </w:r>
      <w:r>
        <w:t>remedy,</w:t>
      </w:r>
      <w:r>
        <w:rPr>
          <w:spacing w:val="-17"/>
        </w:rPr>
        <w:t xml:space="preserve"> </w:t>
      </w:r>
      <w:r>
        <w:t>if</w:t>
      </w:r>
      <w:r>
        <w:rPr>
          <w:spacing w:val="-17"/>
        </w:rPr>
        <w:t xml:space="preserve"> </w:t>
      </w:r>
      <w:r>
        <w:t>any,</w:t>
      </w:r>
      <w:r>
        <w:rPr>
          <w:spacing w:val="-16"/>
        </w:rPr>
        <w:t xml:space="preserve"> </w:t>
      </w:r>
      <w:proofErr w:type="gramStart"/>
      <w:r>
        <w:t>to</w:t>
      </w:r>
      <w:proofErr w:type="gramEnd"/>
      <w:r>
        <w:rPr>
          <w:spacing w:val="-17"/>
        </w:rPr>
        <w:t xml:space="preserve"> </w:t>
      </w:r>
      <w:r>
        <w:t>the</w:t>
      </w:r>
      <w:r>
        <w:rPr>
          <w:spacing w:val="-17"/>
        </w:rPr>
        <w:t xml:space="preserve"> </w:t>
      </w:r>
      <w:r>
        <w:t>student</w:t>
      </w:r>
      <w:r>
        <w:rPr>
          <w:spacing w:val="-17"/>
        </w:rPr>
        <w:t xml:space="preserve"> </w:t>
      </w:r>
      <w:r>
        <w:t>complaint.</w:t>
      </w:r>
    </w:p>
    <w:p w14:paraId="71FD94D4" w14:textId="77777777" w:rsidR="00AC6C99" w:rsidRDefault="00AC6C99">
      <w:pPr>
        <w:pStyle w:val="BodyText"/>
        <w:spacing w:line="276" w:lineRule="auto"/>
        <w:sectPr w:rsidR="00AC6C99">
          <w:pgSz w:w="12240" w:h="15840"/>
          <w:pgMar w:top="1420" w:right="1080" w:bottom="280" w:left="1080" w:header="720" w:footer="720" w:gutter="0"/>
          <w:cols w:space="720"/>
        </w:sectPr>
      </w:pPr>
    </w:p>
    <w:p w14:paraId="284372E4" w14:textId="77777777" w:rsidR="00AC6C99" w:rsidRDefault="00975257">
      <w:pPr>
        <w:pStyle w:val="BodyText"/>
        <w:spacing w:before="43"/>
      </w:pPr>
      <w:r>
        <w:rPr>
          <w:spacing w:val="-2"/>
        </w:rPr>
        <w:lastRenderedPageBreak/>
        <w:t>Documentation</w:t>
      </w:r>
    </w:p>
    <w:p w14:paraId="3E9B61A1" w14:textId="77777777" w:rsidR="00AC6C99" w:rsidRDefault="00975257">
      <w:pPr>
        <w:pStyle w:val="BodyText"/>
        <w:spacing w:before="200" w:line="273" w:lineRule="auto"/>
        <w:ind w:right="358"/>
      </w:pPr>
      <w:r>
        <w:rPr>
          <w:spacing w:val="-8"/>
        </w:rPr>
        <w:t xml:space="preserve">A record of all complaints and their resolution will be documented at each level of the review </w:t>
      </w:r>
      <w:r>
        <w:rPr>
          <w:spacing w:val="-2"/>
        </w:rPr>
        <w:t>process</w:t>
      </w:r>
      <w:r>
        <w:rPr>
          <w:spacing w:val="-15"/>
        </w:rPr>
        <w:t xml:space="preserve"> </w:t>
      </w:r>
      <w:r>
        <w:rPr>
          <w:spacing w:val="-2"/>
        </w:rPr>
        <w:t>by</w:t>
      </w:r>
      <w:r>
        <w:rPr>
          <w:spacing w:val="-15"/>
        </w:rPr>
        <w:t xml:space="preserve"> </w:t>
      </w:r>
      <w:r>
        <w:rPr>
          <w:spacing w:val="-2"/>
        </w:rPr>
        <w:t>the</w:t>
      </w:r>
      <w:r>
        <w:rPr>
          <w:spacing w:val="-14"/>
        </w:rPr>
        <w:t xml:space="preserve"> </w:t>
      </w:r>
      <w:r>
        <w:rPr>
          <w:spacing w:val="-2"/>
        </w:rPr>
        <w:t>appropriate</w:t>
      </w:r>
      <w:r>
        <w:rPr>
          <w:spacing w:val="-15"/>
        </w:rPr>
        <w:t xml:space="preserve"> </w:t>
      </w:r>
      <w:r>
        <w:rPr>
          <w:spacing w:val="-2"/>
        </w:rPr>
        <w:t>administrator.</w:t>
      </w:r>
    </w:p>
    <w:p w14:paraId="69FD3E4B" w14:textId="77777777" w:rsidR="00AC6C99" w:rsidRDefault="00AC6C99">
      <w:pPr>
        <w:pStyle w:val="BodyText"/>
        <w:ind w:left="0"/>
      </w:pPr>
    </w:p>
    <w:p w14:paraId="334BB729" w14:textId="77777777" w:rsidR="00AC6C99" w:rsidRDefault="00AC6C99">
      <w:pPr>
        <w:pStyle w:val="BodyText"/>
        <w:spacing w:before="87"/>
        <w:ind w:left="0"/>
      </w:pPr>
    </w:p>
    <w:p w14:paraId="7ABE79A8" w14:textId="77777777" w:rsidR="00AC6C99" w:rsidRDefault="00975257">
      <w:pPr>
        <w:spacing w:before="1" w:line="415" w:lineRule="auto"/>
        <w:ind w:left="360" w:right="1118"/>
        <w:rPr>
          <w:i/>
          <w:sz w:val="24"/>
        </w:rPr>
      </w:pPr>
      <w:r>
        <w:rPr>
          <w:i/>
          <w:w w:val="90"/>
          <w:sz w:val="24"/>
        </w:rPr>
        <w:t>Performance</w:t>
      </w:r>
      <w:r>
        <w:rPr>
          <w:i/>
          <w:spacing w:val="-1"/>
          <w:w w:val="90"/>
          <w:sz w:val="24"/>
        </w:rPr>
        <w:t xml:space="preserve"> </w:t>
      </w:r>
      <w:r>
        <w:rPr>
          <w:i/>
          <w:w w:val="90"/>
          <w:sz w:val="24"/>
        </w:rPr>
        <w:t>Review</w:t>
      </w:r>
      <w:r>
        <w:rPr>
          <w:i/>
          <w:spacing w:val="-1"/>
          <w:w w:val="90"/>
          <w:sz w:val="24"/>
        </w:rPr>
        <w:t xml:space="preserve"> </w:t>
      </w:r>
      <w:r>
        <w:rPr>
          <w:i/>
          <w:w w:val="90"/>
          <w:sz w:val="24"/>
        </w:rPr>
        <w:t>Policy</w:t>
      </w:r>
      <w:r>
        <w:rPr>
          <w:i/>
          <w:spacing w:val="-2"/>
          <w:w w:val="90"/>
          <w:sz w:val="24"/>
        </w:rPr>
        <w:t xml:space="preserve"> </w:t>
      </w:r>
      <w:r>
        <w:rPr>
          <w:i/>
          <w:w w:val="90"/>
          <w:sz w:val="24"/>
        </w:rPr>
        <w:t>Adopted</w:t>
      </w:r>
      <w:r>
        <w:rPr>
          <w:i/>
          <w:spacing w:val="-2"/>
          <w:w w:val="90"/>
          <w:sz w:val="24"/>
        </w:rPr>
        <w:t xml:space="preserve"> </w:t>
      </w:r>
      <w:r>
        <w:rPr>
          <w:i/>
          <w:w w:val="90"/>
          <w:sz w:val="24"/>
        </w:rPr>
        <w:t>by</w:t>
      </w:r>
      <w:r>
        <w:rPr>
          <w:i/>
          <w:spacing w:val="-1"/>
          <w:w w:val="90"/>
          <w:sz w:val="24"/>
        </w:rPr>
        <w:t xml:space="preserve"> </w:t>
      </w:r>
      <w:r>
        <w:rPr>
          <w:i/>
          <w:w w:val="90"/>
          <w:sz w:val="24"/>
        </w:rPr>
        <w:t>Social</w:t>
      </w:r>
      <w:r>
        <w:rPr>
          <w:i/>
          <w:spacing w:val="-1"/>
          <w:w w:val="90"/>
          <w:sz w:val="24"/>
        </w:rPr>
        <w:t xml:space="preserve"> </w:t>
      </w:r>
      <w:r>
        <w:rPr>
          <w:i/>
          <w:w w:val="90"/>
          <w:sz w:val="24"/>
        </w:rPr>
        <w:t>Work</w:t>
      </w:r>
      <w:r>
        <w:rPr>
          <w:i/>
          <w:spacing w:val="-1"/>
          <w:w w:val="90"/>
          <w:sz w:val="24"/>
        </w:rPr>
        <w:t xml:space="preserve"> </w:t>
      </w:r>
      <w:r>
        <w:rPr>
          <w:i/>
          <w:w w:val="90"/>
          <w:sz w:val="24"/>
        </w:rPr>
        <w:t>Department: November</w:t>
      </w:r>
      <w:r>
        <w:rPr>
          <w:i/>
          <w:spacing w:val="-1"/>
          <w:w w:val="90"/>
          <w:sz w:val="24"/>
        </w:rPr>
        <w:t xml:space="preserve"> </w:t>
      </w:r>
      <w:r>
        <w:rPr>
          <w:i/>
          <w:w w:val="90"/>
          <w:sz w:val="24"/>
        </w:rPr>
        <w:t>2004 Revised by the BSW Program: August 2017</w:t>
      </w:r>
    </w:p>
    <w:p w14:paraId="784E1318" w14:textId="77777777" w:rsidR="00AC6C99" w:rsidRDefault="00975257">
      <w:pPr>
        <w:spacing w:line="276" w:lineRule="auto"/>
        <w:ind w:left="360" w:right="490"/>
        <w:rPr>
          <w:i/>
          <w:sz w:val="24"/>
        </w:rPr>
      </w:pPr>
      <w:r>
        <w:rPr>
          <w:i/>
          <w:w w:val="90"/>
          <w:sz w:val="24"/>
        </w:rPr>
        <w:t>Appeal</w:t>
      </w:r>
      <w:r>
        <w:rPr>
          <w:i/>
          <w:spacing w:val="-10"/>
          <w:w w:val="90"/>
          <w:sz w:val="24"/>
        </w:rPr>
        <w:t xml:space="preserve"> </w:t>
      </w:r>
      <w:r>
        <w:rPr>
          <w:i/>
          <w:w w:val="90"/>
          <w:sz w:val="24"/>
        </w:rPr>
        <w:t>Process</w:t>
      </w:r>
      <w:r>
        <w:rPr>
          <w:i/>
          <w:spacing w:val="-10"/>
          <w:w w:val="90"/>
          <w:sz w:val="24"/>
        </w:rPr>
        <w:t xml:space="preserve"> </w:t>
      </w:r>
      <w:r>
        <w:rPr>
          <w:i/>
          <w:w w:val="90"/>
          <w:sz w:val="24"/>
        </w:rPr>
        <w:t>revised</w:t>
      </w:r>
      <w:r>
        <w:rPr>
          <w:i/>
          <w:spacing w:val="-10"/>
          <w:w w:val="90"/>
          <w:sz w:val="24"/>
        </w:rPr>
        <w:t xml:space="preserve"> </w:t>
      </w:r>
      <w:r>
        <w:rPr>
          <w:i/>
          <w:w w:val="90"/>
          <w:sz w:val="24"/>
        </w:rPr>
        <w:t>July</w:t>
      </w:r>
      <w:r>
        <w:rPr>
          <w:i/>
          <w:spacing w:val="-10"/>
          <w:w w:val="90"/>
          <w:sz w:val="24"/>
        </w:rPr>
        <w:t xml:space="preserve"> </w:t>
      </w:r>
      <w:r>
        <w:rPr>
          <w:i/>
          <w:w w:val="90"/>
          <w:sz w:val="24"/>
        </w:rPr>
        <w:t>2011</w:t>
      </w:r>
      <w:r>
        <w:rPr>
          <w:i/>
          <w:spacing w:val="-10"/>
          <w:w w:val="90"/>
          <w:sz w:val="24"/>
        </w:rPr>
        <w:t xml:space="preserve"> </w:t>
      </w:r>
      <w:r>
        <w:rPr>
          <w:i/>
          <w:w w:val="90"/>
          <w:sz w:val="24"/>
        </w:rPr>
        <w:t>for</w:t>
      </w:r>
      <w:r>
        <w:rPr>
          <w:i/>
          <w:spacing w:val="-11"/>
          <w:w w:val="90"/>
          <w:sz w:val="24"/>
        </w:rPr>
        <w:t xml:space="preserve"> </w:t>
      </w:r>
      <w:r>
        <w:rPr>
          <w:i/>
          <w:w w:val="90"/>
          <w:sz w:val="24"/>
        </w:rPr>
        <w:t>consistency</w:t>
      </w:r>
      <w:r>
        <w:rPr>
          <w:i/>
          <w:spacing w:val="-10"/>
          <w:w w:val="90"/>
          <w:sz w:val="24"/>
        </w:rPr>
        <w:t xml:space="preserve"> </w:t>
      </w:r>
      <w:r>
        <w:rPr>
          <w:i/>
          <w:w w:val="90"/>
          <w:sz w:val="24"/>
        </w:rPr>
        <w:t>with</w:t>
      </w:r>
      <w:r>
        <w:rPr>
          <w:i/>
          <w:spacing w:val="-10"/>
          <w:w w:val="90"/>
          <w:sz w:val="24"/>
        </w:rPr>
        <w:t xml:space="preserve"> </w:t>
      </w:r>
      <w:r>
        <w:rPr>
          <w:i/>
          <w:w w:val="90"/>
          <w:sz w:val="24"/>
        </w:rPr>
        <w:t>the</w:t>
      </w:r>
      <w:r>
        <w:rPr>
          <w:i/>
          <w:spacing w:val="-9"/>
          <w:w w:val="90"/>
          <w:sz w:val="24"/>
        </w:rPr>
        <w:t xml:space="preserve"> </w:t>
      </w:r>
      <w:r>
        <w:rPr>
          <w:i/>
          <w:w w:val="90"/>
          <w:sz w:val="24"/>
        </w:rPr>
        <w:t>March</w:t>
      </w:r>
      <w:r>
        <w:rPr>
          <w:i/>
          <w:spacing w:val="-10"/>
          <w:w w:val="90"/>
          <w:sz w:val="24"/>
        </w:rPr>
        <w:t xml:space="preserve"> </w:t>
      </w:r>
      <w:r>
        <w:rPr>
          <w:i/>
          <w:w w:val="90"/>
          <w:sz w:val="24"/>
        </w:rPr>
        <w:t>2009</w:t>
      </w:r>
      <w:r>
        <w:rPr>
          <w:i/>
          <w:spacing w:val="-10"/>
          <w:w w:val="90"/>
          <w:sz w:val="24"/>
        </w:rPr>
        <w:t xml:space="preserve"> </w:t>
      </w:r>
      <w:r>
        <w:rPr>
          <w:i/>
          <w:w w:val="90"/>
          <w:sz w:val="24"/>
        </w:rPr>
        <w:t>ETSU</w:t>
      </w:r>
      <w:r>
        <w:rPr>
          <w:i/>
          <w:spacing w:val="-9"/>
          <w:w w:val="90"/>
          <w:sz w:val="24"/>
        </w:rPr>
        <w:t xml:space="preserve"> </w:t>
      </w:r>
      <w:r>
        <w:rPr>
          <w:i/>
          <w:w w:val="90"/>
          <w:sz w:val="24"/>
        </w:rPr>
        <w:t>Complaint</w:t>
      </w:r>
      <w:r>
        <w:rPr>
          <w:i/>
          <w:spacing w:val="-10"/>
          <w:w w:val="90"/>
          <w:sz w:val="24"/>
        </w:rPr>
        <w:t xml:space="preserve"> </w:t>
      </w:r>
      <w:r>
        <w:rPr>
          <w:i/>
          <w:w w:val="90"/>
          <w:sz w:val="24"/>
        </w:rPr>
        <w:t xml:space="preserve">Policy </w:t>
      </w:r>
      <w:r>
        <w:rPr>
          <w:i/>
          <w:spacing w:val="-6"/>
          <w:sz w:val="24"/>
        </w:rPr>
        <w:t>and</w:t>
      </w:r>
      <w:r>
        <w:rPr>
          <w:i/>
          <w:spacing w:val="-13"/>
          <w:sz w:val="24"/>
        </w:rPr>
        <w:t xml:space="preserve"> </w:t>
      </w:r>
      <w:r>
        <w:rPr>
          <w:i/>
          <w:spacing w:val="-6"/>
          <w:sz w:val="24"/>
        </w:rPr>
        <w:t>Appeals</w:t>
      </w:r>
      <w:r>
        <w:rPr>
          <w:i/>
          <w:spacing w:val="-14"/>
          <w:sz w:val="24"/>
        </w:rPr>
        <w:t xml:space="preserve"> </w:t>
      </w:r>
      <w:r>
        <w:rPr>
          <w:i/>
          <w:spacing w:val="-6"/>
          <w:sz w:val="24"/>
        </w:rPr>
        <w:t>Process.</w:t>
      </w:r>
    </w:p>
    <w:p w14:paraId="663F83AA" w14:textId="77777777" w:rsidR="00AC6C99" w:rsidRDefault="00975257">
      <w:pPr>
        <w:spacing w:before="155"/>
        <w:ind w:left="360"/>
        <w:rPr>
          <w:i/>
          <w:sz w:val="24"/>
        </w:rPr>
      </w:pPr>
      <w:proofErr w:type="gramStart"/>
      <w:r>
        <w:rPr>
          <w:i/>
          <w:w w:val="85"/>
          <w:sz w:val="24"/>
        </w:rPr>
        <w:t>Revised</w:t>
      </w:r>
      <w:r>
        <w:rPr>
          <w:i/>
          <w:spacing w:val="5"/>
          <w:sz w:val="24"/>
        </w:rPr>
        <w:t xml:space="preserve"> </w:t>
      </w:r>
      <w:r>
        <w:rPr>
          <w:i/>
          <w:w w:val="85"/>
          <w:sz w:val="24"/>
        </w:rPr>
        <w:t>Fall</w:t>
      </w:r>
      <w:r>
        <w:rPr>
          <w:i/>
          <w:spacing w:val="3"/>
          <w:sz w:val="24"/>
        </w:rPr>
        <w:t xml:space="preserve"> </w:t>
      </w:r>
      <w:r>
        <w:rPr>
          <w:i/>
          <w:w w:val="85"/>
          <w:sz w:val="24"/>
        </w:rPr>
        <w:t>2017</w:t>
      </w:r>
      <w:proofErr w:type="gramEnd"/>
      <w:r>
        <w:rPr>
          <w:i/>
          <w:spacing w:val="5"/>
          <w:sz w:val="24"/>
        </w:rPr>
        <w:t xml:space="preserve"> </w:t>
      </w:r>
      <w:r>
        <w:rPr>
          <w:i/>
          <w:w w:val="85"/>
          <w:sz w:val="24"/>
        </w:rPr>
        <w:t>for</w:t>
      </w:r>
      <w:r>
        <w:rPr>
          <w:i/>
          <w:spacing w:val="5"/>
          <w:sz w:val="24"/>
        </w:rPr>
        <w:t xml:space="preserve"> </w:t>
      </w:r>
      <w:r>
        <w:rPr>
          <w:i/>
          <w:w w:val="85"/>
          <w:sz w:val="24"/>
        </w:rPr>
        <w:t>consistency</w:t>
      </w:r>
      <w:r>
        <w:rPr>
          <w:i/>
          <w:spacing w:val="6"/>
          <w:sz w:val="24"/>
        </w:rPr>
        <w:t xml:space="preserve"> </w:t>
      </w:r>
      <w:r>
        <w:rPr>
          <w:i/>
          <w:w w:val="85"/>
          <w:sz w:val="24"/>
        </w:rPr>
        <w:t>with</w:t>
      </w:r>
      <w:r>
        <w:rPr>
          <w:i/>
          <w:spacing w:val="5"/>
          <w:sz w:val="24"/>
        </w:rPr>
        <w:t xml:space="preserve"> </w:t>
      </w:r>
      <w:r>
        <w:rPr>
          <w:i/>
          <w:w w:val="85"/>
          <w:sz w:val="24"/>
        </w:rPr>
        <w:t>ETSU’s</w:t>
      </w:r>
      <w:r>
        <w:rPr>
          <w:i/>
          <w:spacing w:val="4"/>
          <w:sz w:val="24"/>
        </w:rPr>
        <w:t xml:space="preserve"> </w:t>
      </w:r>
      <w:r>
        <w:rPr>
          <w:i/>
          <w:spacing w:val="-2"/>
          <w:w w:val="85"/>
          <w:sz w:val="24"/>
        </w:rPr>
        <w:t>websites.</w:t>
      </w:r>
    </w:p>
    <w:p w14:paraId="2DAB0C04" w14:textId="77777777" w:rsidR="00AC6C99" w:rsidRDefault="00AC6C99">
      <w:pPr>
        <w:rPr>
          <w:i/>
          <w:sz w:val="24"/>
        </w:rPr>
        <w:sectPr w:rsidR="00AC6C99">
          <w:pgSz w:w="12240" w:h="15840"/>
          <w:pgMar w:top="1400" w:right="1080" w:bottom="280" w:left="1080" w:header="720" w:footer="720" w:gutter="0"/>
          <w:cols w:space="720"/>
        </w:sectPr>
      </w:pPr>
    </w:p>
    <w:p w14:paraId="15F8C794" w14:textId="77777777" w:rsidR="00AC6C99" w:rsidRDefault="00975257">
      <w:pPr>
        <w:pStyle w:val="Heading2"/>
      </w:pPr>
      <w:bookmarkStart w:id="168" w:name="APPENDIX_B"/>
      <w:bookmarkStart w:id="169" w:name="_bookmark97"/>
      <w:bookmarkEnd w:id="168"/>
      <w:bookmarkEnd w:id="169"/>
      <w:r>
        <w:rPr>
          <w:color w:val="2E5395"/>
          <w:spacing w:val="-2"/>
          <w:w w:val="80"/>
        </w:rPr>
        <w:lastRenderedPageBreak/>
        <w:t>APPENDIX</w:t>
      </w:r>
      <w:r>
        <w:rPr>
          <w:color w:val="2E5395"/>
          <w:spacing w:val="-9"/>
        </w:rPr>
        <w:t xml:space="preserve"> </w:t>
      </w:r>
      <w:r>
        <w:rPr>
          <w:color w:val="2E5395"/>
          <w:spacing w:val="-10"/>
          <w:w w:val="90"/>
        </w:rPr>
        <w:t>B</w:t>
      </w:r>
    </w:p>
    <w:p w14:paraId="040D2F3E" w14:textId="77777777" w:rsidR="00AC6C99" w:rsidRDefault="00975257">
      <w:pPr>
        <w:pStyle w:val="Heading4"/>
        <w:spacing w:before="93"/>
        <w:ind w:left="132" w:right="132"/>
        <w:jc w:val="center"/>
      </w:pPr>
      <w:bookmarkStart w:id="170" w:name="Four-Year_Course_Sequencing_and_Suggeste"/>
      <w:bookmarkStart w:id="171" w:name="_bookmark98"/>
      <w:bookmarkEnd w:id="170"/>
      <w:bookmarkEnd w:id="171"/>
      <w:r>
        <w:rPr>
          <w:color w:val="2E5395"/>
          <w:w w:val="85"/>
        </w:rPr>
        <w:t>Four-Year</w:t>
      </w:r>
      <w:r>
        <w:rPr>
          <w:color w:val="2E5395"/>
          <w:spacing w:val="5"/>
        </w:rPr>
        <w:t xml:space="preserve"> </w:t>
      </w:r>
      <w:r>
        <w:rPr>
          <w:color w:val="2E5395"/>
          <w:w w:val="85"/>
        </w:rPr>
        <w:t>Course</w:t>
      </w:r>
      <w:r>
        <w:rPr>
          <w:color w:val="2E5395"/>
          <w:spacing w:val="5"/>
        </w:rPr>
        <w:t xml:space="preserve"> </w:t>
      </w:r>
      <w:r>
        <w:rPr>
          <w:color w:val="2E5395"/>
          <w:w w:val="85"/>
        </w:rPr>
        <w:t>Sequencing</w:t>
      </w:r>
      <w:r>
        <w:rPr>
          <w:color w:val="2E5395"/>
          <w:spacing w:val="5"/>
        </w:rPr>
        <w:t xml:space="preserve"> </w:t>
      </w:r>
      <w:r>
        <w:rPr>
          <w:color w:val="2E5395"/>
          <w:w w:val="85"/>
        </w:rPr>
        <w:t>and</w:t>
      </w:r>
      <w:r>
        <w:rPr>
          <w:color w:val="2E5395"/>
          <w:spacing w:val="4"/>
        </w:rPr>
        <w:t xml:space="preserve"> </w:t>
      </w:r>
      <w:r>
        <w:rPr>
          <w:color w:val="2E5395"/>
          <w:w w:val="85"/>
        </w:rPr>
        <w:t>Suggested</w:t>
      </w:r>
      <w:r>
        <w:rPr>
          <w:color w:val="2E5395"/>
          <w:spacing w:val="4"/>
        </w:rPr>
        <w:t xml:space="preserve"> </w:t>
      </w:r>
      <w:r>
        <w:rPr>
          <w:color w:val="2E5395"/>
          <w:w w:val="85"/>
        </w:rPr>
        <w:t>Schedule</w:t>
      </w:r>
      <w:r>
        <w:rPr>
          <w:color w:val="2E5395"/>
          <w:spacing w:val="5"/>
        </w:rPr>
        <w:t xml:space="preserve"> </w:t>
      </w:r>
      <w:r>
        <w:rPr>
          <w:color w:val="2E5395"/>
          <w:w w:val="85"/>
        </w:rPr>
        <w:t>for</w:t>
      </w:r>
      <w:r>
        <w:rPr>
          <w:color w:val="2E5395"/>
          <w:spacing w:val="5"/>
        </w:rPr>
        <w:t xml:space="preserve"> </w:t>
      </w:r>
      <w:r>
        <w:rPr>
          <w:color w:val="2E5395"/>
          <w:w w:val="85"/>
        </w:rPr>
        <w:t>Social</w:t>
      </w:r>
      <w:r>
        <w:rPr>
          <w:color w:val="2E5395"/>
          <w:spacing w:val="5"/>
        </w:rPr>
        <w:t xml:space="preserve"> </w:t>
      </w:r>
      <w:r>
        <w:rPr>
          <w:color w:val="2E5395"/>
          <w:w w:val="85"/>
        </w:rPr>
        <w:t>Work</w:t>
      </w:r>
      <w:r>
        <w:rPr>
          <w:color w:val="2E5395"/>
          <w:spacing w:val="5"/>
        </w:rPr>
        <w:t xml:space="preserve"> </w:t>
      </w:r>
      <w:r>
        <w:rPr>
          <w:color w:val="2E5395"/>
          <w:spacing w:val="-2"/>
          <w:w w:val="85"/>
        </w:rPr>
        <w:t>Majors</w:t>
      </w:r>
    </w:p>
    <w:p w14:paraId="08DA1307" w14:textId="77777777" w:rsidR="00AC6C99" w:rsidRDefault="00AC6C99">
      <w:pPr>
        <w:pStyle w:val="BodyText"/>
        <w:ind w:left="0"/>
        <w:rPr>
          <w:sz w:val="20"/>
        </w:rPr>
      </w:pPr>
    </w:p>
    <w:p w14:paraId="31189B2E" w14:textId="77777777" w:rsidR="00AC6C99" w:rsidRDefault="00AC6C99">
      <w:pPr>
        <w:pStyle w:val="BodyText"/>
        <w:spacing w:before="56" w:after="1"/>
        <w:ind w:left="0"/>
        <w:rPr>
          <w:sz w:val="20"/>
        </w:rPr>
      </w:pPr>
    </w:p>
    <w:tbl>
      <w:tblPr>
        <w:tblW w:w="0" w:type="auto"/>
        <w:tblInd w:w="3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4676"/>
        <w:gridCol w:w="4676"/>
      </w:tblGrid>
      <w:tr w:rsidR="00F15797" w14:paraId="3BC40613" w14:textId="77777777" w:rsidTr="003826D5">
        <w:trPr>
          <w:trHeight w:val="292"/>
        </w:trPr>
        <w:tc>
          <w:tcPr>
            <w:tcW w:w="4676" w:type="dxa"/>
          </w:tcPr>
          <w:p w14:paraId="0112325E" w14:textId="6BB05655" w:rsidR="00F15797" w:rsidRDefault="00F15797" w:rsidP="00F15797">
            <w:pPr>
              <w:pStyle w:val="TableParagraph"/>
              <w:spacing w:before="2" w:line="270" w:lineRule="exact"/>
              <w:ind w:left="9"/>
              <w:jc w:val="right"/>
              <w:rPr>
                <w:b/>
                <w:sz w:val="24"/>
              </w:rPr>
            </w:pPr>
            <w:r>
              <w:rPr>
                <w:b/>
                <w:w w:val="85"/>
                <w:sz w:val="24"/>
              </w:rPr>
              <w:t xml:space="preserve">                                                   Freshman</w:t>
            </w:r>
            <w:r>
              <w:rPr>
                <w:b/>
                <w:spacing w:val="2"/>
                <w:sz w:val="24"/>
              </w:rPr>
              <w:t xml:space="preserve"> </w:t>
            </w:r>
            <w:r>
              <w:rPr>
                <w:b/>
                <w:w w:val="85"/>
                <w:sz w:val="24"/>
              </w:rPr>
              <w:t>Year</w:t>
            </w:r>
            <w:r>
              <w:rPr>
                <w:b/>
                <w:spacing w:val="2"/>
                <w:sz w:val="24"/>
              </w:rPr>
              <w:t xml:space="preserve">  </w:t>
            </w:r>
          </w:p>
        </w:tc>
        <w:tc>
          <w:tcPr>
            <w:tcW w:w="4676" w:type="dxa"/>
          </w:tcPr>
          <w:p w14:paraId="180610ED" w14:textId="7C600C85" w:rsidR="00F15797" w:rsidRDefault="00F15797" w:rsidP="00F15797">
            <w:pPr>
              <w:pStyle w:val="TableParagraph"/>
              <w:spacing w:before="2" w:line="270" w:lineRule="exact"/>
              <w:ind w:left="9"/>
              <w:rPr>
                <w:b/>
                <w:sz w:val="24"/>
              </w:rPr>
            </w:pPr>
            <w:r>
              <w:rPr>
                <w:b/>
                <w:w w:val="85"/>
                <w:sz w:val="24"/>
              </w:rPr>
              <w:t>(28-31</w:t>
            </w:r>
            <w:r>
              <w:rPr>
                <w:b/>
                <w:spacing w:val="3"/>
                <w:sz w:val="24"/>
              </w:rPr>
              <w:t xml:space="preserve"> </w:t>
            </w:r>
            <w:proofErr w:type="gramStart"/>
            <w:r>
              <w:rPr>
                <w:b/>
                <w:spacing w:val="-2"/>
                <w:w w:val="85"/>
                <w:sz w:val="24"/>
              </w:rPr>
              <w:t xml:space="preserve">Credits)   </w:t>
            </w:r>
            <w:proofErr w:type="gramEnd"/>
            <w:r>
              <w:rPr>
                <w:b/>
                <w:spacing w:val="-2"/>
                <w:w w:val="85"/>
                <w:sz w:val="24"/>
              </w:rPr>
              <w:t xml:space="preserve">                        </w:t>
            </w:r>
          </w:p>
        </w:tc>
      </w:tr>
      <w:tr w:rsidR="00AC6C99" w14:paraId="071EF56B" w14:textId="77777777">
        <w:trPr>
          <w:trHeight w:val="293"/>
        </w:trPr>
        <w:tc>
          <w:tcPr>
            <w:tcW w:w="4676" w:type="dxa"/>
            <w:shd w:val="clear" w:color="auto" w:fill="F1F1F1"/>
          </w:tcPr>
          <w:p w14:paraId="6A29E6A9" w14:textId="77777777" w:rsidR="00AC6C99" w:rsidRDefault="00975257">
            <w:pPr>
              <w:pStyle w:val="TableParagraph"/>
              <w:spacing w:before="4" w:line="270" w:lineRule="exact"/>
              <w:ind w:left="9"/>
              <w:jc w:val="center"/>
              <w:rPr>
                <w:sz w:val="24"/>
              </w:rPr>
            </w:pPr>
            <w:r>
              <w:rPr>
                <w:spacing w:val="-4"/>
                <w:w w:val="95"/>
                <w:sz w:val="24"/>
              </w:rPr>
              <w:t>Fall</w:t>
            </w:r>
          </w:p>
        </w:tc>
        <w:tc>
          <w:tcPr>
            <w:tcW w:w="4676" w:type="dxa"/>
            <w:shd w:val="clear" w:color="auto" w:fill="F1F1F1"/>
          </w:tcPr>
          <w:p w14:paraId="6482C07A" w14:textId="77777777" w:rsidR="00AC6C99" w:rsidRDefault="00975257">
            <w:pPr>
              <w:pStyle w:val="TableParagraph"/>
              <w:spacing w:before="4" w:line="270" w:lineRule="exact"/>
              <w:ind w:left="9"/>
              <w:jc w:val="center"/>
              <w:rPr>
                <w:sz w:val="24"/>
              </w:rPr>
            </w:pPr>
            <w:r>
              <w:rPr>
                <w:spacing w:val="-2"/>
                <w:sz w:val="24"/>
              </w:rPr>
              <w:t>Spring</w:t>
            </w:r>
          </w:p>
        </w:tc>
      </w:tr>
      <w:tr w:rsidR="00AC6C99" w14:paraId="3DDF3283" w14:textId="77777777">
        <w:trPr>
          <w:trHeight w:val="292"/>
        </w:trPr>
        <w:tc>
          <w:tcPr>
            <w:tcW w:w="4676" w:type="dxa"/>
          </w:tcPr>
          <w:p w14:paraId="49B9CF54" w14:textId="77777777" w:rsidR="00AC6C99" w:rsidRDefault="00975257">
            <w:pPr>
              <w:pStyle w:val="TableParagraph"/>
              <w:spacing w:before="2" w:line="270" w:lineRule="exact"/>
              <w:ind w:left="107"/>
              <w:rPr>
                <w:sz w:val="24"/>
              </w:rPr>
            </w:pPr>
            <w:r>
              <w:rPr>
                <w:w w:val="90"/>
                <w:sz w:val="24"/>
              </w:rPr>
              <w:t>SOWK</w:t>
            </w:r>
            <w:r>
              <w:rPr>
                <w:spacing w:val="-3"/>
                <w:w w:val="90"/>
                <w:sz w:val="24"/>
              </w:rPr>
              <w:t xml:space="preserve"> </w:t>
            </w:r>
            <w:r>
              <w:rPr>
                <w:w w:val="90"/>
                <w:sz w:val="24"/>
              </w:rPr>
              <w:t>1010</w:t>
            </w:r>
            <w:r>
              <w:rPr>
                <w:spacing w:val="-2"/>
                <w:w w:val="90"/>
                <w:sz w:val="24"/>
              </w:rPr>
              <w:t xml:space="preserve"> </w:t>
            </w:r>
            <w:r>
              <w:rPr>
                <w:w w:val="90"/>
                <w:sz w:val="24"/>
              </w:rPr>
              <w:t>-</w:t>
            </w:r>
            <w:r>
              <w:rPr>
                <w:spacing w:val="-3"/>
                <w:w w:val="90"/>
                <w:sz w:val="24"/>
              </w:rPr>
              <w:t xml:space="preserve"> </w:t>
            </w:r>
            <w:r>
              <w:rPr>
                <w:w w:val="90"/>
                <w:sz w:val="24"/>
              </w:rPr>
              <w:t>Introduction</w:t>
            </w:r>
            <w:r>
              <w:rPr>
                <w:spacing w:val="-3"/>
                <w:w w:val="90"/>
                <w:sz w:val="24"/>
              </w:rPr>
              <w:t xml:space="preserve"> </w:t>
            </w:r>
            <w:r>
              <w:rPr>
                <w:w w:val="90"/>
                <w:sz w:val="24"/>
              </w:rPr>
              <w:t>to</w:t>
            </w:r>
            <w:r>
              <w:rPr>
                <w:spacing w:val="-4"/>
                <w:w w:val="90"/>
                <w:sz w:val="24"/>
              </w:rPr>
              <w:t xml:space="preserve"> </w:t>
            </w:r>
            <w:r>
              <w:rPr>
                <w:w w:val="90"/>
                <w:sz w:val="24"/>
              </w:rPr>
              <w:t>Social</w:t>
            </w:r>
            <w:r>
              <w:rPr>
                <w:spacing w:val="-2"/>
                <w:w w:val="90"/>
                <w:sz w:val="24"/>
              </w:rPr>
              <w:t xml:space="preserve"> </w:t>
            </w:r>
            <w:r>
              <w:rPr>
                <w:spacing w:val="-4"/>
                <w:w w:val="90"/>
                <w:sz w:val="24"/>
              </w:rPr>
              <w:t>Work</w:t>
            </w:r>
          </w:p>
        </w:tc>
        <w:tc>
          <w:tcPr>
            <w:tcW w:w="4676" w:type="dxa"/>
          </w:tcPr>
          <w:p w14:paraId="7853B1F6" w14:textId="77777777" w:rsidR="00AC6C99" w:rsidRDefault="00975257">
            <w:pPr>
              <w:pStyle w:val="TableParagraph"/>
              <w:spacing w:before="2" w:line="270" w:lineRule="exact"/>
              <w:ind w:left="107"/>
              <w:rPr>
                <w:sz w:val="24"/>
              </w:rPr>
            </w:pPr>
            <w:r>
              <w:rPr>
                <w:w w:val="85"/>
                <w:sz w:val="24"/>
              </w:rPr>
              <w:t>SOWK</w:t>
            </w:r>
            <w:r>
              <w:rPr>
                <w:spacing w:val="4"/>
                <w:sz w:val="24"/>
              </w:rPr>
              <w:t xml:space="preserve"> </w:t>
            </w:r>
            <w:r>
              <w:rPr>
                <w:w w:val="85"/>
                <w:sz w:val="24"/>
              </w:rPr>
              <w:t>1020</w:t>
            </w:r>
            <w:r>
              <w:rPr>
                <w:spacing w:val="6"/>
                <w:sz w:val="24"/>
              </w:rPr>
              <w:t xml:space="preserve"> </w:t>
            </w:r>
            <w:r>
              <w:rPr>
                <w:w w:val="85"/>
                <w:sz w:val="24"/>
              </w:rPr>
              <w:t>-</w:t>
            </w:r>
            <w:r>
              <w:rPr>
                <w:spacing w:val="4"/>
                <w:sz w:val="24"/>
              </w:rPr>
              <w:t xml:space="preserve"> </w:t>
            </w:r>
            <w:r>
              <w:rPr>
                <w:w w:val="85"/>
                <w:sz w:val="24"/>
              </w:rPr>
              <w:t>Professional</w:t>
            </w:r>
            <w:r>
              <w:rPr>
                <w:spacing w:val="5"/>
                <w:sz w:val="24"/>
              </w:rPr>
              <w:t xml:space="preserve"> </w:t>
            </w:r>
            <w:r>
              <w:rPr>
                <w:w w:val="85"/>
                <w:sz w:val="24"/>
              </w:rPr>
              <w:t>Values</w:t>
            </w:r>
            <w:r>
              <w:rPr>
                <w:spacing w:val="4"/>
                <w:sz w:val="24"/>
              </w:rPr>
              <w:t xml:space="preserve"> </w:t>
            </w:r>
            <w:r>
              <w:rPr>
                <w:w w:val="85"/>
                <w:sz w:val="24"/>
              </w:rPr>
              <w:t>and</w:t>
            </w:r>
            <w:r>
              <w:rPr>
                <w:spacing w:val="5"/>
                <w:sz w:val="24"/>
              </w:rPr>
              <w:t xml:space="preserve"> </w:t>
            </w:r>
            <w:r>
              <w:rPr>
                <w:spacing w:val="-2"/>
                <w:w w:val="85"/>
                <w:sz w:val="24"/>
              </w:rPr>
              <w:t>Ethics</w:t>
            </w:r>
          </w:p>
        </w:tc>
      </w:tr>
      <w:tr w:rsidR="00AC6C99" w14:paraId="7ACC4B48" w14:textId="77777777">
        <w:trPr>
          <w:trHeight w:val="586"/>
        </w:trPr>
        <w:tc>
          <w:tcPr>
            <w:tcW w:w="4676" w:type="dxa"/>
            <w:shd w:val="clear" w:color="auto" w:fill="F1F1F1"/>
          </w:tcPr>
          <w:p w14:paraId="36A1A714" w14:textId="77777777" w:rsidR="00AC6C99" w:rsidRDefault="00975257">
            <w:pPr>
              <w:pStyle w:val="TableParagraph"/>
              <w:spacing w:before="4"/>
              <w:ind w:left="107"/>
              <w:rPr>
                <w:sz w:val="24"/>
              </w:rPr>
            </w:pPr>
            <w:r>
              <w:rPr>
                <w:w w:val="85"/>
                <w:sz w:val="24"/>
              </w:rPr>
              <w:t>ENGL</w:t>
            </w:r>
            <w:r>
              <w:rPr>
                <w:spacing w:val="4"/>
                <w:sz w:val="24"/>
              </w:rPr>
              <w:t xml:space="preserve"> </w:t>
            </w:r>
            <w:r>
              <w:rPr>
                <w:w w:val="85"/>
                <w:sz w:val="24"/>
              </w:rPr>
              <w:t>1010</w:t>
            </w:r>
            <w:r>
              <w:rPr>
                <w:spacing w:val="7"/>
                <w:sz w:val="24"/>
              </w:rPr>
              <w:t xml:space="preserve"> </w:t>
            </w:r>
            <w:r>
              <w:rPr>
                <w:w w:val="85"/>
                <w:sz w:val="24"/>
              </w:rPr>
              <w:t>–</w:t>
            </w:r>
            <w:r>
              <w:rPr>
                <w:spacing w:val="5"/>
                <w:sz w:val="24"/>
              </w:rPr>
              <w:t xml:space="preserve"> </w:t>
            </w:r>
            <w:r>
              <w:rPr>
                <w:w w:val="85"/>
                <w:sz w:val="24"/>
              </w:rPr>
              <w:t>Foundations</w:t>
            </w:r>
            <w:r>
              <w:rPr>
                <w:spacing w:val="5"/>
                <w:sz w:val="24"/>
              </w:rPr>
              <w:t xml:space="preserve"> </w:t>
            </w:r>
            <w:r>
              <w:rPr>
                <w:w w:val="85"/>
                <w:sz w:val="24"/>
              </w:rPr>
              <w:t>in</w:t>
            </w:r>
            <w:r>
              <w:rPr>
                <w:spacing w:val="3"/>
                <w:sz w:val="24"/>
              </w:rPr>
              <w:t xml:space="preserve"> </w:t>
            </w:r>
            <w:r>
              <w:rPr>
                <w:spacing w:val="-2"/>
                <w:w w:val="85"/>
                <w:sz w:val="24"/>
              </w:rPr>
              <w:t>Writing</w:t>
            </w:r>
          </w:p>
        </w:tc>
        <w:tc>
          <w:tcPr>
            <w:tcW w:w="4676" w:type="dxa"/>
            <w:shd w:val="clear" w:color="auto" w:fill="F1F1F1"/>
          </w:tcPr>
          <w:p w14:paraId="72937BC9" w14:textId="77777777" w:rsidR="00AC6C99" w:rsidRDefault="00975257">
            <w:pPr>
              <w:pStyle w:val="TableParagraph"/>
              <w:spacing w:before="4"/>
              <w:ind w:left="107"/>
              <w:rPr>
                <w:sz w:val="24"/>
              </w:rPr>
            </w:pPr>
            <w:r>
              <w:rPr>
                <w:w w:val="90"/>
                <w:sz w:val="24"/>
              </w:rPr>
              <w:t>ENGL</w:t>
            </w:r>
            <w:r>
              <w:rPr>
                <w:spacing w:val="-3"/>
                <w:sz w:val="24"/>
              </w:rPr>
              <w:t xml:space="preserve"> </w:t>
            </w:r>
            <w:r>
              <w:rPr>
                <w:w w:val="90"/>
                <w:sz w:val="24"/>
              </w:rPr>
              <w:t>–</w:t>
            </w:r>
            <w:r>
              <w:rPr>
                <w:spacing w:val="-3"/>
                <w:sz w:val="24"/>
              </w:rPr>
              <w:t xml:space="preserve"> </w:t>
            </w:r>
            <w:r>
              <w:rPr>
                <w:w w:val="90"/>
                <w:sz w:val="24"/>
              </w:rPr>
              <w:t>Written</w:t>
            </w:r>
            <w:r>
              <w:rPr>
                <w:spacing w:val="-4"/>
                <w:sz w:val="24"/>
              </w:rPr>
              <w:t xml:space="preserve"> </w:t>
            </w:r>
            <w:r>
              <w:rPr>
                <w:w w:val="90"/>
                <w:sz w:val="24"/>
              </w:rPr>
              <w:t>Communication</w:t>
            </w:r>
            <w:r>
              <w:rPr>
                <w:spacing w:val="-5"/>
                <w:sz w:val="24"/>
              </w:rPr>
              <w:t xml:space="preserve"> </w:t>
            </w:r>
            <w:r>
              <w:rPr>
                <w:w w:val="90"/>
                <w:sz w:val="24"/>
              </w:rPr>
              <w:t>&amp;</w:t>
            </w:r>
            <w:r>
              <w:rPr>
                <w:spacing w:val="-3"/>
                <w:sz w:val="24"/>
              </w:rPr>
              <w:t xml:space="preserve"> </w:t>
            </w:r>
            <w:r>
              <w:rPr>
                <w:spacing w:val="-2"/>
                <w:w w:val="90"/>
                <w:sz w:val="24"/>
              </w:rPr>
              <w:t>Critical</w:t>
            </w:r>
          </w:p>
          <w:p w14:paraId="1F00BFD7" w14:textId="77777777" w:rsidR="00AC6C99" w:rsidRDefault="00975257">
            <w:pPr>
              <w:pStyle w:val="TableParagraph"/>
              <w:spacing w:before="16" w:line="270" w:lineRule="exact"/>
              <w:ind w:left="107"/>
              <w:rPr>
                <w:sz w:val="24"/>
              </w:rPr>
            </w:pPr>
            <w:r>
              <w:rPr>
                <w:spacing w:val="-2"/>
                <w:sz w:val="24"/>
              </w:rPr>
              <w:t>Thinking</w:t>
            </w:r>
          </w:p>
        </w:tc>
      </w:tr>
      <w:tr w:rsidR="00AC6C99" w14:paraId="09462355" w14:textId="77777777">
        <w:trPr>
          <w:trHeight w:val="292"/>
        </w:trPr>
        <w:tc>
          <w:tcPr>
            <w:tcW w:w="4676" w:type="dxa"/>
          </w:tcPr>
          <w:p w14:paraId="0A71017F" w14:textId="77777777" w:rsidR="00AC6C99" w:rsidRDefault="00975257">
            <w:pPr>
              <w:pStyle w:val="TableParagraph"/>
              <w:spacing w:before="2" w:line="270" w:lineRule="exact"/>
              <w:ind w:left="107"/>
              <w:rPr>
                <w:sz w:val="24"/>
              </w:rPr>
            </w:pPr>
            <w:r>
              <w:rPr>
                <w:w w:val="90"/>
                <w:sz w:val="24"/>
              </w:rPr>
              <w:t>SOCI</w:t>
            </w:r>
            <w:r>
              <w:rPr>
                <w:spacing w:val="-1"/>
                <w:w w:val="90"/>
                <w:sz w:val="24"/>
              </w:rPr>
              <w:t xml:space="preserve"> </w:t>
            </w:r>
            <w:r>
              <w:rPr>
                <w:w w:val="90"/>
                <w:sz w:val="24"/>
              </w:rPr>
              <w:t>1020</w:t>
            </w:r>
            <w:r>
              <w:rPr>
                <w:spacing w:val="-7"/>
                <w:sz w:val="24"/>
              </w:rPr>
              <w:t xml:space="preserve"> </w:t>
            </w:r>
            <w:r>
              <w:rPr>
                <w:w w:val="90"/>
                <w:sz w:val="24"/>
              </w:rPr>
              <w:t>-</w:t>
            </w:r>
            <w:r>
              <w:rPr>
                <w:spacing w:val="-4"/>
                <w:sz w:val="24"/>
              </w:rPr>
              <w:t xml:space="preserve"> </w:t>
            </w:r>
            <w:r>
              <w:rPr>
                <w:w w:val="90"/>
                <w:sz w:val="24"/>
              </w:rPr>
              <w:t>Introduction</w:t>
            </w:r>
            <w:r>
              <w:rPr>
                <w:spacing w:val="-6"/>
                <w:sz w:val="24"/>
              </w:rPr>
              <w:t xml:space="preserve"> </w:t>
            </w:r>
            <w:r>
              <w:rPr>
                <w:w w:val="90"/>
                <w:sz w:val="24"/>
              </w:rPr>
              <w:t>to</w:t>
            </w:r>
            <w:r>
              <w:rPr>
                <w:spacing w:val="-2"/>
                <w:w w:val="90"/>
                <w:sz w:val="24"/>
              </w:rPr>
              <w:t xml:space="preserve"> Sociology</w:t>
            </w:r>
          </w:p>
        </w:tc>
        <w:tc>
          <w:tcPr>
            <w:tcW w:w="4676" w:type="dxa"/>
          </w:tcPr>
          <w:p w14:paraId="2C530DD3" w14:textId="77777777" w:rsidR="00AC6C99" w:rsidRDefault="00975257">
            <w:pPr>
              <w:pStyle w:val="TableParagraph"/>
              <w:spacing w:before="2" w:line="270" w:lineRule="exact"/>
              <w:ind w:left="107"/>
              <w:rPr>
                <w:sz w:val="24"/>
              </w:rPr>
            </w:pPr>
            <w:r>
              <w:rPr>
                <w:w w:val="85"/>
                <w:sz w:val="24"/>
              </w:rPr>
              <w:t>Compass</w:t>
            </w:r>
            <w:r>
              <w:rPr>
                <w:spacing w:val="-6"/>
                <w:sz w:val="24"/>
              </w:rPr>
              <w:t xml:space="preserve"> </w:t>
            </w:r>
            <w:r>
              <w:rPr>
                <w:w w:val="85"/>
                <w:sz w:val="24"/>
              </w:rPr>
              <w:t>Core</w:t>
            </w:r>
            <w:r>
              <w:rPr>
                <w:spacing w:val="-6"/>
                <w:sz w:val="24"/>
              </w:rPr>
              <w:t xml:space="preserve"> </w:t>
            </w:r>
            <w:r>
              <w:rPr>
                <w:w w:val="85"/>
                <w:sz w:val="24"/>
              </w:rPr>
              <w:t>Class</w:t>
            </w:r>
            <w:r>
              <w:rPr>
                <w:spacing w:val="-6"/>
                <w:sz w:val="24"/>
              </w:rPr>
              <w:t xml:space="preserve"> </w:t>
            </w:r>
            <w:r>
              <w:rPr>
                <w:w w:val="85"/>
                <w:sz w:val="24"/>
              </w:rPr>
              <w:t>–</w:t>
            </w:r>
            <w:r>
              <w:rPr>
                <w:spacing w:val="-6"/>
                <w:sz w:val="24"/>
              </w:rPr>
              <w:t xml:space="preserve"> </w:t>
            </w:r>
            <w:r>
              <w:rPr>
                <w:w w:val="85"/>
                <w:sz w:val="24"/>
              </w:rPr>
              <w:t>Critical</w:t>
            </w:r>
            <w:r>
              <w:rPr>
                <w:spacing w:val="-6"/>
                <w:sz w:val="24"/>
              </w:rPr>
              <w:t xml:space="preserve"> </w:t>
            </w:r>
            <w:r>
              <w:rPr>
                <w:spacing w:val="-2"/>
                <w:w w:val="85"/>
                <w:sz w:val="24"/>
              </w:rPr>
              <w:t>Thinking</w:t>
            </w:r>
          </w:p>
        </w:tc>
      </w:tr>
      <w:tr w:rsidR="00AC6C99" w14:paraId="4A8D67D3" w14:textId="77777777">
        <w:trPr>
          <w:trHeight w:val="586"/>
        </w:trPr>
        <w:tc>
          <w:tcPr>
            <w:tcW w:w="4676" w:type="dxa"/>
            <w:shd w:val="clear" w:color="auto" w:fill="F1F1F1"/>
          </w:tcPr>
          <w:p w14:paraId="62C638E3" w14:textId="77777777" w:rsidR="00AC6C99" w:rsidRDefault="00975257">
            <w:pPr>
              <w:pStyle w:val="TableParagraph"/>
              <w:spacing w:before="4"/>
              <w:ind w:left="107"/>
              <w:rPr>
                <w:sz w:val="24"/>
              </w:rPr>
            </w:pPr>
            <w:r>
              <w:rPr>
                <w:w w:val="85"/>
                <w:sz w:val="24"/>
              </w:rPr>
              <w:t>RHSC</w:t>
            </w:r>
            <w:r>
              <w:rPr>
                <w:spacing w:val="-3"/>
                <w:sz w:val="24"/>
              </w:rPr>
              <w:t xml:space="preserve"> </w:t>
            </w:r>
            <w:r>
              <w:rPr>
                <w:w w:val="85"/>
                <w:sz w:val="24"/>
              </w:rPr>
              <w:t>1100</w:t>
            </w:r>
            <w:r>
              <w:rPr>
                <w:spacing w:val="-2"/>
                <w:sz w:val="24"/>
              </w:rPr>
              <w:t xml:space="preserve"> </w:t>
            </w:r>
            <w:r>
              <w:rPr>
                <w:w w:val="85"/>
                <w:sz w:val="24"/>
              </w:rPr>
              <w:t>–</w:t>
            </w:r>
            <w:r>
              <w:rPr>
                <w:spacing w:val="-3"/>
                <w:sz w:val="24"/>
              </w:rPr>
              <w:t xml:space="preserve"> </w:t>
            </w:r>
            <w:r>
              <w:rPr>
                <w:w w:val="85"/>
                <w:sz w:val="24"/>
              </w:rPr>
              <w:t>Surviving</w:t>
            </w:r>
            <w:r>
              <w:rPr>
                <w:spacing w:val="-4"/>
                <w:sz w:val="24"/>
              </w:rPr>
              <w:t xml:space="preserve"> </w:t>
            </w:r>
            <w:r>
              <w:rPr>
                <w:w w:val="85"/>
                <w:sz w:val="24"/>
              </w:rPr>
              <w:t>the</w:t>
            </w:r>
            <w:r>
              <w:rPr>
                <w:spacing w:val="-4"/>
                <w:sz w:val="24"/>
              </w:rPr>
              <w:t xml:space="preserve"> </w:t>
            </w:r>
            <w:r>
              <w:rPr>
                <w:spacing w:val="-2"/>
                <w:w w:val="85"/>
                <w:sz w:val="24"/>
              </w:rPr>
              <w:t>Zombie</w:t>
            </w:r>
          </w:p>
          <w:p w14:paraId="69814177" w14:textId="77777777" w:rsidR="00AC6C99" w:rsidRDefault="00975257">
            <w:pPr>
              <w:pStyle w:val="TableParagraph"/>
              <w:spacing w:before="16" w:line="270" w:lineRule="exact"/>
              <w:ind w:left="107"/>
              <w:rPr>
                <w:sz w:val="24"/>
              </w:rPr>
            </w:pPr>
            <w:r>
              <w:rPr>
                <w:w w:val="90"/>
                <w:sz w:val="24"/>
              </w:rPr>
              <w:t>Apocalypse:</w:t>
            </w:r>
            <w:r>
              <w:rPr>
                <w:sz w:val="24"/>
              </w:rPr>
              <w:t xml:space="preserve"> </w:t>
            </w:r>
            <w:r>
              <w:rPr>
                <w:w w:val="90"/>
                <w:sz w:val="24"/>
              </w:rPr>
              <w:t>An</w:t>
            </w:r>
            <w:r>
              <w:rPr>
                <w:spacing w:val="2"/>
                <w:sz w:val="24"/>
              </w:rPr>
              <w:t xml:space="preserve"> </w:t>
            </w:r>
            <w:r>
              <w:rPr>
                <w:w w:val="90"/>
                <w:sz w:val="24"/>
              </w:rPr>
              <w:t>Interprofessional</w:t>
            </w:r>
            <w:r>
              <w:rPr>
                <w:spacing w:val="1"/>
                <w:sz w:val="24"/>
              </w:rPr>
              <w:t xml:space="preserve"> </w:t>
            </w:r>
            <w:r>
              <w:rPr>
                <w:spacing w:val="-2"/>
                <w:w w:val="90"/>
                <w:sz w:val="24"/>
              </w:rPr>
              <w:t>Approach</w:t>
            </w:r>
          </w:p>
        </w:tc>
        <w:tc>
          <w:tcPr>
            <w:tcW w:w="4676" w:type="dxa"/>
            <w:shd w:val="clear" w:color="auto" w:fill="F1F1F1"/>
          </w:tcPr>
          <w:p w14:paraId="1EB96CBE" w14:textId="77777777" w:rsidR="00AC6C99" w:rsidRDefault="00975257">
            <w:pPr>
              <w:pStyle w:val="TableParagraph"/>
              <w:spacing w:before="4"/>
              <w:ind w:left="107"/>
              <w:rPr>
                <w:sz w:val="24"/>
              </w:rPr>
            </w:pPr>
            <w:r>
              <w:rPr>
                <w:w w:val="90"/>
                <w:sz w:val="24"/>
              </w:rPr>
              <w:t>PSCY</w:t>
            </w:r>
            <w:r>
              <w:rPr>
                <w:spacing w:val="-9"/>
                <w:w w:val="90"/>
                <w:sz w:val="24"/>
              </w:rPr>
              <w:t xml:space="preserve"> </w:t>
            </w:r>
            <w:r>
              <w:rPr>
                <w:w w:val="90"/>
                <w:sz w:val="24"/>
              </w:rPr>
              <w:t>1310</w:t>
            </w:r>
            <w:r>
              <w:rPr>
                <w:spacing w:val="-9"/>
                <w:w w:val="90"/>
                <w:sz w:val="24"/>
              </w:rPr>
              <w:t xml:space="preserve"> </w:t>
            </w:r>
            <w:r>
              <w:rPr>
                <w:w w:val="90"/>
                <w:sz w:val="24"/>
              </w:rPr>
              <w:t>–</w:t>
            </w:r>
            <w:r>
              <w:rPr>
                <w:spacing w:val="-7"/>
                <w:w w:val="90"/>
                <w:sz w:val="24"/>
              </w:rPr>
              <w:t xml:space="preserve"> </w:t>
            </w:r>
            <w:r>
              <w:rPr>
                <w:w w:val="90"/>
                <w:sz w:val="24"/>
              </w:rPr>
              <w:t>Introduction</w:t>
            </w:r>
            <w:r>
              <w:rPr>
                <w:spacing w:val="-9"/>
                <w:w w:val="90"/>
                <w:sz w:val="24"/>
              </w:rPr>
              <w:t xml:space="preserve"> </w:t>
            </w:r>
            <w:r>
              <w:rPr>
                <w:w w:val="90"/>
                <w:sz w:val="24"/>
              </w:rPr>
              <w:t>to</w:t>
            </w:r>
            <w:r>
              <w:rPr>
                <w:spacing w:val="-9"/>
                <w:w w:val="90"/>
                <w:sz w:val="24"/>
              </w:rPr>
              <w:t xml:space="preserve"> </w:t>
            </w:r>
            <w:r>
              <w:rPr>
                <w:spacing w:val="-2"/>
                <w:w w:val="90"/>
                <w:sz w:val="24"/>
              </w:rPr>
              <w:t>Psychology</w:t>
            </w:r>
          </w:p>
        </w:tc>
      </w:tr>
      <w:tr w:rsidR="00AC6C99" w14:paraId="29487B1A" w14:textId="77777777">
        <w:trPr>
          <w:trHeight w:val="2929"/>
        </w:trPr>
        <w:tc>
          <w:tcPr>
            <w:tcW w:w="4676" w:type="dxa"/>
          </w:tcPr>
          <w:p w14:paraId="2DD4E956" w14:textId="77777777" w:rsidR="00AC6C99" w:rsidRDefault="00975257">
            <w:pPr>
              <w:pStyle w:val="TableParagraph"/>
              <w:spacing w:before="2" w:line="254" w:lineRule="auto"/>
              <w:ind w:left="107"/>
              <w:rPr>
                <w:sz w:val="24"/>
              </w:rPr>
            </w:pPr>
            <w:r>
              <w:rPr>
                <w:w w:val="90"/>
                <w:sz w:val="24"/>
              </w:rPr>
              <w:t>CSCI</w:t>
            </w:r>
            <w:r>
              <w:rPr>
                <w:spacing w:val="-9"/>
                <w:w w:val="90"/>
                <w:sz w:val="24"/>
              </w:rPr>
              <w:t xml:space="preserve"> </w:t>
            </w:r>
            <w:r>
              <w:rPr>
                <w:w w:val="90"/>
                <w:sz w:val="24"/>
              </w:rPr>
              <w:t>1100/1150</w:t>
            </w:r>
            <w:r>
              <w:rPr>
                <w:spacing w:val="-9"/>
                <w:w w:val="90"/>
                <w:sz w:val="24"/>
              </w:rPr>
              <w:t xml:space="preserve"> </w:t>
            </w:r>
            <w:r>
              <w:rPr>
                <w:w w:val="90"/>
                <w:sz w:val="24"/>
              </w:rPr>
              <w:t>–</w:t>
            </w:r>
            <w:r>
              <w:rPr>
                <w:spacing w:val="-9"/>
                <w:w w:val="90"/>
                <w:sz w:val="24"/>
              </w:rPr>
              <w:t xml:space="preserve"> </w:t>
            </w:r>
            <w:r>
              <w:rPr>
                <w:w w:val="90"/>
                <w:sz w:val="24"/>
              </w:rPr>
              <w:t>Using</w:t>
            </w:r>
            <w:r>
              <w:rPr>
                <w:spacing w:val="-9"/>
                <w:w w:val="90"/>
                <w:sz w:val="24"/>
              </w:rPr>
              <w:t xml:space="preserve"> </w:t>
            </w:r>
            <w:r>
              <w:rPr>
                <w:w w:val="90"/>
                <w:sz w:val="24"/>
              </w:rPr>
              <w:t xml:space="preserve">Information </w:t>
            </w:r>
            <w:r>
              <w:rPr>
                <w:spacing w:val="-4"/>
                <w:sz w:val="24"/>
              </w:rPr>
              <w:t>Technology</w:t>
            </w:r>
            <w:r>
              <w:rPr>
                <w:spacing w:val="-10"/>
                <w:sz w:val="24"/>
              </w:rPr>
              <w:t xml:space="preserve"> </w:t>
            </w:r>
            <w:r>
              <w:rPr>
                <w:spacing w:val="-4"/>
                <w:sz w:val="24"/>
              </w:rPr>
              <w:t>or</w:t>
            </w:r>
            <w:r>
              <w:rPr>
                <w:spacing w:val="-10"/>
                <w:sz w:val="24"/>
              </w:rPr>
              <w:t xml:space="preserve"> </w:t>
            </w:r>
            <w:r>
              <w:rPr>
                <w:spacing w:val="-4"/>
                <w:sz w:val="24"/>
              </w:rPr>
              <w:t>Proficiency</w:t>
            </w:r>
            <w:r>
              <w:rPr>
                <w:spacing w:val="-8"/>
                <w:sz w:val="24"/>
              </w:rPr>
              <w:t xml:space="preserve"> </w:t>
            </w:r>
            <w:r>
              <w:rPr>
                <w:spacing w:val="-4"/>
                <w:sz w:val="24"/>
              </w:rPr>
              <w:t>exam*</w:t>
            </w:r>
          </w:p>
        </w:tc>
        <w:tc>
          <w:tcPr>
            <w:tcW w:w="4676" w:type="dxa"/>
          </w:tcPr>
          <w:p w14:paraId="5C08605B" w14:textId="77777777" w:rsidR="00AC6C99" w:rsidRDefault="00975257">
            <w:pPr>
              <w:pStyle w:val="TableParagraph"/>
              <w:spacing w:before="2"/>
              <w:ind w:left="107"/>
              <w:rPr>
                <w:sz w:val="24"/>
              </w:rPr>
            </w:pPr>
            <w:r>
              <w:rPr>
                <w:w w:val="90"/>
                <w:sz w:val="24"/>
              </w:rPr>
              <w:t>BIOL</w:t>
            </w:r>
            <w:r>
              <w:rPr>
                <w:spacing w:val="-6"/>
                <w:w w:val="90"/>
                <w:sz w:val="24"/>
              </w:rPr>
              <w:t xml:space="preserve"> </w:t>
            </w:r>
            <w:r>
              <w:rPr>
                <w:w w:val="90"/>
                <w:sz w:val="24"/>
              </w:rPr>
              <w:t>1010</w:t>
            </w:r>
            <w:r>
              <w:rPr>
                <w:spacing w:val="-4"/>
                <w:w w:val="90"/>
                <w:sz w:val="24"/>
              </w:rPr>
              <w:t xml:space="preserve"> </w:t>
            </w:r>
            <w:r>
              <w:rPr>
                <w:w w:val="90"/>
                <w:sz w:val="24"/>
              </w:rPr>
              <w:t>-</w:t>
            </w:r>
            <w:r>
              <w:rPr>
                <w:spacing w:val="-4"/>
                <w:w w:val="90"/>
                <w:sz w:val="24"/>
              </w:rPr>
              <w:t xml:space="preserve"> </w:t>
            </w:r>
            <w:r>
              <w:rPr>
                <w:w w:val="90"/>
                <w:sz w:val="24"/>
              </w:rPr>
              <w:t>Biology</w:t>
            </w:r>
            <w:r>
              <w:rPr>
                <w:spacing w:val="-5"/>
                <w:w w:val="90"/>
                <w:sz w:val="24"/>
              </w:rPr>
              <w:t xml:space="preserve"> </w:t>
            </w:r>
            <w:r>
              <w:rPr>
                <w:w w:val="90"/>
                <w:sz w:val="24"/>
              </w:rPr>
              <w:t>for</w:t>
            </w:r>
            <w:r>
              <w:rPr>
                <w:spacing w:val="-3"/>
                <w:w w:val="90"/>
                <w:sz w:val="24"/>
              </w:rPr>
              <w:t xml:space="preserve"> </w:t>
            </w:r>
            <w:r>
              <w:rPr>
                <w:w w:val="90"/>
                <w:sz w:val="24"/>
              </w:rPr>
              <w:t>Non-majors</w:t>
            </w:r>
            <w:r>
              <w:rPr>
                <w:spacing w:val="-5"/>
                <w:w w:val="90"/>
                <w:sz w:val="24"/>
              </w:rPr>
              <w:t xml:space="preserve"> </w:t>
            </w:r>
            <w:r>
              <w:rPr>
                <w:spacing w:val="-10"/>
                <w:w w:val="90"/>
                <w:sz w:val="24"/>
              </w:rPr>
              <w:t>I</w:t>
            </w:r>
          </w:p>
          <w:p w14:paraId="48657446" w14:textId="77777777" w:rsidR="00AC6C99" w:rsidRDefault="00975257">
            <w:pPr>
              <w:pStyle w:val="TableParagraph"/>
              <w:spacing w:before="17"/>
              <w:ind w:left="107"/>
              <w:rPr>
                <w:b/>
                <w:sz w:val="24"/>
              </w:rPr>
            </w:pPr>
            <w:r>
              <w:rPr>
                <w:w w:val="90"/>
                <w:sz w:val="24"/>
              </w:rPr>
              <w:t>BIOL</w:t>
            </w:r>
            <w:r>
              <w:rPr>
                <w:spacing w:val="-10"/>
                <w:w w:val="90"/>
                <w:sz w:val="24"/>
              </w:rPr>
              <w:t xml:space="preserve"> </w:t>
            </w:r>
            <w:r>
              <w:rPr>
                <w:w w:val="90"/>
                <w:sz w:val="24"/>
              </w:rPr>
              <w:t>1011</w:t>
            </w:r>
            <w:r>
              <w:rPr>
                <w:spacing w:val="-7"/>
                <w:w w:val="90"/>
                <w:sz w:val="24"/>
              </w:rPr>
              <w:t xml:space="preserve"> </w:t>
            </w:r>
            <w:r>
              <w:rPr>
                <w:w w:val="90"/>
                <w:sz w:val="24"/>
              </w:rPr>
              <w:t>-</w:t>
            </w:r>
            <w:r>
              <w:rPr>
                <w:spacing w:val="-7"/>
                <w:w w:val="90"/>
                <w:sz w:val="24"/>
              </w:rPr>
              <w:t xml:space="preserve"> </w:t>
            </w:r>
            <w:r>
              <w:rPr>
                <w:w w:val="90"/>
                <w:sz w:val="24"/>
              </w:rPr>
              <w:t>Biology</w:t>
            </w:r>
            <w:r>
              <w:rPr>
                <w:spacing w:val="-8"/>
                <w:w w:val="90"/>
                <w:sz w:val="24"/>
              </w:rPr>
              <w:t xml:space="preserve"> </w:t>
            </w:r>
            <w:r>
              <w:rPr>
                <w:w w:val="90"/>
                <w:sz w:val="24"/>
              </w:rPr>
              <w:t>for</w:t>
            </w:r>
            <w:r>
              <w:rPr>
                <w:spacing w:val="-7"/>
                <w:w w:val="90"/>
                <w:sz w:val="24"/>
              </w:rPr>
              <w:t xml:space="preserve"> </w:t>
            </w:r>
            <w:r>
              <w:rPr>
                <w:w w:val="90"/>
                <w:sz w:val="24"/>
              </w:rPr>
              <w:t>Non-majors</w:t>
            </w:r>
            <w:r>
              <w:rPr>
                <w:spacing w:val="-8"/>
                <w:w w:val="90"/>
                <w:sz w:val="24"/>
              </w:rPr>
              <w:t xml:space="preserve"> </w:t>
            </w:r>
            <w:r>
              <w:rPr>
                <w:w w:val="90"/>
                <w:sz w:val="24"/>
              </w:rPr>
              <w:t>Lab</w:t>
            </w:r>
            <w:r>
              <w:rPr>
                <w:spacing w:val="-8"/>
                <w:w w:val="90"/>
                <w:sz w:val="24"/>
              </w:rPr>
              <w:t xml:space="preserve"> </w:t>
            </w:r>
            <w:r>
              <w:rPr>
                <w:b/>
                <w:spacing w:val="-5"/>
                <w:w w:val="90"/>
                <w:sz w:val="24"/>
              </w:rPr>
              <w:t>or</w:t>
            </w:r>
          </w:p>
          <w:p w14:paraId="772A8CE0" w14:textId="77777777" w:rsidR="00AC6C99" w:rsidRDefault="00975257">
            <w:pPr>
              <w:pStyle w:val="TableParagraph"/>
              <w:spacing w:before="18"/>
              <w:ind w:left="107"/>
              <w:rPr>
                <w:sz w:val="24"/>
              </w:rPr>
            </w:pPr>
            <w:r>
              <w:rPr>
                <w:w w:val="90"/>
                <w:sz w:val="24"/>
              </w:rPr>
              <w:t>BIOL</w:t>
            </w:r>
            <w:r>
              <w:rPr>
                <w:spacing w:val="-5"/>
                <w:w w:val="90"/>
                <w:sz w:val="24"/>
              </w:rPr>
              <w:t xml:space="preserve"> </w:t>
            </w:r>
            <w:r>
              <w:rPr>
                <w:w w:val="90"/>
                <w:sz w:val="24"/>
              </w:rPr>
              <w:t>1020</w:t>
            </w:r>
            <w:r>
              <w:rPr>
                <w:spacing w:val="-5"/>
                <w:w w:val="90"/>
                <w:sz w:val="24"/>
              </w:rPr>
              <w:t xml:space="preserve"> </w:t>
            </w:r>
            <w:r>
              <w:rPr>
                <w:w w:val="90"/>
                <w:sz w:val="24"/>
              </w:rPr>
              <w:t>-</w:t>
            </w:r>
            <w:r>
              <w:rPr>
                <w:spacing w:val="-4"/>
                <w:w w:val="90"/>
                <w:sz w:val="24"/>
              </w:rPr>
              <w:t xml:space="preserve"> </w:t>
            </w:r>
            <w:r>
              <w:rPr>
                <w:w w:val="90"/>
                <w:sz w:val="24"/>
              </w:rPr>
              <w:t>Biology</w:t>
            </w:r>
            <w:r>
              <w:rPr>
                <w:spacing w:val="-5"/>
                <w:w w:val="90"/>
                <w:sz w:val="24"/>
              </w:rPr>
              <w:t xml:space="preserve"> </w:t>
            </w:r>
            <w:r>
              <w:rPr>
                <w:w w:val="90"/>
                <w:sz w:val="24"/>
              </w:rPr>
              <w:t>for</w:t>
            </w:r>
            <w:r>
              <w:rPr>
                <w:spacing w:val="-3"/>
                <w:w w:val="90"/>
                <w:sz w:val="24"/>
              </w:rPr>
              <w:t xml:space="preserve"> </w:t>
            </w:r>
            <w:r>
              <w:rPr>
                <w:w w:val="90"/>
                <w:sz w:val="24"/>
              </w:rPr>
              <w:t>Non-majors</w:t>
            </w:r>
            <w:r>
              <w:rPr>
                <w:spacing w:val="-5"/>
                <w:w w:val="90"/>
                <w:sz w:val="24"/>
              </w:rPr>
              <w:t xml:space="preserve"> II</w:t>
            </w:r>
          </w:p>
          <w:p w14:paraId="366B5959" w14:textId="77777777" w:rsidR="00AC6C99" w:rsidRDefault="00975257">
            <w:pPr>
              <w:pStyle w:val="TableParagraph"/>
              <w:spacing w:before="17" w:line="254" w:lineRule="auto"/>
              <w:ind w:left="107"/>
              <w:rPr>
                <w:sz w:val="24"/>
              </w:rPr>
            </w:pPr>
            <w:r>
              <w:rPr>
                <w:w w:val="90"/>
                <w:sz w:val="24"/>
              </w:rPr>
              <w:t>BIOL</w:t>
            </w:r>
            <w:r>
              <w:rPr>
                <w:spacing w:val="-10"/>
                <w:w w:val="90"/>
                <w:sz w:val="24"/>
              </w:rPr>
              <w:t xml:space="preserve"> </w:t>
            </w:r>
            <w:r>
              <w:rPr>
                <w:w w:val="90"/>
                <w:sz w:val="24"/>
              </w:rPr>
              <w:t>1021</w:t>
            </w:r>
            <w:r>
              <w:rPr>
                <w:spacing w:val="-8"/>
                <w:w w:val="90"/>
                <w:sz w:val="24"/>
              </w:rPr>
              <w:t xml:space="preserve"> </w:t>
            </w:r>
            <w:r>
              <w:rPr>
                <w:w w:val="90"/>
                <w:sz w:val="24"/>
              </w:rPr>
              <w:t>-</w:t>
            </w:r>
            <w:r>
              <w:rPr>
                <w:spacing w:val="-8"/>
                <w:w w:val="90"/>
                <w:sz w:val="24"/>
              </w:rPr>
              <w:t xml:space="preserve"> </w:t>
            </w:r>
            <w:r>
              <w:rPr>
                <w:w w:val="90"/>
                <w:sz w:val="24"/>
              </w:rPr>
              <w:t>Biology</w:t>
            </w:r>
            <w:r>
              <w:rPr>
                <w:spacing w:val="-9"/>
                <w:w w:val="90"/>
                <w:sz w:val="24"/>
              </w:rPr>
              <w:t xml:space="preserve"> </w:t>
            </w:r>
            <w:r>
              <w:rPr>
                <w:w w:val="90"/>
                <w:sz w:val="24"/>
              </w:rPr>
              <w:t>for</w:t>
            </w:r>
            <w:r>
              <w:rPr>
                <w:spacing w:val="-8"/>
                <w:w w:val="90"/>
                <w:sz w:val="24"/>
              </w:rPr>
              <w:t xml:space="preserve"> </w:t>
            </w:r>
            <w:r>
              <w:rPr>
                <w:w w:val="90"/>
                <w:sz w:val="24"/>
              </w:rPr>
              <w:t>Non-majors</w:t>
            </w:r>
            <w:r>
              <w:rPr>
                <w:spacing w:val="-9"/>
                <w:w w:val="90"/>
                <w:sz w:val="24"/>
              </w:rPr>
              <w:t xml:space="preserve"> </w:t>
            </w:r>
            <w:r>
              <w:rPr>
                <w:w w:val="90"/>
                <w:sz w:val="24"/>
              </w:rPr>
              <w:t>Lab</w:t>
            </w:r>
            <w:r>
              <w:rPr>
                <w:spacing w:val="-9"/>
                <w:w w:val="90"/>
                <w:sz w:val="24"/>
              </w:rPr>
              <w:t xml:space="preserve"> </w:t>
            </w:r>
            <w:r>
              <w:rPr>
                <w:w w:val="90"/>
                <w:sz w:val="24"/>
              </w:rPr>
              <w:t>II</w:t>
            </w:r>
            <w:r>
              <w:rPr>
                <w:spacing w:val="-9"/>
                <w:w w:val="90"/>
                <w:sz w:val="24"/>
              </w:rPr>
              <w:t xml:space="preserve"> </w:t>
            </w:r>
            <w:r>
              <w:rPr>
                <w:b/>
                <w:w w:val="90"/>
                <w:sz w:val="24"/>
              </w:rPr>
              <w:t xml:space="preserve">or </w:t>
            </w:r>
            <w:r>
              <w:rPr>
                <w:spacing w:val="-8"/>
                <w:sz w:val="24"/>
              </w:rPr>
              <w:t>BIOL</w:t>
            </w:r>
            <w:r>
              <w:rPr>
                <w:spacing w:val="-11"/>
                <w:sz w:val="24"/>
              </w:rPr>
              <w:t xml:space="preserve"> </w:t>
            </w:r>
            <w:r>
              <w:rPr>
                <w:spacing w:val="-8"/>
                <w:sz w:val="24"/>
              </w:rPr>
              <w:t>1110</w:t>
            </w:r>
            <w:r>
              <w:rPr>
                <w:spacing w:val="-9"/>
                <w:sz w:val="24"/>
              </w:rPr>
              <w:t xml:space="preserve"> </w:t>
            </w:r>
            <w:r>
              <w:rPr>
                <w:spacing w:val="-8"/>
                <w:sz w:val="24"/>
              </w:rPr>
              <w:t>-</w:t>
            </w:r>
            <w:r>
              <w:rPr>
                <w:spacing w:val="-9"/>
                <w:sz w:val="24"/>
              </w:rPr>
              <w:t xml:space="preserve"> </w:t>
            </w:r>
            <w:r>
              <w:rPr>
                <w:spacing w:val="-8"/>
                <w:sz w:val="24"/>
              </w:rPr>
              <w:t>Biology</w:t>
            </w:r>
            <w:r>
              <w:rPr>
                <w:spacing w:val="-10"/>
                <w:sz w:val="24"/>
              </w:rPr>
              <w:t xml:space="preserve"> </w:t>
            </w:r>
            <w:r>
              <w:rPr>
                <w:spacing w:val="-8"/>
                <w:sz w:val="24"/>
              </w:rPr>
              <w:t>for</w:t>
            </w:r>
            <w:r>
              <w:rPr>
                <w:spacing w:val="-10"/>
                <w:sz w:val="24"/>
              </w:rPr>
              <w:t xml:space="preserve"> </w:t>
            </w:r>
            <w:r>
              <w:rPr>
                <w:spacing w:val="-8"/>
                <w:sz w:val="24"/>
              </w:rPr>
              <w:t>Science</w:t>
            </w:r>
            <w:r>
              <w:rPr>
                <w:spacing w:val="-10"/>
                <w:sz w:val="24"/>
              </w:rPr>
              <w:t xml:space="preserve"> </w:t>
            </w:r>
            <w:r>
              <w:rPr>
                <w:spacing w:val="-8"/>
                <w:sz w:val="24"/>
              </w:rPr>
              <w:t xml:space="preserve">Majors </w:t>
            </w:r>
            <w:r>
              <w:rPr>
                <w:sz w:val="24"/>
              </w:rPr>
              <w:t>Lecture I</w:t>
            </w:r>
          </w:p>
          <w:p w14:paraId="4F4F7B6E" w14:textId="77777777" w:rsidR="00AC6C99" w:rsidRDefault="00975257">
            <w:pPr>
              <w:pStyle w:val="TableParagraph"/>
              <w:spacing w:before="1"/>
              <w:ind w:left="107"/>
              <w:rPr>
                <w:sz w:val="24"/>
              </w:rPr>
            </w:pPr>
            <w:r>
              <w:rPr>
                <w:w w:val="85"/>
                <w:sz w:val="24"/>
              </w:rPr>
              <w:t>BIOL</w:t>
            </w:r>
            <w:r>
              <w:rPr>
                <w:spacing w:val="4"/>
                <w:sz w:val="24"/>
              </w:rPr>
              <w:t xml:space="preserve"> </w:t>
            </w:r>
            <w:r>
              <w:rPr>
                <w:w w:val="85"/>
                <w:sz w:val="24"/>
              </w:rPr>
              <w:t>1111</w:t>
            </w:r>
            <w:r>
              <w:rPr>
                <w:spacing w:val="8"/>
                <w:sz w:val="24"/>
              </w:rPr>
              <w:t xml:space="preserve"> </w:t>
            </w:r>
            <w:r>
              <w:rPr>
                <w:w w:val="85"/>
                <w:sz w:val="24"/>
              </w:rPr>
              <w:t>-</w:t>
            </w:r>
            <w:r>
              <w:rPr>
                <w:spacing w:val="8"/>
                <w:sz w:val="24"/>
              </w:rPr>
              <w:t xml:space="preserve"> </w:t>
            </w:r>
            <w:r>
              <w:rPr>
                <w:w w:val="85"/>
                <w:sz w:val="24"/>
              </w:rPr>
              <w:t>Biology</w:t>
            </w:r>
            <w:r>
              <w:rPr>
                <w:spacing w:val="6"/>
                <w:sz w:val="24"/>
              </w:rPr>
              <w:t xml:space="preserve"> </w:t>
            </w:r>
            <w:r>
              <w:rPr>
                <w:w w:val="85"/>
                <w:sz w:val="24"/>
              </w:rPr>
              <w:t>for</w:t>
            </w:r>
            <w:r>
              <w:rPr>
                <w:spacing w:val="6"/>
                <w:sz w:val="24"/>
              </w:rPr>
              <w:t xml:space="preserve"> </w:t>
            </w:r>
            <w:r>
              <w:rPr>
                <w:w w:val="85"/>
                <w:sz w:val="24"/>
              </w:rPr>
              <w:t>Science</w:t>
            </w:r>
            <w:r>
              <w:rPr>
                <w:spacing w:val="6"/>
                <w:sz w:val="24"/>
              </w:rPr>
              <w:t xml:space="preserve"> </w:t>
            </w:r>
            <w:r>
              <w:rPr>
                <w:w w:val="85"/>
                <w:sz w:val="24"/>
              </w:rPr>
              <w:t>Majors</w:t>
            </w:r>
            <w:r>
              <w:rPr>
                <w:spacing w:val="7"/>
                <w:sz w:val="24"/>
              </w:rPr>
              <w:t xml:space="preserve"> </w:t>
            </w:r>
            <w:r>
              <w:rPr>
                <w:w w:val="85"/>
                <w:sz w:val="24"/>
              </w:rPr>
              <w:t>Lab</w:t>
            </w:r>
            <w:r>
              <w:rPr>
                <w:spacing w:val="6"/>
                <w:sz w:val="24"/>
              </w:rPr>
              <w:t xml:space="preserve"> </w:t>
            </w:r>
            <w:r>
              <w:rPr>
                <w:spacing w:val="-10"/>
                <w:w w:val="85"/>
                <w:sz w:val="24"/>
              </w:rPr>
              <w:t>I</w:t>
            </w:r>
          </w:p>
          <w:p w14:paraId="373F0B78" w14:textId="77777777" w:rsidR="00AC6C99" w:rsidRDefault="00975257">
            <w:pPr>
              <w:pStyle w:val="TableParagraph"/>
              <w:spacing w:before="17"/>
              <w:ind w:left="107"/>
              <w:rPr>
                <w:b/>
                <w:sz w:val="24"/>
              </w:rPr>
            </w:pPr>
            <w:r>
              <w:rPr>
                <w:b/>
                <w:spacing w:val="-5"/>
                <w:sz w:val="24"/>
              </w:rPr>
              <w:t>or</w:t>
            </w:r>
          </w:p>
          <w:p w14:paraId="08A7D2A3" w14:textId="77777777" w:rsidR="00AC6C99" w:rsidRDefault="00975257">
            <w:pPr>
              <w:pStyle w:val="TableParagraph"/>
              <w:spacing w:line="294" w:lineRule="exact"/>
              <w:ind w:left="107" w:right="244"/>
              <w:rPr>
                <w:sz w:val="24"/>
              </w:rPr>
            </w:pPr>
            <w:r>
              <w:rPr>
                <w:spacing w:val="-8"/>
                <w:sz w:val="24"/>
              </w:rPr>
              <w:t>HSCI</w:t>
            </w:r>
            <w:r>
              <w:rPr>
                <w:spacing w:val="-15"/>
                <w:sz w:val="24"/>
              </w:rPr>
              <w:t xml:space="preserve"> </w:t>
            </w:r>
            <w:r>
              <w:rPr>
                <w:spacing w:val="-8"/>
                <w:sz w:val="24"/>
              </w:rPr>
              <w:t>2010</w:t>
            </w:r>
            <w:r>
              <w:rPr>
                <w:spacing w:val="-12"/>
                <w:sz w:val="24"/>
              </w:rPr>
              <w:t xml:space="preserve"> </w:t>
            </w:r>
            <w:r>
              <w:rPr>
                <w:spacing w:val="-8"/>
                <w:sz w:val="24"/>
              </w:rPr>
              <w:t>-</w:t>
            </w:r>
            <w:r>
              <w:rPr>
                <w:spacing w:val="-12"/>
                <w:sz w:val="24"/>
              </w:rPr>
              <w:t xml:space="preserve"> </w:t>
            </w:r>
            <w:r>
              <w:rPr>
                <w:spacing w:val="-8"/>
                <w:sz w:val="24"/>
              </w:rPr>
              <w:t>Anatomy</w:t>
            </w:r>
            <w:r>
              <w:rPr>
                <w:spacing w:val="-12"/>
                <w:sz w:val="24"/>
              </w:rPr>
              <w:t xml:space="preserve"> </w:t>
            </w:r>
            <w:r>
              <w:rPr>
                <w:spacing w:val="-8"/>
                <w:sz w:val="24"/>
              </w:rPr>
              <w:t>and</w:t>
            </w:r>
            <w:r>
              <w:rPr>
                <w:spacing w:val="-13"/>
                <w:sz w:val="24"/>
              </w:rPr>
              <w:t xml:space="preserve"> </w:t>
            </w:r>
            <w:r>
              <w:rPr>
                <w:spacing w:val="-8"/>
                <w:sz w:val="24"/>
              </w:rPr>
              <w:t>Physiology</w:t>
            </w:r>
            <w:r>
              <w:rPr>
                <w:spacing w:val="-11"/>
                <w:sz w:val="24"/>
              </w:rPr>
              <w:t xml:space="preserve"> </w:t>
            </w:r>
            <w:r>
              <w:rPr>
                <w:spacing w:val="-8"/>
                <w:sz w:val="24"/>
              </w:rPr>
              <w:t xml:space="preserve">I </w:t>
            </w:r>
            <w:r>
              <w:rPr>
                <w:w w:val="85"/>
                <w:sz w:val="24"/>
              </w:rPr>
              <w:t>HSCI 2011 - Anatomy and Physiology Lab</w:t>
            </w:r>
          </w:p>
        </w:tc>
      </w:tr>
      <w:tr w:rsidR="00AC6C99" w14:paraId="461D3577" w14:textId="77777777">
        <w:trPr>
          <w:trHeight w:val="292"/>
        </w:trPr>
        <w:tc>
          <w:tcPr>
            <w:tcW w:w="4676" w:type="dxa"/>
            <w:shd w:val="clear" w:color="auto" w:fill="F1F1F1"/>
          </w:tcPr>
          <w:p w14:paraId="5CA75DA6" w14:textId="77777777" w:rsidR="00AC6C99" w:rsidRDefault="00975257">
            <w:pPr>
              <w:pStyle w:val="TableParagraph"/>
              <w:spacing w:before="3" w:line="270" w:lineRule="exact"/>
              <w:ind w:left="107"/>
              <w:rPr>
                <w:sz w:val="24"/>
              </w:rPr>
            </w:pPr>
            <w:r>
              <w:rPr>
                <w:w w:val="90"/>
                <w:sz w:val="24"/>
              </w:rPr>
              <w:t>Fall</w:t>
            </w:r>
            <w:r>
              <w:rPr>
                <w:spacing w:val="-6"/>
                <w:w w:val="90"/>
                <w:sz w:val="24"/>
              </w:rPr>
              <w:t xml:space="preserve"> </w:t>
            </w:r>
            <w:r>
              <w:rPr>
                <w:w w:val="90"/>
                <w:sz w:val="24"/>
              </w:rPr>
              <w:t>Total:</w:t>
            </w:r>
            <w:r>
              <w:rPr>
                <w:spacing w:val="-6"/>
                <w:w w:val="90"/>
                <w:sz w:val="24"/>
              </w:rPr>
              <w:t xml:space="preserve"> </w:t>
            </w:r>
            <w:r>
              <w:rPr>
                <w:w w:val="90"/>
                <w:sz w:val="24"/>
              </w:rPr>
              <w:t>12-15</w:t>
            </w:r>
            <w:r>
              <w:rPr>
                <w:spacing w:val="-6"/>
                <w:w w:val="90"/>
                <w:sz w:val="24"/>
              </w:rPr>
              <w:t xml:space="preserve"> </w:t>
            </w:r>
            <w:r>
              <w:rPr>
                <w:spacing w:val="-2"/>
                <w:w w:val="90"/>
                <w:sz w:val="24"/>
              </w:rPr>
              <w:t>Credits</w:t>
            </w:r>
          </w:p>
        </w:tc>
        <w:tc>
          <w:tcPr>
            <w:tcW w:w="4676" w:type="dxa"/>
            <w:shd w:val="clear" w:color="auto" w:fill="F1F1F1"/>
          </w:tcPr>
          <w:p w14:paraId="1BC094E7" w14:textId="77777777" w:rsidR="00AC6C99" w:rsidRDefault="00975257">
            <w:pPr>
              <w:pStyle w:val="TableParagraph"/>
              <w:spacing w:before="3" w:line="270" w:lineRule="exact"/>
              <w:ind w:left="107"/>
              <w:rPr>
                <w:sz w:val="24"/>
              </w:rPr>
            </w:pPr>
            <w:r>
              <w:rPr>
                <w:w w:val="90"/>
                <w:sz w:val="24"/>
              </w:rPr>
              <w:t>Spring</w:t>
            </w:r>
            <w:r>
              <w:rPr>
                <w:spacing w:val="-7"/>
                <w:w w:val="90"/>
                <w:sz w:val="24"/>
              </w:rPr>
              <w:t xml:space="preserve"> </w:t>
            </w:r>
            <w:r>
              <w:rPr>
                <w:w w:val="90"/>
                <w:sz w:val="24"/>
              </w:rPr>
              <w:t>Total:</w:t>
            </w:r>
            <w:r>
              <w:rPr>
                <w:spacing w:val="-6"/>
                <w:w w:val="90"/>
                <w:sz w:val="24"/>
              </w:rPr>
              <w:t xml:space="preserve"> </w:t>
            </w:r>
            <w:r>
              <w:rPr>
                <w:w w:val="90"/>
                <w:sz w:val="24"/>
              </w:rPr>
              <w:t>16</w:t>
            </w:r>
            <w:r>
              <w:rPr>
                <w:spacing w:val="-7"/>
                <w:w w:val="90"/>
                <w:sz w:val="24"/>
              </w:rPr>
              <w:t xml:space="preserve"> </w:t>
            </w:r>
            <w:r>
              <w:rPr>
                <w:spacing w:val="-2"/>
                <w:w w:val="90"/>
                <w:sz w:val="24"/>
              </w:rPr>
              <w:t>Credits</w:t>
            </w:r>
          </w:p>
        </w:tc>
      </w:tr>
      <w:tr w:rsidR="00F15797" w14:paraId="2889F361" w14:textId="77777777" w:rsidTr="00031A95">
        <w:trPr>
          <w:trHeight w:val="293"/>
        </w:trPr>
        <w:tc>
          <w:tcPr>
            <w:tcW w:w="4676" w:type="dxa"/>
          </w:tcPr>
          <w:p w14:paraId="133F418A" w14:textId="2B2CAB32" w:rsidR="00F15797" w:rsidRDefault="00F15797" w:rsidP="00F15797">
            <w:pPr>
              <w:pStyle w:val="TableParagraph"/>
              <w:spacing w:before="4" w:line="270" w:lineRule="exact"/>
              <w:ind w:left="9" w:right="1"/>
              <w:jc w:val="right"/>
              <w:rPr>
                <w:b/>
                <w:sz w:val="24"/>
              </w:rPr>
            </w:pPr>
            <w:r>
              <w:rPr>
                <w:b/>
                <w:w w:val="85"/>
                <w:sz w:val="24"/>
              </w:rPr>
              <w:t>Sophomore</w:t>
            </w:r>
            <w:r>
              <w:rPr>
                <w:b/>
                <w:spacing w:val="-2"/>
                <w:sz w:val="24"/>
              </w:rPr>
              <w:t xml:space="preserve"> </w:t>
            </w:r>
            <w:r>
              <w:rPr>
                <w:b/>
                <w:w w:val="85"/>
                <w:sz w:val="24"/>
              </w:rPr>
              <w:t>Year</w:t>
            </w:r>
            <w:r>
              <w:rPr>
                <w:b/>
                <w:spacing w:val="2"/>
                <w:sz w:val="24"/>
              </w:rPr>
              <w:t xml:space="preserve"> </w:t>
            </w:r>
          </w:p>
        </w:tc>
        <w:tc>
          <w:tcPr>
            <w:tcW w:w="4676" w:type="dxa"/>
          </w:tcPr>
          <w:p w14:paraId="6998DE02" w14:textId="18E4E165" w:rsidR="00F15797" w:rsidRDefault="00F15797" w:rsidP="00F15797">
            <w:pPr>
              <w:pStyle w:val="TableParagraph"/>
              <w:spacing w:before="4" w:line="270" w:lineRule="exact"/>
              <w:ind w:left="9" w:right="1"/>
              <w:rPr>
                <w:b/>
                <w:sz w:val="24"/>
              </w:rPr>
            </w:pPr>
            <w:r>
              <w:rPr>
                <w:b/>
                <w:w w:val="85"/>
                <w:sz w:val="24"/>
              </w:rPr>
              <w:t>(31</w:t>
            </w:r>
            <w:r>
              <w:rPr>
                <w:b/>
                <w:spacing w:val="-1"/>
                <w:sz w:val="24"/>
              </w:rPr>
              <w:t xml:space="preserve"> </w:t>
            </w:r>
            <w:r>
              <w:rPr>
                <w:b/>
                <w:spacing w:val="-2"/>
                <w:w w:val="85"/>
                <w:sz w:val="24"/>
              </w:rPr>
              <w:t>Credits)</w:t>
            </w:r>
          </w:p>
        </w:tc>
      </w:tr>
      <w:tr w:rsidR="00AC6C99" w14:paraId="5C9CCB77" w14:textId="77777777">
        <w:trPr>
          <w:trHeight w:val="292"/>
        </w:trPr>
        <w:tc>
          <w:tcPr>
            <w:tcW w:w="4676" w:type="dxa"/>
            <w:shd w:val="clear" w:color="auto" w:fill="F1F1F1"/>
          </w:tcPr>
          <w:p w14:paraId="4F4AA55B" w14:textId="77777777" w:rsidR="00AC6C99" w:rsidRDefault="00975257">
            <w:pPr>
              <w:pStyle w:val="TableParagraph"/>
              <w:spacing w:before="2" w:line="270" w:lineRule="exact"/>
              <w:ind w:left="9"/>
              <w:jc w:val="center"/>
              <w:rPr>
                <w:sz w:val="24"/>
              </w:rPr>
            </w:pPr>
            <w:r>
              <w:rPr>
                <w:spacing w:val="-4"/>
                <w:w w:val="95"/>
                <w:sz w:val="24"/>
              </w:rPr>
              <w:t>Fall</w:t>
            </w:r>
          </w:p>
        </w:tc>
        <w:tc>
          <w:tcPr>
            <w:tcW w:w="4676" w:type="dxa"/>
            <w:shd w:val="clear" w:color="auto" w:fill="F1F1F1"/>
          </w:tcPr>
          <w:p w14:paraId="7DB67B15" w14:textId="77777777" w:rsidR="00AC6C99" w:rsidRDefault="00975257">
            <w:pPr>
              <w:pStyle w:val="TableParagraph"/>
              <w:spacing w:before="2" w:line="270" w:lineRule="exact"/>
              <w:ind w:left="9"/>
              <w:jc w:val="center"/>
              <w:rPr>
                <w:sz w:val="24"/>
              </w:rPr>
            </w:pPr>
            <w:r>
              <w:rPr>
                <w:spacing w:val="-2"/>
                <w:sz w:val="24"/>
              </w:rPr>
              <w:t>Spring</w:t>
            </w:r>
          </w:p>
        </w:tc>
      </w:tr>
      <w:tr w:rsidR="00AC6C99" w14:paraId="37F54D80" w14:textId="77777777">
        <w:trPr>
          <w:trHeight w:val="586"/>
        </w:trPr>
        <w:tc>
          <w:tcPr>
            <w:tcW w:w="4676" w:type="dxa"/>
          </w:tcPr>
          <w:p w14:paraId="0636715F" w14:textId="77777777" w:rsidR="00AC6C99" w:rsidRDefault="00975257">
            <w:pPr>
              <w:pStyle w:val="TableParagraph"/>
              <w:spacing w:before="2"/>
              <w:ind w:left="107"/>
              <w:rPr>
                <w:sz w:val="24"/>
              </w:rPr>
            </w:pPr>
            <w:r>
              <w:rPr>
                <w:spacing w:val="-2"/>
                <w:w w:val="90"/>
                <w:sz w:val="24"/>
              </w:rPr>
              <w:t>HIST</w:t>
            </w:r>
            <w:r>
              <w:rPr>
                <w:spacing w:val="-3"/>
                <w:w w:val="90"/>
                <w:sz w:val="24"/>
              </w:rPr>
              <w:t xml:space="preserve"> </w:t>
            </w:r>
            <w:r>
              <w:rPr>
                <w:spacing w:val="-2"/>
                <w:w w:val="90"/>
                <w:sz w:val="24"/>
              </w:rPr>
              <w:t>2010</w:t>
            </w:r>
            <w:r>
              <w:rPr>
                <w:spacing w:val="-3"/>
                <w:w w:val="90"/>
                <w:sz w:val="24"/>
              </w:rPr>
              <w:t xml:space="preserve"> </w:t>
            </w:r>
            <w:r>
              <w:rPr>
                <w:spacing w:val="-2"/>
                <w:w w:val="90"/>
                <w:sz w:val="24"/>
              </w:rPr>
              <w:t>-</w:t>
            </w:r>
            <w:r>
              <w:rPr>
                <w:spacing w:val="-8"/>
                <w:sz w:val="24"/>
              </w:rPr>
              <w:t xml:space="preserve"> </w:t>
            </w:r>
            <w:r>
              <w:rPr>
                <w:spacing w:val="-2"/>
                <w:w w:val="90"/>
                <w:sz w:val="24"/>
              </w:rPr>
              <w:t>The</w:t>
            </w:r>
            <w:r>
              <w:rPr>
                <w:spacing w:val="-3"/>
                <w:w w:val="90"/>
                <w:sz w:val="24"/>
              </w:rPr>
              <w:t xml:space="preserve"> </w:t>
            </w:r>
            <w:r>
              <w:rPr>
                <w:spacing w:val="-2"/>
                <w:w w:val="90"/>
                <w:sz w:val="24"/>
              </w:rPr>
              <w:t>United</w:t>
            </w:r>
            <w:r>
              <w:rPr>
                <w:spacing w:val="-3"/>
                <w:w w:val="90"/>
                <w:sz w:val="24"/>
              </w:rPr>
              <w:t xml:space="preserve"> </w:t>
            </w:r>
            <w:r>
              <w:rPr>
                <w:spacing w:val="-2"/>
                <w:w w:val="90"/>
                <w:sz w:val="24"/>
              </w:rPr>
              <w:t>States</w:t>
            </w:r>
            <w:r>
              <w:rPr>
                <w:spacing w:val="-9"/>
                <w:sz w:val="24"/>
              </w:rPr>
              <w:t xml:space="preserve"> </w:t>
            </w:r>
            <w:r>
              <w:rPr>
                <w:spacing w:val="-2"/>
                <w:w w:val="90"/>
                <w:sz w:val="24"/>
              </w:rPr>
              <w:t>to</w:t>
            </w:r>
            <w:r>
              <w:rPr>
                <w:spacing w:val="-4"/>
                <w:w w:val="90"/>
                <w:sz w:val="24"/>
              </w:rPr>
              <w:t xml:space="preserve"> </w:t>
            </w:r>
            <w:r>
              <w:rPr>
                <w:spacing w:val="-2"/>
                <w:w w:val="90"/>
                <w:sz w:val="24"/>
              </w:rPr>
              <w:t>1877</w:t>
            </w:r>
            <w:r>
              <w:rPr>
                <w:spacing w:val="-3"/>
                <w:w w:val="90"/>
                <w:sz w:val="24"/>
              </w:rPr>
              <w:t xml:space="preserve"> </w:t>
            </w:r>
            <w:r>
              <w:rPr>
                <w:spacing w:val="-5"/>
                <w:w w:val="90"/>
                <w:sz w:val="24"/>
              </w:rPr>
              <w:t>or</w:t>
            </w:r>
          </w:p>
          <w:p w14:paraId="71A7F485" w14:textId="77777777" w:rsidR="00AC6C99" w:rsidRDefault="00975257">
            <w:pPr>
              <w:pStyle w:val="TableParagraph"/>
              <w:spacing w:before="18" w:line="270" w:lineRule="exact"/>
              <w:ind w:left="107"/>
              <w:rPr>
                <w:sz w:val="24"/>
              </w:rPr>
            </w:pPr>
            <w:r>
              <w:rPr>
                <w:w w:val="85"/>
                <w:sz w:val="24"/>
              </w:rPr>
              <w:t>Compass</w:t>
            </w:r>
            <w:r>
              <w:rPr>
                <w:spacing w:val="-6"/>
                <w:w w:val="85"/>
                <w:sz w:val="24"/>
              </w:rPr>
              <w:t xml:space="preserve"> </w:t>
            </w:r>
            <w:r>
              <w:rPr>
                <w:w w:val="85"/>
                <w:sz w:val="24"/>
              </w:rPr>
              <w:t>Core</w:t>
            </w:r>
            <w:r>
              <w:rPr>
                <w:spacing w:val="-5"/>
                <w:w w:val="85"/>
                <w:sz w:val="24"/>
              </w:rPr>
              <w:t xml:space="preserve"> </w:t>
            </w:r>
            <w:r>
              <w:rPr>
                <w:w w:val="85"/>
                <w:sz w:val="24"/>
              </w:rPr>
              <w:t>Class</w:t>
            </w:r>
            <w:r>
              <w:rPr>
                <w:spacing w:val="-5"/>
                <w:w w:val="85"/>
                <w:sz w:val="24"/>
              </w:rPr>
              <w:t xml:space="preserve"> </w:t>
            </w:r>
            <w:r>
              <w:rPr>
                <w:w w:val="85"/>
                <w:sz w:val="24"/>
              </w:rPr>
              <w:t>–</w:t>
            </w:r>
            <w:r>
              <w:rPr>
                <w:spacing w:val="-5"/>
                <w:w w:val="85"/>
                <w:sz w:val="24"/>
              </w:rPr>
              <w:t xml:space="preserve"> </w:t>
            </w:r>
            <w:r>
              <w:rPr>
                <w:spacing w:val="-2"/>
                <w:w w:val="85"/>
                <w:sz w:val="24"/>
              </w:rPr>
              <w:t>History</w:t>
            </w:r>
          </w:p>
        </w:tc>
        <w:tc>
          <w:tcPr>
            <w:tcW w:w="4676" w:type="dxa"/>
          </w:tcPr>
          <w:p w14:paraId="535C7632" w14:textId="77777777" w:rsidR="00AC6C99" w:rsidRDefault="00975257">
            <w:pPr>
              <w:pStyle w:val="TableParagraph"/>
              <w:spacing w:before="2"/>
              <w:ind w:left="107"/>
              <w:rPr>
                <w:sz w:val="24"/>
              </w:rPr>
            </w:pPr>
            <w:r>
              <w:rPr>
                <w:w w:val="85"/>
                <w:sz w:val="24"/>
              </w:rPr>
              <w:t>HIST</w:t>
            </w:r>
            <w:r>
              <w:rPr>
                <w:spacing w:val="3"/>
                <w:sz w:val="24"/>
              </w:rPr>
              <w:t xml:space="preserve"> </w:t>
            </w:r>
            <w:r>
              <w:rPr>
                <w:w w:val="85"/>
                <w:sz w:val="24"/>
              </w:rPr>
              <w:t>2020</w:t>
            </w:r>
            <w:r>
              <w:rPr>
                <w:spacing w:val="4"/>
                <w:sz w:val="24"/>
              </w:rPr>
              <w:t xml:space="preserve"> </w:t>
            </w:r>
            <w:r>
              <w:rPr>
                <w:w w:val="85"/>
                <w:sz w:val="24"/>
              </w:rPr>
              <w:t>-</w:t>
            </w:r>
            <w:r>
              <w:rPr>
                <w:spacing w:val="6"/>
                <w:sz w:val="24"/>
              </w:rPr>
              <w:t xml:space="preserve"> </w:t>
            </w:r>
            <w:r>
              <w:rPr>
                <w:w w:val="85"/>
                <w:sz w:val="24"/>
              </w:rPr>
              <w:t>The</w:t>
            </w:r>
            <w:r>
              <w:rPr>
                <w:spacing w:val="3"/>
                <w:sz w:val="24"/>
              </w:rPr>
              <w:t xml:space="preserve"> </w:t>
            </w:r>
            <w:r>
              <w:rPr>
                <w:w w:val="85"/>
                <w:sz w:val="24"/>
              </w:rPr>
              <w:t>United</w:t>
            </w:r>
            <w:r>
              <w:rPr>
                <w:spacing w:val="4"/>
                <w:sz w:val="24"/>
              </w:rPr>
              <w:t xml:space="preserve"> </w:t>
            </w:r>
            <w:r>
              <w:rPr>
                <w:w w:val="85"/>
                <w:sz w:val="24"/>
              </w:rPr>
              <w:t>States</w:t>
            </w:r>
            <w:r>
              <w:rPr>
                <w:spacing w:val="3"/>
                <w:sz w:val="24"/>
              </w:rPr>
              <w:t xml:space="preserve"> </w:t>
            </w:r>
            <w:r>
              <w:rPr>
                <w:w w:val="85"/>
                <w:sz w:val="24"/>
              </w:rPr>
              <w:t>since</w:t>
            </w:r>
            <w:r>
              <w:rPr>
                <w:spacing w:val="2"/>
                <w:sz w:val="24"/>
              </w:rPr>
              <w:t xml:space="preserve"> </w:t>
            </w:r>
            <w:r>
              <w:rPr>
                <w:w w:val="85"/>
                <w:sz w:val="24"/>
              </w:rPr>
              <w:t>1877</w:t>
            </w:r>
            <w:r>
              <w:rPr>
                <w:spacing w:val="4"/>
                <w:sz w:val="24"/>
              </w:rPr>
              <w:t xml:space="preserve"> </w:t>
            </w:r>
            <w:r>
              <w:rPr>
                <w:spacing w:val="-5"/>
                <w:w w:val="85"/>
                <w:sz w:val="24"/>
              </w:rPr>
              <w:t>or</w:t>
            </w:r>
          </w:p>
          <w:p w14:paraId="1D2F3AF3" w14:textId="77777777" w:rsidR="00AC6C99" w:rsidRDefault="00975257">
            <w:pPr>
              <w:pStyle w:val="TableParagraph"/>
              <w:spacing w:before="18" w:line="270" w:lineRule="exact"/>
              <w:ind w:left="107"/>
              <w:rPr>
                <w:sz w:val="24"/>
              </w:rPr>
            </w:pPr>
            <w:r>
              <w:rPr>
                <w:w w:val="85"/>
                <w:sz w:val="24"/>
              </w:rPr>
              <w:t>Compass</w:t>
            </w:r>
            <w:r>
              <w:rPr>
                <w:spacing w:val="-1"/>
                <w:sz w:val="24"/>
              </w:rPr>
              <w:t xml:space="preserve"> </w:t>
            </w:r>
            <w:r>
              <w:rPr>
                <w:w w:val="85"/>
                <w:sz w:val="24"/>
              </w:rPr>
              <w:t>Core</w:t>
            </w:r>
            <w:r>
              <w:rPr>
                <w:spacing w:val="-1"/>
                <w:sz w:val="24"/>
              </w:rPr>
              <w:t xml:space="preserve"> </w:t>
            </w:r>
            <w:r>
              <w:rPr>
                <w:w w:val="85"/>
                <w:sz w:val="24"/>
              </w:rPr>
              <w:t>Class</w:t>
            </w:r>
            <w:r>
              <w:rPr>
                <w:spacing w:val="-1"/>
                <w:sz w:val="24"/>
              </w:rPr>
              <w:t xml:space="preserve"> </w:t>
            </w:r>
            <w:r>
              <w:rPr>
                <w:w w:val="85"/>
                <w:sz w:val="24"/>
              </w:rPr>
              <w:t>–</w:t>
            </w:r>
            <w:r>
              <w:rPr>
                <w:sz w:val="24"/>
              </w:rPr>
              <w:t xml:space="preserve"> </w:t>
            </w:r>
            <w:r>
              <w:rPr>
                <w:w w:val="85"/>
                <w:sz w:val="24"/>
              </w:rPr>
              <w:t>History</w:t>
            </w:r>
            <w:r>
              <w:rPr>
                <w:spacing w:val="-1"/>
                <w:sz w:val="24"/>
              </w:rPr>
              <w:t xml:space="preserve"> </w:t>
            </w:r>
            <w:r>
              <w:rPr>
                <w:w w:val="85"/>
                <w:sz w:val="24"/>
              </w:rPr>
              <w:t>or</w:t>
            </w:r>
            <w:r>
              <w:rPr>
                <w:spacing w:val="-1"/>
                <w:sz w:val="24"/>
              </w:rPr>
              <w:t xml:space="preserve"> </w:t>
            </w:r>
            <w:r>
              <w:rPr>
                <w:spacing w:val="-2"/>
                <w:w w:val="85"/>
                <w:sz w:val="24"/>
              </w:rPr>
              <w:t>Humanities</w:t>
            </w:r>
          </w:p>
        </w:tc>
      </w:tr>
      <w:tr w:rsidR="00AC6C99" w14:paraId="2DC4EFC2" w14:textId="77777777">
        <w:trPr>
          <w:trHeight w:val="585"/>
        </w:trPr>
        <w:tc>
          <w:tcPr>
            <w:tcW w:w="4676" w:type="dxa"/>
            <w:shd w:val="clear" w:color="auto" w:fill="F1F1F1"/>
          </w:tcPr>
          <w:p w14:paraId="58AAFD71" w14:textId="77777777" w:rsidR="00AC6C99" w:rsidRDefault="00975257">
            <w:pPr>
              <w:pStyle w:val="TableParagraph"/>
              <w:spacing w:before="2"/>
              <w:ind w:left="107"/>
              <w:rPr>
                <w:sz w:val="24"/>
              </w:rPr>
            </w:pPr>
            <w:r>
              <w:rPr>
                <w:w w:val="85"/>
                <w:sz w:val="24"/>
              </w:rPr>
              <w:t>Compass</w:t>
            </w:r>
            <w:r>
              <w:rPr>
                <w:spacing w:val="-6"/>
                <w:w w:val="85"/>
                <w:sz w:val="24"/>
              </w:rPr>
              <w:t xml:space="preserve"> </w:t>
            </w:r>
            <w:r>
              <w:rPr>
                <w:w w:val="85"/>
                <w:sz w:val="24"/>
              </w:rPr>
              <w:t>Core</w:t>
            </w:r>
            <w:r>
              <w:rPr>
                <w:spacing w:val="-5"/>
                <w:w w:val="85"/>
                <w:sz w:val="24"/>
              </w:rPr>
              <w:t xml:space="preserve"> </w:t>
            </w:r>
            <w:r>
              <w:rPr>
                <w:w w:val="85"/>
                <w:sz w:val="24"/>
              </w:rPr>
              <w:t>Class</w:t>
            </w:r>
            <w:r>
              <w:rPr>
                <w:spacing w:val="-5"/>
                <w:w w:val="85"/>
                <w:sz w:val="24"/>
              </w:rPr>
              <w:t xml:space="preserve"> </w:t>
            </w:r>
            <w:r>
              <w:rPr>
                <w:w w:val="85"/>
                <w:sz w:val="24"/>
              </w:rPr>
              <w:t>–</w:t>
            </w:r>
            <w:r>
              <w:rPr>
                <w:spacing w:val="-5"/>
                <w:w w:val="85"/>
                <w:sz w:val="24"/>
              </w:rPr>
              <w:t xml:space="preserve"> </w:t>
            </w:r>
            <w:r>
              <w:rPr>
                <w:spacing w:val="-2"/>
                <w:w w:val="85"/>
                <w:sz w:val="24"/>
              </w:rPr>
              <w:t>Humanities</w:t>
            </w:r>
          </w:p>
        </w:tc>
        <w:tc>
          <w:tcPr>
            <w:tcW w:w="4676" w:type="dxa"/>
            <w:shd w:val="clear" w:color="auto" w:fill="F1F1F1"/>
          </w:tcPr>
          <w:p w14:paraId="32C9BF01" w14:textId="77777777" w:rsidR="00AC6C99" w:rsidRDefault="00975257">
            <w:pPr>
              <w:pStyle w:val="TableParagraph"/>
              <w:spacing w:before="2"/>
              <w:ind w:left="107"/>
              <w:rPr>
                <w:sz w:val="24"/>
              </w:rPr>
            </w:pPr>
            <w:r>
              <w:rPr>
                <w:w w:val="85"/>
                <w:sz w:val="24"/>
              </w:rPr>
              <w:t>Compass</w:t>
            </w:r>
            <w:r>
              <w:rPr>
                <w:spacing w:val="-2"/>
                <w:sz w:val="24"/>
              </w:rPr>
              <w:t xml:space="preserve"> </w:t>
            </w:r>
            <w:r>
              <w:rPr>
                <w:w w:val="85"/>
                <w:sz w:val="24"/>
              </w:rPr>
              <w:t>Core</w:t>
            </w:r>
            <w:r>
              <w:rPr>
                <w:spacing w:val="-2"/>
                <w:sz w:val="24"/>
              </w:rPr>
              <w:t xml:space="preserve"> </w:t>
            </w:r>
            <w:r>
              <w:rPr>
                <w:w w:val="85"/>
                <w:sz w:val="24"/>
              </w:rPr>
              <w:t>Class</w:t>
            </w:r>
            <w:r>
              <w:rPr>
                <w:spacing w:val="-2"/>
                <w:sz w:val="24"/>
              </w:rPr>
              <w:t xml:space="preserve"> </w:t>
            </w:r>
            <w:r>
              <w:rPr>
                <w:w w:val="85"/>
                <w:sz w:val="24"/>
              </w:rPr>
              <w:t>–</w:t>
            </w:r>
            <w:r>
              <w:rPr>
                <w:spacing w:val="-2"/>
                <w:sz w:val="24"/>
              </w:rPr>
              <w:t xml:space="preserve"> </w:t>
            </w:r>
            <w:r>
              <w:rPr>
                <w:w w:val="85"/>
                <w:sz w:val="24"/>
              </w:rPr>
              <w:t>Cultivate</w:t>
            </w:r>
            <w:r>
              <w:rPr>
                <w:spacing w:val="-2"/>
                <w:sz w:val="24"/>
              </w:rPr>
              <w:t xml:space="preserve"> </w:t>
            </w:r>
            <w:r>
              <w:rPr>
                <w:spacing w:val="-2"/>
                <w:w w:val="85"/>
                <w:sz w:val="24"/>
              </w:rPr>
              <w:t>Artistic</w:t>
            </w:r>
          </w:p>
          <w:p w14:paraId="00B152DF" w14:textId="77777777" w:rsidR="00AC6C99" w:rsidRDefault="00975257">
            <w:pPr>
              <w:pStyle w:val="TableParagraph"/>
              <w:spacing w:before="17" w:line="270" w:lineRule="exact"/>
              <w:ind w:left="107"/>
              <w:rPr>
                <w:sz w:val="24"/>
              </w:rPr>
            </w:pPr>
            <w:r>
              <w:rPr>
                <w:spacing w:val="-2"/>
                <w:sz w:val="24"/>
              </w:rPr>
              <w:t>Awareness</w:t>
            </w:r>
          </w:p>
        </w:tc>
      </w:tr>
      <w:tr w:rsidR="00AC6C99" w14:paraId="4D520DE5" w14:textId="77777777">
        <w:trPr>
          <w:trHeight w:val="293"/>
        </w:trPr>
        <w:tc>
          <w:tcPr>
            <w:tcW w:w="4676" w:type="dxa"/>
          </w:tcPr>
          <w:p w14:paraId="772EA889" w14:textId="77777777" w:rsidR="00AC6C99" w:rsidRDefault="00975257">
            <w:pPr>
              <w:pStyle w:val="TableParagraph"/>
              <w:spacing w:before="4" w:line="270" w:lineRule="exact"/>
              <w:ind w:left="107"/>
              <w:rPr>
                <w:sz w:val="24"/>
              </w:rPr>
            </w:pPr>
            <w:r>
              <w:rPr>
                <w:w w:val="90"/>
                <w:sz w:val="24"/>
              </w:rPr>
              <w:t>EDFN</w:t>
            </w:r>
            <w:r>
              <w:rPr>
                <w:spacing w:val="-9"/>
                <w:w w:val="90"/>
                <w:sz w:val="24"/>
              </w:rPr>
              <w:t xml:space="preserve"> </w:t>
            </w:r>
            <w:r>
              <w:rPr>
                <w:w w:val="90"/>
                <w:sz w:val="24"/>
              </w:rPr>
              <w:t>2310</w:t>
            </w:r>
            <w:r>
              <w:rPr>
                <w:spacing w:val="-8"/>
                <w:w w:val="90"/>
                <w:sz w:val="24"/>
              </w:rPr>
              <w:t xml:space="preserve"> </w:t>
            </w:r>
            <w:r>
              <w:rPr>
                <w:w w:val="90"/>
                <w:sz w:val="24"/>
              </w:rPr>
              <w:t>-</w:t>
            </w:r>
            <w:r>
              <w:rPr>
                <w:spacing w:val="-8"/>
                <w:w w:val="90"/>
                <w:sz w:val="24"/>
              </w:rPr>
              <w:t xml:space="preserve"> </w:t>
            </w:r>
            <w:r>
              <w:rPr>
                <w:w w:val="90"/>
                <w:sz w:val="24"/>
              </w:rPr>
              <w:t>Developmental</w:t>
            </w:r>
            <w:r>
              <w:rPr>
                <w:spacing w:val="-8"/>
                <w:w w:val="90"/>
                <w:sz w:val="24"/>
              </w:rPr>
              <w:t xml:space="preserve"> </w:t>
            </w:r>
            <w:r>
              <w:rPr>
                <w:spacing w:val="-2"/>
                <w:w w:val="90"/>
                <w:sz w:val="24"/>
              </w:rPr>
              <w:t>Psychology</w:t>
            </w:r>
          </w:p>
        </w:tc>
        <w:tc>
          <w:tcPr>
            <w:tcW w:w="4676" w:type="dxa"/>
          </w:tcPr>
          <w:p w14:paraId="54048AEA" w14:textId="77777777" w:rsidR="00AC6C99" w:rsidRDefault="00975257">
            <w:pPr>
              <w:pStyle w:val="TableParagraph"/>
              <w:spacing w:before="4" w:line="270" w:lineRule="exact"/>
              <w:ind w:left="107"/>
              <w:rPr>
                <w:sz w:val="24"/>
              </w:rPr>
            </w:pPr>
            <w:r>
              <w:rPr>
                <w:w w:val="85"/>
                <w:sz w:val="24"/>
              </w:rPr>
              <w:t>Free</w:t>
            </w:r>
            <w:r>
              <w:rPr>
                <w:spacing w:val="13"/>
                <w:sz w:val="24"/>
              </w:rPr>
              <w:t xml:space="preserve"> </w:t>
            </w:r>
            <w:r>
              <w:rPr>
                <w:w w:val="85"/>
                <w:sz w:val="24"/>
              </w:rPr>
              <w:t>Elective</w:t>
            </w:r>
            <w:r>
              <w:rPr>
                <w:spacing w:val="14"/>
                <w:sz w:val="24"/>
              </w:rPr>
              <w:t xml:space="preserve"> </w:t>
            </w:r>
            <w:r>
              <w:rPr>
                <w:spacing w:val="-2"/>
                <w:w w:val="85"/>
                <w:sz w:val="24"/>
              </w:rPr>
              <w:t>Class</w:t>
            </w:r>
          </w:p>
        </w:tc>
      </w:tr>
      <w:tr w:rsidR="00AC6C99" w14:paraId="7FE7E22C" w14:textId="77777777">
        <w:trPr>
          <w:trHeight w:val="585"/>
        </w:trPr>
        <w:tc>
          <w:tcPr>
            <w:tcW w:w="4676" w:type="dxa"/>
            <w:shd w:val="clear" w:color="auto" w:fill="F1F1F1"/>
          </w:tcPr>
          <w:p w14:paraId="5FEBF0B1" w14:textId="77777777" w:rsidR="00AC6C99" w:rsidRDefault="00975257">
            <w:pPr>
              <w:pStyle w:val="TableParagraph"/>
              <w:spacing w:before="2"/>
              <w:ind w:left="107"/>
              <w:rPr>
                <w:sz w:val="24"/>
              </w:rPr>
            </w:pPr>
            <w:r>
              <w:rPr>
                <w:w w:val="90"/>
                <w:sz w:val="24"/>
              </w:rPr>
              <w:t>PSCI</w:t>
            </w:r>
            <w:r>
              <w:rPr>
                <w:spacing w:val="-4"/>
                <w:w w:val="90"/>
                <w:sz w:val="24"/>
              </w:rPr>
              <w:t xml:space="preserve"> </w:t>
            </w:r>
            <w:r>
              <w:rPr>
                <w:w w:val="90"/>
                <w:sz w:val="24"/>
              </w:rPr>
              <w:t>1120</w:t>
            </w:r>
            <w:r>
              <w:rPr>
                <w:spacing w:val="-3"/>
                <w:w w:val="90"/>
                <w:sz w:val="24"/>
              </w:rPr>
              <w:t xml:space="preserve"> </w:t>
            </w:r>
            <w:r>
              <w:rPr>
                <w:w w:val="90"/>
                <w:sz w:val="24"/>
              </w:rPr>
              <w:t>-</w:t>
            </w:r>
            <w:r>
              <w:rPr>
                <w:spacing w:val="-2"/>
                <w:w w:val="90"/>
                <w:sz w:val="24"/>
              </w:rPr>
              <w:t xml:space="preserve"> </w:t>
            </w:r>
            <w:r>
              <w:rPr>
                <w:w w:val="90"/>
                <w:sz w:val="24"/>
              </w:rPr>
              <w:t>Introduction</w:t>
            </w:r>
            <w:r>
              <w:rPr>
                <w:spacing w:val="-3"/>
                <w:w w:val="90"/>
                <w:sz w:val="24"/>
              </w:rPr>
              <w:t xml:space="preserve"> </w:t>
            </w:r>
            <w:r>
              <w:rPr>
                <w:w w:val="90"/>
                <w:sz w:val="24"/>
              </w:rPr>
              <w:t>to</w:t>
            </w:r>
            <w:r>
              <w:rPr>
                <w:spacing w:val="-3"/>
                <w:w w:val="90"/>
                <w:sz w:val="24"/>
              </w:rPr>
              <w:t xml:space="preserve"> </w:t>
            </w:r>
            <w:r>
              <w:rPr>
                <w:spacing w:val="-2"/>
                <w:w w:val="90"/>
                <w:sz w:val="24"/>
              </w:rPr>
              <w:t>American</w:t>
            </w:r>
          </w:p>
          <w:p w14:paraId="797DA2B8" w14:textId="77777777" w:rsidR="00AC6C99" w:rsidRDefault="00975257">
            <w:pPr>
              <w:pStyle w:val="TableParagraph"/>
              <w:spacing w:before="17" w:line="270" w:lineRule="exact"/>
              <w:ind w:left="107"/>
              <w:rPr>
                <w:sz w:val="24"/>
              </w:rPr>
            </w:pPr>
            <w:r>
              <w:rPr>
                <w:spacing w:val="-2"/>
                <w:sz w:val="24"/>
              </w:rPr>
              <w:t>Government</w:t>
            </w:r>
          </w:p>
        </w:tc>
        <w:tc>
          <w:tcPr>
            <w:tcW w:w="4676" w:type="dxa"/>
            <w:shd w:val="clear" w:color="auto" w:fill="F1F1F1"/>
          </w:tcPr>
          <w:p w14:paraId="63D866AD" w14:textId="77777777" w:rsidR="00AC6C99" w:rsidRDefault="00975257">
            <w:pPr>
              <w:pStyle w:val="TableParagraph"/>
              <w:spacing w:before="2"/>
              <w:ind w:left="107"/>
              <w:rPr>
                <w:sz w:val="24"/>
              </w:rPr>
            </w:pPr>
            <w:r>
              <w:rPr>
                <w:w w:val="85"/>
                <w:sz w:val="24"/>
              </w:rPr>
              <w:t>SOWK</w:t>
            </w:r>
            <w:r>
              <w:rPr>
                <w:spacing w:val="5"/>
                <w:sz w:val="24"/>
              </w:rPr>
              <w:t xml:space="preserve"> </w:t>
            </w:r>
            <w:r>
              <w:rPr>
                <w:w w:val="85"/>
                <w:sz w:val="24"/>
              </w:rPr>
              <w:t>1030</w:t>
            </w:r>
            <w:r>
              <w:rPr>
                <w:spacing w:val="8"/>
                <w:sz w:val="24"/>
              </w:rPr>
              <w:t xml:space="preserve"> </w:t>
            </w:r>
            <w:r>
              <w:rPr>
                <w:w w:val="85"/>
                <w:sz w:val="24"/>
              </w:rPr>
              <w:t>-</w:t>
            </w:r>
            <w:r>
              <w:rPr>
                <w:spacing w:val="6"/>
                <w:sz w:val="24"/>
              </w:rPr>
              <w:t xml:space="preserve"> </w:t>
            </w:r>
            <w:r>
              <w:rPr>
                <w:w w:val="85"/>
                <w:sz w:val="24"/>
              </w:rPr>
              <w:t>Cultural</w:t>
            </w:r>
            <w:r>
              <w:rPr>
                <w:spacing w:val="6"/>
                <w:sz w:val="24"/>
              </w:rPr>
              <w:t xml:space="preserve"> </w:t>
            </w:r>
            <w:r>
              <w:rPr>
                <w:spacing w:val="-2"/>
                <w:w w:val="85"/>
                <w:sz w:val="24"/>
              </w:rPr>
              <w:t>Diversity</w:t>
            </w:r>
          </w:p>
        </w:tc>
      </w:tr>
      <w:tr w:rsidR="00AC6C99" w14:paraId="529C075A" w14:textId="77777777">
        <w:trPr>
          <w:trHeight w:val="293"/>
        </w:trPr>
        <w:tc>
          <w:tcPr>
            <w:tcW w:w="4676" w:type="dxa"/>
          </w:tcPr>
          <w:p w14:paraId="7DDC9E54" w14:textId="77777777" w:rsidR="00AC6C99" w:rsidRDefault="00975257">
            <w:pPr>
              <w:pStyle w:val="TableParagraph"/>
              <w:spacing w:before="4" w:line="270" w:lineRule="exact"/>
              <w:ind w:left="107"/>
              <w:rPr>
                <w:sz w:val="24"/>
              </w:rPr>
            </w:pPr>
            <w:r>
              <w:rPr>
                <w:w w:val="90"/>
                <w:sz w:val="24"/>
              </w:rPr>
              <w:t>MATH</w:t>
            </w:r>
            <w:r>
              <w:rPr>
                <w:spacing w:val="-6"/>
                <w:sz w:val="24"/>
              </w:rPr>
              <w:t xml:space="preserve"> </w:t>
            </w:r>
            <w:r>
              <w:rPr>
                <w:w w:val="90"/>
                <w:sz w:val="24"/>
              </w:rPr>
              <w:t>1530</w:t>
            </w:r>
            <w:r>
              <w:rPr>
                <w:spacing w:val="-4"/>
                <w:sz w:val="24"/>
              </w:rPr>
              <w:t xml:space="preserve"> </w:t>
            </w:r>
            <w:r>
              <w:rPr>
                <w:w w:val="90"/>
                <w:sz w:val="24"/>
              </w:rPr>
              <w:t>-</w:t>
            </w:r>
            <w:r>
              <w:rPr>
                <w:spacing w:val="-6"/>
                <w:sz w:val="24"/>
              </w:rPr>
              <w:t xml:space="preserve"> </w:t>
            </w:r>
            <w:r>
              <w:rPr>
                <w:w w:val="90"/>
                <w:sz w:val="24"/>
              </w:rPr>
              <w:t>Probability</w:t>
            </w:r>
            <w:r>
              <w:rPr>
                <w:spacing w:val="-5"/>
                <w:sz w:val="24"/>
              </w:rPr>
              <w:t xml:space="preserve"> </w:t>
            </w:r>
            <w:r>
              <w:rPr>
                <w:w w:val="90"/>
                <w:sz w:val="24"/>
              </w:rPr>
              <w:t>and</w:t>
            </w:r>
            <w:r>
              <w:rPr>
                <w:spacing w:val="-6"/>
                <w:sz w:val="24"/>
              </w:rPr>
              <w:t xml:space="preserve"> </w:t>
            </w:r>
            <w:r>
              <w:rPr>
                <w:spacing w:val="-2"/>
                <w:w w:val="90"/>
                <w:sz w:val="24"/>
              </w:rPr>
              <w:t>Statistics</w:t>
            </w:r>
          </w:p>
        </w:tc>
        <w:tc>
          <w:tcPr>
            <w:tcW w:w="4676" w:type="dxa"/>
          </w:tcPr>
          <w:p w14:paraId="13B2EF89" w14:textId="77777777" w:rsidR="00AC6C99" w:rsidRDefault="00975257">
            <w:pPr>
              <w:pStyle w:val="TableParagraph"/>
              <w:spacing w:before="4" w:line="270" w:lineRule="exact"/>
              <w:ind w:left="107"/>
              <w:rPr>
                <w:sz w:val="24"/>
              </w:rPr>
            </w:pPr>
            <w:r>
              <w:rPr>
                <w:w w:val="90"/>
                <w:sz w:val="24"/>
              </w:rPr>
              <w:t>Oral</w:t>
            </w:r>
            <w:r>
              <w:rPr>
                <w:spacing w:val="8"/>
                <w:sz w:val="24"/>
              </w:rPr>
              <w:t xml:space="preserve"> </w:t>
            </w:r>
            <w:r>
              <w:rPr>
                <w:w w:val="90"/>
                <w:sz w:val="24"/>
              </w:rPr>
              <w:t>Communication</w:t>
            </w:r>
            <w:r>
              <w:rPr>
                <w:spacing w:val="9"/>
                <w:sz w:val="24"/>
              </w:rPr>
              <w:t xml:space="preserve"> </w:t>
            </w:r>
            <w:r>
              <w:rPr>
                <w:spacing w:val="-2"/>
                <w:w w:val="90"/>
                <w:sz w:val="24"/>
              </w:rPr>
              <w:t>Class</w:t>
            </w:r>
          </w:p>
        </w:tc>
      </w:tr>
      <w:tr w:rsidR="00AC6C99" w14:paraId="60DAE82D" w14:textId="77777777">
        <w:trPr>
          <w:trHeight w:val="292"/>
        </w:trPr>
        <w:tc>
          <w:tcPr>
            <w:tcW w:w="4676" w:type="dxa"/>
            <w:shd w:val="clear" w:color="auto" w:fill="F1F1F1"/>
          </w:tcPr>
          <w:p w14:paraId="46D2E475" w14:textId="77777777" w:rsidR="00AC6C99" w:rsidRDefault="00975257">
            <w:pPr>
              <w:pStyle w:val="TableParagraph"/>
              <w:spacing w:before="2" w:line="270" w:lineRule="exact"/>
              <w:ind w:left="107"/>
              <w:rPr>
                <w:sz w:val="24"/>
              </w:rPr>
            </w:pPr>
            <w:r>
              <w:rPr>
                <w:w w:val="90"/>
                <w:sz w:val="24"/>
              </w:rPr>
              <w:t>Fall</w:t>
            </w:r>
            <w:r>
              <w:rPr>
                <w:spacing w:val="-7"/>
                <w:w w:val="90"/>
                <w:sz w:val="24"/>
              </w:rPr>
              <w:t xml:space="preserve"> </w:t>
            </w:r>
            <w:r>
              <w:rPr>
                <w:w w:val="90"/>
                <w:sz w:val="24"/>
              </w:rPr>
              <w:t>Total:</w:t>
            </w:r>
            <w:r>
              <w:rPr>
                <w:spacing w:val="-6"/>
                <w:w w:val="90"/>
                <w:sz w:val="24"/>
              </w:rPr>
              <w:t xml:space="preserve"> </w:t>
            </w:r>
            <w:r>
              <w:rPr>
                <w:w w:val="90"/>
                <w:sz w:val="24"/>
              </w:rPr>
              <w:t>15</w:t>
            </w:r>
            <w:r>
              <w:rPr>
                <w:spacing w:val="-8"/>
                <w:w w:val="90"/>
                <w:sz w:val="24"/>
              </w:rPr>
              <w:t xml:space="preserve"> </w:t>
            </w:r>
            <w:r>
              <w:rPr>
                <w:spacing w:val="-2"/>
                <w:w w:val="90"/>
                <w:sz w:val="24"/>
              </w:rPr>
              <w:t>Credits</w:t>
            </w:r>
          </w:p>
        </w:tc>
        <w:tc>
          <w:tcPr>
            <w:tcW w:w="4676" w:type="dxa"/>
            <w:shd w:val="clear" w:color="auto" w:fill="F1F1F1"/>
          </w:tcPr>
          <w:p w14:paraId="23933166" w14:textId="77777777" w:rsidR="00AC6C99" w:rsidRDefault="00975257">
            <w:pPr>
              <w:pStyle w:val="TableParagraph"/>
              <w:spacing w:before="2" w:line="270" w:lineRule="exact"/>
              <w:ind w:left="107"/>
              <w:rPr>
                <w:sz w:val="24"/>
              </w:rPr>
            </w:pPr>
            <w:r>
              <w:rPr>
                <w:w w:val="90"/>
                <w:sz w:val="24"/>
              </w:rPr>
              <w:t>Spring</w:t>
            </w:r>
            <w:r>
              <w:rPr>
                <w:spacing w:val="-7"/>
                <w:w w:val="90"/>
                <w:sz w:val="24"/>
              </w:rPr>
              <w:t xml:space="preserve"> </w:t>
            </w:r>
            <w:r>
              <w:rPr>
                <w:w w:val="90"/>
                <w:sz w:val="24"/>
              </w:rPr>
              <w:t>Total:</w:t>
            </w:r>
            <w:r>
              <w:rPr>
                <w:spacing w:val="-6"/>
                <w:w w:val="90"/>
                <w:sz w:val="24"/>
              </w:rPr>
              <w:t xml:space="preserve"> </w:t>
            </w:r>
            <w:r>
              <w:rPr>
                <w:w w:val="90"/>
                <w:sz w:val="24"/>
              </w:rPr>
              <w:t>16</w:t>
            </w:r>
            <w:r>
              <w:rPr>
                <w:spacing w:val="-7"/>
                <w:w w:val="90"/>
                <w:sz w:val="24"/>
              </w:rPr>
              <w:t xml:space="preserve"> </w:t>
            </w:r>
            <w:r>
              <w:rPr>
                <w:spacing w:val="-2"/>
                <w:w w:val="90"/>
                <w:sz w:val="24"/>
              </w:rPr>
              <w:t>Credits</w:t>
            </w:r>
          </w:p>
        </w:tc>
      </w:tr>
      <w:tr w:rsidR="00F15797" w14:paraId="1B5D5DF0" w14:textId="77777777" w:rsidTr="00771684">
        <w:trPr>
          <w:trHeight w:val="293"/>
        </w:trPr>
        <w:tc>
          <w:tcPr>
            <w:tcW w:w="4676" w:type="dxa"/>
          </w:tcPr>
          <w:p w14:paraId="1E2EE2BE" w14:textId="27F59B08" w:rsidR="00F15797" w:rsidRDefault="00F15797" w:rsidP="00F15797">
            <w:pPr>
              <w:pStyle w:val="TableParagraph"/>
              <w:spacing w:before="4" w:line="270" w:lineRule="exact"/>
              <w:ind w:left="9" w:right="3"/>
              <w:jc w:val="right"/>
              <w:rPr>
                <w:b/>
                <w:sz w:val="24"/>
              </w:rPr>
            </w:pPr>
            <w:r>
              <w:rPr>
                <w:b/>
                <w:w w:val="85"/>
                <w:sz w:val="24"/>
              </w:rPr>
              <w:t>Junior</w:t>
            </w:r>
            <w:r>
              <w:rPr>
                <w:b/>
                <w:spacing w:val="-2"/>
                <w:w w:val="85"/>
                <w:sz w:val="24"/>
              </w:rPr>
              <w:t xml:space="preserve"> </w:t>
            </w:r>
            <w:r>
              <w:rPr>
                <w:b/>
                <w:w w:val="85"/>
                <w:sz w:val="24"/>
              </w:rPr>
              <w:t>Year</w:t>
            </w:r>
            <w:r>
              <w:rPr>
                <w:b/>
                <w:spacing w:val="-10"/>
                <w:sz w:val="24"/>
              </w:rPr>
              <w:t xml:space="preserve"> </w:t>
            </w:r>
          </w:p>
        </w:tc>
        <w:tc>
          <w:tcPr>
            <w:tcW w:w="4676" w:type="dxa"/>
          </w:tcPr>
          <w:p w14:paraId="4909E32F" w14:textId="14493E9A" w:rsidR="00F15797" w:rsidRDefault="00F15797" w:rsidP="00F15797">
            <w:pPr>
              <w:pStyle w:val="TableParagraph"/>
              <w:spacing w:before="4" w:line="270" w:lineRule="exact"/>
              <w:ind w:left="9" w:right="3"/>
              <w:rPr>
                <w:b/>
                <w:sz w:val="24"/>
              </w:rPr>
            </w:pPr>
            <w:r>
              <w:rPr>
                <w:b/>
                <w:w w:val="85"/>
                <w:sz w:val="24"/>
              </w:rPr>
              <w:t>(30</w:t>
            </w:r>
            <w:r>
              <w:rPr>
                <w:b/>
                <w:spacing w:val="-2"/>
                <w:w w:val="85"/>
                <w:sz w:val="24"/>
              </w:rPr>
              <w:t xml:space="preserve"> Credits)</w:t>
            </w:r>
          </w:p>
        </w:tc>
      </w:tr>
      <w:tr w:rsidR="00AC6C99" w14:paraId="61B94CA5" w14:textId="77777777">
        <w:trPr>
          <w:trHeight w:val="292"/>
        </w:trPr>
        <w:tc>
          <w:tcPr>
            <w:tcW w:w="4676" w:type="dxa"/>
            <w:shd w:val="clear" w:color="auto" w:fill="F1F1F1"/>
          </w:tcPr>
          <w:p w14:paraId="67E98E30" w14:textId="77777777" w:rsidR="00AC6C99" w:rsidRDefault="00975257">
            <w:pPr>
              <w:pStyle w:val="TableParagraph"/>
              <w:spacing w:before="2" w:line="270" w:lineRule="exact"/>
              <w:ind w:left="9"/>
              <w:jc w:val="center"/>
              <w:rPr>
                <w:sz w:val="24"/>
              </w:rPr>
            </w:pPr>
            <w:r>
              <w:rPr>
                <w:spacing w:val="-4"/>
                <w:w w:val="95"/>
                <w:sz w:val="24"/>
              </w:rPr>
              <w:t>Fall</w:t>
            </w:r>
          </w:p>
        </w:tc>
        <w:tc>
          <w:tcPr>
            <w:tcW w:w="4676" w:type="dxa"/>
            <w:shd w:val="clear" w:color="auto" w:fill="F1F1F1"/>
          </w:tcPr>
          <w:p w14:paraId="0600A4A7" w14:textId="77777777" w:rsidR="00AC6C99" w:rsidRDefault="00975257">
            <w:pPr>
              <w:pStyle w:val="TableParagraph"/>
              <w:spacing w:before="2" w:line="270" w:lineRule="exact"/>
              <w:ind w:left="9"/>
              <w:jc w:val="center"/>
              <w:rPr>
                <w:sz w:val="24"/>
              </w:rPr>
            </w:pPr>
            <w:r>
              <w:rPr>
                <w:spacing w:val="-2"/>
                <w:sz w:val="24"/>
              </w:rPr>
              <w:t>Spring</w:t>
            </w:r>
          </w:p>
        </w:tc>
      </w:tr>
      <w:tr w:rsidR="00AC6C99" w14:paraId="419D2A86" w14:textId="77777777">
        <w:trPr>
          <w:trHeight w:val="586"/>
        </w:trPr>
        <w:tc>
          <w:tcPr>
            <w:tcW w:w="4676" w:type="dxa"/>
          </w:tcPr>
          <w:p w14:paraId="1CBE35B4" w14:textId="77777777" w:rsidR="00AC6C99" w:rsidRDefault="00975257">
            <w:pPr>
              <w:pStyle w:val="TableParagraph"/>
              <w:spacing w:before="4"/>
              <w:ind w:left="107"/>
              <w:rPr>
                <w:sz w:val="24"/>
              </w:rPr>
            </w:pPr>
            <w:r>
              <w:rPr>
                <w:w w:val="85"/>
                <w:sz w:val="24"/>
              </w:rPr>
              <w:t>SOWK</w:t>
            </w:r>
            <w:r>
              <w:rPr>
                <w:spacing w:val="2"/>
                <w:sz w:val="24"/>
              </w:rPr>
              <w:t xml:space="preserve"> </w:t>
            </w:r>
            <w:r>
              <w:rPr>
                <w:w w:val="85"/>
                <w:sz w:val="24"/>
              </w:rPr>
              <w:t>3000</w:t>
            </w:r>
            <w:r>
              <w:rPr>
                <w:spacing w:val="4"/>
                <w:sz w:val="24"/>
              </w:rPr>
              <w:t xml:space="preserve"> </w:t>
            </w:r>
            <w:r>
              <w:rPr>
                <w:w w:val="85"/>
                <w:sz w:val="24"/>
              </w:rPr>
              <w:t>–</w:t>
            </w:r>
            <w:r>
              <w:rPr>
                <w:spacing w:val="2"/>
                <w:sz w:val="24"/>
              </w:rPr>
              <w:t xml:space="preserve"> </w:t>
            </w:r>
            <w:r>
              <w:rPr>
                <w:w w:val="85"/>
                <w:sz w:val="24"/>
              </w:rPr>
              <w:t>Human</w:t>
            </w:r>
            <w:r>
              <w:rPr>
                <w:spacing w:val="3"/>
                <w:sz w:val="24"/>
              </w:rPr>
              <w:t xml:space="preserve"> </w:t>
            </w:r>
            <w:r>
              <w:rPr>
                <w:spacing w:val="-2"/>
                <w:w w:val="85"/>
                <w:sz w:val="24"/>
              </w:rPr>
              <w:t>Behavior/Social</w:t>
            </w:r>
          </w:p>
          <w:p w14:paraId="481EF31C" w14:textId="77777777" w:rsidR="00AC6C99" w:rsidRDefault="00975257">
            <w:pPr>
              <w:pStyle w:val="TableParagraph"/>
              <w:spacing w:before="16" w:line="270" w:lineRule="exact"/>
              <w:ind w:left="107"/>
              <w:rPr>
                <w:sz w:val="24"/>
              </w:rPr>
            </w:pPr>
            <w:r>
              <w:rPr>
                <w:spacing w:val="-2"/>
                <w:sz w:val="24"/>
              </w:rPr>
              <w:t>Environment</w:t>
            </w:r>
          </w:p>
        </w:tc>
        <w:tc>
          <w:tcPr>
            <w:tcW w:w="4676" w:type="dxa"/>
          </w:tcPr>
          <w:p w14:paraId="66616644" w14:textId="77777777" w:rsidR="00AC6C99" w:rsidRDefault="00975257">
            <w:pPr>
              <w:pStyle w:val="TableParagraph"/>
              <w:spacing w:before="4"/>
              <w:ind w:left="107"/>
              <w:rPr>
                <w:sz w:val="24"/>
              </w:rPr>
            </w:pPr>
            <w:r>
              <w:rPr>
                <w:w w:val="90"/>
                <w:sz w:val="24"/>
              </w:rPr>
              <w:t>SOWK</w:t>
            </w:r>
            <w:r>
              <w:rPr>
                <w:spacing w:val="-8"/>
                <w:w w:val="90"/>
                <w:sz w:val="24"/>
              </w:rPr>
              <w:t xml:space="preserve"> </w:t>
            </w:r>
            <w:r>
              <w:rPr>
                <w:w w:val="90"/>
                <w:sz w:val="24"/>
              </w:rPr>
              <w:t>3310</w:t>
            </w:r>
            <w:r>
              <w:rPr>
                <w:spacing w:val="-7"/>
                <w:w w:val="90"/>
                <w:sz w:val="24"/>
              </w:rPr>
              <w:t xml:space="preserve"> </w:t>
            </w:r>
            <w:r>
              <w:rPr>
                <w:w w:val="90"/>
                <w:sz w:val="24"/>
              </w:rPr>
              <w:t>-</w:t>
            </w:r>
            <w:r>
              <w:rPr>
                <w:spacing w:val="-8"/>
                <w:w w:val="90"/>
                <w:sz w:val="24"/>
              </w:rPr>
              <w:t xml:space="preserve"> </w:t>
            </w:r>
            <w:r>
              <w:rPr>
                <w:w w:val="90"/>
                <w:sz w:val="24"/>
              </w:rPr>
              <w:t>Practice</w:t>
            </w:r>
            <w:r>
              <w:rPr>
                <w:spacing w:val="-8"/>
                <w:w w:val="90"/>
                <w:sz w:val="24"/>
              </w:rPr>
              <w:t xml:space="preserve"> </w:t>
            </w:r>
            <w:r>
              <w:rPr>
                <w:w w:val="90"/>
                <w:sz w:val="24"/>
              </w:rPr>
              <w:t>with</w:t>
            </w:r>
            <w:r>
              <w:rPr>
                <w:spacing w:val="-8"/>
                <w:w w:val="90"/>
                <w:sz w:val="24"/>
              </w:rPr>
              <w:t xml:space="preserve"> </w:t>
            </w:r>
            <w:r>
              <w:rPr>
                <w:spacing w:val="-2"/>
                <w:w w:val="90"/>
                <w:sz w:val="24"/>
              </w:rPr>
              <w:t>Individuals</w:t>
            </w:r>
          </w:p>
        </w:tc>
      </w:tr>
      <w:tr w:rsidR="00AC6C99" w14:paraId="7C1F2DBC" w14:textId="77777777">
        <w:trPr>
          <w:trHeight w:val="586"/>
        </w:trPr>
        <w:tc>
          <w:tcPr>
            <w:tcW w:w="4676" w:type="dxa"/>
            <w:shd w:val="clear" w:color="auto" w:fill="F1F1F1"/>
          </w:tcPr>
          <w:p w14:paraId="45753F21" w14:textId="77777777" w:rsidR="00AC6C99" w:rsidRDefault="00975257">
            <w:pPr>
              <w:pStyle w:val="TableParagraph"/>
              <w:spacing w:before="2"/>
              <w:ind w:left="107"/>
              <w:rPr>
                <w:sz w:val="24"/>
              </w:rPr>
            </w:pPr>
            <w:r>
              <w:rPr>
                <w:w w:val="85"/>
                <w:sz w:val="24"/>
              </w:rPr>
              <w:t>SOWK</w:t>
            </w:r>
            <w:r>
              <w:rPr>
                <w:spacing w:val="2"/>
                <w:sz w:val="24"/>
              </w:rPr>
              <w:t xml:space="preserve"> </w:t>
            </w:r>
            <w:r>
              <w:rPr>
                <w:w w:val="85"/>
                <w:sz w:val="24"/>
              </w:rPr>
              <w:t>3210</w:t>
            </w:r>
            <w:r>
              <w:rPr>
                <w:spacing w:val="4"/>
                <w:sz w:val="24"/>
              </w:rPr>
              <w:t xml:space="preserve"> </w:t>
            </w:r>
            <w:r>
              <w:rPr>
                <w:w w:val="85"/>
                <w:sz w:val="24"/>
              </w:rPr>
              <w:t>–</w:t>
            </w:r>
            <w:r>
              <w:rPr>
                <w:spacing w:val="3"/>
                <w:sz w:val="24"/>
              </w:rPr>
              <w:t xml:space="preserve"> </w:t>
            </w:r>
            <w:r>
              <w:rPr>
                <w:w w:val="85"/>
                <w:sz w:val="24"/>
              </w:rPr>
              <w:t>Social</w:t>
            </w:r>
            <w:r>
              <w:rPr>
                <w:spacing w:val="3"/>
                <w:sz w:val="24"/>
              </w:rPr>
              <w:t xml:space="preserve"> </w:t>
            </w:r>
            <w:r>
              <w:rPr>
                <w:w w:val="85"/>
                <w:sz w:val="24"/>
              </w:rPr>
              <w:t>Work</w:t>
            </w:r>
            <w:r>
              <w:rPr>
                <w:spacing w:val="3"/>
                <w:sz w:val="24"/>
              </w:rPr>
              <w:t xml:space="preserve"> </w:t>
            </w:r>
            <w:r>
              <w:rPr>
                <w:spacing w:val="-2"/>
                <w:w w:val="85"/>
                <w:sz w:val="24"/>
              </w:rPr>
              <w:t>Research</w:t>
            </w:r>
          </w:p>
        </w:tc>
        <w:tc>
          <w:tcPr>
            <w:tcW w:w="4676" w:type="dxa"/>
            <w:shd w:val="clear" w:color="auto" w:fill="F1F1F1"/>
          </w:tcPr>
          <w:p w14:paraId="3E03B6C5" w14:textId="77777777" w:rsidR="00AC6C99" w:rsidRDefault="00975257">
            <w:pPr>
              <w:pStyle w:val="TableParagraph"/>
              <w:spacing w:before="2"/>
              <w:ind w:left="107"/>
              <w:rPr>
                <w:sz w:val="24"/>
              </w:rPr>
            </w:pPr>
            <w:r>
              <w:rPr>
                <w:w w:val="85"/>
                <w:sz w:val="24"/>
              </w:rPr>
              <w:t>SOWK</w:t>
            </w:r>
            <w:r>
              <w:rPr>
                <w:spacing w:val="6"/>
                <w:sz w:val="24"/>
              </w:rPr>
              <w:t xml:space="preserve"> </w:t>
            </w:r>
            <w:r>
              <w:rPr>
                <w:w w:val="85"/>
                <w:sz w:val="24"/>
              </w:rPr>
              <w:t>3430</w:t>
            </w:r>
            <w:r>
              <w:rPr>
                <w:spacing w:val="7"/>
                <w:sz w:val="24"/>
              </w:rPr>
              <w:t xml:space="preserve"> </w:t>
            </w:r>
            <w:r>
              <w:rPr>
                <w:w w:val="85"/>
                <w:sz w:val="24"/>
              </w:rPr>
              <w:t>-</w:t>
            </w:r>
            <w:r>
              <w:rPr>
                <w:spacing w:val="6"/>
                <w:sz w:val="24"/>
              </w:rPr>
              <w:t xml:space="preserve"> </w:t>
            </w:r>
            <w:r>
              <w:rPr>
                <w:w w:val="85"/>
                <w:sz w:val="24"/>
              </w:rPr>
              <w:t>Social</w:t>
            </w:r>
            <w:r>
              <w:rPr>
                <w:spacing w:val="6"/>
                <w:sz w:val="24"/>
              </w:rPr>
              <w:t xml:space="preserve"> </w:t>
            </w:r>
            <w:r>
              <w:rPr>
                <w:w w:val="85"/>
                <w:sz w:val="24"/>
              </w:rPr>
              <w:t>Welfare</w:t>
            </w:r>
            <w:r>
              <w:rPr>
                <w:spacing w:val="8"/>
                <w:sz w:val="24"/>
              </w:rPr>
              <w:t xml:space="preserve"> </w:t>
            </w:r>
            <w:r>
              <w:rPr>
                <w:w w:val="85"/>
                <w:sz w:val="24"/>
              </w:rPr>
              <w:t>Policy</w:t>
            </w:r>
            <w:r>
              <w:rPr>
                <w:spacing w:val="6"/>
                <w:sz w:val="24"/>
              </w:rPr>
              <w:t xml:space="preserve"> </w:t>
            </w:r>
            <w:r>
              <w:rPr>
                <w:spacing w:val="-5"/>
                <w:w w:val="85"/>
                <w:sz w:val="24"/>
              </w:rPr>
              <w:t>and</w:t>
            </w:r>
          </w:p>
          <w:p w14:paraId="2F877EFB" w14:textId="77777777" w:rsidR="00AC6C99" w:rsidRDefault="00975257">
            <w:pPr>
              <w:pStyle w:val="TableParagraph"/>
              <w:spacing w:before="17" w:line="271" w:lineRule="exact"/>
              <w:ind w:left="107"/>
              <w:rPr>
                <w:sz w:val="24"/>
              </w:rPr>
            </w:pPr>
            <w:r>
              <w:rPr>
                <w:spacing w:val="-2"/>
                <w:w w:val="95"/>
                <w:sz w:val="24"/>
              </w:rPr>
              <w:t>Services</w:t>
            </w:r>
          </w:p>
        </w:tc>
      </w:tr>
      <w:tr w:rsidR="00AC6C99" w14:paraId="4F83BF1A" w14:textId="77777777">
        <w:trPr>
          <w:trHeight w:val="585"/>
        </w:trPr>
        <w:tc>
          <w:tcPr>
            <w:tcW w:w="4676" w:type="dxa"/>
          </w:tcPr>
          <w:p w14:paraId="532A7B3C" w14:textId="77777777" w:rsidR="00AC6C99" w:rsidRDefault="00975257">
            <w:pPr>
              <w:pStyle w:val="TableParagraph"/>
              <w:spacing w:before="2"/>
              <w:ind w:left="107"/>
              <w:rPr>
                <w:sz w:val="24"/>
              </w:rPr>
            </w:pPr>
            <w:r>
              <w:rPr>
                <w:w w:val="90"/>
                <w:sz w:val="24"/>
              </w:rPr>
              <w:t>SOWK</w:t>
            </w:r>
            <w:r>
              <w:rPr>
                <w:spacing w:val="-6"/>
                <w:w w:val="90"/>
                <w:sz w:val="24"/>
              </w:rPr>
              <w:t xml:space="preserve"> </w:t>
            </w:r>
            <w:r>
              <w:rPr>
                <w:w w:val="90"/>
                <w:sz w:val="24"/>
              </w:rPr>
              <w:t>3300</w:t>
            </w:r>
            <w:r>
              <w:rPr>
                <w:spacing w:val="-5"/>
                <w:w w:val="90"/>
                <w:sz w:val="24"/>
              </w:rPr>
              <w:t xml:space="preserve"> </w:t>
            </w:r>
            <w:r>
              <w:rPr>
                <w:w w:val="90"/>
                <w:sz w:val="24"/>
              </w:rPr>
              <w:t>–</w:t>
            </w:r>
            <w:r>
              <w:rPr>
                <w:spacing w:val="-5"/>
                <w:w w:val="90"/>
                <w:sz w:val="24"/>
              </w:rPr>
              <w:t xml:space="preserve"> </w:t>
            </w:r>
            <w:r>
              <w:rPr>
                <w:w w:val="90"/>
                <w:sz w:val="24"/>
              </w:rPr>
              <w:t>Interviewing</w:t>
            </w:r>
            <w:r>
              <w:rPr>
                <w:spacing w:val="-6"/>
                <w:w w:val="90"/>
                <w:sz w:val="24"/>
              </w:rPr>
              <w:t xml:space="preserve"> </w:t>
            </w:r>
            <w:r>
              <w:rPr>
                <w:w w:val="90"/>
                <w:sz w:val="24"/>
              </w:rPr>
              <w:t>and</w:t>
            </w:r>
            <w:r>
              <w:rPr>
                <w:spacing w:val="-6"/>
                <w:w w:val="90"/>
                <w:sz w:val="24"/>
              </w:rPr>
              <w:t xml:space="preserve"> </w:t>
            </w:r>
            <w:r>
              <w:rPr>
                <w:spacing w:val="-2"/>
                <w:w w:val="90"/>
                <w:sz w:val="24"/>
              </w:rPr>
              <w:t>Recording</w:t>
            </w:r>
          </w:p>
          <w:p w14:paraId="1FC6830B" w14:textId="77777777" w:rsidR="00AC6C99" w:rsidRDefault="00975257">
            <w:pPr>
              <w:pStyle w:val="TableParagraph"/>
              <w:spacing w:before="18" w:line="270" w:lineRule="exact"/>
              <w:ind w:left="107"/>
              <w:rPr>
                <w:sz w:val="24"/>
              </w:rPr>
            </w:pPr>
            <w:r>
              <w:rPr>
                <w:spacing w:val="-2"/>
                <w:w w:val="95"/>
                <w:sz w:val="24"/>
              </w:rPr>
              <w:t>Skills</w:t>
            </w:r>
          </w:p>
        </w:tc>
        <w:tc>
          <w:tcPr>
            <w:tcW w:w="4676" w:type="dxa"/>
          </w:tcPr>
          <w:p w14:paraId="1D9DF319" w14:textId="77777777" w:rsidR="00AC6C99" w:rsidRDefault="00975257">
            <w:pPr>
              <w:pStyle w:val="TableParagraph"/>
              <w:spacing w:before="2"/>
              <w:ind w:left="107"/>
              <w:rPr>
                <w:sz w:val="24"/>
              </w:rPr>
            </w:pPr>
            <w:r>
              <w:rPr>
                <w:w w:val="90"/>
                <w:sz w:val="24"/>
              </w:rPr>
              <w:t>Advisor</w:t>
            </w:r>
            <w:r>
              <w:rPr>
                <w:spacing w:val="-1"/>
                <w:w w:val="90"/>
                <w:sz w:val="24"/>
              </w:rPr>
              <w:t xml:space="preserve"> </w:t>
            </w:r>
            <w:r>
              <w:rPr>
                <w:w w:val="90"/>
                <w:sz w:val="24"/>
              </w:rPr>
              <w:t>Approved</w:t>
            </w:r>
            <w:r>
              <w:rPr>
                <w:spacing w:val="-1"/>
                <w:w w:val="90"/>
                <w:sz w:val="24"/>
              </w:rPr>
              <w:t xml:space="preserve"> </w:t>
            </w:r>
            <w:r>
              <w:rPr>
                <w:w w:val="90"/>
                <w:sz w:val="24"/>
              </w:rPr>
              <w:t>Elective</w:t>
            </w:r>
            <w:r>
              <w:rPr>
                <w:spacing w:val="-1"/>
                <w:w w:val="90"/>
                <w:sz w:val="24"/>
              </w:rPr>
              <w:t xml:space="preserve"> </w:t>
            </w:r>
            <w:r>
              <w:rPr>
                <w:spacing w:val="-2"/>
                <w:w w:val="90"/>
                <w:sz w:val="24"/>
              </w:rPr>
              <w:t>Class</w:t>
            </w:r>
          </w:p>
        </w:tc>
      </w:tr>
      <w:tr w:rsidR="00AC6C99" w14:paraId="65A3C265" w14:textId="77777777">
        <w:trPr>
          <w:trHeight w:val="293"/>
        </w:trPr>
        <w:tc>
          <w:tcPr>
            <w:tcW w:w="4676" w:type="dxa"/>
            <w:shd w:val="clear" w:color="auto" w:fill="F1F1F1"/>
          </w:tcPr>
          <w:p w14:paraId="0C472B0E" w14:textId="77777777" w:rsidR="00AC6C99" w:rsidRDefault="00975257">
            <w:pPr>
              <w:pStyle w:val="TableParagraph"/>
              <w:spacing w:before="4" w:line="270" w:lineRule="exact"/>
              <w:ind w:left="107"/>
              <w:rPr>
                <w:sz w:val="24"/>
              </w:rPr>
            </w:pPr>
            <w:r>
              <w:rPr>
                <w:w w:val="90"/>
                <w:sz w:val="24"/>
              </w:rPr>
              <w:t>Advisor</w:t>
            </w:r>
            <w:r>
              <w:rPr>
                <w:spacing w:val="-1"/>
                <w:w w:val="90"/>
                <w:sz w:val="24"/>
              </w:rPr>
              <w:t xml:space="preserve"> </w:t>
            </w:r>
            <w:r>
              <w:rPr>
                <w:w w:val="90"/>
                <w:sz w:val="24"/>
              </w:rPr>
              <w:t>Approved</w:t>
            </w:r>
            <w:r>
              <w:rPr>
                <w:spacing w:val="-1"/>
                <w:w w:val="90"/>
                <w:sz w:val="24"/>
              </w:rPr>
              <w:t xml:space="preserve"> </w:t>
            </w:r>
            <w:r>
              <w:rPr>
                <w:w w:val="90"/>
                <w:sz w:val="24"/>
              </w:rPr>
              <w:t>Elective</w:t>
            </w:r>
            <w:r>
              <w:rPr>
                <w:spacing w:val="-1"/>
                <w:w w:val="90"/>
                <w:sz w:val="24"/>
              </w:rPr>
              <w:t xml:space="preserve"> </w:t>
            </w:r>
            <w:r>
              <w:rPr>
                <w:spacing w:val="-2"/>
                <w:w w:val="90"/>
                <w:sz w:val="24"/>
              </w:rPr>
              <w:t>Class</w:t>
            </w:r>
          </w:p>
        </w:tc>
        <w:tc>
          <w:tcPr>
            <w:tcW w:w="4676" w:type="dxa"/>
            <w:shd w:val="clear" w:color="auto" w:fill="F1F1F1"/>
          </w:tcPr>
          <w:p w14:paraId="214B6D10" w14:textId="77777777" w:rsidR="00AC6C99" w:rsidRDefault="00975257">
            <w:pPr>
              <w:pStyle w:val="TableParagraph"/>
              <w:spacing w:before="4" w:line="270" w:lineRule="exact"/>
              <w:ind w:left="107"/>
              <w:rPr>
                <w:sz w:val="24"/>
              </w:rPr>
            </w:pPr>
            <w:r>
              <w:rPr>
                <w:w w:val="85"/>
                <w:sz w:val="24"/>
              </w:rPr>
              <w:t>Free</w:t>
            </w:r>
            <w:r>
              <w:rPr>
                <w:spacing w:val="13"/>
                <w:sz w:val="24"/>
              </w:rPr>
              <w:t xml:space="preserve"> </w:t>
            </w:r>
            <w:r>
              <w:rPr>
                <w:w w:val="85"/>
                <w:sz w:val="24"/>
              </w:rPr>
              <w:t>Elective</w:t>
            </w:r>
            <w:r>
              <w:rPr>
                <w:spacing w:val="14"/>
                <w:sz w:val="24"/>
              </w:rPr>
              <w:t xml:space="preserve"> </w:t>
            </w:r>
            <w:r>
              <w:rPr>
                <w:spacing w:val="-2"/>
                <w:w w:val="85"/>
                <w:sz w:val="24"/>
              </w:rPr>
              <w:t>Class</w:t>
            </w:r>
          </w:p>
        </w:tc>
      </w:tr>
    </w:tbl>
    <w:p w14:paraId="566596C0" w14:textId="77777777" w:rsidR="00AC6C99" w:rsidRDefault="00AC6C99">
      <w:pPr>
        <w:pStyle w:val="TableParagraph"/>
        <w:spacing w:line="270" w:lineRule="exact"/>
        <w:rPr>
          <w:sz w:val="24"/>
        </w:rPr>
        <w:sectPr w:rsidR="00AC6C99">
          <w:pgSz w:w="12240" w:h="15840"/>
          <w:pgMar w:top="1420" w:right="1080" w:bottom="1327" w:left="1080" w:header="720" w:footer="720" w:gutter="0"/>
          <w:cols w:space="720"/>
        </w:sectPr>
      </w:pPr>
    </w:p>
    <w:tbl>
      <w:tblPr>
        <w:tblW w:w="0" w:type="auto"/>
        <w:tblInd w:w="3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4676"/>
        <w:gridCol w:w="4676"/>
      </w:tblGrid>
      <w:tr w:rsidR="00AC6C99" w14:paraId="67098372" w14:textId="77777777">
        <w:trPr>
          <w:trHeight w:val="292"/>
        </w:trPr>
        <w:tc>
          <w:tcPr>
            <w:tcW w:w="4676" w:type="dxa"/>
          </w:tcPr>
          <w:p w14:paraId="12551979" w14:textId="77777777" w:rsidR="00AC6C99" w:rsidRDefault="00975257">
            <w:pPr>
              <w:pStyle w:val="TableParagraph"/>
              <w:spacing w:before="2" w:line="270" w:lineRule="exact"/>
              <w:ind w:left="107"/>
              <w:rPr>
                <w:sz w:val="24"/>
              </w:rPr>
            </w:pPr>
            <w:r>
              <w:rPr>
                <w:w w:val="85"/>
                <w:sz w:val="24"/>
              </w:rPr>
              <w:lastRenderedPageBreak/>
              <w:t>Free</w:t>
            </w:r>
            <w:r>
              <w:rPr>
                <w:spacing w:val="13"/>
                <w:sz w:val="24"/>
              </w:rPr>
              <w:t xml:space="preserve"> </w:t>
            </w:r>
            <w:r>
              <w:rPr>
                <w:w w:val="85"/>
                <w:sz w:val="24"/>
              </w:rPr>
              <w:t>Elective</w:t>
            </w:r>
            <w:r>
              <w:rPr>
                <w:spacing w:val="14"/>
                <w:sz w:val="24"/>
              </w:rPr>
              <w:t xml:space="preserve"> </w:t>
            </w:r>
            <w:r>
              <w:rPr>
                <w:spacing w:val="-2"/>
                <w:w w:val="85"/>
                <w:sz w:val="24"/>
              </w:rPr>
              <w:t>Class</w:t>
            </w:r>
          </w:p>
        </w:tc>
        <w:tc>
          <w:tcPr>
            <w:tcW w:w="4676" w:type="dxa"/>
          </w:tcPr>
          <w:p w14:paraId="65BEE2A3" w14:textId="77777777" w:rsidR="00AC6C99" w:rsidRDefault="00975257">
            <w:pPr>
              <w:pStyle w:val="TableParagraph"/>
              <w:spacing w:before="2" w:line="270" w:lineRule="exact"/>
              <w:ind w:left="107"/>
              <w:rPr>
                <w:sz w:val="24"/>
              </w:rPr>
            </w:pPr>
            <w:r>
              <w:rPr>
                <w:w w:val="85"/>
                <w:sz w:val="24"/>
              </w:rPr>
              <w:t>Free</w:t>
            </w:r>
            <w:r>
              <w:rPr>
                <w:spacing w:val="13"/>
                <w:sz w:val="24"/>
              </w:rPr>
              <w:t xml:space="preserve"> </w:t>
            </w:r>
            <w:r>
              <w:rPr>
                <w:w w:val="85"/>
                <w:sz w:val="24"/>
              </w:rPr>
              <w:t>Elective</w:t>
            </w:r>
            <w:r>
              <w:rPr>
                <w:spacing w:val="14"/>
                <w:sz w:val="24"/>
              </w:rPr>
              <w:t xml:space="preserve"> </w:t>
            </w:r>
            <w:r>
              <w:rPr>
                <w:spacing w:val="-2"/>
                <w:w w:val="85"/>
                <w:sz w:val="24"/>
              </w:rPr>
              <w:t>Class</w:t>
            </w:r>
          </w:p>
        </w:tc>
      </w:tr>
      <w:tr w:rsidR="00AC6C99" w14:paraId="3D8CDDF2" w14:textId="77777777">
        <w:trPr>
          <w:trHeight w:val="293"/>
        </w:trPr>
        <w:tc>
          <w:tcPr>
            <w:tcW w:w="4676" w:type="dxa"/>
            <w:shd w:val="clear" w:color="auto" w:fill="F1F1F1"/>
          </w:tcPr>
          <w:p w14:paraId="73048C65" w14:textId="77777777" w:rsidR="00AC6C99" w:rsidRDefault="00975257">
            <w:pPr>
              <w:pStyle w:val="TableParagraph"/>
              <w:spacing w:before="4" w:line="270" w:lineRule="exact"/>
              <w:ind w:left="107"/>
              <w:rPr>
                <w:sz w:val="24"/>
              </w:rPr>
            </w:pPr>
            <w:r>
              <w:rPr>
                <w:w w:val="90"/>
                <w:sz w:val="24"/>
              </w:rPr>
              <w:t>Fall</w:t>
            </w:r>
            <w:r>
              <w:rPr>
                <w:spacing w:val="-7"/>
                <w:w w:val="90"/>
                <w:sz w:val="24"/>
              </w:rPr>
              <w:t xml:space="preserve"> </w:t>
            </w:r>
            <w:r>
              <w:rPr>
                <w:w w:val="90"/>
                <w:sz w:val="24"/>
              </w:rPr>
              <w:t>Total:</w:t>
            </w:r>
            <w:r>
              <w:rPr>
                <w:spacing w:val="-6"/>
                <w:w w:val="90"/>
                <w:sz w:val="24"/>
              </w:rPr>
              <w:t xml:space="preserve"> </w:t>
            </w:r>
            <w:r>
              <w:rPr>
                <w:w w:val="90"/>
                <w:sz w:val="24"/>
              </w:rPr>
              <w:t>15</w:t>
            </w:r>
            <w:r>
              <w:rPr>
                <w:spacing w:val="-8"/>
                <w:w w:val="90"/>
                <w:sz w:val="24"/>
              </w:rPr>
              <w:t xml:space="preserve"> </w:t>
            </w:r>
            <w:r>
              <w:rPr>
                <w:spacing w:val="-2"/>
                <w:w w:val="90"/>
                <w:sz w:val="24"/>
              </w:rPr>
              <w:t>Credits</w:t>
            </w:r>
          </w:p>
        </w:tc>
        <w:tc>
          <w:tcPr>
            <w:tcW w:w="4676" w:type="dxa"/>
            <w:shd w:val="clear" w:color="auto" w:fill="F1F1F1"/>
          </w:tcPr>
          <w:p w14:paraId="108AF2AF" w14:textId="77777777" w:rsidR="00AC6C99" w:rsidRDefault="00975257">
            <w:pPr>
              <w:pStyle w:val="TableParagraph"/>
              <w:spacing w:before="4" w:line="270" w:lineRule="exact"/>
              <w:ind w:left="107"/>
              <w:rPr>
                <w:sz w:val="24"/>
              </w:rPr>
            </w:pPr>
            <w:r>
              <w:rPr>
                <w:w w:val="90"/>
                <w:sz w:val="24"/>
              </w:rPr>
              <w:t>Spring</w:t>
            </w:r>
            <w:r>
              <w:rPr>
                <w:spacing w:val="-7"/>
                <w:w w:val="90"/>
                <w:sz w:val="24"/>
              </w:rPr>
              <w:t xml:space="preserve"> </w:t>
            </w:r>
            <w:r>
              <w:rPr>
                <w:w w:val="90"/>
                <w:sz w:val="24"/>
              </w:rPr>
              <w:t>Total:</w:t>
            </w:r>
            <w:r>
              <w:rPr>
                <w:spacing w:val="-6"/>
                <w:w w:val="90"/>
                <w:sz w:val="24"/>
              </w:rPr>
              <w:t xml:space="preserve"> </w:t>
            </w:r>
            <w:r>
              <w:rPr>
                <w:w w:val="90"/>
                <w:sz w:val="24"/>
              </w:rPr>
              <w:t>15</w:t>
            </w:r>
            <w:r>
              <w:rPr>
                <w:spacing w:val="-7"/>
                <w:w w:val="90"/>
                <w:sz w:val="24"/>
              </w:rPr>
              <w:t xml:space="preserve"> </w:t>
            </w:r>
            <w:r>
              <w:rPr>
                <w:spacing w:val="-2"/>
                <w:w w:val="90"/>
                <w:sz w:val="24"/>
              </w:rPr>
              <w:t>Credits</w:t>
            </w:r>
          </w:p>
        </w:tc>
      </w:tr>
      <w:tr w:rsidR="00F15797" w14:paraId="792F0D05" w14:textId="77777777" w:rsidTr="00DC28D4">
        <w:trPr>
          <w:trHeight w:val="292"/>
        </w:trPr>
        <w:tc>
          <w:tcPr>
            <w:tcW w:w="4676" w:type="dxa"/>
          </w:tcPr>
          <w:p w14:paraId="264E27AE" w14:textId="77777777" w:rsidR="00F15797" w:rsidRDefault="00F15797" w:rsidP="00F15797">
            <w:pPr>
              <w:pStyle w:val="TableParagraph"/>
              <w:spacing w:before="2" w:line="270" w:lineRule="exact"/>
              <w:ind w:left="9"/>
              <w:jc w:val="right"/>
              <w:rPr>
                <w:b/>
                <w:sz w:val="24"/>
              </w:rPr>
            </w:pPr>
            <w:r>
              <w:rPr>
                <w:b/>
                <w:w w:val="85"/>
                <w:sz w:val="24"/>
              </w:rPr>
              <w:t>Senior</w:t>
            </w:r>
            <w:r>
              <w:rPr>
                <w:b/>
                <w:spacing w:val="-7"/>
                <w:sz w:val="24"/>
              </w:rPr>
              <w:t xml:space="preserve"> </w:t>
            </w:r>
            <w:r>
              <w:rPr>
                <w:b/>
                <w:w w:val="85"/>
                <w:sz w:val="24"/>
              </w:rPr>
              <w:t>Year</w:t>
            </w:r>
            <w:r>
              <w:rPr>
                <w:b/>
                <w:spacing w:val="-7"/>
                <w:sz w:val="24"/>
              </w:rPr>
              <w:t xml:space="preserve"> </w:t>
            </w:r>
          </w:p>
        </w:tc>
        <w:tc>
          <w:tcPr>
            <w:tcW w:w="4676" w:type="dxa"/>
          </w:tcPr>
          <w:p w14:paraId="602B537F" w14:textId="1F550386" w:rsidR="00F15797" w:rsidRDefault="00F15797" w:rsidP="00F15797">
            <w:pPr>
              <w:pStyle w:val="TableParagraph"/>
              <w:spacing w:before="2" w:line="270" w:lineRule="exact"/>
              <w:ind w:left="9"/>
              <w:rPr>
                <w:b/>
                <w:sz w:val="24"/>
              </w:rPr>
            </w:pPr>
            <w:r>
              <w:rPr>
                <w:b/>
                <w:w w:val="85"/>
                <w:sz w:val="24"/>
              </w:rPr>
              <w:t>(27</w:t>
            </w:r>
            <w:r>
              <w:rPr>
                <w:b/>
                <w:spacing w:val="-8"/>
                <w:sz w:val="24"/>
              </w:rPr>
              <w:t xml:space="preserve"> </w:t>
            </w:r>
            <w:r>
              <w:rPr>
                <w:b/>
                <w:spacing w:val="-2"/>
                <w:w w:val="85"/>
                <w:sz w:val="24"/>
              </w:rPr>
              <w:t>Credits)</w:t>
            </w:r>
          </w:p>
        </w:tc>
      </w:tr>
      <w:tr w:rsidR="00AC6C99" w14:paraId="4342A36F" w14:textId="77777777">
        <w:trPr>
          <w:trHeight w:val="294"/>
        </w:trPr>
        <w:tc>
          <w:tcPr>
            <w:tcW w:w="4676" w:type="dxa"/>
            <w:shd w:val="clear" w:color="auto" w:fill="F1F1F1"/>
          </w:tcPr>
          <w:p w14:paraId="1D136983" w14:textId="77777777" w:rsidR="00AC6C99" w:rsidRDefault="00975257">
            <w:pPr>
              <w:pStyle w:val="TableParagraph"/>
              <w:spacing w:before="4" w:line="270" w:lineRule="exact"/>
              <w:ind w:left="9"/>
              <w:jc w:val="center"/>
              <w:rPr>
                <w:sz w:val="24"/>
              </w:rPr>
            </w:pPr>
            <w:r>
              <w:rPr>
                <w:spacing w:val="-4"/>
                <w:w w:val="95"/>
                <w:sz w:val="24"/>
              </w:rPr>
              <w:t>Fall</w:t>
            </w:r>
          </w:p>
        </w:tc>
        <w:tc>
          <w:tcPr>
            <w:tcW w:w="4676" w:type="dxa"/>
            <w:shd w:val="clear" w:color="auto" w:fill="F1F1F1"/>
          </w:tcPr>
          <w:p w14:paraId="0CC38143" w14:textId="77777777" w:rsidR="00AC6C99" w:rsidRDefault="00975257">
            <w:pPr>
              <w:pStyle w:val="TableParagraph"/>
              <w:spacing w:before="4" w:line="270" w:lineRule="exact"/>
              <w:ind w:left="9"/>
              <w:jc w:val="center"/>
              <w:rPr>
                <w:sz w:val="24"/>
              </w:rPr>
            </w:pPr>
            <w:r>
              <w:rPr>
                <w:spacing w:val="-2"/>
                <w:sz w:val="24"/>
              </w:rPr>
              <w:t>Spring</w:t>
            </w:r>
          </w:p>
        </w:tc>
      </w:tr>
      <w:tr w:rsidR="00AC6C99" w14:paraId="5CB7B29A" w14:textId="77777777">
        <w:trPr>
          <w:trHeight w:val="586"/>
        </w:trPr>
        <w:tc>
          <w:tcPr>
            <w:tcW w:w="4676" w:type="dxa"/>
          </w:tcPr>
          <w:p w14:paraId="6E84A6B9" w14:textId="77777777" w:rsidR="00AC6C99" w:rsidRDefault="00975257">
            <w:pPr>
              <w:pStyle w:val="TableParagraph"/>
              <w:spacing w:before="2"/>
              <w:ind w:left="107"/>
              <w:rPr>
                <w:sz w:val="24"/>
              </w:rPr>
            </w:pPr>
            <w:r>
              <w:rPr>
                <w:w w:val="90"/>
                <w:sz w:val="24"/>
              </w:rPr>
              <w:t>SOWK</w:t>
            </w:r>
            <w:r>
              <w:rPr>
                <w:spacing w:val="-7"/>
                <w:w w:val="90"/>
                <w:sz w:val="24"/>
              </w:rPr>
              <w:t xml:space="preserve"> </w:t>
            </w:r>
            <w:r>
              <w:rPr>
                <w:w w:val="90"/>
                <w:sz w:val="24"/>
              </w:rPr>
              <w:t>4340</w:t>
            </w:r>
            <w:r>
              <w:rPr>
                <w:spacing w:val="-6"/>
                <w:w w:val="90"/>
                <w:sz w:val="24"/>
              </w:rPr>
              <w:t xml:space="preserve"> </w:t>
            </w:r>
            <w:r>
              <w:rPr>
                <w:w w:val="90"/>
                <w:sz w:val="24"/>
              </w:rPr>
              <w:t>-</w:t>
            </w:r>
            <w:r>
              <w:rPr>
                <w:spacing w:val="-7"/>
                <w:w w:val="90"/>
                <w:sz w:val="24"/>
              </w:rPr>
              <w:t xml:space="preserve"> </w:t>
            </w:r>
            <w:r>
              <w:rPr>
                <w:w w:val="90"/>
                <w:sz w:val="24"/>
              </w:rPr>
              <w:t>Practice</w:t>
            </w:r>
            <w:r>
              <w:rPr>
                <w:spacing w:val="-7"/>
                <w:w w:val="90"/>
                <w:sz w:val="24"/>
              </w:rPr>
              <w:t xml:space="preserve"> </w:t>
            </w:r>
            <w:r>
              <w:rPr>
                <w:w w:val="90"/>
                <w:sz w:val="24"/>
              </w:rPr>
              <w:t>with</w:t>
            </w:r>
            <w:r>
              <w:rPr>
                <w:spacing w:val="-7"/>
                <w:w w:val="90"/>
                <w:sz w:val="24"/>
              </w:rPr>
              <w:t xml:space="preserve"> </w:t>
            </w:r>
            <w:r>
              <w:rPr>
                <w:w w:val="90"/>
                <w:sz w:val="24"/>
              </w:rPr>
              <w:t>Families</w:t>
            </w:r>
            <w:r>
              <w:rPr>
                <w:spacing w:val="-8"/>
                <w:w w:val="90"/>
                <w:sz w:val="24"/>
              </w:rPr>
              <w:t xml:space="preserve"> </w:t>
            </w:r>
            <w:r>
              <w:rPr>
                <w:w w:val="90"/>
                <w:sz w:val="24"/>
              </w:rPr>
              <w:t>&amp;</w:t>
            </w:r>
            <w:r>
              <w:rPr>
                <w:spacing w:val="-7"/>
                <w:w w:val="90"/>
                <w:sz w:val="24"/>
              </w:rPr>
              <w:t xml:space="preserve"> </w:t>
            </w:r>
            <w:r>
              <w:rPr>
                <w:spacing w:val="-2"/>
                <w:w w:val="90"/>
                <w:sz w:val="24"/>
              </w:rPr>
              <w:t>Groups</w:t>
            </w:r>
          </w:p>
          <w:p w14:paraId="71FCF965" w14:textId="77777777" w:rsidR="00AC6C99" w:rsidRDefault="00975257">
            <w:pPr>
              <w:pStyle w:val="TableParagraph"/>
              <w:spacing w:before="17" w:line="271" w:lineRule="exact"/>
              <w:ind w:left="107"/>
              <w:rPr>
                <w:sz w:val="24"/>
              </w:rPr>
            </w:pPr>
            <w:r>
              <w:rPr>
                <w:w w:val="90"/>
                <w:sz w:val="24"/>
              </w:rPr>
              <w:t>(3</w:t>
            </w:r>
            <w:r>
              <w:rPr>
                <w:spacing w:val="-5"/>
                <w:w w:val="90"/>
                <w:sz w:val="24"/>
              </w:rPr>
              <w:t xml:space="preserve"> </w:t>
            </w:r>
            <w:r>
              <w:rPr>
                <w:spacing w:val="-2"/>
                <w:sz w:val="24"/>
              </w:rPr>
              <w:t>credits)</w:t>
            </w:r>
          </w:p>
        </w:tc>
        <w:tc>
          <w:tcPr>
            <w:tcW w:w="4676" w:type="dxa"/>
          </w:tcPr>
          <w:p w14:paraId="10F89101" w14:textId="77777777" w:rsidR="00AC6C99" w:rsidRDefault="00975257">
            <w:pPr>
              <w:pStyle w:val="TableParagraph"/>
              <w:spacing w:before="2"/>
              <w:ind w:left="107"/>
              <w:rPr>
                <w:sz w:val="24"/>
              </w:rPr>
            </w:pPr>
            <w:r>
              <w:rPr>
                <w:w w:val="90"/>
                <w:sz w:val="24"/>
              </w:rPr>
              <w:t>SOWK</w:t>
            </w:r>
            <w:r>
              <w:rPr>
                <w:spacing w:val="-10"/>
                <w:w w:val="90"/>
                <w:sz w:val="24"/>
              </w:rPr>
              <w:t xml:space="preserve"> </w:t>
            </w:r>
            <w:r>
              <w:rPr>
                <w:w w:val="90"/>
                <w:sz w:val="24"/>
              </w:rPr>
              <w:t>4330</w:t>
            </w:r>
            <w:r>
              <w:rPr>
                <w:spacing w:val="-10"/>
                <w:w w:val="90"/>
                <w:sz w:val="24"/>
              </w:rPr>
              <w:t xml:space="preserve"> </w:t>
            </w:r>
            <w:r>
              <w:rPr>
                <w:w w:val="90"/>
                <w:sz w:val="24"/>
              </w:rPr>
              <w:t>-</w:t>
            </w:r>
            <w:r>
              <w:rPr>
                <w:spacing w:val="-9"/>
                <w:w w:val="90"/>
                <w:sz w:val="24"/>
              </w:rPr>
              <w:t xml:space="preserve"> </w:t>
            </w:r>
            <w:r>
              <w:rPr>
                <w:w w:val="90"/>
                <w:sz w:val="24"/>
              </w:rPr>
              <w:t>Practice</w:t>
            </w:r>
            <w:r>
              <w:rPr>
                <w:spacing w:val="-10"/>
                <w:w w:val="90"/>
                <w:sz w:val="24"/>
              </w:rPr>
              <w:t xml:space="preserve"> </w:t>
            </w:r>
            <w:r>
              <w:rPr>
                <w:w w:val="90"/>
                <w:sz w:val="24"/>
              </w:rPr>
              <w:t>with</w:t>
            </w:r>
            <w:r>
              <w:rPr>
                <w:spacing w:val="-10"/>
                <w:w w:val="90"/>
                <w:sz w:val="24"/>
              </w:rPr>
              <w:t xml:space="preserve"> </w:t>
            </w:r>
            <w:r>
              <w:rPr>
                <w:w w:val="90"/>
                <w:sz w:val="24"/>
              </w:rPr>
              <w:t>Organizations</w:t>
            </w:r>
            <w:r>
              <w:rPr>
                <w:spacing w:val="-10"/>
                <w:w w:val="90"/>
                <w:sz w:val="24"/>
              </w:rPr>
              <w:t xml:space="preserve"> &amp;</w:t>
            </w:r>
          </w:p>
          <w:p w14:paraId="2ADF89D6" w14:textId="77777777" w:rsidR="00AC6C99" w:rsidRDefault="00975257">
            <w:pPr>
              <w:pStyle w:val="TableParagraph"/>
              <w:spacing w:before="17" w:line="271" w:lineRule="exact"/>
              <w:ind w:left="107"/>
              <w:rPr>
                <w:sz w:val="24"/>
              </w:rPr>
            </w:pPr>
            <w:r>
              <w:rPr>
                <w:w w:val="90"/>
                <w:sz w:val="24"/>
              </w:rPr>
              <w:t>Communities</w:t>
            </w:r>
            <w:r>
              <w:rPr>
                <w:spacing w:val="-3"/>
                <w:sz w:val="24"/>
              </w:rPr>
              <w:t xml:space="preserve"> </w:t>
            </w:r>
            <w:r>
              <w:rPr>
                <w:w w:val="90"/>
                <w:sz w:val="24"/>
              </w:rPr>
              <w:t>(3</w:t>
            </w:r>
            <w:r>
              <w:rPr>
                <w:spacing w:val="-3"/>
                <w:sz w:val="24"/>
              </w:rPr>
              <w:t xml:space="preserve"> </w:t>
            </w:r>
            <w:r>
              <w:rPr>
                <w:spacing w:val="-2"/>
                <w:w w:val="90"/>
                <w:sz w:val="24"/>
              </w:rPr>
              <w:t>credits)</w:t>
            </w:r>
          </w:p>
        </w:tc>
      </w:tr>
      <w:tr w:rsidR="00AC6C99" w14:paraId="1626E96C" w14:textId="77777777">
        <w:trPr>
          <w:trHeight w:val="585"/>
        </w:trPr>
        <w:tc>
          <w:tcPr>
            <w:tcW w:w="4676" w:type="dxa"/>
            <w:shd w:val="clear" w:color="auto" w:fill="F1F1F1"/>
          </w:tcPr>
          <w:p w14:paraId="0E4BB250" w14:textId="77777777" w:rsidR="00AC6C99" w:rsidRDefault="00975257">
            <w:pPr>
              <w:pStyle w:val="TableParagraph"/>
              <w:spacing w:before="2"/>
              <w:ind w:left="107"/>
              <w:rPr>
                <w:sz w:val="24"/>
              </w:rPr>
            </w:pPr>
            <w:r>
              <w:rPr>
                <w:w w:val="85"/>
                <w:sz w:val="24"/>
              </w:rPr>
              <w:t>SOWK</w:t>
            </w:r>
            <w:r>
              <w:rPr>
                <w:spacing w:val="12"/>
                <w:sz w:val="24"/>
              </w:rPr>
              <w:t xml:space="preserve"> </w:t>
            </w:r>
            <w:r>
              <w:rPr>
                <w:w w:val="85"/>
                <w:sz w:val="24"/>
              </w:rPr>
              <w:t>4451-</w:t>
            </w:r>
            <w:r>
              <w:rPr>
                <w:spacing w:val="14"/>
                <w:sz w:val="24"/>
              </w:rPr>
              <w:t xml:space="preserve"> </w:t>
            </w:r>
            <w:r>
              <w:rPr>
                <w:w w:val="85"/>
                <w:sz w:val="24"/>
              </w:rPr>
              <w:t>Field</w:t>
            </w:r>
            <w:r>
              <w:rPr>
                <w:spacing w:val="12"/>
                <w:sz w:val="24"/>
              </w:rPr>
              <w:t xml:space="preserve"> </w:t>
            </w:r>
            <w:r>
              <w:rPr>
                <w:w w:val="85"/>
                <w:sz w:val="24"/>
              </w:rPr>
              <w:t>Education</w:t>
            </w:r>
            <w:r>
              <w:rPr>
                <w:spacing w:val="13"/>
                <w:sz w:val="24"/>
              </w:rPr>
              <w:t xml:space="preserve"> </w:t>
            </w:r>
            <w:r>
              <w:rPr>
                <w:w w:val="85"/>
                <w:sz w:val="24"/>
              </w:rPr>
              <w:t>Practicum</w:t>
            </w:r>
            <w:r>
              <w:rPr>
                <w:spacing w:val="12"/>
                <w:sz w:val="24"/>
              </w:rPr>
              <w:t xml:space="preserve"> </w:t>
            </w:r>
            <w:r>
              <w:rPr>
                <w:w w:val="85"/>
                <w:sz w:val="24"/>
              </w:rPr>
              <w:t>I</w:t>
            </w:r>
            <w:r>
              <w:rPr>
                <w:spacing w:val="12"/>
                <w:sz w:val="24"/>
              </w:rPr>
              <w:t xml:space="preserve"> </w:t>
            </w:r>
            <w:r>
              <w:rPr>
                <w:spacing w:val="-5"/>
                <w:w w:val="85"/>
                <w:sz w:val="24"/>
              </w:rPr>
              <w:t>(4</w:t>
            </w:r>
          </w:p>
          <w:p w14:paraId="09045DEA" w14:textId="77777777" w:rsidR="00AC6C99" w:rsidRDefault="00975257">
            <w:pPr>
              <w:pStyle w:val="TableParagraph"/>
              <w:spacing w:before="17" w:line="270" w:lineRule="exact"/>
              <w:ind w:left="107"/>
              <w:rPr>
                <w:sz w:val="24"/>
              </w:rPr>
            </w:pPr>
            <w:r>
              <w:rPr>
                <w:spacing w:val="-2"/>
                <w:sz w:val="24"/>
              </w:rPr>
              <w:t>credits)</w:t>
            </w:r>
          </w:p>
        </w:tc>
        <w:tc>
          <w:tcPr>
            <w:tcW w:w="4676" w:type="dxa"/>
            <w:shd w:val="clear" w:color="auto" w:fill="F1F1F1"/>
          </w:tcPr>
          <w:p w14:paraId="07938BFD" w14:textId="77777777" w:rsidR="00AC6C99" w:rsidRDefault="00975257">
            <w:pPr>
              <w:pStyle w:val="TableParagraph"/>
              <w:spacing w:before="2"/>
              <w:ind w:left="107"/>
              <w:rPr>
                <w:sz w:val="24"/>
              </w:rPr>
            </w:pPr>
            <w:r>
              <w:rPr>
                <w:w w:val="85"/>
                <w:sz w:val="24"/>
              </w:rPr>
              <w:t>SOWK</w:t>
            </w:r>
            <w:r>
              <w:rPr>
                <w:spacing w:val="9"/>
                <w:sz w:val="24"/>
              </w:rPr>
              <w:t xml:space="preserve"> </w:t>
            </w:r>
            <w:r>
              <w:rPr>
                <w:w w:val="85"/>
                <w:sz w:val="24"/>
              </w:rPr>
              <w:t>4452</w:t>
            </w:r>
            <w:r>
              <w:rPr>
                <w:spacing w:val="11"/>
                <w:sz w:val="24"/>
              </w:rPr>
              <w:t xml:space="preserve"> </w:t>
            </w:r>
            <w:r>
              <w:rPr>
                <w:w w:val="85"/>
                <w:sz w:val="24"/>
              </w:rPr>
              <w:t>-</w:t>
            </w:r>
            <w:r>
              <w:rPr>
                <w:spacing w:val="9"/>
                <w:sz w:val="24"/>
              </w:rPr>
              <w:t xml:space="preserve"> </w:t>
            </w:r>
            <w:r>
              <w:rPr>
                <w:w w:val="85"/>
                <w:sz w:val="24"/>
              </w:rPr>
              <w:t>Field</w:t>
            </w:r>
            <w:r>
              <w:rPr>
                <w:spacing w:val="10"/>
                <w:sz w:val="24"/>
              </w:rPr>
              <w:t xml:space="preserve"> </w:t>
            </w:r>
            <w:r>
              <w:rPr>
                <w:w w:val="85"/>
                <w:sz w:val="24"/>
              </w:rPr>
              <w:t>Education</w:t>
            </w:r>
            <w:r>
              <w:rPr>
                <w:spacing w:val="9"/>
                <w:sz w:val="24"/>
              </w:rPr>
              <w:t xml:space="preserve"> </w:t>
            </w:r>
            <w:r>
              <w:rPr>
                <w:w w:val="85"/>
                <w:sz w:val="24"/>
              </w:rPr>
              <w:t>Practicum</w:t>
            </w:r>
            <w:r>
              <w:rPr>
                <w:spacing w:val="10"/>
                <w:sz w:val="24"/>
              </w:rPr>
              <w:t xml:space="preserve"> </w:t>
            </w:r>
            <w:r>
              <w:rPr>
                <w:w w:val="85"/>
                <w:sz w:val="24"/>
              </w:rPr>
              <w:t>II</w:t>
            </w:r>
            <w:r>
              <w:rPr>
                <w:spacing w:val="8"/>
                <w:sz w:val="24"/>
              </w:rPr>
              <w:t xml:space="preserve"> </w:t>
            </w:r>
            <w:r>
              <w:rPr>
                <w:spacing w:val="-5"/>
                <w:w w:val="85"/>
                <w:sz w:val="24"/>
              </w:rPr>
              <w:t>(4</w:t>
            </w:r>
          </w:p>
          <w:p w14:paraId="426E224E" w14:textId="77777777" w:rsidR="00AC6C99" w:rsidRDefault="00975257">
            <w:pPr>
              <w:pStyle w:val="TableParagraph"/>
              <w:spacing w:before="17" w:line="270" w:lineRule="exact"/>
              <w:ind w:left="107"/>
              <w:rPr>
                <w:sz w:val="24"/>
              </w:rPr>
            </w:pPr>
            <w:r>
              <w:rPr>
                <w:spacing w:val="-2"/>
                <w:sz w:val="24"/>
              </w:rPr>
              <w:t>credits)</w:t>
            </w:r>
          </w:p>
        </w:tc>
      </w:tr>
      <w:tr w:rsidR="00AC6C99" w14:paraId="2CC0F402" w14:textId="77777777">
        <w:trPr>
          <w:trHeight w:val="586"/>
        </w:trPr>
        <w:tc>
          <w:tcPr>
            <w:tcW w:w="4676" w:type="dxa"/>
          </w:tcPr>
          <w:p w14:paraId="6DD59AF7" w14:textId="77777777" w:rsidR="00AC6C99" w:rsidRDefault="00975257">
            <w:pPr>
              <w:pStyle w:val="TableParagraph"/>
              <w:spacing w:before="2"/>
              <w:ind w:left="107"/>
              <w:rPr>
                <w:sz w:val="24"/>
              </w:rPr>
            </w:pPr>
            <w:r>
              <w:rPr>
                <w:w w:val="85"/>
                <w:sz w:val="24"/>
              </w:rPr>
              <w:t>SOWK</w:t>
            </w:r>
            <w:r>
              <w:rPr>
                <w:spacing w:val="4"/>
                <w:sz w:val="24"/>
              </w:rPr>
              <w:t xml:space="preserve"> </w:t>
            </w:r>
            <w:r>
              <w:rPr>
                <w:w w:val="85"/>
                <w:sz w:val="24"/>
              </w:rPr>
              <w:t>4454</w:t>
            </w:r>
            <w:r>
              <w:rPr>
                <w:spacing w:val="6"/>
                <w:sz w:val="24"/>
              </w:rPr>
              <w:t xml:space="preserve"> </w:t>
            </w:r>
            <w:r>
              <w:rPr>
                <w:w w:val="85"/>
                <w:sz w:val="24"/>
              </w:rPr>
              <w:t>-</w:t>
            </w:r>
            <w:r>
              <w:rPr>
                <w:spacing w:val="5"/>
                <w:sz w:val="24"/>
              </w:rPr>
              <w:t xml:space="preserve"> </w:t>
            </w:r>
            <w:r>
              <w:rPr>
                <w:w w:val="85"/>
                <w:sz w:val="24"/>
              </w:rPr>
              <w:t>Field</w:t>
            </w:r>
            <w:r>
              <w:rPr>
                <w:spacing w:val="4"/>
                <w:sz w:val="24"/>
              </w:rPr>
              <w:t xml:space="preserve"> </w:t>
            </w:r>
            <w:r>
              <w:rPr>
                <w:w w:val="85"/>
                <w:sz w:val="24"/>
              </w:rPr>
              <w:t>Education</w:t>
            </w:r>
            <w:r>
              <w:rPr>
                <w:spacing w:val="5"/>
                <w:sz w:val="24"/>
              </w:rPr>
              <w:t xml:space="preserve"> </w:t>
            </w:r>
            <w:r>
              <w:rPr>
                <w:w w:val="85"/>
                <w:sz w:val="24"/>
              </w:rPr>
              <w:t>Seminar</w:t>
            </w:r>
            <w:r>
              <w:rPr>
                <w:spacing w:val="4"/>
                <w:sz w:val="24"/>
              </w:rPr>
              <w:t xml:space="preserve"> </w:t>
            </w:r>
            <w:r>
              <w:rPr>
                <w:w w:val="85"/>
                <w:sz w:val="24"/>
              </w:rPr>
              <w:t>I</w:t>
            </w:r>
            <w:r>
              <w:rPr>
                <w:spacing w:val="5"/>
                <w:sz w:val="24"/>
              </w:rPr>
              <w:t xml:space="preserve"> </w:t>
            </w:r>
            <w:r>
              <w:rPr>
                <w:spacing w:val="-5"/>
                <w:w w:val="85"/>
                <w:sz w:val="24"/>
              </w:rPr>
              <w:t>(2</w:t>
            </w:r>
          </w:p>
          <w:p w14:paraId="36A6E18E" w14:textId="77777777" w:rsidR="00AC6C99" w:rsidRDefault="00975257">
            <w:pPr>
              <w:pStyle w:val="TableParagraph"/>
              <w:spacing w:before="18" w:line="270" w:lineRule="exact"/>
              <w:ind w:left="107"/>
              <w:rPr>
                <w:sz w:val="24"/>
              </w:rPr>
            </w:pPr>
            <w:r>
              <w:rPr>
                <w:spacing w:val="-2"/>
                <w:sz w:val="24"/>
              </w:rPr>
              <w:t>credits)</w:t>
            </w:r>
          </w:p>
        </w:tc>
        <w:tc>
          <w:tcPr>
            <w:tcW w:w="4676" w:type="dxa"/>
          </w:tcPr>
          <w:p w14:paraId="3B27C6C0" w14:textId="77777777" w:rsidR="00AC6C99" w:rsidRDefault="00975257">
            <w:pPr>
              <w:pStyle w:val="TableParagraph"/>
              <w:spacing w:before="2"/>
              <w:ind w:left="107"/>
              <w:rPr>
                <w:sz w:val="24"/>
              </w:rPr>
            </w:pPr>
            <w:r>
              <w:rPr>
                <w:w w:val="85"/>
                <w:sz w:val="24"/>
              </w:rPr>
              <w:t>SOWK</w:t>
            </w:r>
            <w:r>
              <w:rPr>
                <w:spacing w:val="5"/>
                <w:sz w:val="24"/>
              </w:rPr>
              <w:t xml:space="preserve"> </w:t>
            </w:r>
            <w:r>
              <w:rPr>
                <w:w w:val="85"/>
                <w:sz w:val="24"/>
              </w:rPr>
              <w:t>4455</w:t>
            </w:r>
            <w:r>
              <w:rPr>
                <w:spacing w:val="6"/>
                <w:sz w:val="24"/>
              </w:rPr>
              <w:t xml:space="preserve"> </w:t>
            </w:r>
            <w:r>
              <w:rPr>
                <w:w w:val="85"/>
                <w:sz w:val="24"/>
              </w:rPr>
              <w:t>-</w:t>
            </w:r>
            <w:r>
              <w:rPr>
                <w:spacing w:val="5"/>
                <w:sz w:val="24"/>
              </w:rPr>
              <w:t xml:space="preserve"> </w:t>
            </w:r>
            <w:r>
              <w:rPr>
                <w:w w:val="85"/>
                <w:sz w:val="24"/>
              </w:rPr>
              <w:t>Field</w:t>
            </w:r>
            <w:r>
              <w:rPr>
                <w:spacing w:val="5"/>
                <w:sz w:val="24"/>
              </w:rPr>
              <w:t xml:space="preserve"> </w:t>
            </w:r>
            <w:r>
              <w:rPr>
                <w:w w:val="85"/>
                <w:sz w:val="24"/>
              </w:rPr>
              <w:t>Education</w:t>
            </w:r>
            <w:r>
              <w:rPr>
                <w:spacing w:val="5"/>
                <w:sz w:val="24"/>
              </w:rPr>
              <w:t xml:space="preserve"> </w:t>
            </w:r>
            <w:r>
              <w:rPr>
                <w:w w:val="85"/>
                <w:sz w:val="24"/>
              </w:rPr>
              <w:t>Seminar</w:t>
            </w:r>
            <w:r>
              <w:rPr>
                <w:spacing w:val="6"/>
                <w:sz w:val="24"/>
              </w:rPr>
              <w:t xml:space="preserve"> </w:t>
            </w:r>
            <w:r>
              <w:rPr>
                <w:w w:val="85"/>
                <w:sz w:val="24"/>
              </w:rPr>
              <w:t>II</w:t>
            </w:r>
            <w:r>
              <w:rPr>
                <w:spacing w:val="3"/>
                <w:sz w:val="24"/>
              </w:rPr>
              <w:t xml:space="preserve"> </w:t>
            </w:r>
            <w:r>
              <w:rPr>
                <w:spacing w:val="-5"/>
                <w:w w:val="85"/>
                <w:sz w:val="24"/>
              </w:rPr>
              <w:t>(2</w:t>
            </w:r>
          </w:p>
          <w:p w14:paraId="00007624" w14:textId="77777777" w:rsidR="00AC6C99" w:rsidRDefault="00975257">
            <w:pPr>
              <w:pStyle w:val="TableParagraph"/>
              <w:spacing w:before="18" w:line="270" w:lineRule="exact"/>
              <w:ind w:left="107"/>
              <w:rPr>
                <w:sz w:val="24"/>
              </w:rPr>
            </w:pPr>
            <w:r>
              <w:rPr>
                <w:spacing w:val="-2"/>
                <w:sz w:val="24"/>
              </w:rPr>
              <w:t>credits)</w:t>
            </w:r>
          </w:p>
        </w:tc>
      </w:tr>
      <w:tr w:rsidR="00AC6C99" w14:paraId="67893DAF" w14:textId="77777777">
        <w:trPr>
          <w:trHeight w:val="292"/>
        </w:trPr>
        <w:tc>
          <w:tcPr>
            <w:tcW w:w="4676" w:type="dxa"/>
            <w:shd w:val="clear" w:color="auto" w:fill="F1F1F1"/>
          </w:tcPr>
          <w:p w14:paraId="015DBBA9" w14:textId="77777777" w:rsidR="00AC6C99" w:rsidRDefault="00975257">
            <w:pPr>
              <w:pStyle w:val="TableParagraph"/>
              <w:spacing w:before="2" w:line="270" w:lineRule="exact"/>
              <w:ind w:left="107"/>
              <w:rPr>
                <w:sz w:val="24"/>
              </w:rPr>
            </w:pPr>
            <w:r>
              <w:rPr>
                <w:w w:val="85"/>
                <w:sz w:val="24"/>
              </w:rPr>
              <w:t>Free</w:t>
            </w:r>
            <w:r>
              <w:rPr>
                <w:spacing w:val="13"/>
                <w:sz w:val="24"/>
              </w:rPr>
              <w:t xml:space="preserve"> </w:t>
            </w:r>
            <w:r>
              <w:rPr>
                <w:w w:val="85"/>
                <w:sz w:val="24"/>
              </w:rPr>
              <w:t>Elective</w:t>
            </w:r>
            <w:r>
              <w:rPr>
                <w:spacing w:val="14"/>
                <w:sz w:val="24"/>
              </w:rPr>
              <w:t xml:space="preserve"> </w:t>
            </w:r>
            <w:r>
              <w:rPr>
                <w:spacing w:val="-2"/>
                <w:w w:val="85"/>
                <w:sz w:val="24"/>
              </w:rPr>
              <w:t>Class</w:t>
            </w:r>
          </w:p>
        </w:tc>
        <w:tc>
          <w:tcPr>
            <w:tcW w:w="4676" w:type="dxa"/>
            <w:shd w:val="clear" w:color="auto" w:fill="F1F1F1"/>
          </w:tcPr>
          <w:p w14:paraId="03F4F5E0" w14:textId="77777777" w:rsidR="00AC6C99" w:rsidRDefault="00975257">
            <w:pPr>
              <w:pStyle w:val="TableParagraph"/>
              <w:spacing w:before="2" w:line="270" w:lineRule="exact"/>
              <w:ind w:left="107"/>
              <w:rPr>
                <w:sz w:val="24"/>
              </w:rPr>
            </w:pPr>
            <w:r>
              <w:rPr>
                <w:w w:val="85"/>
                <w:sz w:val="24"/>
              </w:rPr>
              <w:t>Free</w:t>
            </w:r>
            <w:r>
              <w:rPr>
                <w:spacing w:val="13"/>
                <w:sz w:val="24"/>
              </w:rPr>
              <w:t xml:space="preserve"> </w:t>
            </w:r>
            <w:r>
              <w:rPr>
                <w:w w:val="85"/>
                <w:sz w:val="24"/>
              </w:rPr>
              <w:t>Elective</w:t>
            </w:r>
            <w:r>
              <w:rPr>
                <w:spacing w:val="14"/>
                <w:sz w:val="24"/>
              </w:rPr>
              <w:t xml:space="preserve"> </w:t>
            </w:r>
            <w:r>
              <w:rPr>
                <w:spacing w:val="-2"/>
                <w:w w:val="85"/>
                <w:sz w:val="24"/>
              </w:rPr>
              <w:t>Class</w:t>
            </w:r>
          </w:p>
        </w:tc>
      </w:tr>
      <w:tr w:rsidR="00AC6C99" w14:paraId="15F2C051" w14:textId="77777777">
        <w:trPr>
          <w:trHeight w:val="293"/>
        </w:trPr>
        <w:tc>
          <w:tcPr>
            <w:tcW w:w="4676" w:type="dxa"/>
          </w:tcPr>
          <w:p w14:paraId="17104777" w14:textId="77777777" w:rsidR="00AC6C99" w:rsidRDefault="00975257">
            <w:pPr>
              <w:pStyle w:val="TableParagraph"/>
              <w:spacing w:before="4" w:line="270" w:lineRule="exact"/>
              <w:ind w:left="107"/>
              <w:rPr>
                <w:sz w:val="24"/>
              </w:rPr>
            </w:pPr>
            <w:r>
              <w:rPr>
                <w:w w:val="85"/>
                <w:sz w:val="24"/>
              </w:rPr>
              <w:t>Free</w:t>
            </w:r>
            <w:r>
              <w:rPr>
                <w:spacing w:val="13"/>
                <w:sz w:val="24"/>
              </w:rPr>
              <w:t xml:space="preserve"> </w:t>
            </w:r>
            <w:r>
              <w:rPr>
                <w:w w:val="85"/>
                <w:sz w:val="24"/>
              </w:rPr>
              <w:t>Elective</w:t>
            </w:r>
            <w:r>
              <w:rPr>
                <w:spacing w:val="14"/>
                <w:sz w:val="24"/>
              </w:rPr>
              <w:t xml:space="preserve"> </w:t>
            </w:r>
            <w:r>
              <w:rPr>
                <w:spacing w:val="-2"/>
                <w:w w:val="85"/>
                <w:sz w:val="24"/>
              </w:rPr>
              <w:t>Class</w:t>
            </w:r>
          </w:p>
        </w:tc>
        <w:tc>
          <w:tcPr>
            <w:tcW w:w="4676" w:type="dxa"/>
          </w:tcPr>
          <w:p w14:paraId="66924F22" w14:textId="77777777" w:rsidR="00AC6C99" w:rsidRDefault="00975257">
            <w:pPr>
              <w:pStyle w:val="TableParagraph"/>
              <w:spacing w:before="4" w:line="270" w:lineRule="exact"/>
              <w:ind w:left="107"/>
              <w:rPr>
                <w:sz w:val="24"/>
              </w:rPr>
            </w:pPr>
            <w:r>
              <w:rPr>
                <w:w w:val="85"/>
                <w:sz w:val="24"/>
              </w:rPr>
              <w:t>Free</w:t>
            </w:r>
            <w:r>
              <w:rPr>
                <w:spacing w:val="13"/>
                <w:sz w:val="24"/>
              </w:rPr>
              <w:t xml:space="preserve"> </w:t>
            </w:r>
            <w:r>
              <w:rPr>
                <w:w w:val="85"/>
                <w:sz w:val="24"/>
              </w:rPr>
              <w:t>Elective</w:t>
            </w:r>
            <w:r>
              <w:rPr>
                <w:spacing w:val="14"/>
                <w:sz w:val="24"/>
              </w:rPr>
              <w:t xml:space="preserve"> </w:t>
            </w:r>
            <w:r>
              <w:rPr>
                <w:spacing w:val="-2"/>
                <w:w w:val="85"/>
                <w:sz w:val="24"/>
              </w:rPr>
              <w:t>Class</w:t>
            </w:r>
          </w:p>
        </w:tc>
      </w:tr>
      <w:tr w:rsidR="00AC6C99" w14:paraId="724526F5" w14:textId="77777777">
        <w:trPr>
          <w:trHeight w:val="292"/>
        </w:trPr>
        <w:tc>
          <w:tcPr>
            <w:tcW w:w="4676" w:type="dxa"/>
            <w:shd w:val="clear" w:color="auto" w:fill="F1F1F1"/>
          </w:tcPr>
          <w:p w14:paraId="1CC8ABA9" w14:textId="77777777" w:rsidR="00AC6C99" w:rsidRDefault="00975257">
            <w:pPr>
              <w:pStyle w:val="TableParagraph"/>
              <w:spacing w:before="2" w:line="270" w:lineRule="exact"/>
              <w:ind w:left="107"/>
              <w:rPr>
                <w:sz w:val="24"/>
              </w:rPr>
            </w:pPr>
            <w:r>
              <w:rPr>
                <w:w w:val="90"/>
                <w:sz w:val="24"/>
              </w:rPr>
              <w:t>Fall</w:t>
            </w:r>
            <w:r>
              <w:rPr>
                <w:spacing w:val="-7"/>
                <w:w w:val="90"/>
                <w:sz w:val="24"/>
              </w:rPr>
              <w:t xml:space="preserve"> </w:t>
            </w:r>
            <w:r>
              <w:rPr>
                <w:w w:val="90"/>
                <w:sz w:val="24"/>
              </w:rPr>
              <w:t>Total:</w:t>
            </w:r>
            <w:r>
              <w:rPr>
                <w:spacing w:val="-5"/>
                <w:w w:val="90"/>
                <w:sz w:val="24"/>
              </w:rPr>
              <w:t xml:space="preserve"> </w:t>
            </w:r>
            <w:r>
              <w:rPr>
                <w:w w:val="90"/>
                <w:sz w:val="24"/>
              </w:rPr>
              <w:t>15</w:t>
            </w:r>
            <w:r>
              <w:rPr>
                <w:spacing w:val="-8"/>
                <w:w w:val="90"/>
                <w:sz w:val="24"/>
              </w:rPr>
              <w:t xml:space="preserve"> </w:t>
            </w:r>
            <w:r>
              <w:rPr>
                <w:spacing w:val="-2"/>
                <w:w w:val="90"/>
                <w:sz w:val="24"/>
              </w:rPr>
              <w:t>Credits</w:t>
            </w:r>
          </w:p>
        </w:tc>
        <w:tc>
          <w:tcPr>
            <w:tcW w:w="4676" w:type="dxa"/>
            <w:shd w:val="clear" w:color="auto" w:fill="F1F1F1"/>
          </w:tcPr>
          <w:p w14:paraId="596E29C4" w14:textId="77777777" w:rsidR="00AC6C99" w:rsidRDefault="00975257">
            <w:pPr>
              <w:pStyle w:val="TableParagraph"/>
              <w:spacing w:before="2" w:line="270" w:lineRule="exact"/>
              <w:ind w:left="107"/>
              <w:rPr>
                <w:sz w:val="24"/>
              </w:rPr>
            </w:pPr>
            <w:r>
              <w:rPr>
                <w:w w:val="90"/>
                <w:sz w:val="24"/>
              </w:rPr>
              <w:t>Spring</w:t>
            </w:r>
            <w:r>
              <w:rPr>
                <w:spacing w:val="-7"/>
                <w:w w:val="90"/>
                <w:sz w:val="24"/>
              </w:rPr>
              <w:t xml:space="preserve"> </w:t>
            </w:r>
            <w:r>
              <w:rPr>
                <w:w w:val="90"/>
                <w:sz w:val="24"/>
              </w:rPr>
              <w:t>Total:</w:t>
            </w:r>
            <w:r>
              <w:rPr>
                <w:spacing w:val="-6"/>
                <w:w w:val="90"/>
                <w:sz w:val="24"/>
              </w:rPr>
              <w:t xml:space="preserve"> </w:t>
            </w:r>
            <w:r>
              <w:rPr>
                <w:w w:val="90"/>
                <w:sz w:val="24"/>
              </w:rPr>
              <w:t>16</w:t>
            </w:r>
            <w:r>
              <w:rPr>
                <w:spacing w:val="-7"/>
                <w:w w:val="90"/>
                <w:sz w:val="24"/>
              </w:rPr>
              <w:t xml:space="preserve"> </w:t>
            </w:r>
            <w:r>
              <w:rPr>
                <w:spacing w:val="-2"/>
                <w:w w:val="90"/>
                <w:sz w:val="24"/>
              </w:rPr>
              <w:t>Credits</w:t>
            </w:r>
          </w:p>
        </w:tc>
      </w:tr>
    </w:tbl>
    <w:p w14:paraId="61F46E47" w14:textId="77777777" w:rsidR="00AC6C99" w:rsidRDefault="00AC6C99">
      <w:pPr>
        <w:pStyle w:val="TableParagraph"/>
        <w:spacing w:line="270" w:lineRule="exact"/>
        <w:rPr>
          <w:sz w:val="24"/>
        </w:rPr>
        <w:sectPr w:rsidR="00AC6C99">
          <w:type w:val="continuous"/>
          <w:pgSz w:w="12240" w:h="15840"/>
          <w:pgMar w:top="1420" w:right="1080" w:bottom="280" w:left="1080" w:header="720" w:footer="720" w:gutter="0"/>
          <w:cols w:space="720"/>
        </w:sectPr>
      </w:pPr>
    </w:p>
    <w:p w14:paraId="79377B92" w14:textId="77777777" w:rsidR="00AC6C99" w:rsidRDefault="00975257">
      <w:pPr>
        <w:pStyle w:val="Heading2"/>
      </w:pPr>
      <w:bookmarkStart w:id="172" w:name="APPENDIX_C"/>
      <w:bookmarkStart w:id="173" w:name="_bookmark99"/>
      <w:bookmarkEnd w:id="172"/>
      <w:bookmarkEnd w:id="173"/>
      <w:r>
        <w:rPr>
          <w:color w:val="2E5395"/>
          <w:spacing w:val="-2"/>
          <w:w w:val="80"/>
        </w:rPr>
        <w:lastRenderedPageBreak/>
        <w:t>APPENDIX</w:t>
      </w:r>
      <w:r>
        <w:rPr>
          <w:color w:val="2E5395"/>
          <w:spacing w:val="-9"/>
        </w:rPr>
        <w:t xml:space="preserve"> </w:t>
      </w:r>
      <w:r>
        <w:rPr>
          <w:color w:val="2E5395"/>
          <w:spacing w:val="-10"/>
          <w:w w:val="85"/>
        </w:rPr>
        <w:t>C</w:t>
      </w:r>
    </w:p>
    <w:p w14:paraId="608C91D0" w14:textId="77777777" w:rsidR="00AC6C99" w:rsidRDefault="00975257">
      <w:pPr>
        <w:pStyle w:val="Heading4"/>
        <w:spacing w:before="93"/>
      </w:pPr>
      <w:bookmarkStart w:id="174" w:name="Two-Year_Course_Sequencing_and_Suggested"/>
      <w:bookmarkStart w:id="175" w:name="_bookmark100"/>
      <w:bookmarkEnd w:id="174"/>
      <w:bookmarkEnd w:id="175"/>
      <w:r>
        <w:rPr>
          <w:color w:val="2E5395"/>
          <w:w w:val="85"/>
        </w:rPr>
        <w:t>Two-Year</w:t>
      </w:r>
      <w:r>
        <w:rPr>
          <w:color w:val="2E5395"/>
          <w:spacing w:val="5"/>
        </w:rPr>
        <w:t xml:space="preserve"> </w:t>
      </w:r>
      <w:r>
        <w:rPr>
          <w:color w:val="2E5395"/>
          <w:w w:val="85"/>
        </w:rPr>
        <w:t>Course</w:t>
      </w:r>
      <w:r>
        <w:rPr>
          <w:color w:val="2E5395"/>
          <w:spacing w:val="6"/>
        </w:rPr>
        <w:t xml:space="preserve"> </w:t>
      </w:r>
      <w:r>
        <w:rPr>
          <w:color w:val="2E5395"/>
          <w:w w:val="85"/>
        </w:rPr>
        <w:t>Sequencing</w:t>
      </w:r>
      <w:r>
        <w:rPr>
          <w:color w:val="2E5395"/>
          <w:spacing w:val="5"/>
        </w:rPr>
        <w:t xml:space="preserve"> </w:t>
      </w:r>
      <w:r>
        <w:rPr>
          <w:color w:val="2E5395"/>
          <w:w w:val="85"/>
        </w:rPr>
        <w:t>and</w:t>
      </w:r>
      <w:r>
        <w:rPr>
          <w:color w:val="2E5395"/>
          <w:spacing w:val="4"/>
        </w:rPr>
        <w:t xml:space="preserve"> </w:t>
      </w:r>
      <w:r>
        <w:rPr>
          <w:color w:val="2E5395"/>
          <w:w w:val="85"/>
        </w:rPr>
        <w:t>Suggested</w:t>
      </w:r>
      <w:r>
        <w:rPr>
          <w:color w:val="2E5395"/>
          <w:spacing w:val="4"/>
        </w:rPr>
        <w:t xml:space="preserve"> </w:t>
      </w:r>
      <w:r>
        <w:rPr>
          <w:color w:val="2E5395"/>
          <w:w w:val="85"/>
        </w:rPr>
        <w:t>Schedule</w:t>
      </w:r>
      <w:r>
        <w:rPr>
          <w:color w:val="2E5395"/>
          <w:spacing w:val="6"/>
        </w:rPr>
        <w:t xml:space="preserve"> </w:t>
      </w:r>
      <w:r>
        <w:rPr>
          <w:color w:val="2E5395"/>
          <w:w w:val="85"/>
        </w:rPr>
        <w:t>for</w:t>
      </w:r>
      <w:r>
        <w:rPr>
          <w:color w:val="2E5395"/>
          <w:spacing w:val="5"/>
        </w:rPr>
        <w:t xml:space="preserve"> </w:t>
      </w:r>
      <w:r>
        <w:rPr>
          <w:color w:val="2E5395"/>
          <w:w w:val="85"/>
        </w:rPr>
        <w:t>Social</w:t>
      </w:r>
      <w:r>
        <w:rPr>
          <w:color w:val="2E5395"/>
          <w:spacing w:val="6"/>
        </w:rPr>
        <w:t xml:space="preserve"> </w:t>
      </w:r>
      <w:r>
        <w:rPr>
          <w:color w:val="2E5395"/>
          <w:w w:val="85"/>
        </w:rPr>
        <w:t>Work</w:t>
      </w:r>
      <w:r>
        <w:rPr>
          <w:color w:val="2E5395"/>
          <w:spacing w:val="5"/>
        </w:rPr>
        <w:t xml:space="preserve"> </w:t>
      </w:r>
      <w:r>
        <w:rPr>
          <w:color w:val="2E5395"/>
          <w:spacing w:val="-2"/>
          <w:w w:val="85"/>
        </w:rPr>
        <w:t>Majors</w:t>
      </w:r>
    </w:p>
    <w:p w14:paraId="0BC2C97C" w14:textId="77777777" w:rsidR="00AC6C99" w:rsidRDefault="00AC6C99">
      <w:pPr>
        <w:pStyle w:val="BodyText"/>
        <w:spacing w:before="220"/>
        <w:ind w:left="0"/>
        <w:rPr>
          <w:sz w:val="26"/>
        </w:rPr>
      </w:pPr>
    </w:p>
    <w:p w14:paraId="4AB84342" w14:textId="77777777" w:rsidR="00AC6C99" w:rsidRDefault="00975257">
      <w:pPr>
        <w:pStyle w:val="BodyText"/>
        <w:spacing w:after="38"/>
      </w:pPr>
      <w:bookmarkStart w:id="176" w:name="Transfer_Students_at_Cohort_Location-_Ma"/>
      <w:bookmarkStart w:id="177" w:name="_bookmark101"/>
      <w:bookmarkEnd w:id="176"/>
      <w:bookmarkEnd w:id="177"/>
      <w:r>
        <w:rPr>
          <w:color w:val="1F3762"/>
          <w:w w:val="90"/>
        </w:rPr>
        <w:t>Transfer</w:t>
      </w:r>
      <w:r>
        <w:rPr>
          <w:color w:val="1F3762"/>
          <w:spacing w:val="-3"/>
          <w:w w:val="90"/>
        </w:rPr>
        <w:t xml:space="preserve"> </w:t>
      </w:r>
      <w:r>
        <w:rPr>
          <w:color w:val="1F3762"/>
          <w:w w:val="90"/>
        </w:rPr>
        <w:t>Students</w:t>
      </w:r>
      <w:r>
        <w:rPr>
          <w:color w:val="1F3762"/>
          <w:spacing w:val="-3"/>
          <w:w w:val="90"/>
        </w:rPr>
        <w:t xml:space="preserve"> </w:t>
      </w:r>
      <w:r>
        <w:rPr>
          <w:color w:val="1F3762"/>
          <w:w w:val="90"/>
        </w:rPr>
        <w:t>at</w:t>
      </w:r>
      <w:r>
        <w:rPr>
          <w:color w:val="1F3762"/>
          <w:spacing w:val="-2"/>
          <w:w w:val="90"/>
        </w:rPr>
        <w:t xml:space="preserve"> </w:t>
      </w:r>
      <w:r>
        <w:rPr>
          <w:color w:val="1F3762"/>
          <w:w w:val="90"/>
        </w:rPr>
        <w:t>Cohort</w:t>
      </w:r>
      <w:r>
        <w:rPr>
          <w:color w:val="1F3762"/>
          <w:spacing w:val="-3"/>
          <w:w w:val="90"/>
        </w:rPr>
        <w:t xml:space="preserve"> </w:t>
      </w:r>
      <w:r>
        <w:rPr>
          <w:color w:val="1F3762"/>
          <w:w w:val="90"/>
        </w:rPr>
        <w:t>Location-</w:t>
      </w:r>
      <w:r>
        <w:rPr>
          <w:color w:val="1F3762"/>
          <w:spacing w:val="-2"/>
          <w:w w:val="90"/>
        </w:rPr>
        <w:t xml:space="preserve"> </w:t>
      </w:r>
      <w:r>
        <w:rPr>
          <w:color w:val="1F3762"/>
          <w:w w:val="90"/>
        </w:rPr>
        <w:t>Main</w:t>
      </w:r>
      <w:r>
        <w:rPr>
          <w:color w:val="1F3762"/>
          <w:spacing w:val="-3"/>
          <w:w w:val="90"/>
        </w:rPr>
        <w:t xml:space="preserve"> </w:t>
      </w:r>
      <w:r>
        <w:rPr>
          <w:color w:val="1F3762"/>
          <w:spacing w:val="-2"/>
          <w:w w:val="90"/>
        </w:rPr>
        <w:t>Campus</w:t>
      </w:r>
    </w:p>
    <w:tbl>
      <w:tblPr>
        <w:tblW w:w="0" w:type="auto"/>
        <w:tblInd w:w="3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4676"/>
        <w:gridCol w:w="4676"/>
      </w:tblGrid>
      <w:tr w:rsidR="00AC6C99" w14:paraId="31F28371" w14:textId="77777777">
        <w:trPr>
          <w:trHeight w:val="586"/>
        </w:trPr>
        <w:tc>
          <w:tcPr>
            <w:tcW w:w="9352" w:type="dxa"/>
            <w:gridSpan w:val="2"/>
          </w:tcPr>
          <w:p w14:paraId="19F91112" w14:textId="77777777" w:rsidR="00AC6C99" w:rsidRDefault="00975257">
            <w:pPr>
              <w:pStyle w:val="TableParagraph"/>
              <w:spacing w:before="4"/>
              <w:ind w:left="107"/>
              <w:rPr>
                <w:b/>
                <w:sz w:val="24"/>
              </w:rPr>
            </w:pPr>
            <w:r>
              <w:rPr>
                <w:b/>
                <w:w w:val="85"/>
                <w:sz w:val="24"/>
              </w:rPr>
              <w:t>The</w:t>
            </w:r>
            <w:r>
              <w:rPr>
                <w:b/>
                <w:spacing w:val="-4"/>
                <w:sz w:val="24"/>
              </w:rPr>
              <w:t xml:space="preserve"> </w:t>
            </w:r>
            <w:r>
              <w:rPr>
                <w:b/>
                <w:w w:val="85"/>
                <w:sz w:val="24"/>
              </w:rPr>
              <w:t>plan</w:t>
            </w:r>
            <w:r>
              <w:rPr>
                <w:b/>
                <w:spacing w:val="-3"/>
                <w:sz w:val="24"/>
              </w:rPr>
              <w:t xml:space="preserve"> </w:t>
            </w:r>
            <w:r>
              <w:rPr>
                <w:b/>
                <w:w w:val="85"/>
                <w:sz w:val="24"/>
              </w:rPr>
              <w:t>below</w:t>
            </w:r>
            <w:r>
              <w:rPr>
                <w:b/>
                <w:spacing w:val="-3"/>
                <w:sz w:val="24"/>
              </w:rPr>
              <w:t xml:space="preserve"> </w:t>
            </w:r>
            <w:r>
              <w:rPr>
                <w:b/>
                <w:w w:val="85"/>
                <w:sz w:val="24"/>
              </w:rPr>
              <w:t>assumes</w:t>
            </w:r>
            <w:r>
              <w:rPr>
                <w:b/>
                <w:spacing w:val="-4"/>
                <w:sz w:val="24"/>
              </w:rPr>
              <w:t xml:space="preserve"> </w:t>
            </w:r>
            <w:r>
              <w:rPr>
                <w:b/>
                <w:w w:val="85"/>
                <w:sz w:val="24"/>
              </w:rPr>
              <w:t>that</w:t>
            </w:r>
            <w:r>
              <w:rPr>
                <w:b/>
                <w:spacing w:val="-4"/>
                <w:sz w:val="24"/>
              </w:rPr>
              <w:t xml:space="preserve"> </w:t>
            </w:r>
            <w:r>
              <w:rPr>
                <w:b/>
                <w:w w:val="85"/>
                <w:sz w:val="24"/>
              </w:rPr>
              <w:t>the</w:t>
            </w:r>
            <w:r>
              <w:rPr>
                <w:b/>
                <w:spacing w:val="-3"/>
                <w:sz w:val="24"/>
              </w:rPr>
              <w:t xml:space="preserve"> </w:t>
            </w:r>
            <w:r>
              <w:rPr>
                <w:b/>
                <w:w w:val="85"/>
                <w:sz w:val="24"/>
              </w:rPr>
              <w:t>following</w:t>
            </w:r>
            <w:r>
              <w:rPr>
                <w:b/>
                <w:spacing w:val="-3"/>
                <w:sz w:val="24"/>
              </w:rPr>
              <w:t xml:space="preserve"> </w:t>
            </w:r>
            <w:r>
              <w:rPr>
                <w:b/>
                <w:w w:val="85"/>
                <w:sz w:val="24"/>
              </w:rPr>
              <w:t>courses</w:t>
            </w:r>
            <w:r>
              <w:rPr>
                <w:b/>
                <w:spacing w:val="-2"/>
                <w:sz w:val="24"/>
              </w:rPr>
              <w:t xml:space="preserve"> </w:t>
            </w:r>
            <w:r>
              <w:rPr>
                <w:b/>
                <w:w w:val="85"/>
                <w:sz w:val="24"/>
              </w:rPr>
              <w:t>are</w:t>
            </w:r>
            <w:r>
              <w:rPr>
                <w:b/>
                <w:spacing w:val="-3"/>
                <w:sz w:val="24"/>
              </w:rPr>
              <w:t xml:space="preserve"> </w:t>
            </w:r>
            <w:r>
              <w:rPr>
                <w:b/>
                <w:w w:val="85"/>
                <w:sz w:val="24"/>
              </w:rPr>
              <w:t>taken</w:t>
            </w:r>
            <w:r>
              <w:rPr>
                <w:b/>
                <w:spacing w:val="-4"/>
                <w:sz w:val="24"/>
              </w:rPr>
              <w:t xml:space="preserve"> </w:t>
            </w:r>
            <w:r>
              <w:rPr>
                <w:b/>
                <w:w w:val="85"/>
                <w:sz w:val="24"/>
              </w:rPr>
              <w:t>PRIOR</w:t>
            </w:r>
            <w:r>
              <w:rPr>
                <w:b/>
                <w:spacing w:val="-3"/>
                <w:sz w:val="24"/>
              </w:rPr>
              <w:t xml:space="preserve"> </w:t>
            </w:r>
            <w:r>
              <w:rPr>
                <w:b/>
                <w:w w:val="85"/>
                <w:sz w:val="24"/>
              </w:rPr>
              <w:t>to</w:t>
            </w:r>
            <w:r>
              <w:rPr>
                <w:b/>
                <w:spacing w:val="-3"/>
                <w:sz w:val="24"/>
              </w:rPr>
              <w:t xml:space="preserve"> </w:t>
            </w:r>
            <w:r>
              <w:rPr>
                <w:b/>
                <w:w w:val="85"/>
                <w:sz w:val="24"/>
              </w:rPr>
              <w:t>start</w:t>
            </w:r>
            <w:r>
              <w:rPr>
                <w:b/>
                <w:spacing w:val="-5"/>
                <w:sz w:val="24"/>
              </w:rPr>
              <w:t xml:space="preserve"> </w:t>
            </w:r>
            <w:r>
              <w:rPr>
                <w:b/>
                <w:w w:val="85"/>
                <w:sz w:val="24"/>
              </w:rPr>
              <w:t>of</w:t>
            </w:r>
            <w:r>
              <w:rPr>
                <w:b/>
                <w:spacing w:val="-3"/>
                <w:sz w:val="24"/>
              </w:rPr>
              <w:t xml:space="preserve"> </w:t>
            </w:r>
            <w:r>
              <w:rPr>
                <w:b/>
                <w:spacing w:val="-2"/>
                <w:w w:val="85"/>
                <w:sz w:val="24"/>
              </w:rPr>
              <w:t>cohort</w:t>
            </w:r>
          </w:p>
          <w:p w14:paraId="0310AE11" w14:textId="77777777" w:rsidR="00AC6C99" w:rsidRDefault="00975257">
            <w:pPr>
              <w:pStyle w:val="TableParagraph"/>
              <w:spacing w:before="16" w:line="270" w:lineRule="exact"/>
              <w:ind w:left="107"/>
              <w:rPr>
                <w:b/>
                <w:sz w:val="24"/>
              </w:rPr>
            </w:pPr>
            <w:r>
              <w:rPr>
                <w:b/>
                <w:spacing w:val="-2"/>
                <w:sz w:val="24"/>
              </w:rPr>
              <w:t>program.</w:t>
            </w:r>
          </w:p>
        </w:tc>
      </w:tr>
      <w:tr w:rsidR="00AC6C99" w14:paraId="5B446AE1" w14:textId="77777777">
        <w:trPr>
          <w:trHeight w:val="292"/>
        </w:trPr>
        <w:tc>
          <w:tcPr>
            <w:tcW w:w="9352" w:type="dxa"/>
            <w:gridSpan w:val="2"/>
            <w:shd w:val="clear" w:color="auto" w:fill="F1F1F1"/>
          </w:tcPr>
          <w:p w14:paraId="3FA9418C" w14:textId="77777777" w:rsidR="00AC6C99" w:rsidRDefault="00975257">
            <w:pPr>
              <w:pStyle w:val="TableParagraph"/>
              <w:spacing w:before="2" w:line="270" w:lineRule="exact"/>
              <w:ind w:left="107"/>
              <w:rPr>
                <w:sz w:val="24"/>
              </w:rPr>
            </w:pPr>
            <w:r>
              <w:rPr>
                <w:w w:val="90"/>
                <w:sz w:val="24"/>
              </w:rPr>
              <w:t>SOWK</w:t>
            </w:r>
            <w:r>
              <w:rPr>
                <w:spacing w:val="-3"/>
                <w:w w:val="90"/>
                <w:sz w:val="24"/>
              </w:rPr>
              <w:t xml:space="preserve"> </w:t>
            </w:r>
            <w:r>
              <w:rPr>
                <w:w w:val="90"/>
                <w:sz w:val="24"/>
              </w:rPr>
              <w:t>1010</w:t>
            </w:r>
            <w:r>
              <w:rPr>
                <w:spacing w:val="-2"/>
                <w:w w:val="90"/>
                <w:sz w:val="24"/>
              </w:rPr>
              <w:t xml:space="preserve"> </w:t>
            </w:r>
            <w:r>
              <w:rPr>
                <w:w w:val="90"/>
                <w:sz w:val="24"/>
              </w:rPr>
              <w:t>-</w:t>
            </w:r>
            <w:r>
              <w:rPr>
                <w:spacing w:val="-3"/>
                <w:w w:val="90"/>
                <w:sz w:val="24"/>
              </w:rPr>
              <w:t xml:space="preserve"> </w:t>
            </w:r>
            <w:r>
              <w:rPr>
                <w:w w:val="90"/>
                <w:sz w:val="24"/>
              </w:rPr>
              <w:t>Introduction</w:t>
            </w:r>
            <w:r>
              <w:rPr>
                <w:spacing w:val="-3"/>
                <w:w w:val="90"/>
                <w:sz w:val="24"/>
              </w:rPr>
              <w:t xml:space="preserve"> </w:t>
            </w:r>
            <w:r>
              <w:rPr>
                <w:w w:val="90"/>
                <w:sz w:val="24"/>
              </w:rPr>
              <w:t>to</w:t>
            </w:r>
            <w:r>
              <w:rPr>
                <w:spacing w:val="-4"/>
                <w:w w:val="90"/>
                <w:sz w:val="24"/>
              </w:rPr>
              <w:t xml:space="preserve"> </w:t>
            </w:r>
            <w:r>
              <w:rPr>
                <w:w w:val="90"/>
                <w:sz w:val="24"/>
              </w:rPr>
              <w:t>Social</w:t>
            </w:r>
            <w:r>
              <w:rPr>
                <w:spacing w:val="-2"/>
                <w:w w:val="90"/>
                <w:sz w:val="24"/>
              </w:rPr>
              <w:t xml:space="preserve"> </w:t>
            </w:r>
            <w:r>
              <w:rPr>
                <w:spacing w:val="-4"/>
                <w:w w:val="90"/>
                <w:sz w:val="24"/>
              </w:rPr>
              <w:t>Work</w:t>
            </w:r>
          </w:p>
        </w:tc>
      </w:tr>
      <w:tr w:rsidR="00AC6C99" w14:paraId="2708555E" w14:textId="77777777">
        <w:trPr>
          <w:trHeight w:val="293"/>
        </w:trPr>
        <w:tc>
          <w:tcPr>
            <w:tcW w:w="9352" w:type="dxa"/>
            <w:gridSpan w:val="2"/>
          </w:tcPr>
          <w:p w14:paraId="6AC51D77" w14:textId="77777777" w:rsidR="00AC6C99" w:rsidRDefault="00975257">
            <w:pPr>
              <w:pStyle w:val="TableParagraph"/>
              <w:spacing w:before="4" w:line="270" w:lineRule="exact"/>
              <w:ind w:left="107"/>
              <w:rPr>
                <w:sz w:val="24"/>
              </w:rPr>
            </w:pPr>
            <w:r>
              <w:rPr>
                <w:w w:val="90"/>
                <w:sz w:val="24"/>
              </w:rPr>
              <w:t>PSYC</w:t>
            </w:r>
            <w:r>
              <w:rPr>
                <w:spacing w:val="-8"/>
                <w:w w:val="90"/>
                <w:sz w:val="24"/>
              </w:rPr>
              <w:t xml:space="preserve"> </w:t>
            </w:r>
            <w:r>
              <w:rPr>
                <w:w w:val="90"/>
                <w:sz w:val="24"/>
              </w:rPr>
              <w:t>1310</w:t>
            </w:r>
            <w:r>
              <w:rPr>
                <w:spacing w:val="-8"/>
                <w:w w:val="90"/>
                <w:sz w:val="24"/>
              </w:rPr>
              <w:t xml:space="preserve"> </w:t>
            </w:r>
            <w:r>
              <w:rPr>
                <w:w w:val="90"/>
                <w:sz w:val="24"/>
              </w:rPr>
              <w:t>-</w:t>
            </w:r>
            <w:r>
              <w:rPr>
                <w:spacing w:val="-5"/>
                <w:w w:val="90"/>
                <w:sz w:val="24"/>
              </w:rPr>
              <w:t xml:space="preserve"> </w:t>
            </w:r>
            <w:r>
              <w:rPr>
                <w:w w:val="90"/>
                <w:sz w:val="24"/>
              </w:rPr>
              <w:t>Introduction</w:t>
            </w:r>
            <w:r>
              <w:rPr>
                <w:spacing w:val="-7"/>
                <w:w w:val="90"/>
                <w:sz w:val="24"/>
              </w:rPr>
              <w:t xml:space="preserve"> </w:t>
            </w:r>
            <w:r>
              <w:rPr>
                <w:w w:val="90"/>
                <w:sz w:val="24"/>
              </w:rPr>
              <w:t>to</w:t>
            </w:r>
            <w:r>
              <w:rPr>
                <w:spacing w:val="-9"/>
                <w:w w:val="90"/>
                <w:sz w:val="24"/>
              </w:rPr>
              <w:t xml:space="preserve"> </w:t>
            </w:r>
            <w:r>
              <w:rPr>
                <w:spacing w:val="-2"/>
                <w:w w:val="90"/>
                <w:sz w:val="24"/>
              </w:rPr>
              <w:t>Psychology</w:t>
            </w:r>
          </w:p>
        </w:tc>
      </w:tr>
      <w:tr w:rsidR="00AC6C99" w14:paraId="29AD5800" w14:textId="77777777">
        <w:trPr>
          <w:trHeight w:val="292"/>
        </w:trPr>
        <w:tc>
          <w:tcPr>
            <w:tcW w:w="9352" w:type="dxa"/>
            <w:gridSpan w:val="2"/>
            <w:shd w:val="clear" w:color="auto" w:fill="F1F1F1"/>
          </w:tcPr>
          <w:p w14:paraId="05BFC9CC" w14:textId="77777777" w:rsidR="00AC6C99" w:rsidRDefault="00975257">
            <w:pPr>
              <w:pStyle w:val="TableParagraph"/>
              <w:spacing w:before="2" w:line="270" w:lineRule="exact"/>
              <w:ind w:left="107"/>
              <w:rPr>
                <w:sz w:val="24"/>
              </w:rPr>
            </w:pPr>
            <w:r>
              <w:rPr>
                <w:w w:val="90"/>
                <w:sz w:val="24"/>
              </w:rPr>
              <w:t>SOCI</w:t>
            </w:r>
            <w:r>
              <w:rPr>
                <w:spacing w:val="-1"/>
                <w:w w:val="90"/>
                <w:sz w:val="24"/>
              </w:rPr>
              <w:t xml:space="preserve"> </w:t>
            </w:r>
            <w:r>
              <w:rPr>
                <w:w w:val="90"/>
                <w:sz w:val="24"/>
              </w:rPr>
              <w:t>1020</w:t>
            </w:r>
            <w:r>
              <w:rPr>
                <w:spacing w:val="-7"/>
                <w:sz w:val="24"/>
              </w:rPr>
              <w:t xml:space="preserve"> </w:t>
            </w:r>
            <w:r>
              <w:rPr>
                <w:w w:val="90"/>
                <w:sz w:val="24"/>
              </w:rPr>
              <w:t>-</w:t>
            </w:r>
            <w:r>
              <w:rPr>
                <w:spacing w:val="-4"/>
                <w:sz w:val="24"/>
              </w:rPr>
              <w:t xml:space="preserve"> </w:t>
            </w:r>
            <w:r>
              <w:rPr>
                <w:w w:val="90"/>
                <w:sz w:val="24"/>
              </w:rPr>
              <w:t>Introduction</w:t>
            </w:r>
            <w:r>
              <w:rPr>
                <w:spacing w:val="-6"/>
                <w:sz w:val="24"/>
              </w:rPr>
              <w:t xml:space="preserve"> </w:t>
            </w:r>
            <w:r>
              <w:rPr>
                <w:w w:val="90"/>
                <w:sz w:val="24"/>
              </w:rPr>
              <w:t>to</w:t>
            </w:r>
            <w:r>
              <w:rPr>
                <w:spacing w:val="-2"/>
                <w:w w:val="90"/>
                <w:sz w:val="24"/>
              </w:rPr>
              <w:t xml:space="preserve"> Sociology</w:t>
            </w:r>
          </w:p>
        </w:tc>
      </w:tr>
      <w:tr w:rsidR="00AC6C99" w14:paraId="2E1AE514" w14:textId="77777777">
        <w:trPr>
          <w:trHeight w:val="293"/>
        </w:trPr>
        <w:tc>
          <w:tcPr>
            <w:tcW w:w="9352" w:type="dxa"/>
            <w:gridSpan w:val="2"/>
          </w:tcPr>
          <w:p w14:paraId="7A15B703" w14:textId="77777777" w:rsidR="00AC6C99" w:rsidRDefault="00975257">
            <w:pPr>
              <w:pStyle w:val="TableParagraph"/>
              <w:spacing w:before="4" w:line="270" w:lineRule="exact"/>
              <w:ind w:left="107"/>
              <w:rPr>
                <w:sz w:val="24"/>
              </w:rPr>
            </w:pPr>
            <w:r>
              <w:rPr>
                <w:w w:val="90"/>
                <w:sz w:val="24"/>
              </w:rPr>
              <w:t>MATH</w:t>
            </w:r>
            <w:r>
              <w:rPr>
                <w:spacing w:val="-6"/>
                <w:sz w:val="24"/>
              </w:rPr>
              <w:t xml:space="preserve"> </w:t>
            </w:r>
            <w:r>
              <w:rPr>
                <w:w w:val="90"/>
                <w:sz w:val="24"/>
              </w:rPr>
              <w:t>1530</w:t>
            </w:r>
            <w:r>
              <w:rPr>
                <w:spacing w:val="-4"/>
                <w:sz w:val="24"/>
              </w:rPr>
              <w:t xml:space="preserve"> </w:t>
            </w:r>
            <w:r>
              <w:rPr>
                <w:w w:val="90"/>
                <w:sz w:val="24"/>
              </w:rPr>
              <w:t>-</w:t>
            </w:r>
            <w:r>
              <w:rPr>
                <w:spacing w:val="-6"/>
                <w:sz w:val="24"/>
              </w:rPr>
              <w:t xml:space="preserve"> </w:t>
            </w:r>
            <w:r>
              <w:rPr>
                <w:w w:val="90"/>
                <w:sz w:val="24"/>
              </w:rPr>
              <w:t>Probability</w:t>
            </w:r>
            <w:r>
              <w:rPr>
                <w:spacing w:val="-5"/>
                <w:sz w:val="24"/>
              </w:rPr>
              <w:t xml:space="preserve"> </w:t>
            </w:r>
            <w:r>
              <w:rPr>
                <w:w w:val="90"/>
                <w:sz w:val="24"/>
              </w:rPr>
              <w:t>and</w:t>
            </w:r>
            <w:r>
              <w:rPr>
                <w:spacing w:val="-6"/>
                <w:sz w:val="24"/>
              </w:rPr>
              <w:t xml:space="preserve"> </w:t>
            </w:r>
            <w:r>
              <w:rPr>
                <w:spacing w:val="-2"/>
                <w:w w:val="90"/>
                <w:sz w:val="24"/>
              </w:rPr>
              <w:t>Statistics</w:t>
            </w:r>
          </w:p>
        </w:tc>
      </w:tr>
      <w:tr w:rsidR="00AC6C99" w14:paraId="30072436" w14:textId="77777777">
        <w:trPr>
          <w:trHeight w:val="292"/>
        </w:trPr>
        <w:tc>
          <w:tcPr>
            <w:tcW w:w="9352" w:type="dxa"/>
            <w:gridSpan w:val="2"/>
            <w:shd w:val="clear" w:color="auto" w:fill="F1F1F1"/>
          </w:tcPr>
          <w:p w14:paraId="58D2F4D3" w14:textId="77777777" w:rsidR="00AC6C99" w:rsidRDefault="00975257">
            <w:pPr>
              <w:pStyle w:val="TableParagraph"/>
              <w:spacing w:before="2" w:line="270" w:lineRule="exact"/>
              <w:ind w:left="107"/>
              <w:rPr>
                <w:sz w:val="24"/>
              </w:rPr>
            </w:pPr>
            <w:r>
              <w:rPr>
                <w:w w:val="90"/>
                <w:sz w:val="24"/>
              </w:rPr>
              <w:t>EDFN</w:t>
            </w:r>
            <w:r>
              <w:rPr>
                <w:spacing w:val="-9"/>
                <w:w w:val="90"/>
                <w:sz w:val="24"/>
              </w:rPr>
              <w:t xml:space="preserve"> </w:t>
            </w:r>
            <w:r>
              <w:rPr>
                <w:w w:val="90"/>
                <w:sz w:val="24"/>
              </w:rPr>
              <w:t>2310</w:t>
            </w:r>
            <w:r>
              <w:rPr>
                <w:spacing w:val="-8"/>
                <w:w w:val="90"/>
                <w:sz w:val="24"/>
              </w:rPr>
              <w:t xml:space="preserve"> </w:t>
            </w:r>
            <w:r>
              <w:rPr>
                <w:w w:val="90"/>
                <w:sz w:val="24"/>
              </w:rPr>
              <w:t>-</w:t>
            </w:r>
            <w:r>
              <w:rPr>
                <w:spacing w:val="-7"/>
                <w:w w:val="90"/>
                <w:sz w:val="24"/>
              </w:rPr>
              <w:t xml:space="preserve"> </w:t>
            </w:r>
            <w:r>
              <w:rPr>
                <w:w w:val="90"/>
                <w:sz w:val="24"/>
              </w:rPr>
              <w:t>Developmental</w:t>
            </w:r>
            <w:r>
              <w:rPr>
                <w:spacing w:val="-9"/>
                <w:w w:val="90"/>
                <w:sz w:val="24"/>
              </w:rPr>
              <w:t xml:space="preserve"> </w:t>
            </w:r>
            <w:r>
              <w:rPr>
                <w:spacing w:val="-2"/>
                <w:w w:val="90"/>
                <w:sz w:val="24"/>
              </w:rPr>
              <w:t>Psychology</w:t>
            </w:r>
          </w:p>
        </w:tc>
      </w:tr>
      <w:tr w:rsidR="00AC6C99" w14:paraId="61C98C8A" w14:textId="77777777">
        <w:trPr>
          <w:trHeight w:val="293"/>
        </w:trPr>
        <w:tc>
          <w:tcPr>
            <w:tcW w:w="9352" w:type="dxa"/>
            <w:gridSpan w:val="2"/>
          </w:tcPr>
          <w:p w14:paraId="1D04F221" w14:textId="77777777" w:rsidR="00AC6C99" w:rsidRDefault="00975257">
            <w:pPr>
              <w:pStyle w:val="TableParagraph"/>
              <w:spacing w:before="4" w:line="270" w:lineRule="exact"/>
              <w:ind w:left="107"/>
              <w:rPr>
                <w:sz w:val="24"/>
              </w:rPr>
            </w:pPr>
            <w:r>
              <w:rPr>
                <w:w w:val="85"/>
                <w:sz w:val="24"/>
              </w:rPr>
              <w:t>PSCI</w:t>
            </w:r>
            <w:r>
              <w:rPr>
                <w:spacing w:val="-3"/>
                <w:sz w:val="24"/>
              </w:rPr>
              <w:t xml:space="preserve"> </w:t>
            </w:r>
            <w:r>
              <w:rPr>
                <w:w w:val="85"/>
                <w:sz w:val="24"/>
              </w:rPr>
              <w:t>1120</w:t>
            </w:r>
            <w:r>
              <w:rPr>
                <w:spacing w:val="-2"/>
                <w:sz w:val="24"/>
              </w:rPr>
              <w:t xml:space="preserve"> </w:t>
            </w:r>
            <w:r>
              <w:rPr>
                <w:w w:val="85"/>
                <w:sz w:val="24"/>
              </w:rPr>
              <w:t>-</w:t>
            </w:r>
            <w:r>
              <w:rPr>
                <w:sz w:val="24"/>
              </w:rPr>
              <w:t xml:space="preserve"> </w:t>
            </w:r>
            <w:r>
              <w:rPr>
                <w:w w:val="85"/>
                <w:sz w:val="24"/>
              </w:rPr>
              <w:t>American</w:t>
            </w:r>
            <w:r>
              <w:rPr>
                <w:spacing w:val="-2"/>
                <w:sz w:val="24"/>
              </w:rPr>
              <w:t xml:space="preserve"> </w:t>
            </w:r>
            <w:r>
              <w:rPr>
                <w:spacing w:val="-2"/>
                <w:w w:val="85"/>
                <w:sz w:val="24"/>
              </w:rPr>
              <w:t>Government</w:t>
            </w:r>
          </w:p>
        </w:tc>
      </w:tr>
      <w:tr w:rsidR="00AC6C99" w14:paraId="7C0FEA91" w14:textId="77777777">
        <w:trPr>
          <w:trHeight w:val="292"/>
        </w:trPr>
        <w:tc>
          <w:tcPr>
            <w:tcW w:w="9352" w:type="dxa"/>
            <w:gridSpan w:val="2"/>
            <w:shd w:val="clear" w:color="auto" w:fill="F1F1F1"/>
          </w:tcPr>
          <w:p w14:paraId="0C217EF3" w14:textId="77777777" w:rsidR="00AC6C99" w:rsidRDefault="00975257">
            <w:pPr>
              <w:pStyle w:val="TableParagraph"/>
              <w:spacing w:before="2" w:line="270" w:lineRule="exact"/>
              <w:ind w:left="107"/>
              <w:rPr>
                <w:sz w:val="24"/>
              </w:rPr>
            </w:pPr>
            <w:r>
              <w:rPr>
                <w:w w:val="90"/>
                <w:sz w:val="24"/>
              </w:rPr>
              <w:t>CSCI</w:t>
            </w:r>
            <w:r>
              <w:rPr>
                <w:spacing w:val="-3"/>
                <w:w w:val="90"/>
                <w:sz w:val="24"/>
              </w:rPr>
              <w:t xml:space="preserve"> </w:t>
            </w:r>
            <w:r>
              <w:rPr>
                <w:w w:val="90"/>
                <w:sz w:val="24"/>
              </w:rPr>
              <w:t>1100/1150</w:t>
            </w:r>
            <w:r>
              <w:rPr>
                <w:spacing w:val="-1"/>
                <w:w w:val="90"/>
                <w:sz w:val="24"/>
              </w:rPr>
              <w:t xml:space="preserve"> </w:t>
            </w:r>
            <w:r>
              <w:rPr>
                <w:w w:val="90"/>
                <w:sz w:val="24"/>
              </w:rPr>
              <w:t>-</w:t>
            </w:r>
            <w:r>
              <w:rPr>
                <w:spacing w:val="-3"/>
                <w:w w:val="90"/>
                <w:sz w:val="24"/>
              </w:rPr>
              <w:t xml:space="preserve"> </w:t>
            </w:r>
            <w:r>
              <w:rPr>
                <w:w w:val="90"/>
                <w:sz w:val="24"/>
              </w:rPr>
              <w:t>Using</w:t>
            </w:r>
            <w:r>
              <w:rPr>
                <w:spacing w:val="-1"/>
                <w:w w:val="90"/>
                <w:sz w:val="24"/>
              </w:rPr>
              <w:t xml:space="preserve"> </w:t>
            </w:r>
            <w:r>
              <w:rPr>
                <w:w w:val="90"/>
                <w:sz w:val="24"/>
              </w:rPr>
              <w:t>Information</w:t>
            </w:r>
            <w:r>
              <w:rPr>
                <w:spacing w:val="-2"/>
                <w:w w:val="90"/>
                <w:sz w:val="24"/>
              </w:rPr>
              <w:t xml:space="preserve"> </w:t>
            </w:r>
            <w:r>
              <w:rPr>
                <w:w w:val="90"/>
                <w:sz w:val="24"/>
              </w:rPr>
              <w:t>Technology</w:t>
            </w:r>
            <w:r>
              <w:rPr>
                <w:spacing w:val="-3"/>
                <w:w w:val="90"/>
                <w:sz w:val="24"/>
              </w:rPr>
              <w:t xml:space="preserve"> </w:t>
            </w:r>
            <w:r>
              <w:rPr>
                <w:w w:val="90"/>
                <w:sz w:val="24"/>
              </w:rPr>
              <w:t>or</w:t>
            </w:r>
            <w:r>
              <w:rPr>
                <w:spacing w:val="-1"/>
                <w:w w:val="90"/>
                <w:sz w:val="24"/>
              </w:rPr>
              <w:t xml:space="preserve"> </w:t>
            </w:r>
            <w:r>
              <w:rPr>
                <w:w w:val="90"/>
                <w:sz w:val="24"/>
              </w:rPr>
              <w:t>Proficiency</w:t>
            </w:r>
            <w:r>
              <w:rPr>
                <w:spacing w:val="-1"/>
                <w:w w:val="90"/>
                <w:sz w:val="24"/>
              </w:rPr>
              <w:t xml:space="preserve"> </w:t>
            </w:r>
            <w:r>
              <w:rPr>
                <w:spacing w:val="-2"/>
                <w:w w:val="90"/>
                <w:sz w:val="24"/>
              </w:rPr>
              <w:t>Exam*</w:t>
            </w:r>
          </w:p>
        </w:tc>
      </w:tr>
      <w:tr w:rsidR="00AC6C99" w14:paraId="1CA1D8B2" w14:textId="77777777">
        <w:trPr>
          <w:trHeight w:val="586"/>
        </w:trPr>
        <w:tc>
          <w:tcPr>
            <w:tcW w:w="9352" w:type="dxa"/>
            <w:gridSpan w:val="2"/>
          </w:tcPr>
          <w:p w14:paraId="09A6C905" w14:textId="77777777" w:rsidR="00AC6C99" w:rsidRDefault="00975257">
            <w:pPr>
              <w:pStyle w:val="TableParagraph"/>
              <w:spacing w:before="4"/>
              <w:ind w:left="107"/>
              <w:rPr>
                <w:sz w:val="24"/>
              </w:rPr>
            </w:pPr>
            <w:r>
              <w:rPr>
                <w:w w:val="90"/>
                <w:sz w:val="24"/>
              </w:rPr>
              <w:t>One</w:t>
            </w:r>
            <w:r>
              <w:rPr>
                <w:spacing w:val="4"/>
                <w:sz w:val="24"/>
              </w:rPr>
              <w:t xml:space="preserve"> </w:t>
            </w:r>
            <w:r>
              <w:rPr>
                <w:w w:val="90"/>
                <w:sz w:val="24"/>
              </w:rPr>
              <w:t>of</w:t>
            </w:r>
            <w:r>
              <w:rPr>
                <w:spacing w:val="4"/>
                <w:sz w:val="24"/>
              </w:rPr>
              <w:t xml:space="preserve"> </w:t>
            </w:r>
            <w:r>
              <w:rPr>
                <w:w w:val="90"/>
                <w:sz w:val="24"/>
              </w:rPr>
              <w:t>the</w:t>
            </w:r>
            <w:r>
              <w:rPr>
                <w:spacing w:val="5"/>
                <w:sz w:val="24"/>
              </w:rPr>
              <w:t xml:space="preserve"> </w:t>
            </w:r>
            <w:r>
              <w:rPr>
                <w:w w:val="90"/>
                <w:sz w:val="24"/>
              </w:rPr>
              <w:t>following</w:t>
            </w:r>
            <w:r>
              <w:rPr>
                <w:spacing w:val="4"/>
                <w:sz w:val="24"/>
              </w:rPr>
              <w:t xml:space="preserve"> </w:t>
            </w:r>
            <w:r>
              <w:rPr>
                <w:w w:val="90"/>
                <w:sz w:val="24"/>
              </w:rPr>
              <w:t>human</w:t>
            </w:r>
            <w:r>
              <w:rPr>
                <w:spacing w:val="5"/>
                <w:sz w:val="24"/>
              </w:rPr>
              <w:t xml:space="preserve"> </w:t>
            </w:r>
            <w:r>
              <w:rPr>
                <w:w w:val="90"/>
                <w:sz w:val="24"/>
              </w:rPr>
              <w:t>biology</w:t>
            </w:r>
            <w:r>
              <w:rPr>
                <w:spacing w:val="4"/>
                <w:sz w:val="24"/>
              </w:rPr>
              <w:t xml:space="preserve"> </w:t>
            </w:r>
            <w:r>
              <w:rPr>
                <w:w w:val="90"/>
                <w:sz w:val="24"/>
              </w:rPr>
              <w:t>courses</w:t>
            </w:r>
            <w:r>
              <w:rPr>
                <w:spacing w:val="4"/>
                <w:sz w:val="24"/>
              </w:rPr>
              <w:t xml:space="preserve"> </w:t>
            </w:r>
            <w:r>
              <w:rPr>
                <w:w w:val="90"/>
                <w:sz w:val="24"/>
              </w:rPr>
              <w:t>(BIOL1010/11,</w:t>
            </w:r>
            <w:r>
              <w:rPr>
                <w:spacing w:val="6"/>
                <w:sz w:val="24"/>
              </w:rPr>
              <w:t xml:space="preserve"> </w:t>
            </w:r>
            <w:r>
              <w:rPr>
                <w:w w:val="90"/>
                <w:sz w:val="24"/>
              </w:rPr>
              <w:t>1020/21,</w:t>
            </w:r>
            <w:r>
              <w:rPr>
                <w:spacing w:val="6"/>
                <w:sz w:val="24"/>
              </w:rPr>
              <w:t xml:space="preserve"> </w:t>
            </w:r>
            <w:r>
              <w:rPr>
                <w:w w:val="90"/>
                <w:sz w:val="24"/>
              </w:rPr>
              <w:t>1110/11</w:t>
            </w:r>
            <w:r>
              <w:rPr>
                <w:spacing w:val="6"/>
                <w:sz w:val="24"/>
              </w:rPr>
              <w:t xml:space="preserve"> </w:t>
            </w:r>
            <w:r>
              <w:rPr>
                <w:w w:val="90"/>
                <w:sz w:val="24"/>
              </w:rPr>
              <w:t>or</w:t>
            </w:r>
            <w:r>
              <w:rPr>
                <w:spacing w:val="4"/>
                <w:sz w:val="24"/>
              </w:rPr>
              <w:t xml:space="preserve"> </w:t>
            </w:r>
            <w:r>
              <w:rPr>
                <w:spacing w:val="-4"/>
                <w:w w:val="90"/>
                <w:sz w:val="24"/>
              </w:rPr>
              <w:t>HSCI</w:t>
            </w:r>
          </w:p>
          <w:p w14:paraId="5E7A8088" w14:textId="77777777" w:rsidR="00AC6C99" w:rsidRDefault="00975257">
            <w:pPr>
              <w:pStyle w:val="TableParagraph"/>
              <w:spacing w:before="16" w:line="270" w:lineRule="exact"/>
              <w:ind w:left="107"/>
              <w:rPr>
                <w:sz w:val="24"/>
              </w:rPr>
            </w:pPr>
            <w:r>
              <w:rPr>
                <w:spacing w:val="-2"/>
                <w:sz w:val="24"/>
              </w:rPr>
              <w:t>2010/11)</w:t>
            </w:r>
          </w:p>
        </w:tc>
      </w:tr>
      <w:tr w:rsidR="00F15797" w14:paraId="7127A35E" w14:textId="77777777" w:rsidTr="00A91973">
        <w:trPr>
          <w:trHeight w:val="292"/>
        </w:trPr>
        <w:tc>
          <w:tcPr>
            <w:tcW w:w="4676" w:type="dxa"/>
            <w:shd w:val="clear" w:color="auto" w:fill="F1F1F1"/>
          </w:tcPr>
          <w:p w14:paraId="59C51AF9" w14:textId="69A4B2B2" w:rsidR="00F15797" w:rsidRDefault="00F15797" w:rsidP="00F15797">
            <w:pPr>
              <w:pStyle w:val="TableParagraph"/>
              <w:spacing w:before="2" w:line="270" w:lineRule="exact"/>
              <w:ind w:left="9" w:right="2"/>
              <w:jc w:val="right"/>
              <w:rPr>
                <w:b/>
                <w:sz w:val="24"/>
              </w:rPr>
            </w:pPr>
            <w:r>
              <w:rPr>
                <w:b/>
                <w:w w:val="80"/>
                <w:sz w:val="24"/>
              </w:rPr>
              <w:t>Junior</w:t>
            </w:r>
          </w:p>
        </w:tc>
        <w:tc>
          <w:tcPr>
            <w:tcW w:w="4676" w:type="dxa"/>
            <w:shd w:val="clear" w:color="auto" w:fill="F1F1F1"/>
          </w:tcPr>
          <w:p w14:paraId="0802DEBD" w14:textId="679CC3C9" w:rsidR="00F15797" w:rsidRDefault="00F15797" w:rsidP="00F15797">
            <w:pPr>
              <w:pStyle w:val="TableParagraph"/>
              <w:spacing w:before="2" w:line="270" w:lineRule="exact"/>
              <w:ind w:left="9" w:right="2"/>
              <w:rPr>
                <w:b/>
                <w:sz w:val="24"/>
              </w:rPr>
            </w:pPr>
            <w:r>
              <w:rPr>
                <w:b/>
                <w:sz w:val="24"/>
              </w:rPr>
              <w:t>Year</w:t>
            </w:r>
          </w:p>
        </w:tc>
      </w:tr>
      <w:tr w:rsidR="00AC6C99" w14:paraId="0D6A286F" w14:textId="77777777">
        <w:trPr>
          <w:trHeight w:val="293"/>
        </w:trPr>
        <w:tc>
          <w:tcPr>
            <w:tcW w:w="4676" w:type="dxa"/>
          </w:tcPr>
          <w:p w14:paraId="18B33B85" w14:textId="77777777" w:rsidR="00AC6C99" w:rsidRDefault="00975257">
            <w:pPr>
              <w:pStyle w:val="TableParagraph"/>
              <w:spacing w:before="4" w:line="270" w:lineRule="exact"/>
              <w:ind w:left="9"/>
              <w:jc w:val="center"/>
              <w:rPr>
                <w:sz w:val="24"/>
              </w:rPr>
            </w:pPr>
            <w:r>
              <w:rPr>
                <w:spacing w:val="-4"/>
                <w:w w:val="95"/>
                <w:sz w:val="24"/>
              </w:rPr>
              <w:t>Fall</w:t>
            </w:r>
          </w:p>
        </w:tc>
        <w:tc>
          <w:tcPr>
            <w:tcW w:w="4676" w:type="dxa"/>
          </w:tcPr>
          <w:p w14:paraId="2EFF2639" w14:textId="77777777" w:rsidR="00AC6C99" w:rsidRDefault="00975257">
            <w:pPr>
              <w:pStyle w:val="TableParagraph"/>
              <w:spacing w:before="4" w:line="270" w:lineRule="exact"/>
              <w:ind w:left="9"/>
              <w:jc w:val="center"/>
              <w:rPr>
                <w:sz w:val="24"/>
              </w:rPr>
            </w:pPr>
            <w:r>
              <w:rPr>
                <w:spacing w:val="-2"/>
                <w:sz w:val="24"/>
              </w:rPr>
              <w:t>Spring</w:t>
            </w:r>
          </w:p>
        </w:tc>
      </w:tr>
      <w:tr w:rsidR="00AC6C99" w14:paraId="0CE34CF7" w14:textId="77777777">
        <w:trPr>
          <w:trHeight w:val="292"/>
        </w:trPr>
        <w:tc>
          <w:tcPr>
            <w:tcW w:w="4676" w:type="dxa"/>
            <w:shd w:val="clear" w:color="auto" w:fill="F1F1F1"/>
          </w:tcPr>
          <w:p w14:paraId="3C9DE7FE" w14:textId="77777777" w:rsidR="00AC6C99" w:rsidRDefault="00975257">
            <w:pPr>
              <w:pStyle w:val="TableParagraph"/>
              <w:spacing w:before="2" w:line="270" w:lineRule="exact"/>
              <w:ind w:left="107"/>
              <w:rPr>
                <w:sz w:val="24"/>
              </w:rPr>
            </w:pPr>
            <w:r>
              <w:rPr>
                <w:w w:val="85"/>
                <w:sz w:val="24"/>
              </w:rPr>
              <w:t>SOWK</w:t>
            </w:r>
            <w:r>
              <w:rPr>
                <w:spacing w:val="4"/>
                <w:sz w:val="24"/>
              </w:rPr>
              <w:t xml:space="preserve"> </w:t>
            </w:r>
            <w:r>
              <w:rPr>
                <w:w w:val="85"/>
                <w:sz w:val="24"/>
              </w:rPr>
              <w:t>1020</w:t>
            </w:r>
            <w:r>
              <w:rPr>
                <w:spacing w:val="6"/>
                <w:sz w:val="24"/>
              </w:rPr>
              <w:t xml:space="preserve"> </w:t>
            </w:r>
            <w:r>
              <w:rPr>
                <w:w w:val="85"/>
                <w:sz w:val="24"/>
              </w:rPr>
              <w:t>-</w:t>
            </w:r>
            <w:r>
              <w:rPr>
                <w:spacing w:val="4"/>
                <w:sz w:val="24"/>
              </w:rPr>
              <w:t xml:space="preserve"> </w:t>
            </w:r>
            <w:r>
              <w:rPr>
                <w:w w:val="85"/>
                <w:sz w:val="24"/>
              </w:rPr>
              <w:t>Professional</w:t>
            </w:r>
            <w:r>
              <w:rPr>
                <w:spacing w:val="5"/>
                <w:sz w:val="24"/>
              </w:rPr>
              <w:t xml:space="preserve"> </w:t>
            </w:r>
            <w:r>
              <w:rPr>
                <w:w w:val="85"/>
                <w:sz w:val="24"/>
              </w:rPr>
              <w:t>Values</w:t>
            </w:r>
            <w:r>
              <w:rPr>
                <w:spacing w:val="4"/>
                <w:sz w:val="24"/>
              </w:rPr>
              <w:t xml:space="preserve"> </w:t>
            </w:r>
            <w:r>
              <w:rPr>
                <w:w w:val="85"/>
                <w:sz w:val="24"/>
              </w:rPr>
              <w:t>and</w:t>
            </w:r>
            <w:r>
              <w:rPr>
                <w:spacing w:val="5"/>
                <w:sz w:val="24"/>
              </w:rPr>
              <w:t xml:space="preserve"> </w:t>
            </w:r>
            <w:r>
              <w:rPr>
                <w:spacing w:val="-2"/>
                <w:w w:val="85"/>
                <w:sz w:val="24"/>
              </w:rPr>
              <w:t>Ethics</w:t>
            </w:r>
          </w:p>
        </w:tc>
        <w:tc>
          <w:tcPr>
            <w:tcW w:w="4676" w:type="dxa"/>
            <w:shd w:val="clear" w:color="auto" w:fill="F1F1F1"/>
          </w:tcPr>
          <w:p w14:paraId="10D9C18F" w14:textId="77777777" w:rsidR="00AC6C99" w:rsidRDefault="00975257">
            <w:pPr>
              <w:pStyle w:val="TableParagraph"/>
              <w:spacing w:before="2" w:line="270" w:lineRule="exact"/>
              <w:ind w:left="107"/>
              <w:rPr>
                <w:sz w:val="24"/>
              </w:rPr>
            </w:pPr>
            <w:r>
              <w:rPr>
                <w:w w:val="90"/>
                <w:sz w:val="24"/>
              </w:rPr>
              <w:t>SOWK</w:t>
            </w:r>
            <w:r>
              <w:rPr>
                <w:spacing w:val="-8"/>
                <w:w w:val="90"/>
                <w:sz w:val="24"/>
              </w:rPr>
              <w:t xml:space="preserve"> </w:t>
            </w:r>
            <w:r>
              <w:rPr>
                <w:w w:val="90"/>
                <w:sz w:val="24"/>
              </w:rPr>
              <w:t>3310</w:t>
            </w:r>
            <w:r>
              <w:rPr>
                <w:spacing w:val="-7"/>
                <w:w w:val="90"/>
                <w:sz w:val="24"/>
              </w:rPr>
              <w:t xml:space="preserve"> </w:t>
            </w:r>
            <w:r>
              <w:rPr>
                <w:w w:val="90"/>
                <w:sz w:val="24"/>
              </w:rPr>
              <w:t>-</w:t>
            </w:r>
            <w:r>
              <w:rPr>
                <w:spacing w:val="-8"/>
                <w:w w:val="90"/>
                <w:sz w:val="24"/>
              </w:rPr>
              <w:t xml:space="preserve"> </w:t>
            </w:r>
            <w:r>
              <w:rPr>
                <w:w w:val="90"/>
                <w:sz w:val="24"/>
              </w:rPr>
              <w:t>Practice</w:t>
            </w:r>
            <w:r>
              <w:rPr>
                <w:spacing w:val="-8"/>
                <w:w w:val="90"/>
                <w:sz w:val="24"/>
              </w:rPr>
              <w:t xml:space="preserve"> </w:t>
            </w:r>
            <w:r>
              <w:rPr>
                <w:w w:val="90"/>
                <w:sz w:val="24"/>
              </w:rPr>
              <w:t>with</w:t>
            </w:r>
            <w:r>
              <w:rPr>
                <w:spacing w:val="-8"/>
                <w:w w:val="90"/>
                <w:sz w:val="24"/>
              </w:rPr>
              <w:t xml:space="preserve"> </w:t>
            </w:r>
            <w:r>
              <w:rPr>
                <w:spacing w:val="-2"/>
                <w:w w:val="90"/>
                <w:sz w:val="24"/>
              </w:rPr>
              <w:t>Individuals</w:t>
            </w:r>
          </w:p>
        </w:tc>
      </w:tr>
      <w:tr w:rsidR="00AC6C99" w14:paraId="55FB566C" w14:textId="77777777">
        <w:trPr>
          <w:trHeight w:val="586"/>
        </w:trPr>
        <w:tc>
          <w:tcPr>
            <w:tcW w:w="4676" w:type="dxa"/>
          </w:tcPr>
          <w:p w14:paraId="070C542F" w14:textId="77777777" w:rsidR="00AC6C99" w:rsidRDefault="00975257">
            <w:pPr>
              <w:pStyle w:val="TableParagraph"/>
              <w:spacing w:before="4"/>
              <w:ind w:left="107"/>
              <w:rPr>
                <w:sz w:val="24"/>
              </w:rPr>
            </w:pPr>
            <w:r>
              <w:rPr>
                <w:w w:val="85"/>
                <w:sz w:val="24"/>
              </w:rPr>
              <w:t>SOWK</w:t>
            </w:r>
            <w:r>
              <w:rPr>
                <w:spacing w:val="5"/>
                <w:sz w:val="24"/>
              </w:rPr>
              <w:t xml:space="preserve"> </w:t>
            </w:r>
            <w:r>
              <w:rPr>
                <w:w w:val="85"/>
                <w:sz w:val="24"/>
              </w:rPr>
              <w:t>1030</w:t>
            </w:r>
            <w:r>
              <w:rPr>
                <w:spacing w:val="8"/>
                <w:sz w:val="24"/>
              </w:rPr>
              <w:t xml:space="preserve"> </w:t>
            </w:r>
            <w:r>
              <w:rPr>
                <w:w w:val="85"/>
                <w:sz w:val="24"/>
              </w:rPr>
              <w:t>-</w:t>
            </w:r>
            <w:r>
              <w:rPr>
                <w:spacing w:val="6"/>
                <w:sz w:val="24"/>
              </w:rPr>
              <w:t xml:space="preserve"> </w:t>
            </w:r>
            <w:r>
              <w:rPr>
                <w:w w:val="85"/>
                <w:sz w:val="24"/>
              </w:rPr>
              <w:t>Cultural</w:t>
            </w:r>
            <w:r>
              <w:rPr>
                <w:spacing w:val="6"/>
                <w:sz w:val="24"/>
              </w:rPr>
              <w:t xml:space="preserve"> </w:t>
            </w:r>
            <w:r>
              <w:rPr>
                <w:spacing w:val="-2"/>
                <w:w w:val="85"/>
                <w:sz w:val="24"/>
              </w:rPr>
              <w:t>Diversity</w:t>
            </w:r>
          </w:p>
        </w:tc>
        <w:tc>
          <w:tcPr>
            <w:tcW w:w="4676" w:type="dxa"/>
          </w:tcPr>
          <w:p w14:paraId="7F06483E" w14:textId="77777777" w:rsidR="00AC6C99" w:rsidRDefault="00975257">
            <w:pPr>
              <w:pStyle w:val="TableParagraph"/>
              <w:spacing w:before="4"/>
              <w:ind w:left="107"/>
              <w:rPr>
                <w:sz w:val="24"/>
              </w:rPr>
            </w:pPr>
            <w:r>
              <w:rPr>
                <w:w w:val="85"/>
                <w:sz w:val="24"/>
              </w:rPr>
              <w:t>SOWK</w:t>
            </w:r>
            <w:r>
              <w:rPr>
                <w:spacing w:val="6"/>
                <w:sz w:val="24"/>
              </w:rPr>
              <w:t xml:space="preserve"> </w:t>
            </w:r>
            <w:r>
              <w:rPr>
                <w:w w:val="85"/>
                <w:sz w:val="24"/>
              </w:rPr>
              <w:t>3430</w:t>
            </w:r>
            <w:r>
              <w:rPr>
                <w:spacing w:val="7"/>
                <w:sz w:val="24"/>
              </w:rPr>
              <w:t xml:space="preserve"> </w:t>
            </w:r>
            <w:r>
              <w:rPr>
                <w:w w:val="85"/>
                <w:sz w:val="24"/>
              </w:rPr>
              <w:t>-</w:t>
            </w:r>
            <w:r>
              <w:rPr>
                <w:spacing w:val="6"/>
                <w:sz w:val="24"/>
              </w:rPr>
              <w:t xml:space="preserve"> </w:t>
            </w:r>
            <w:r>
              <w:rPr>
                <w:w w:val="85"/>
                <w:sz w:val="24"/>
              </w:rPr>
              <w:t>Social</w:t>
            </w:r>
            <w:r>
              <w:rPr>
                <w:spacing w:val="6"/>
                <w:sz w:val="24"/>
              </w:rPr>
              <w:t xml:space="preserve"> </w:t>
            </w:r>
            <w:r>
              <w:rPr>
                <w:w w:val="85"/>
                <w:sz w:val="24"/>
              </w:rPr>
              <w:t>Welfare</w:t>
            </w:r>
            <w:r>
              <w:rPr>
                <w:spacing w:val="8"/>
                <w:sz w:val="24"/>
              </w:rPr>
              <w:t xml:space="preserve"> </w:t>
            </w:r>
            <w:r>
              <w:rPr>
                <w:w w:val="85"/>
                <w:sz w:val="24"/>
              </w:rPr>
              <w:t>Policy</w:t>
            </w:r>
            <w:r>
              <w:rPr>
                <w:spacing w:val="6"/>
                <w:sz w:val="24"/>
              </w:rPr>
              <w:t xml:space="preserve"> </w:t>
            </w:r>
            <w:r>
              <w:rPr>
                <w:spacing w:val="-5"/>
                <w:w w:val="85"/>
                <w:sz w:val="24"/>
              </w:rPr>
              <w:t>and</w:t>
            </w:r>
          </w:p>
          <w:p w14:paraId="2F0E6311" w14:textId="77777777" w:rsidR="00AC6C99" w:rsidRDefault="00975257">
            <w:pPr>
              <w:pStyle w:val="TableParagraph"/>
              <w:spacing w:before="16" w:line="270" w:lineRule="exact"/>
              <w:ind w:left="107"/>
              <w:rPr>
                <w:sz w:val="24"/>
              </w:rPr>
            </w:pPr>
            <w:r>
              <w:rPr>
                <w:spacing w:val="-2"/>
                <w:w w:val="95"/>
                <w:sz w:val="24"/>
              </w:rPr>
              <w:t>Services</w:t>
            </w:r>
          </w:p>
        </w:tc>
      </w:tr>
      <w:tr w:rsidR="00AC6C99" w14:paraId="302DD27E" w14:textId="77777777">
        <w:trPr>
          <w:trHeight w:val="586"/>
        </w:trPr>
        <w:tc>
          <w:tcPr>
            <w:tcW w:w="4676" w:type="dxa"/>
            <w:shd w:val="clear" w:color="auto" w:fill="F1F1F1"/>
          </w:tcPr>
          <w:p w14:paraId="262F3F82" w14:textId="77777777" w:rsidR="00AC6C99" w:rsidRDefault="00975257">
            <w:pPr>
              <w:pStyle w:val="TableParagraph"/>
              <w:spacing w:before="2"/>
              <w:ind w:left="107"/>
              <w:rPr>
                <w:sz w:val="24"/>
              </w:rPr>
            </w:pPr>
            <w:r>
              <w:rPr>
                <w:w w:val="85"/>
                <w:sz w:val="24"/>
              </w:rPr>
              <w:t>SOWK</w:t>
            </w:r>
            <w:r>
              <w:rPr>
                <w:spacing w:val="2"/>
                <w:sz w:val="24"/>
              </w:rPr>
              <w:t xml:space="preserve"> </w:t>
            </w:r>
            <w:r>
              <w:rPr>
                <w:w w:val="85"/>
                <w:sz w:val="24"/>
              </w:rPr>
              <w:t>3000</w:t>
            </w:r>
            <w:r>
              <w:rPr>
                <w:spacing w:val="4"/>
                <w:sz w:val="24"/>
              </w:rPr>
              <w:t xml:space="preserve"> </w:t>
            </w:r>
            <w:r>
              <w:rPr>
                <w:w w:val="85"/>
                <w:sz w:val="24"/>
              </w:rPr>
              <w:t>–</w:t>
            </w:r>
            <w:r>
              <w:rPr>
                <w:spacing w:val="2"/>
                <w:sz w:val="24"/>
              </w:rPr>
              <w:t xml:space="preserve"> </w:t>
            </w:r>
            <w:r>
              <w:rPr>
                <w:w w:val="85"/>
                <w:sz w:val="24"/>
              </w:rPr>
              <w:t>Human</w:t>
            </w:r>
            <w:r>
              <w:rPr>
                <w:spacing w:val="3"/>
                <w:sz w:val="24"/>
              </w:rPr>
              <w:t xml:space="preserve"> </w:t>
            </w:r>
            <w:r>
              <w:rPr>
                <w:spacing w:val="-2"/>
                <w:w w:val="85"/>
                <w:sz w:val="24"/>
              </w:rPr>
              <w:t>Behavior/Social</w:t>
            </w:r>
          </w:p>
          <w:p w14:paraId="7DA422A2" w14:textId="77777777" w:rsidR="00AC6C99" w:rsidRDefault="00975257">
            <w:pPr>
              <w:pStyle w:val="TableParagraph"/>
              <w:spacing w:before="18" w:line="271" w:lineRule="exact"/>
              <w:ind w:left="107"/>
              <w:rPr>
                <w:sz w:val="24"/>
              </w:rPr>
            </w:pPr>
            <w:r>
              <w:rPr>
                <w:spacing w:val="-2"/>
                <w:sz w:val="24"/>
              </w:rPr>
              <w:t>Environment</w:t>
            </w:r>
          </w:p>
        </w:tc>
        <w:tc>
          <w:tcPr>
            <w:tcW w:w="4676" w:type="dxa"/>
            <w:shd w:val="clear" w:color="auto" w:fill="F1F1F1"/>
          </w:tcPr>
          <w:p w14:paraId="1CD19AD6" w14:textId="77777777" w:rsidR="00AC6C99" w:rsidRDefault="00975257">
            <w:pPr>
              <w:pStyle w:val="TableParagraph"/>
              <w:spacing w:before="2"/>
              <w:ind w:left="107"/>
              <w:rPr>
                <w:sz w:val="24"/>
              </w:rPr>
            </w:pPr>
            <w:r>
              <w:rPr>
                <w:w w:val="90"/>
                <w:sz w:val="24"/>
              </w:rPr>
              <w:t>Approved</w:t>
            </w:r>
            <w:r>
              <w:rPr>
                <w:spacing w:val="-3"/>
                <w:w w:val="90"/>
                <w:sz w:val="24"/>
              </w:rPr>
              <w:t xml:space="preserve"> </w:t>
            </w:r>
            <w:r>
              <w:rPr>
                <w:w w:val="90"/>
                <w:sz w:val="24"/>
              </w:rPr>
              <w:t>Advisor</w:t>
            </w:r>
            <w:r>
              <w:rPr>
                <w:spacing w:val="-2"/>
                <w:w w:val="90"/>
                <w:sz w:val="24"/>
              </w:rPr>
              <w:t xml:space="preserve"> </w:t>
            </w:r>
            <w:r>
              <w:rPr>
                <w:w w:val="90"/>
                <w:sz w:val="24"/>
              </w:rPr>
              <w:t>Elective</w:t>
            </w:r>
            <w:r>
              <w:rPr>
                <w:spacing w:val="-2"/>
                <w:w w:val="90"/>
                <w:sz w:val="24"/>
              </w:rPr>
              <w:t xml:space="preserve"> </w:t>
            </w:r>
            <w:r>
              <w:rPr>
                <w:spacing w:val="-4"/>
                <w:w w:val="90"/>
                <w:sz w:val="24"/>
              </w:rPr>
              <w:t>Class</w:t>
            </w:r>
          </w:p>
        </w:tc>
      </w:tr>
      <w:tr w:rsidR="00AC6C99" w14:paraId="51DF9980" w14:textId="77777777">
        <w:trPr>
          <w:trHeight w:val="292"/>
        </w:trPr>
        <w:tc>
          <w:tcPr>
            <w:tcW w:w="4676" w:type="dxa"/>
          </w:tcPr>
          <w:p w14:paraId="68F101F0" w14:textId="77777777" w:rsidR="00AC6C99" w:rsidRDefault="00975257">
            <w:pPr>
              <w:pStyle w:val="TableParagraph"/>
              <w:spacing w:before="2" w:line="270" w:lineRule="exact"/>
              <w:ind w:left="107"/>
              <w:rPr>
                <w:sz w:val="24"/>
              </w:rPr>
            </w:pPr>
            <w:r>
              <w:rPr>
                <w:w w:val="85"/>
                <w:sz w:val="24"/>
              </w:rPr>
              <w:t>SOWK</w:t>
            </w:r>
            <w:r>
              <w:rPr>
                <w:spacing w:val="2"/>
                <w:sz w:val="24"/>
              </w:rPr>
              <w:t xml:space="preserve"> </w:t>
            </w:r>
            <w:r>
              <w:rPr>
                <w:w w:val="85"/>
                <w:sz w:val="24"/>
              </w:rPr>
              <w:t>3210</w:t>
            </w:r>
            <w:r>
              <w:rPr>
                <w:spacing w:val="3"/>
                <w:sz w:val="24"/>
              </w:rPr>
              <w:t xml:space="preserve"> </w:t>
            </w:r>
            <w:r>
              <w:rPr>
                <w:w w:val="85"/>
                <w:sz w:val="24"/>
              </w:rPr>
              <w:t>–</w:t>
            </w:r>
            <w:r>
              <w:rPr>
                <w:spacing w:val="3"/>
                <w:sz w:val="24"/>
              </w:rPr>
              <w:t xml:space="preserve"> </w:t>
            </w:r>
            <w:r>
              <w:rPr>
                <w:w w:val="85"/>
                <w:sz w:val="24"/>
              </w:rPr>
              <w:t>Social</w:t>
            </w:r>
            <w:r>
              <w:rPr>
                <w:spacing w:val="2"/>
                <w:sz w:val="24"/>
              </w:rPr>
              <w:t xml:space="preserve"> </w:t>
            </w:r>
            <w:r>
              <w:rPr>
                <w:w w:val="85"/>
                <w:sz w:val="24"/>
              </w:rPr>
              <w:t>Work</w:t>
            </w:r>
            <w:r>
              <w:rPr>
                <w:spacing w:val="2"/>
                <w:sz w:val="24"/>
              </w:rPr>
              <w:t xml:space="preserve"> </w:t>
            </w:r>
            <w:r>
              <w:rPr>
                <w:spacing w:val="-2"/>
                <w:w w:val="85"/>
                <w:sz w:val="24"/>
              </w:rPr>
              <w:t>Research</w:t>
            </w:r>
          </w:p>
        </w:tc>
        <w:tc>
          <w:tcPr>
            <w:tcW w:w="4676" w:type="dxa"/>
          </w:tcPr>
          <w:p w14:paraId="00E4500C" w14:textId="77777777" w:rsidR="00AC6C99" w:rsidRDefault="00975257">
            <w:pPr>
              <w:pStyle w:val="TableParagraph"/>
              <w:spacing w:before="2" w:line="270" w:lineRule="exact"/>
              <w:ind w:left="107"/>
              <w:rPr>
                <w:sz w:val="24"/>
              </w:rPr>
            </w:pPr>
            <w:r>
              <w:rPr>
                <w:w w:val="85"/>
                <w:sz w:val="24"/>
              </w:rPr>
              <w:t>Free</w:t>
            </w:r>
            <w:r>
              <w:rPr>
                <w:spacing w:val="13"/>
                <w:sz w:val="24"/>
              </w:rPr>
              <w:t xml:space="preserve"> </w:t>
            </w:r>
            <w:r>
              <w:rPr>
                <w:w w:val="85"/>
                <w:sz w:val="24"/>
              </w:rPr>
              <w:t>Elective</w:t>
            </w:r>
            <w:r>
              <w:rPr>
                <w:spacing w:val="14"/>
                <w:sz w:val="24"/>
              </w:rPr>
              <w:t xml:space="preserve"> </w:t>
            </w:r>
            <w:r>
              <w:rPr>
                <w:spacing w:val="-2"/>
                <w:w w:val="85"/>
                <w:sz w:val="24"/>
              </w:rPr>
              <w:t>Class</w:t>
            </w:r>
          </w:p>
        </w:tc>
      </w:tr>
      <w:tr w:rsidR="00AC6C99" w14:paraId="1F99A648" w14:textId="77777777">
        <w:trPr>
          <w:trHeight w:val="586"/>
        </w:trPr>
        <w:tc>
          <w:tcPr>
            <w:tcW w:w="4676" w:type="dxa"/>
            <w:shd w:val="clear" w:color="auto" w:fill="F1F1F1"/>
          </w:tcPr>
          <w:p w14:paraId="0A10A5BC" w14:textId="77777777" w:rsidR="00AC6C99" w:rsidRDefault="00975257">
            <w:pPr>
              <w:pStyle w:val="TableParagraph"/>
              <w:spacing w:before="2"/>
              <w:ind w:left="107"/>
              <w:rPr>
                <w:sz w:val="24"/>
              </w:rPr>
            </w:pPr>
            <w:r>
              <w:rPr>
                <w:w w:val="90"/>
                <w:sz w:val="24"/>
              </w:rPr>
              <w:t>SOWK</w:t>
            </w:r>
            <w:r>
              <w:rPr>
                <w:spacing w:val="-6"/>
                <w:w w:val="90"/>
                <w:sz w:val="24"/>
              </w:rPr>
              <w:t xml:space="preserve"> </w:t>
            </w:r>
            <w:r>
              <w:rPr>
                <w:w w:val="90"/>
                <w:sz w:val="24"/>
              </w:rPr>
              <w:t>3300</w:t>
            </w:r>
            <w:r>
              <w:rPr>
                <w:spacing w:val="-5"/>
                <w:w w:val="90"/>
                <w:sz w:val="24"/>
              </w:rPr>
              <w:t xml:space="preserve"> </w:t>
            </w:r>
            <w:r>
              <w:rPr>
                <w:w w:val="90"/>
                <w:sz w:val="24"/>
              </w:rPr>
              <w:t>–</w:t>
            </w:r>
            <w:r>
              <w:rPr>
                <w:spacing w:val="-5"/>
                <w:w w:val="90"/>
                <w:sz w:val="24"/>
              </w:rPr>
              <w:t xml:space="preserve"> </w:t>
            </w:r>
            <w:r>
              <w:rPr>
                <w:w w:val="90"/>
                <w:sz w:val="24"/>
              </w:rPr>
              <w:t>Interviewing</w:t>
            </w:r>
            <w:r>
              <w:rPr>
                <w:spacing w:val="-6"/>
                <w:w w:val="90"/>
                <w:sz w:val="24"/>
              </w:rPr>
              <w:t xml:space="preserve"> </w:t>
            </w:r>
            <w:r>
              <w:rPr>
                <w:w w:val="90"/>
                <w:sz w:val="24"/>
              </w:rPr>
              <w:t>and</w:t>
            </w:r>
            <w:r>
              <w:rPr>
                <w:spacing w:val="-6"/>
                <w:w w:val="90"/>
                <w:sz w:val="24"/>
              </w:rPr>
              <w:t xml:space="preserve"> </w:t>
            </w:r>
            <w:r>
              <w:rPr>
                <w:spacing w:val="-2"/>
                <w:w w:val="90"/>
                <w:sz w:val="24"/>
              </w:rPr>
              <w:t>Recording</w:t>
            </w:r>
          </w:p>
          <w:p w14:paraId="3BB2E142" w14:textId="77777777" w:rsidR="00AC6C99" w:rsidRDefault="00975257">
            <w:pPr>
              <w:pStyle w:val="TableParagraph"/>
              <w:spacing w:before="17" w:line="271" w:lineRule="exact"/>
              <w:ind w:left="107"/>
              <w:rPr>
                <w:sz w:val="24"/>
              </w:rPr>
            </w:pPr>
            <w:r>
              <w:rPr>
                <w:spacing w:val="-2"/>
                <w:w w:val="95"/>
                <w:sz w:val="24"/>
              </w:rPr>
              <w:t>Skills</w:t>
            </w:r>
          </w:p>
        </w:tc>
        <w:tc>
          <w:tcPr>
            <w:tcW w:w="4676" w:type="dxa"/>
            <w:shd w:val="clear" w:color="auto" w:fill="F1F1F1"/>
          </w:tcPr>
          <w:p w14:paraId="58787126" w14:textId="77777777" w:rsidR="00AC6C99" w:rsidRDefault="00975257">
            <w:pPr>
              <w:pStyle w:val="TableParagraph"/>
              <w:spacing w:before="2"/>
              <w:ind w:left="107"/>
              <w:rPr>
                <w:sz w:val="24"/>
              </w:rPr>
            </w:pPr>
            <w:r>
              <w:rPr>
                <w:w w:val="85"/>
                <w:sz w:val="24"/>
              </w:rPr>
              <w:t>Free</w:t>
            </w:r>
            <w:r>
              <w:rPr>
                <w:spacing w:val="13"/>
                <w:sz w:val="24"/>
              </w:rPr>
              <w:t xml:space="preserve"> </w:t>
            </w:r>
            <w:r>
              <w:rPr>
                <w:w w:val="85"/>
                <w:sz w:val="24"/>
              </w:rPr>
              <w:t>Elective</w:t>
            </w:r>
            <w:r>
              <w:rPr>
                <w:spacing w:val="14"/>
                <w:sz w:val="24"/>
              </w:rPr>
              <w:t xml:space="preserve"> </w:t>
            </w:r>
            <w:r>
              <w:rPr>
                <w:spacing w:val="-2"/>
                <w:w w:val="85"/>
                <w:sz w:val="24"/>
              </w:rPr>
              <w:t>Class</w:t>
            </w:r>
          </w:p>
        </w:tc>
      </w:tr>
      <w:tr w:rsidR="00AC6C99" w14:paraId="57AE23BA" w14:textId="77777777">
        <w:trPr>
          <w:trHeight w:val="292"/>
        </w:trPr>
        <w:tc>
          <w:tcPr>
            <w:tcW w:w="4676" w:type="dxa"/>
          </w:tcPr>
          <w:p w14:paraId="648CEC13" w14:textId="77777777" w:rsidR="00AC6C99" w:rsidRDefault="00975257">
            <w:pPr>
              <w:pStyle w:val="TableParagraph"/>
              <w:spacing w:before="2" w:line="270" w:lineRule="exact"/>
              <w:ind w:left="107"/>
              <w:rPr>
                <w:sz w:val="24"/>
              </w:rPr>
            </w:pPr>
            <w:r>
              <w:rPr>
                <w:w w:val="90"/>
                <w:sz w:val="24"/>
              </w:rPr>
              <w:t>Fall</w:t>
            </w:r>
            <w:r>
              <w:rPr>
                <w:spacing w:val="-7"/>
                <w:w w:val="90"/>
                <w:sz w:val="24"/>
              </w:rPr>
              <w:t xml:space="preserve"> </w:t>
            </w:r>
            <w:r>
              <w:rPr>
                <w:w w:val="90"/>
                <w:sz w:val="24"/>
              </w:rPr>
              <w:t>Total:</w:t>
            </w:r>
            <w:r>
              <w:rPr>
                <w:spacing w:val="-6"/>
                <w:w w:val="90"/>
                <w:sz w:val="24"/>
              </w:rPr>
              <w:t xml:space="preserve"> </w:t>
            </w:r>
            <w:r>
              <w:rPr>
                <w:w w:val="90"/>
                <w:sz w:val="24"/>
              </w:rPr>
              <w:t>15</w:t>
            </w:r>
            <w:r>
              <w:rPr>
                <w:spacing w:val="-8"/>
                <w:w w:val="90"/>
                <w:sz w:val="24"/>
              </w:rPr>
              <w:t xml:space="preserve"> </w:t>
            </w:r>
            <w:r>
              <w:rPr>
                <w:spacing w:val="-2"/>
                <w:w w:val="90"/>
                <w:sz w:val="24"/>
              </w:rPr>
              <w:t>Credits</w:t>
            </w:r>
          </w:p>
        </w:tc>
        <w:tc>
          <w:tcPr>
            <w:tcW w:w="4676" w:type="dxa"/>
          </w:tcPr>
          <w:p w14:paraId="0D497F87" w14:textId="77777777" w:rsidR="00AC6C99" w:rsidRDefault="00975257">
            <w:pPr>
              <w:pStyle w:val="TableParagraph"/>
              <w:spacing w:before="2" w:line="270" w:lineRule="exact"/>
              <w:ind w:left="107"/>
              <w:rPr>
                <w:sz w:val="24"/>
              </w:rPr>
            </w:pPr>
            <w:r>
              <w:rPr>
                <w:w w:val="90"/>
                <w:sz w:val="24"/>
              </w:rPr>
              <w:t>Spring</w:t>
            </w:r>
            <w:r>
              <w:rPr>
                <w:spacing w:val="-7"/>
                <w:w w:val="90"/>
                <w:sz w:val="24"/>
              </w:rPr>
              <w:t xml:space="preserve"> </w:t>
            </w:r>
            <w:r>
              <w:rPr>
                <w:w w:val="90"/>
                <w:sz w:val="24"/>
              </w:rPr>
              <w:t>Total:</w:t>
            </w:r>
            <w:r>
              <w:rPr>
                <w:spacing w:val="-6"/>
                <w:w w:val="90"/>
                <w:sz w:val="24"/>
              </w:rPr>
              <w:t xml:space="preserve"> </w:t>
            </w:r>
            <w:r>
              <w:rPr>
                <w:w w:val="90"/>
                <w:sz w:val="24"/>
              </w:rPr>
              <w:t>15</w:t>
            </w:r>
            <w:r>
              <w:rPr>
                <w:spacing w:val="-7"/>
                <w:w w:val="90"/>
                <w:sz w:val="24"/>
              </w:rPr>
              <w:t xml:space="preserve"> </w:t>
            </w:r>
            <w:r>
              <w:rPr>
                <w:spacing w:val="-2"/>
                <w:w w:val="90"/>
                <w:sz w:val="24"/>
              </w:rPr>
              <w:t>Credits</w:t>
            </w:r>
          </w:p>
        </w:tc>
      </w:tr>
      <w:tr w:rsidR="00F15797" w14:paraId="088102BC" w14:textId="77777777" w:rsidTr="00C01F07">
        <w:trPr>
          <w:trHeight w:val="293"/>
        </w:trPr>
        <w:tc>
          <w:tcPr>
            <w:tcW w:w="4676" w:type="dxa"/>
            <w:shd w:val="clear" w:color="auto" w:fill="F1F1F1"/>
          </w:tcPr>
          <w:p w14:paraId="210323A4" w14:textId="77777777" w:rsidR="00F15797" w:rsidRDefault="00F15797" w:rsidP="00F15797">
            <w:pPr>
              <w:pStyle w:val="TableParagraph"/>
              <w:spacing w:before="2" w:line="271" w:lineRule="exact"/>
              <w:ind w:left="9" w:right="1"/>
              <w:jc w:val="right"/>
              <w:rPr>
                <w:b/>
                <w:sz w:val="24"/>
              </w:rPr>
            </w:pPr>
            <w:r>
              <w:rPr>
                <w:b/>
                <w:spacing w:val="-2"/>
                <w:w w:val="85"/>
                <w:sz w:val="24"/>
              </w:rPr>
              <w:t>Senior</w:t>
            </w:r>
            <w:r>
              <w:rPr>
                <w:b/>
                <w:spacing w:val="-3"/>
                <w:w w:val="95"/>
                <w:sz w:val="24"/>
              </w:rPr>
              <w:t xml:space="preserve"> </w:t>
            </w:r>
          </w:p>
        </w:tc>
        <w:tc>
          <w:tcPr>
            <w:tcW w:w="4676" w:type="dxa"/>
            <w:shd w:val="clear" w:color="auto" w:fill="F1F1F1"/>
          </w:tcPr>
          <w:p w14:paraId="4E9D6D90" w14:textId="107AFE82" w:rsidR="00F15797" w:rsidRDefault="00F15797" w:rsidP="00F15797">
            <w:pPr>
              <w:pStyle w:val="TableParagraph"/>
              <w:spacing w:before="2" w:line="271" w:lineRule="exact"/>
              <w:ind w:left="9" w:right="1"/>
              <w:rPr>
                <w:b/>
                <w:sz w:val="24"/>
              </w:rPr>
            </w:pPr>
            <w:r>
              <w:rPr>
                <w:b/>
                <w:spacing w:val="-4"/>
                <w:w w:val="95"/>
                <w:sz w:val="24"/>
              </w:rPr>
              <w:t>Year</w:t>
            </w:r>
          </w:p>
        </w:tc>
      </w:tr>
      <w:tr w:rsidR="00AC6C99" w14:paraId="44D75B66" w14:textId="77777777">
        <w:trPr>
          <w:trHeight w:val="292"/>
        </w:trPr>
        <w:tc>
          <w:tcPr>
            <w:tcW w:w="4676" w:type="dxa"/>
          </w:tcPr>
          <w:p w14:paraId="58529C78" w14:textId="77777777" w:rsidR="00AC6C99" w:rsidRDefault="00975257">
            <w:pPr>
              <w:pStyle w:val="TableParagraph"/>
              <w:spacing w:before="2" w:line="270" w:lineRule="exact"/>
              <w:ind w:left="9"/>
              <w:jc w:val="center"/>
              <w:rPr>
                <w:sz w:val="24"/>
              </w:rPr>
            </w:pPr>
            <w:r>
              <w:rPr>
                <w:spacing w:val="-4"/>
                <w:w w:val="95"/>
                <w:sz w:val="24"/>
              </w:rPr>
              <w:t>Fall</w:t>
            </w:r>
          </w:p>
        </w:tc>
        <w:tc>
          <w:tcPr>
            <w:tcW w:w="4676" w:type="dxa"/>
          </w:tcPr>
          <w:p w14:paraId="74498DF1" w14:textId="77777777" w:rsidR="00AC6C99" w:rsidRDefault="00975257">
            <w:pPr>
              <w:pStyle w:val="TableParagraph"/>
              <w:spacing w:before="2" w:line="270" w:lineRule="exact"/>
              <w:ind w:left="9"/>
              <w:jc w:val="center"/>
              <w:rPr>
                <w:sz w:val="24"/>
              </w:rPr>
            </w:pPr>
            <w:r>
              <w:rPr>
                <w:spacing w:val="-2"/>
                <w:sz w:val="24"/>
              </w:rPr>
              <w:t>Spring</w:t>
            </w:r>
          </w:p>
        </w:tc>
      </w:tr>
      <w:tr w:rsidR="00AC6C99" w14:paraId="66EA4258" w14:textId="77777777">
        <w:trPr>
          <w:trHeight w:val="586"/>
        </w:trPr>
        <w:tc>
          <w:tcPr>
            <w:tcW w:w="4676" w:type="dxa"/>
            <w:shd w:val="clear" w:color="auto" w:fill="F1F1F1"/>
          </w:tcPr>
          <w:p w14:paraId="14DA33D8" w14:textId="77777777" w:rsidR="00AC6C99" w:rsidRDefault="00975257">
            <w:pPr>
              <w:pStyle w:val="TableParagraph"/>
              <w:spacing w:before="2"/>
              <w:ind w:left="107"/>
              <w:rPr>
                <w:sz w:val="24"/>
              </w:rPr>
            </w:pPr>
            <w:r>
              <w:rPr>
                <w:w w:val="90"/>
                <w:sz w:val="24"/>
              </w:rPr>
              <w:t>SOWK</w:t>
            </w:r>
            <w:r>
              <w:rPr>
                <w:spacing w:val="-8"/>
                <w:w w:val="90"/>
                <w:sz w:val="24"/>
              </w:rPr>
              <w:t xml:space="preserve"> </w:t>
            </w:r>
            <w:r>
              <w:rPr>
                <w:w w:val="90"/>
                <w:sz w:val="24"/>
              </w:rPr>
              <w:t>4340-</w:t>
            </w:r>
            <w:r>
              <w:rPr>
                <w:spacing w:val="-6"/>
                <w:w w:val="90"/>
                <w:sz w:val="24"/>
              </w:rPr>
              <w:t xml:space="preserve"> </w:t>
            </w:r>
            <w:r>
              <w:rPr>
                <w:w w:val="90"/>
                <w:sz w:val="24"/>
              </w:rPr>
              <w:t>Practice</w:t>
            </w:r>
            <w:r>
              <w:rPr>
                <w:spacing w:val="-7"/>
                <w:w w:val="90"/>
                <w:sz w:val="24"/>
              </w:rPr>
              <w:t xml:space="preserve"> </w:t>
            </w:r>
            <w:r>
              <w:rPr>
                <w:w w:val="90"/>
                <w:sz w:val="24"/>
              </w:rPr>
              <w:t>with</w:t>
            </w:r>
            <w:r>
              <w:rPr>
                <w:spacing w:val="-7"/>
                <w:w w:val="90"/>
                <w:sz w:val="24"/>
              </w:rPr>
              <w:t xml:space="preserve"> </w:t>
            </w:r>
            <w:r>
              <w:rPr>
                <w:w w:val="90"/>
                <w:sz w:val="24"/>
              </w:rPr>
              <w:t>Families</w:t>
            </w:r>
            <w:r>
              <w:rPr>
                <w:spacing w:val="-8"/>
                <w:w w:val="90"/>
                <w:sz w:val="24"/>
              </w:rPr>
              <w:t xml:space="preserve"> </w:t>
            </w:r>
            <w:r>
              <w:rPr>
                <w:w w:val="90"/>
                <w:sz w:val="24"/>
              </w:rPr>
              <w:t>&amp;</w:t>
            </w:r>
            <w:r>
              <w:rPr>
                <w:spacing w:val="-8"/>
                <w:w w:val="90"/>
                <w:sz w:val="24"/>
              </w:rPr>
              <w:t xml:space="preserve"> </w:t>
            </w:r>
            <w:r>
              <w:rPr>
                <w:spacing w:val="-2"/>
                <w:w w:val="90"/>
                <w:sz w:val="24"/>
              </w:rPr>
              <w:t>Groups</w:t>
            </w:r>
          </w:p>
        </w:tc>
        <w:tc>
          <w:tcPr>
            <w:tcW w:w="4676" w:type="dxa"/>
            <w:shd w:val="clear" w:color="auto" w:fill="F1F1F1"/>
          </w:tcPr>
          <w:p w14:paraId="1203AC81" w14:textId="77777777" w:rsidR="00AC6C99" w:rsidRDefault="00975257">
            <w:pPr>
              <w:pStyle w:val="TableParagraph"/>
              <w:spacing w:before="2"/>
              <w:ind w:left="107"/>
              <w:rPr>
                <w:sz w:val="24"/>
              </w:rPr>
            </w:pPr>
            <w:r>
              <w:rPr>
                <w:w w:val="90"/>
                <w:sz w:val="24"/>
              </w:rPr>
              <w:t>SOWK</w:t>
            </w:r>
            <w:r>
              <w:rPr>
                <w:spacing w:val="-10"/>
                <w:w w:val="90"/>
                <w:sz w:val="24"/>
              </w:rPr>
              <w:t xml:space="preserve"> </w:t>
            </w:r>
            <w:r>
              <w:rPr>
                <w:w w:val="90"/>
                <w:sz w:val="24"/>
              </w:rPr>
              <w:t>4330-</w:t>
            </w:r>
            <w:r>
              <w:rPr>
                <w:spacing w:val="-9"/>
                <w:w w:val="90"/>
                <w:sz w:val="24"/>
              </w:rPr>
              <w:t xml:space="preserve"> </w:t>
            </w:r>
            <w:r>
              <w:rPr>
                <w:w w:val="90"/>
                <w:sz w:val="24"/>
              </w:rPr>
              <w:t>Practice</w:t>
            </w:r>
            <w:r>
              <w:rPr>
                <w:spacing w:val="-10"/>
                <w:w w:val="90"/>
                <w:sz w:val="24"/>
              </w:rPr>
              <w:t xml:space="preserve"> </w:t>
            </w:r>
            <w:r>
              <w:rPr>
                <w:w w:val="90"/>
                <w:sz w:val="24"/>
              </w:rPr>
              <w:t>with</w:t>
            </w:r>
            <w:r>
              <w:rPr>
                <w:spacing w:val="-10"/>
                <w:w w:val="90"/>
                <w:sz w:val="24"/>
              </w:rPr>
              <w:t xml:space="preserve"> </w:t>
            </w:r>
            <w:r>
              <w:rPr>
                <w:w w:val="90"/>
                <w:sz w:val="24"/>
              </w:rPr>
              <w:t>Organizations</w:t>
            </w:r>
            <w:r>
              <w:rPr>
                <w:spacing w:val="-10"/>
                <w:w w:val="90"/>
                <w:sz w:val="24"/>
              </w:rPr>
              <w:t xml:space="preserve"> &amp;</w:t>
            </w:r>
          </w:p>
          <w:p w14:paraId="31FD8BD5" w14:textId="77777777" w:rsidR="00AC6C99" w:rsidRDefault="00975257">
            <w:pPr>
              <w:pStyle w:val="TableParagraph"/>
              <w:spacing w:before="18" w:line="270" w:lineRule="exact"/>
              <w:ind w:left="107"/>
              <w:rPr>
                <w:sz w:val="24"/>
              </w:rPr>
            </w:pPr>
            <w:r>
              <w:rPr>
                <w:spacing w:val="-2"/>
                <w:sz w:val="24"/>
              </w:rPr>
              <w:t>Communities</w:t>
            </w:r>
          </w:p>
        </w:tc>
      </w:tr>
      <w:tr w:rsidR="00AC6C99" w14:paraId="65C07B9F" w14:textId="77777777">
        <w:trPr>
          <w:trHeight w:val="292"/>
        </w:trPr>
        <w:tc>
          <w:tcPr>
            <w:tcW w:w="4676" w:type="dxa"/>
          </w:tcPr>
          <w:p w14:paraId="44000D40" w14:textId="77777777" w:rsidR="00AC6C99" w:rsidRDefault="00975257">
            <w:pPr>
              <w:pStyle w:val="TableParagraph"/>
              <w:spacing w:before="2" w:line="270" w:lineRule="exact"/>
              <w:ind w:left="107"/>
              <w:rPr>
                <w:sz w:val="24"/>
              </w:rPr>
            </w:pPr>
            <w:r>
              <w:rPr>
                <w:w w:val="85"/>
                <w:sz w:val="24"/>
              </w:rPr>
              <w:t>SOWK</w:t>
            </w:r>
            <w:r>
              <w:rPr>
                <w:spacing w:val="16"/>
                <w:sz w:val="24"/>
              </w:rPr>
              <w:t xml:space="preserve"> </w:t>
            </w:r>
            <w:r>
              <w:rPr>
                <w:w w:val="85"/>
                <w:sz w:val="24"/>
              </w:rPr>
              <w:t>4451-</w:t>
            </w:r>
            <w:r>
              <w:rPr>
                <w:spacing w:val="19"/>
                <w:sz w:val="24"/>
              </w:rPr>
              <w:t xml:space="preserve"> </w:t>
            </w:r>
            <w:r>
              <w:rPr>
                <w:w w:val="85"/>
                <w:sz w:val="24"/>
              </w:rPr>
              <w:t>Field</w:t>
            </w:r>
            <w:r>
              <w:rPr>
                <w:spacing w:val="16"/>
                <w:sz w:val="24"/>
              </w:rPr>
              <w:t xml:space="preserve"> </w:t>
            </w:r>
            <w:r>
              <w:rPr>
                <w:w w:val="85"/>
                <w:sz w:val="24"/>
              </w:rPr>
              <w:t>Education</w:t>
            </w:r>
            <w:r>
              <w:rPr>
                <w:spacing w:val="17"/>
                <w:sz w:val="24"/>
              </w:rPr>
              <w:t xml:space="preserve"> </w:t>
            </w:r>
            <w:r>
              <w:rPr>
                <w:w w:val="85"/>
                <w:sz w:val="24"/>
              </w:rPr>
              <w:t>Practicum</w:t>
            </w:r>
            <w:r>
              <w:rPr>
                <w:spacing w:val="17"/>
                <w:sz w:val="24"/>
              </w:rPr>
              <w:t xml:space="preserve"> </w:t>
            </w:r>
            <w:r>
              <w:rPr>
                <w:spacing w:val="-10"/>
                <w:w w:val="85"/>
                <w:sz w:val="24"/>
              </w:rPr>
              <w:t>I</w:t>
            </w:r>
          </w:p>
        </w:tc>
        <w:tc>
          <w:tcPr>
            <w:tcW w:w="4676" w:type="dxa"/>
          </w:tcPr>
          <w:p w14:paraId="51091D93" w14:textId="77777777" w:rsidR="00AC6C99" w:rsidRDefault="00975257">
            <w:pPr>
              <w:pStyle w:val="TableParagraph"/>
              <w:spacing w:before="2" w:line="270" w:lineRule="exact"/>
              <w:ind w:left="107"/>
              <w:rPr>
                <w:sz w:val="24"/>
              </w:rPr>
            </w:pPr>
            <w:r>
              <w:rPr>
                <w:w w:val="85"/>
                <w:sz w:val="24"/>
              </w:rPr>
              <w:t>SOWK</w:t>
            </w:r>
            <w:r>
              <w:rPr>
                <w:spacing w:val="16"/>
                <w:sz w:val="24"/>
              </w:rPr>
              <w:t xml:space="preserve"> </w:t>
            </w:r>
            <w:r>
              <w:rPr>
                <w:w w:val="85"/>
                <w:sz w:val="24"/>
              </w:rPr>
              <w:t>4452-</w:t>
            </w:r>
            <w:r>
              <w:rPr>
                <w:spacing w:val="19"/>
                <w:sz w:val="24"/>
              </w:rPr>
              <w:t xml:space="preserve"> </w:t>
            </w:r>
            <w:r>
              <w:rPr>
                <w:w w:val="85"/>
                <w:sz w:val="24"/>
              </w:rPr>
              <w:t>Field</w:t>
            </w:r>
            <w:r>
              <w:rPr>
                <w:spacing w:val="16"/>
                <w:sz w:val="24"/>
              </w:rPr>
              <w:t xml:space="preserve"> </w:t>
            </w:r>
            <w:r>
              <w:rPr>
                <w:w w:val="85"/>
                <w:sz w:val="24"/>
              </w:rPr>
              <w:t>Education</w:t>
            </w:r>
            <w:r>
              <w:rPr>
                <w:spacing w:val="17"/>
                <w:sz w:val="24"/>
              </w:rPr>
              <w:t xml:space="preserve"> </w:t>
            </w:r>
            <w:r>
              <w:rPr>
                <w:w w:val="85"/>
                <w:sz w:val="24"/>
              </w:rPr>
              <w:t>Practicum</w:t>
            </w:r>
            <w:r>
              <w:rPr>
                <w:spacing w:val="17"/>
                <w:sz w:val="24"/>
              </w:rPr>
              <w:t xml:space="preserve"> </w:t>
            </w:r>
            <w:r>
              <w:rPr>
                <w:spacing w:val="-5"/>
                <w:w w:val="85"/>
                <w:sz w:val="24"/>
              </w:rPr>
              <w:t>II</w:t>
            </w:r>
          </w:p>
        </w:tc>
      </w:tr>
      <w:tr w:rsidR="00AC6C99" w14:paraId="1C326DDB" w14:textId="77777777">
        <w:trPr>
          <w:trHeight w:val="293"/>
        </w:trPr>
        <w:tc>
          <w:tcPr>
            <w:tcW w:w="4676" w:type="dxa"/>
            <w:shd w:val="clear" w:color="auto" w:fill="F1F1F1"/>
          </w:tcPr>
          <w:p w14:paraId="24538032" w14:textId="77777777" w:rsidR="00AC6C99" w:rsidRDefault="00975257">
            <w:pPr>
              <w:pStyle w:val="TableParagraph"/>
              <w:spacing w:before="2" w:line="271" w:lineRule="exact"/>
              <w:ind w:left="107"/>
              <w:rPr>
                <w:sz w:val="24"/>
              </w:rPr>
            </w:pPr>
            <w:r>
              <w:rPr>
                <w:w w:val="85"/>
                <w:sz w:val="24"/>
              </w:rPr>
              <w:t>SOWK</w:t>
            </w:r>
            <w:r>
              <w:rPr>
                <w:spacing w:val="10"/>
                <w:sz w:val="24"/>
              </w:rPr>
              <w:t xml:space="preserve"> </w:t>
            </w:r>
            <w:r>
              <w:rPr>
                <w:w w:val="85"/>
                <w:sz w:val="24"/>
              </w:rPr>
              <w:t>4454-</w:t>
            </w:r>
            <w:r>
              <w:rPr>
                <w:spacing w:val="12"/>
                <w:sz w:val="24"/>
              </w:rPr>
              <w:t xml:space="preserve"> </w:t>
            </w:r>
            <w:r>
              <w:rPr>
                <w:w w:val="85"/>
                <w:sz w:val="24"/>
              </w:rPr>
              <w:t>Field</w:t>
            </w:r>
            <w:r>
              <w:rPr>
                <w:spacing w:val="11"/>
                <w:sz w:val="24"/>
              </w:rPr>
              <w:t xml:space="preserve"> </w:t>
            </w:r>
            <w:r>
              <w:rPr>
                <w:w w:val="85"/>
                <w:sz w:val="24"/>
              </w:rPr>
              <w:t>Education</w:t>
            </w:r>
            <w:r>
              <w:rPr>
                <w:spacing w:val="11"/>
                <w:sz w:val="24"/>
              </w:rPr>
              <w:t xml:space="preserve"> </w:t>
            </w:r>
            <w:r>
              <w:rPr>
                <w:w w:val="85"/>
                <w:sz w:val="24"/>
              </w:rPr>
              <w:t>Seminar</w:t>
            </w:r>
            <w:r>
              <w:rPr>
                <w:spacing w:val="11"/>
                <w:sz w:val="24"/>
              </w:rPr>
              <w:t xml:space="preserve"> </w:t>
            </w:r>
            <w:r>
              <w:rPr>
                <w:spacing w:val="-10"/>
                <w:w w:val="85"/>
                <w:sz w:val="24"/>
              </w:rPr>
              <w:t>I</w:t>
            </w:r>
          </w:p>
        </w:tc>
        <w:tc>
          <w:tcPr>
            <w:tcW w:w="4676" w:type="dxa"/>
            <w:shd w:val="clear" w:color="auto" w:fill="F1F1F1"/>
          </w:tcPr>
          <w:p w14:paraId="3269B430" w14:textId="77777777" w:rsidR="00AC6C99" w:rsidRDefault="00975257">
            <w:pPr>
              <w:pStyle w:val="TableParagraph"/>
              <w:spacing w:before="2" w:line="271" w:lineRule="exact"/>
              <w:ind w:left="107"/>
              <w:rPr>
                <w:sz w:val="24"/>
              </w:rPr>
            </w:pPr>
            <w:r>
              <w:rPr>
                <w:w w:val="85"/>
                <w:sz w:val="24"/>
              </w:rPr>
              <w:t>SOWK</w:t>
            </w:r>
            <w:r>
              <w:rPr>
                <w:spacing w:val="10"/>
                <w:sz w:val="24"/>
              </w:rPr>
              <w:t xml:space="preserve"> </w:t>
            </w:r>
            <w:r>
              <w:rPr>
                <w:w w:val="85"/>
                <w:sz w:val="24"/>
              </w:rPr>
              <w:t>4455-</w:t>
            </w:r>
            <w:r>
              <w:rPr>
                <w:spacing w:val="12"/>
                <w:sz w:val="24"/>
              </w:rPr>
              <w:t xml:space="preserve"> </w:t>
            </w:r>
            <w:r>
              <w:rPr>
                <w:w w:val="85"/>
                <w:sz w:val="24"/>
              </w:rPr>
              <w:t>Field</w:t>
            </w:r>
            <w:r>
              <w:rPr>
                <w:spacing w:val="11"/>
                <w:sz w:val="24"/>
              </w:rPr>
              <w:t xml:space="preserve"> </w:t>
            </w:r>
            <w:r>
              <w:rPr>
                <w:w w:val="85"/>
                <w:sz w:val="24"/>
              </w:rPr>
              <w:t>Education</w:t>
            </w:r>
            <w:r>
              <w:rPr>
                <w:spacing w:val="11"/>
                <w:sz w:val="24"/>
              </w:rPr>
              <w:t xml:space="preserve"> </w:t>
            </w:r>
            <w:r>
              <w:rPr>
                <w:w w:val="85"/>
                <w:sz w:val="24"/>
              </w:rPr>
              <w:t>Seminar</w:t>
            </w:r>
            <w:r>
              <w:rPr>
                <w:spacing w:val="11"/>
                <w:sz w:val="24"/>
              </w:rPr>
              <w:t xml:space="preserve"> </w:t>
            </w:r>
            <w:r>
              <w:rPr>
                <w:spacing w:val="-5"/>
                <w:w w:val="85"/>
                <w:sz w:val="24"/>
              </w:rPr>
              <w:t>II</w:t>
            </w:r>
          </w:p>
        </w:tc>
      </w:tr>
      <w:tr w:rsidR="00AC6C99" w14:paraId="16F3EC23" w14:textId="77777777">
        <w:trPr>
          <w:trHeight w:val="292"/>
        </w:trPr>
        <w:tc>
          <w:tcPr>
            <w:tcW w:w="4676" w:type="dxa"/>
          </w:tcPr>
          <w:p w14:paraId="55AD2AEC" w14:textId="77777777" w:rsidR="00AC6C99" w:rsidRDefault="00975257">
            <w:pPr>
              <w:pStyle w:val="TableParagraph"/>
              <w:spacing w:before="2" w:line="270" w:lineRule="exact"/>
              <w:ind w:left="107"/>
              <w:rPr>
                <w:sz w:val="24"/>
              </w:rPr>
            </w:pPr>
            <w:r>
              <w:rPr>
                <w:w w:val="90"/>
                <w:sz w:val="24"/>
              </w:rPr>
              <w:t>Approved</w:t>
            </w:r>
            <w:r>
              <w:rPr>
                <w:spacing w:val="-3"/>
                <w:w w:val="90"/>
                <w:sz w:val="24"/>
              </w:rPr>
              <w:t xml:space="preserve"> </w:t>
            </w:r>
            <w:r>
              <w:rPr>
                <w:w w:val="90"/>
                <w:sz w:val="24"/>
              </w:rPr>
              <w:t>Advisor</w:t>
            </w:r>
            <w:r>
              <w:rPr>
                <w:spacing w:val="-2"/>
                <w:w w:val="90"/>
                <w:sz w:val="24"/>
              </w:rPr>
              <w:t xml:space="preserve"> </w:t>
            </w:r>
            <w:r>
              <w:rPr>
                <w:w w:val="90"/>
                <w:sz w:val="24"/>
              </w:rPr>
              <w:t>Elective</w:t>
            </w:r>
            <w:r>
              <w:rPr>
                <w:spacing w:val="-2"/>
                <w:w w:val="90"/>
                <w:sz w:val="24"/>
              </w:rPr>
              <w:t xml:space="preserve"> </w:t>
            </w:r>
            <w:r>
              <w:rPr>
                <w:spacing w:val="-4"/>
                <w:w w:val="90"/>
                <w:sz w:val="24"/>
              </w:rPr>
              <w:t>Class</w:t>
            </w:r>
          </w:p>
        </w:tc>
        <w:tc>
          <w:tcPr>
            <w:tcW w:w="4676" w:type="dxa"/>
          </w:tcPr>
          <w:p w14:paraId="6F547AB2" w14:textId="77777777" w:rsidR="00AC6C99" w:rsidRDefault="00975257">
            <w:pPr>
              <w:pStyle w:val="TableParagraph"/>
              <w:spacing w:before="2" w:line="270" w:lineRule="exact"/>
              <w:ind w:left="107"/>
              <w:rPr>
                <w:sz w:val="24"/>
              </w:rPr>
            </w:pPr>
            <w:r>
              <w:rPr>
                <w:w w:val="85"/>
                <w:sz w:val="24"/>
              </w:rPr>
              <w:t>Free</w:t>
            </w:r>
            <w:r>
              <w:rPr>
                <w:spacing w:val="13"/>
                <w:sz w:val="24"/>
              </w:rPr>
              <w:t xml:space="preserve"> </w:t>
            </w:r>
            <w:r>
              <w:rPr>
                <w:w w:val="85"/>
                <w:sz w:val="24"/>
              </w:rPr>
              <w:t>Elective</w:t>
            </w:r>
            <w:r>
              <w:rPr>
                <w:spacing w:val="14"/>
                <w:sz w:val="24"/>
              </w:rPr>
              <w:t xml:space="preserve"> </w:t>
            </w:r>
            <w:r>
              <w:rPr>
                <w:spacing w:val="-2"/>
                <w:w w:val="85"/>
                <w:sz w:val="24"/>
              </w:rPr>
              <w:t>Class</w:t>
            </w:r>
          </w:p>
        </w:tc>
      </w:tr>
      <w:tr w:rsidR="00AC6C99" w14:paraId="16C8BD23" w14:textId="77777777">
        <w:trPr>
          <w:trHeight w:val="293"/>
        </w:trPr>
        <w:tc>
          <w:tcPr>
            <w:tcW w:w="4676" w:type="dxa"/>
            <w:shd w:val="clear" w:color="auto" w:fill="F1F1F1"/>
          </w:tcPr>
          <w:p w14:paraId="26B6BCBB" w14:textId="77777777" w:rsidR="00AC6C99" w:rsidRDefault="00975257">
            <w:pPr>
              <w:pStyle w:val="TableParagraph"/>
              <w:spacing w:before="2" w:line="271" w:lineRule="exact"/>
              <w:ind w:left="107"/>
              <w:rPr>
                <w:sz w:val="24"/>
              </w:rPr>
            </w:pPr>
            <w:r>
              <w:rPr>
                <w:w w:val="85"/>
                <w:sz w:val="24"/>
              </w:rPr>
              <w:t>Free</w:t>
            </w:r>
            <w:r>
              <w:rPr>
                <w:spacing w:val="13"/>
                <w:sz w:val="24"/>
              </w:rPr>
              <w:t xml:space="preserve"> </w:t>
            </w:r>
            <w:r>
              <w:rPr>
                <w:w w:val="85"/>
                <w:sz w:val="24"/>
              </w:rPr>
              <w:t>Elective</w:t>
            </w:r>
            <w:r>
              <w:rPr>
                <w:spacing w:val="14"/>
                <w:sz w:val="24"/>
              </w:rPr>
              <w:t xml:space="preserve"> </w:t>
            </w:r>
            <w:r>
              <w:rPr>
                <w:spacing w:val="-2"/>
                <w:w w:val="85"/>
                <w:sz w:val="24"/>
              </w:rPr>
              <w:t>Class</w:t>
            </w:r>
          </w:p>
        </w:tc>
        <w:tc>
          <w:tcPr>
            <w:tcW w:w="4676" w:type="dxa"/>
            <w:shd w:val="clear" w:color="auto" w:fill="F1F1F1"/>
          </w:tcPr>
          <w:p w14:paraId="4B730662" w14:textId="77777777" w:rsidR="00AC6C99" w:rsidRDefault="00975257">
            <w:pPr>
              <w:pStyle w:val="TableParagraph"/>
              <w:spacing w:before="2" w:line="271" w:lineRule="exact"/>
              <w:ind w:left="107"/>
              <w:rPr>
                <w:sz w:val="24"/>
              </w:rPr>
            </w:pPr>
            <w:r>
              <w:rPr>
                <w:w w:val="85"/>
                <w:sz w:val="24"/>
              </w:rPr>
              <w:t>Free</w:t>
            </w:r>
            <w:r>
              <w:rPr>
                <w:spacing w:val="13"/>
                <w:sz w:val="24"/>
              </w:rPr>
              <w:t xml:space="preserve"> </w:t>
            </w:r>
            <w:r>
              <w:rPr>
                <w:w w:val="85"/>
                <w:sz w:val="24"/>
              </w:rPr>
              <w:t>Elective</w:t>
            </w:r>
            <w:r>
              <w:rPr>
                <w:spacing w:val="14"/>
                <w:sz w:val="24"/>
              </w:rPr>
              <w:t xml:space="preserve"> </w:t>
            </w:r>
            <w:r>
              <w:rPr>
                <w:spacing w:val="-2"/>
                <w:w w:val="85"/>
                <w:sz w:val="24"/>
              </w:rPr>
              <w:t>Class</w:t>
            </w:r>
          </w:p>
        </w:tc>
      </w:tr>
      <w:tr w:rsidR="00AC6C99" w14:paraId="1033E838" w14:textId="77777777">
        <w:trPr>
          <w:trHeight w:val="292"/>
        </w:trPr>
        <w:tc>
          <w:tcPr>
            <w:tcW w:w="4676" w:type="dxa"/>
          </w:tcPr>
          <w:p w14:paraId="2E0CB1E5" w14:textId="77777777" w:rsidR="00AC6C99" w:rsidRDefault="00AC6C99">
            <w:pPr>
              <w:pStyle w:val="TableParagraph"/>
              <w:rPr>
                <w:rFonts w:ascii="Times New Roman"/>
                <w:sz w:val="20"/>
              </w:rPr>
            </w:pPr>
          </w:p>
        </w:tc>
        <w:tc>
          <w:tcPr>
            <w:tcW w:w="4676" w:type="dxa"/>
          </w:tcPr>
          <w:p w14:paraId="3811714A" w14:textId="77777777" w:rsidR="00AC6C99" w:rsidRDefault="00975257">
            <w:pPr>
              <w:pStyle w:val="TableParagraph"/>
              <w:spacing w:before="2" w:line="270" w:lineRule="exact"/>
              <w:ind w:left="107"/>
              <w:rPr>
                <w:sz w:val="24"/>
              </w:rPr>
            </w:pPr>
            <w:r>
              <w:rPr>
                <w:w w:val="85"/>
                <w:sz w:val="24"/>
              </w:rPr>
              <w:t>Free</w:t>
            </w:r>
            <w:r>
              <w:rPr>
                <w:spacing w:val="-8"/>
                <w:sz w:val="24"/>
              </w:rPr>
              <w:t xml:space="preserve"> </w:t>
            </w:r>
            <w:r>
              <w:rPr>
                <w:w w:val="85"/>
                <w:sz w:val="24"/>
              </w:rPr>
              <w:t>Elective</w:t>
            </w:r>
            <w:r>
              <w:rPr>
                <w:spacing w:val="-7"/>
                <w:sz w:val="24"/>
              </w:rPr>
              <w:t xml:space="preserve"> </w:t>
            </w:r>
            <w:r>
              <w:rPr>
                <w:w w:val="85"/>
                <w:sz w:val="24"/>
              </w:rPr>
              <w:t>Class</w:t>
            </w:r>
            <w:r>
              <w:rPr>
                <w:spacing w:val="-8"/>
                <w:sz w:val="24"/>
              </w:rPr>
              <w:t xml:space="preserve"> </w:t>
            </w:r>
            <w:r>
              <w:rPr>
                <w:w w:val="85"/>
                <w:sz w:val="24"/>
              </w:rPr>
              <w:t>(As</w:t>
            </w:r>
            <w:r>
              <w:rPr>
                <w:spacing w:val="-9"/>
                <w:sz w:val="24"/>
              </w:rPr>
              <w:t xml:space="preserve"> </w:t>
            </w:r>
            <w:r>
              <w:rPr>
                <w:spacing w:val="-2"/>
                <w:w w:val="85"/>
                <w:sz w:val="24"/>
              </w:rPr>
              <w:t>Needed)</w:t>
            </w:r>
          </w:p>
        </w:tc>
      </w:tr>
      <w:tr w:rsidR="00AC6C99" w14:paraId="5E56CE05" w14:textId="77777777">
        <w:trPr>
          <w:trHeight w:val="293"/>
        </w:trPr>
        <w:tc>
          <w:tcPr>
            <w:tcW w:w="4676" w:type="dxa"/>
            <w:shd w:val="clear" w:color="auto" w:fill="F1F1F1"/>
          </w:tcPr>
          <w:p w14:paraId="326078FF" w14:textId="77777777" w:rsidR="00AC6C99" w:rsidRDefault="00975257">
            <w:pPr>
              <w:pStyle w:val="TableParagraph"/>
              <w:spacing w:before="2" w:line="271" w:lineRule="exact"/>
              <w:ind w:left="107"/>
              <w:rPr>
                <w:sz w:val="24"/>
              </w:rPr>
            </w:pPr>
            <w:r>
              <w:rPr>
                <w:w w:val="90"/>
                <w:sz w:val="24"/>
              </w:rPr>
              <w:t>Fall</w:t>
            </w:r>
            <w:r>
              <w:rPr>
                <w:spacing w:val="-7"/>
                <w:w w:val="90"/>
                <w:sz w:val="24"/>
              </w:rPr>
              <w:t xml:space="preserve"> </w:t>
            </w:r>
            <w:r>
              <w:rPr>
                <w:w w:val="90"/>
                <w:sz w:val="24"/>
              </w:rPr>
              <w:t>Total:</w:t>
            </w:r>
            <w:r>
              <w:rPr>
                <w:spacing w:val="-6"/>
                <w:w w:val="90"/>
                <w:sz w:val="24"/>
              </w:rPr>
              <w:t xml:space="preserve"> </w:t>
            </w:r>
            <w:r>
              <w:rPr>
                <w:w w:val="90"/>
                <w:sz w:val="24"/>
              </w:rPr>
              <w:t>15</w:t>
            </w:r>
            <w:r>
              <w:rPr>
                <w:spacing w:val="-8"/>
                <w:w w:val="90"/>
                <w:sz w:val="24"/>
              </w:rPr>
              <w:t xml:space="preserve"> </w:t>
            </w:r>
            <w:r>
              <w:rPr>
                <w:spacing w:val="-2"/>
                <w:w w:val="90"/>
                <w:sz w:val="24"/>
              </w:rPr>
              <w:t>Credits</w:t>
            </w:r>
          </w:p>
        </w:tc>
        <w:tc>
          <w:tcPr>
            <w:tcW w:w="4676" w:type="dxa"/>
            <w:shd w:val="clear" w:color="auto" w:fill="F1F1F1"/>
          </w:tcPr>
          <w:p w14:paraId="3A0EA182" w14:textId="77777777" w:rsidR="00AC6C99" w:rsidRDefault="00975257">
            <w:pPr>
              <w:pStyle w:val="TableParagraph"/>
              <w:spacing w:before="2" w:line="271" w:lineRule="exact"/>
              <w:ind w:left="107"/>
              <w:rPr>
                <w:sz w:val="24"/>
              </w:rPr>
            </w:pPr>
            <w:r>
              <w:rPr>
                <w:w w:val="90"/>
                <w:sz w:val="24"/>
              </w:rPr>
              <w:t>Spring</w:t>
            </w:r>
            <w:r>
              <w:rPr>
                <w:spacing w:val="-7"/>
                <w:w w:val="90"/>
                <w:sz w:val="24"/>
              </w:rPr>
              <w:t xml:space="preserve"> </w:t>
            </w:r>
            <w:r>
              <w:rPr>
                <w:w w:val="90"/>
                <w:sz w:val="24"/>
              </w:rPr>
              <w:t>Total:</w:t>
            </w:r>
            <w:r>
              <w:rPr>
                <w:spacing w:val="-7"/>
                <w:w w:val="90"/>
                <w:sz w:val="24"/>
              </w:rPr>
              <w:t xml:space="preserve"> </w:t>
            </w:r>
            <w:r>
              <w:rPr>
                <w:w w:val="90"/>
                <w:sz w:val="24"/>
              </w:rPr>
              <w:t>15</w:t>
            </w:r>
            <w:r>
              <w:rPr>
                <w:spacing w:val="-7"/>
                <w:w w:val="90"/>
                <w:sz w:val="24"/>
              </w:rPr>
              <w:t xml:space="preserve"> </w:t>
            </w:r>
            <w:r>
              <w:rPr>
                <w:spacing w:val="-2"/>
                <w:w w:val="90"/>
                <w:sz w:val="24"/>
              </w:rPr>
              <w:t>Credits</w:t>
            </w:r>
          </w:p>
        </w:tc>
      </w:tr>
    </w:tbl>
    <w:p w14:paraId="432A6ED5" w14:textId="77777777" w:rsidR="00AC6C99" w:rsidRDefault="00AC6C99">
      <w:pPr>
        <w:pStyle w:val="TableParagraph"/>
        <w:spacing w:line="271" w:lineRule="exact"/>
        <w:rPr>
          <w:sz w:val="24"/>
        </w:rPr>
        <w:sectPr w:rsidR="00AC6C99">
          <w:pgSz w:w="12240" w:h="15840"/>
          <w:pgMar w:top="1420" w:right="1080" w:bottom="280" w:left="1080" w:header="720" w:footer="720" w:gutter="0"/>
          <w:cols w:space="720"/>
        </w:sectPr>
      </w:pPr>
    </w:p>
    <w:p w14:paraId="4DEAB320" w14:textId="77777777" w:rsidR="00AC6C99" w:rsidRDefault="00AC6C99">
      <w:pPr>
        <w:pStyle w:val="BodyText"/>
        <w:spacing w:before="186"/>
        <w:ind w:left="0"/>
        <w:rPr>
          <w:sz w:val="26"/>
        </w:rPr>
      </w:pPr>
    </w:p>
    <w:p w14:paraId="3FE6B2FC" w14:textId="77777777" w:rsidR="00AC6C99" w:rsidRDefault="00975257">
      <w:pPr>
        <w:ind w:left="360"/>
        <w:rPr>
          <w:sz w:val="26"/>
        </w:rPr>
      </w:pPr>
      <w:bookmarkStart w:id="178" w:name="APPENDIX_D"/>
      <w:bookmarkStart w:id="179" w:name="Faculty_Cares_Report"/>
      <w:bookmarkStart w:id="180" w:name="_bookmark102"/>
      <w:bookmarkStart w:id="181" w:name="_bookmark103"/>
      <w:bookmarkEnd w:id="178"/>
      <w:bookmarkEnd w:id="179"/>
      <w:bookmarkEnd w:id="180"/>
      <w:bookmarkEnd w:id="181"/>
      <w:r>
        <w:rPr>
          <w:color w:val="2E5395"/>
          <w:w w:val="85"/>
          <w:sz w:val="26"/>
        </w:rPr>
        <w:t>Faculty</w:t>
      </w:r>
      <w:r>
        <w:rPr>
          <w:color w:val="2E5395"/>
          <w:spacing w:val="-6"/>
          <w:sz w:val="26"/>
        </w:rPr>
        <w:t xml:space="preserve"> </w:t>
      </w:r>
      <w:r>
        <w:rPr>
          <w:color w:val="2E5395"/>
          <w:w w:val="85"/>
          <w:sz w:val="26"/>
        </w:rPr>
        <w:t>Cares</w:t>
      </w:r>
      <w:r>
        <w:rPr>
          <w:color w:val="2E5395"/>
          <w:spacing w:val="-5"/>
          <w:sz w:val="26"/>
        </w:rPr>
        <w:t xml:space="preserve"> </w:t>
      </w:r>
      <w:r>
        <w:rPr>
          <w:color w:val="2E5395"/>
          <w:spacing w:val="-2"/>
          <w:w w:val="85"/>
          <w:sz w:val="26"/>
        </w:rPr>
        <w:t>Report</w:t>
      </w:r>
    </w:p>
    <w:p w14:paraId="106D37A7" w14:textId="77777777" w:rsidR="00AC6C99" w:rsidRDefault="00975257">
      <w:pPr>
        <w:pStyle w:val="Heading2"/>
        <w:ind w:left="141" w:right="3185"/>
      </w:pPr>
      <w:r>
        <w:br w:type="column"/>
      </w:r>
      <w:r>
        <w:rPr>
          <w:color w:val="2E5395"/>
          <w:spacing w:val="-2"/>
          <w:w w:val="80"/>
        </w:rPr>
        <w:t>APPENDIX</w:t>
      </w:r>
      <w:r>
        <w:rPr>
          <w:color w:val="2E5395"/>
          <w:spacing w:val="-9"/>
        </w:rPr>
        <w:t xml:space="preserve"> </w:t>
      </w:r>
      <w:r>
        <w:rPr>
          <w:color w:val="2E5395"/>
          <w:spacing w:val="-10"/>
          <w:w w:val="90"/>
        </w:rPr>
        <w:t>D</w:t>
      </w:r>
    </w:p>
    <w:p w14:paraId="48FCCDCB" w14:textId="77777777" w:rsidR="00AC6C99" w:rsidRDefault="00AC6C99">
      <w:pPr>
        <w:pStyle w:val="BodyText"/>
        <w:spacing w:before="66"/>
        <w:ind w:left="0"/>
        <w:rPr>
          <w:sz w:val="32"/>
        </w:rPr>
      </w:pPr>
    </w:p>
    <w:p w14:paraId="256FD391" w14:textId="77777777" w:rsidR="00AC6C99" w:rsidRDefault="00975257">
      <w:pPr>
        <w:spacing w:before="1" w:line="415" w:lineRule="auto"/>
        <w:ind w:left="141" w:right="3183"/>
        <w:jc w:val="center"/>
        <w:rPr>
          <w:b/>
          <w:sz w:val="24"/>
        </w:rPr>
      </w:pPr>
      <w:r>
        <w:rPr>
          <w:b/>
          <w:w w:val="85"/>
          <w:sz w:val="24"/>
        </w:rPr>
        <w:t xml:space="preserve">ETSU Department of Social Work </w:t>
      </w:r>
      <w:r>
        <w:rPr>
          <w:b/>
          <w:spacing w:val="-6"/>
          <w:sz w:val="24"/>
        </w:rPr>
        <w:t>BSW</w:t>
      </w:r>
      <w:r>
        <w:rPr>
          <w:b/>
          <w:spacing w:val="-13"/>
          <w:sz w:val="24"/>
        </w:rPr>
        <w:t xml:space="preserve"> </w:t>
      </w:r>
      <w:r>
        <w:rPr>
          <w:b/>
          <w:spacing w:val="-6"/>
          <w:sz w:val="24"/>
        </w:rPr>
        <w:t>Program</w:t>
      </w:r>
    </w:p>
    <w:p w14:paraId="4E142DF4" w14:textId="77777777" w:rsidR="00AC6C99" w:rsidRDefault="00975257">
      <w:pPr>
        <w:pStyle w:val="Heading5"/>
        <w:spacing w:line="274" w:lineRule="exact"/>
        <w:ind w:left="141"/>
        <w:jc w:val="center"/>
      </w:pPr>
      <w:r>
        <w:rPr>
          <w:w w:val="80"/>
        </w:rPr>
        <w:t>Faculty</w:t>
      </w:r>
      <w:r>
        <w:rPr>
          <w:spacing w:val="7"/>
        </w:rPr>
        <w:t xml:space="preserve"> </w:t>
      </w:r>
      <w:r>
        <w:rPr>
          <w:w w:val="80"/>
        </w:rPr>
        <w:t>Cares</w:t>
      </w:r>
      <w:r>
        <w:rPr>
          <w:spacing w:val="7"/>
        </w:rPr>
        <w:t xml:space="preserve"> </w:t>
      </w:r>
      <w:r>
        <w:rPr>
          <w:spacing w:val="-2"/>
          <w:w w:val="80"/>
        </w:rPr>
        <w:t>Report</w:t>
      </w:r>
    </w:p>
    <w:p w14:paraId="7733C008" w14:textId="77777777" w:rsidR="00AC6C99" w:rsidRDefault="00AC6C99">
      <w:pPr>
        <w:pStyle w:val="Heading5"/>
        <w:spacing w:line="274" w:lineRule="exact"/>
        <w:jc w:val="center"/>
        <w:sectPr w:rsidR="00AC6C99">
          <w:pgSz w:w="12240" w:h="15840"/>
          <w:pgMar w:top="1420" w:right="1080" w:bottom="1388" w:left="1080" w:header="720" w:footer="720" w:gutter="0"/>
          <w:cols w:num="2" w:space="720" w:equalWidth="0">
            <w:col w:w="2556" w:space="489"/>
            <w:col w:w="7035"/>
          </w:cols>
        </w:sectPr>
      </w:pPr>
    </w:p>
    <w:p w14:paraId="175ADD4F" w14:textId="77777777" w:rsidR="00AC6C99" w:rsidRDefault="00AC6C99">
      <w:pPr>
        <w:pStyle w:val="BodyText"/>
        <w:spacing w:before="196"/>
        <w:ind w:left="0"/>
        <w:rPr>
          <w:b/>
        </w:rPr>
      </w:pPr>
    </w:p>
    <w:p w14:paraId="13E8D07B" w14:textId="77777777" w:rsidR="00AC6C99" w:rsidRDefault="00975257">
      <w:pPr>
        <w:spacing w:line="259" w:lineRule="auto"/>
        <w:ind w:left="360" w:right="467"/>
        <w:rPr>
          <w:rFonts w:ascii="Times New Roman"/>
          <w:b/>
          <w:sz w:val="24"/>
        </w:rPr>
      </w:pPr>
      <w:r>
        <w:rPr>
          <w:rFonts w:ascii="Times New Roman"/>
          <w:b/>
          <w:sz w:val="24"/>
        </w:rPr>
        <w:t>The</w:t>
      </w:r>
      <w:r>
        <w:rPr>
          <w:rFonts w:ascii="Times New Roman"/>
          <w:b/>
          <w:spacing w:val="-3"/>
          <w:sz w:val="24"/>
        </w:rPr>
        <w:t xml:space="preserve"> </w:t>
      </w:r>
      <w:r>
        <w:rPr>
          <w:rFonts w:ascii="Times New Roman"/>
          <w:b/>
          <w:sz w:val="24"/>
        </w:rPr>
        <w:t>purpose</w:t>
      </w:r>
      <w:r>
        <w:rPr>
          <w:rFonts w:ascii="Times New Roman"/>
          <w:b/>
          <w:spacing w:val="-3"/>
          <w:sz w:val="24"/>
        </w:rPr>
        <w:t xml:space="preserve"> </w:t>
      </w:r>
      <w:r>
        <w:rPr>
          <w:rFonts w:ascii="Times New Roman"/>
          <w:b/>
          <w:sz w:val="24"/>
        </w:rPr>
        <w:t>of</w:t>
      </w:r>
      <w:r>
        <w:rPr>
          <w:rFonts w:ascii="Times New Roman"/>
          <w:b/>
          <w:spacing w:val="-3"/>
          <w:sz w:val="24"/>
        </w:rPr>
        <w:t xml:space="preserve"> </w:t>
      </w:r>
      <w:r>
        <w:rPr>
          <w:rFonts w:ascii="Times New Roman"/>
          <w:b/>
          <w:sz w:val="24"/>
        </w:rPr>
        <w:t>this</w:t>
      </w:r>
      <w:r>
        <w:rPr>
          <w:rFonts w:ascii="Times New Roman"/>
          <w:b/>
          <w:spacing w:val="-4"/>
          <w:sz w:val="24"/>
        </w:rPr>
        <w:t xml:space="preserve"> </w:t>
      </w:r>
      <w:r>
        <w:rPr>
          <w:rFonts w:ascii="Times New Roman"/>
          <w:b/>
          <w:sz w:val="24"/>
        </w:rPr>
        <w:t>form</w:t>
      </w:r>
      <w:r>
        <w:rPr>
          <w:rFonts w:ascii="Times New Roman"/>
          <w:b/>
          <w:spacing w:val="-3"/>
          <w:sz w:val="24"/>
        </w:rPr>
        <w:t xml:space="preserve"> </w:t>
      </w:r>
      <w:r>
        <w:rPr>
          <w:rFonts w:ascii="Times New Roman"/>
          <w:b/>
          <w:sz w:val="24"/>
        </w:rPr>
        <w:t>is</w:t>
      </w:r>
      <w:r>
        <w:rPr>
          <w:rFonts w:ascii="Times New Roman"/>
          <w:b/>
          <w:spacing w:val="-3"/>
          <w:sz w:val="24"/>
        </w:rPr>
        <w:t xml:space="preserve"> </w:t>
      </w:r>
      <w:r>
        <w:rPr>
          <w:rFonts w:ascii="Times New Roman"/>
          <w:b/>
          <w:sz w:val="24"/>
        </w:rPr>
        <w:t>to</w:t>
      </w:r>
      <w:r>
        <w:rPr>
          <w:rFonts w:ascii="Times New Roman"/>
          <w:b/>
          <w:spacing w:val="-3"/>
          <w:sz w:val="24"/>
        </w:rPr>
        <w:t xml:space="preserve"> </w:t>
      </w:r>
      <w:r>
        <w:rPr>
          <w:rFonts w:ascii="Times New Roman"/>
          <w:b/>
          <w:sz w:val="24"/>
        </w:rPr>
        <w:t>identify</w:t>
      </w:r>
      <w:r>
        <w:rPr>
          <w:rFonts w:ascii="Times New Roman"/>
          <w:b/>
          <w:spacing w:val="-3"/>
          <w:sz w:val="24"/>
        </w:rPr>
        <w:t xml:space="preserve"> </w:t>
      </w:r>
      <w:r>
        <w:rPr>
          <w:rFonts w:ascii="Times New Roman"/>
          <w:b/>
          <w:sz w:val="24"/>
        </w:rPr>
        <w:t>and</w:t>
      </w:r>
      <w:r>
        <w:rPr>
          <w:rFonts w:ascii="Times New Roman"/>
          <w:b/>
          <w:spacing w:val="-4"/>
          <w:sz w:val="24"/>
        </w:rPr>
        <w:t xml:space="preserve"> </w:t>
      </w:r>
      <w:r>
        <w:rPr>
          <w:rFonts w:ascii="Times New Roman"/>
          <w:b/>
          <w:sz w:val="24"/>
        </w:rPr>
        <w:t>bring</w:t>
      </w:r>
      <w:r>
        <w:rPr>
          <w:rFonts w:ascii="Times New Roman"/>
          <w:b/>
          <w:spacing w:val="-3"/>
          <w:sz w:val="24"/>
        </w:rPr>
        <w:t xml:space="preserve"> </w:t>
      </w:r>
      <w:r>
        <w:rPr>
          <w:rFonts w:ascii="Times New Roman"/>
          <w:b/>
          <w:sz w:val="24"/>
        </w:rPr>
        <w:t>awareness</w:t>
      </w:r>
      <w:r>
        <w:rPr>
          <w:rFonts w:ascii="Times New Roman"/>
          <w:b/>
          <w:spacing w:val="-3"/>
          <w:sz w:val="24"/>
        </w:rPr>
        <w:t xml:space="preserve"> </w:t>
      </w:r>
      <w:r>
        <w:rPr>
          <w:rFonts w:ascii="Times New Roman"/>
          <w:b/>
          <w:sz w:val="24"/>
        </w:rPr>
        <w:t>to</w:t>
      </w:r>
      <w:r>
        <w:rPr>
          <w:rFonts w:ascii="Times New Roman"/>
          <w:b/>
          <w:spacing w:val="-3"/>
          <w:sz w:val="24"/>
        </w:rPr>
        <w:t xml:space="preserve"> </w:t>
      </w:r>
      <w:r>
        <w:rPr>
          <w:rFonts w:ascii="Times New Roman"/>
          <w:b/>
          <w:sz w:val="24"/>
        </w:rPr>
        <w:t>initial</w:t>
      </w:r>
      <w:r>
        <w:rPr>
          <w:rFonts w:ascii="Times New Roman"/>
          <w:b/>
          <w:spacing w:val="-4"/>
          <w:sz w:val="24"/>
        </w:rPr>
        <w:t xml:space="preserve"> </w:t>
      </w:r>
      <w:r>
        <w:rPr>
          <w:rFonts w:ascii="Times New Roman"/>
          <w:b/>
          <w:sz w:val="24"/>
        </w:rPr>
        <w:t>concerns</w:t>
      </w:r>
      <w:r>
        <w:rPr>
          <w:rFonts w:ascii="Times New Roman"/>
          <w:b/>
          <w:spacing w:val="-4"/>
          <w:sz w:val="24"/>
        </w:rPr>
        <w:t xml:space="preserve"> </w:t>
      </w:r>
      <w:r>
        <w:rPr>
          <w:rFonts w:ascii="Times New Roman"/>
          <w:b/>
          <w:sz w:val="24"/>
        </w:rPr>
        <w:t>faculty</w:t>
      </w:r>
      <w:r>
        <w:rPr>
          <w:rFonts w:ascii="Times New Roman"/>
          <w:b/>
          <w:spacing w:val="-3"/>
          <w:sz w:val="24"/>
        </w:rPr>
        <w:t xml:space="preserve"> </w:t>
      </w:r>
      <w:r>
        <w:rPr>
          <w:rFonts w:ascii="Times New Roman"/>
          <w:b/>
          <w:sz w:val="24"/>
        </w:rPr>
        <w:t xml:space="preserve">raise regarding observed student behavior(s). We value you as a student. This process is designed to ensure students have the resources they need and a plan for action </w:t>
      </w:r>
      <w:proofErr w:type="gramStart"/>
      <w:r>
        <w:rPr>
          <w:rFonts w:ascii="Times New Roman"/>
          <w:b/>
          <w:sz w:val="24"/>
        </w:rPr>
        <w:t>in order to</w:t>
      </w:r>
      <w:proofErr w:type="gramEnd"/>
      <w:r>
        <w:rPr>
          <w:rFonts w:ascii="Times New Roman"/>
          <w:b/>
          <w:sz w:val="24"/>
        </w:rPr>
        <w:t xml:space="preserve"> be successful in the BSW Program.</w:t>
      </w:r>
    </w:p>
    <w:p w14:paraId="6592BBAC" w14:textId="77777777" w:rsidR="00AC6C99" w:rsidRDefault="00975257">
      <w:pPr>
        <w:pStyle w:val="BodyText"/>
        <w:tabs>
          <w:tab w:val="left" w:pos="2612"/>
        </w:tabs>
        <w:spacing w:before="161"/>
        <w:ind w:left="369"/>
        <w:rPr>
          <w:rFonts w:ascii="Times New Roman"/>
        </w:rPr>
      </w:pPr>
      <w:r>
        <w:rPr>
          <w:rFonts w:ascii="Times New Roman"/>
        </w:rPr>
        <w:t xml:space="preserve">Date </w:t>
      </w:r>
      <w:r>
        <w:rPr>
          <w:rFonts w:ascii="Times New Roman"/>
          <w:u w:val="single"/>
        </w:rPr>
        <w:tab/>
      </w:r>
    </w:p>
    <w:p w14:paraId="4936B024" w14:textId="77777777" w:rsidR="00AC6C99" w:rsidRDefault="00AC6C99">
      <w:pPr>
        <w:pStyle w:val="BodyText"/>
        <w:spacing w:before="43"/>
        <w:ind w:left="0"/>
        <w:rPr>
          <w:rFonts w:ascii="Times New Roman"/>
        </w:rPr>
      </w:pPr>
    </w:p>
    <w:p w14:paraId="52103C2E" w14:textId="77777777" w:rsidR="00AC6C99" w:rsidRDefault="00975257">
      <w:pPr>
        <w:pStyle w:val="BodyText"/>
        <w:tabs>
          <w:tab w:val="left" w:pos="6137"/>
          <w:tab w:val="left" w:pos="9058"/>
        </w:tabs>
        <w:ind w:left="369"/>
        <w:rPr>
          <w:rFonts w:ascii="Times New Roman"/>
        </w:rPr>
      </w:pPr>
      <w:r>
        <w:rPr>
          <w:rFonts w:ascii="Times New Roman"/>
        </w:rPr>
        <w:t xml:space="preserve">Student name </w:t>
      </w:r>
      <w:r>
        <w:rPr>
          <w:rFonts w:ascii="Times New Roman"/>
          <w:u w:val="single"/>
        </w:rPr>
        <w:tab/>
      </w:r>
      <w:r>
        <w:rPr>
          <w:rFonts w:ascii="Times New Roman"/>
          <w:spacing w:val="40"/>
        </w:rPr>
        <w:t xml:space="preserve"> </w:t>
      </w:r>
      <w:r>
        <w:rPr>
          <w:rFonts w:ascii="Times New Roman"/>
        </w:rPr>
        <w:t xml:space="preserve">E# </w:t>
      </w:r>
      <w:r>
        <w:rPr>
          <w:rFonts w:ascii="Times New Roman"/>
          <w:u w:val="single"/>
        </w:rPr>
        <w:tab/>
      </w:r>
    </w:p>
    <w:p w14:paraId="53E18827" w14:textId="77777777" w:rsidR="00AC6C99" w:rsidRDefault="00AC6C99">
      <w:pPr>
        <w:pStyle w:val="BodyText"/>
        <w:spacing w:before="43"/>
        <w:ind w:left="0"/>
        <w:rPr>
          <w:rFonts w:ascii="Times New Roman"/>
        </w:rPr>
      </w:pPr>
    </w:p>
    <w:p w14:paraId="0E311909" w14:textId="77777777" w:rsidR="00AC6C99" w:rsidRDefault="00975257">
      <w:pPr>
        <w:pStyle w:val="BodyText"/>
        <w:tabs>
          <w:tab w:val="left" w:pos="6583"/>
          <w:tab w:val="left" w:pos="7253"/>
        </w:tabs>
        <w:ind w:left="369"/>
        <w:rPr>
          <w:rFonts w:ascii="Times New Roman"/>
        </w:rPr>
      </w:pPr>
      <w:r>
        <w:rPr>
          <w:rFonts w:ascii="Times New Roman"/>
        </w:rPr>
        <w:t xml:space="preserve">Faculty member raising concern </w:t>
      </w:r>
      <w:r>
        <w:rPr>
          <w:rFonts w:ascii="Times New Roman"/>
          <w:u w:val="single"/>
        </w:rPr>
        <w:tab/>
      </w:r>
      <w:r>
        <w:rPr>
          <w:rFonts w:ascii="Times New Roman"/>
        </w:rPr>
        <w:tab/>
      </w:r>
      <w:proofErr w:type="gramStart"/>
      <w:r>
        <w:rPr>
          <w:rFonts w:ascii="Times New Roman"/>
        </w:rPr>
        <w:t>In</w:t>
      </w:r>
      <w:proofErr w:type="gramEnd"/>
      <w:r>
        <w:rPr>
          <w:rFonts w:ascii="Times New Roman"/>
          <w:spacing w:val="-2"/>
        </w:rPr>
        <w:t xml:space="preserve"> </w:t>
      </w:r>
      <w:r>
        <w:rPr>
          <w:rFonts w:ascii="Times New Roman"/>
        </w:rPr>
        <w:t xml:space="preserve">what </w:t>
      </w:r>
      <w:r>
        <w:rPr>
          <w:rFonts w:ascii="Times New Roman"/>
          <w:spacing w:val="-2"/>
        </w:rPr>
        <w:t>course?</w:t>
      </w:r>
    </w:p>
    <w:p w14:paraId="0C9A3215" w14:textId="6348E91B" w:rsidR="00AC6C99" w:rsidRDefault="00AC6C99">
      <w:pPr>
        <w:pStyle w:val="BodyText"/>
        <w:spacing w:before="39"/>
        <w:ind w:left="0"/>
        <w:rPr>
          <w:rFonts w:ascii="Times New Roman"/>
          <w:sz w:val="20"/>
        </w:rPr>
      </w:pPr>
    </w:p>
    <w:p w14:paraId="128011DE" w14:textId="77777777" w:rsidR="00AC6C99" w:rsidRDefault="00AC6C99">
      <w:pPr>
        <w:pStyle w:val="BodyText"/>
        <w:spacing w:before="44"/>
        <w:ind w:left="0"/>
        <w:rPr>
          <w:rFonts w:ascii="Times New Roman"/>
        </w:rPr>
      </w:pPr>
    </w:p>
    <w:p w14:paraId="563A3B01" w14:textId="77777777" w:rsidR="00AC6C99" w:rsidRDefault="00975257">
      <w:pPr>
        <w:pStyle w:val="BodyText"/>
        <w:spacing w:line="259" w:lineRule="auto"/>
        <w:ind w:left="369" w:right="538"/>
        <w:rPr>
          <w:rFonts w:ascii="Times New Roman" w:hAnsi="Times New Roman"/>
        </w:rPr>
      </w:pPr>
      <w:r>
        <w:rPr>
          <w:rFonts w:ascii="Times New Roman" w:hAnsi="Times New Roman"/>
        </w:rPr>
        <w:t>Identify</w:t>
      </w:r>
      <w:r>
        <w:rPr>
          <w:rFonts w:ascii="Times New Roman" w:hAnsi="Times New Roman"/>
          <w:spacing w:val="-3"/>
        </w:rPr>
        <w:t xml:space="preserve"> </w:t>
      </w:r>
      <w:r>
        <w:rPr>
          <w:rFonts w:ascii="Times New Roman" w:hAnsi="Times New Roman"/>
        </w:rPr>
        <w:t>the</w:t>
      </w:r>
      <w:r>
        <w:rPr>
          <w:rFonts w:ascii="Times New Roman" w:hAnsi="Times New Roman"/>
          <w:spacing w:val="-4"/>
        </w:rPr>
        <w:t xml:space="preserve"> </w:t>
      </w:r>
      <w:r>
        <w:rPr>
          <w:rFonts w:ascii="Times New Roman" w:hAnsi="Times New Roman"/>
        </w:rPr>
        <w:t>concerning</w:t>
      </w:r>
      <w:r>
        <w:rPr>
          <w:rFonts w:ascii="Times New Roman" w:hAnsi="Times New Roman"/>
          <w:spacing w:val="-4"/>
        </w:rPr>
        <w:t xml:space="preserve"> </w:t>
      </w:r>
      <w:r>
        <w:rPr>
          <w:rFonts w:ascii="Times New Roman" w:hAnsi="Times New Roman"/>
        </w:rPr>
        <w:t>behavior</w:t>
      </w:r>
      <w:r>
        <w:rPr>
          <w:rFonts w:ascii="Times New Roman" w:hAnsi="Times New Roman"/>
          <w:spacing w:val="-3"/>
        </w:rPr>
        <w:t xml:space="preserve"> </w:t>
      </w:r>
      <w:r>
        <w:rPr>
          <w:rFonts w:ascii="Times New Roman" w:hAnsi="Times New Roman"/>
        </w:rPr>
        <w:t>from</w:t>
      </w:r>
      <w:r>
        <w:rPr>
          <w:rFonts w:ascii="Times New Roman" w:hAnsi="Times New Roman"/>
          <w:spacing w:val="-4"/>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list</w:t>
      </w:r>
      <w:r>
        <w:rPr>
          <w:rFonts w:ascii="Times New Roman" w:hAnsi="Times New Roman"/>
          <w:spacing w:val="-3"/>
        </w:rPr>
        <w:t xml:space="preserve"> </w:t>
      </w:r>
      <w:r>
        <w:rPr>
          <w:rFonts w:ascii="Times New Roman" w:hAnsi="Times New Roman"/>
        </w:rPr>
        <w:t>below</w:t>
      </w:r>
      <w:r>
        <w:rPr>
          <w:rFonts w:ascii="Times New Roman" w:hAnsi="Times New Roman"/>
          <w:spacing w:val="-4"/>
        </w:rPr>
        <w:t xml:space="preserve"> </w:t>
      </w:r>
      <w:r>
        <w:rPr>
          <w:rFonts w:ascii="Times New Roman" w:hAnsi="Times New Roman"/>
        </w:rPr>
        <w:t>and</w:t>
      </w:r>
      <w:r>
        <w:rPr>
          <w:rFonts w:ascii="Times New Roman" w:hAnsi="Times New Roman"/>
          <w:spacing w:val="-3"/>
        </w:rPr>
        <w:t xml:space="preserve"> </w:t>
      </w:r>
      <w:r>
        <w:rPr>
          <w:rFonts w:ascii="Times New Roman" w:hAnsi="Times New Roman"/>
        </w:rPr>
        <w:t>include</w:t>
      </w:r>
      <w:r>
        <w:rPr>
          <w:rFonts w:ascii="Times New Roman" w:hAnsi="Times New Roman"/>
          <w:spacing w:val="-3"/>
        </w:rPr>
        <w:t xml:space="preserve"> </w:t>
      </w:r>
      <w:r>
        <w:rPr>
          <w:rFonts w:ascii="Times New Roman" w:hAnsi="Times New Roman"/>
        </w:rPr>
        <w:t>a</w:t>
      </w:r>
      <w:r>
        <w:rPr>
          <w:rFonts w:ascii="Times New Roman" w:hAnsi="Times New Roman"/>
          <w:spacing w:val="-3"/>
        </w:rPr>
        <w:t xml:space="preserve"> </w:t>
      </w:r>
      <w:r>
        <w:rPr>
          <w:rFonts w:ascii="Times New Roman" w:hAnsi="Times New Roman"/>
        </w:rPr>
        <w:t>numerical</w:t>
      </w:r>
      <w:r>
        <w:rPr>
          <w:rFonts w:ascii="Times New Roman" w:hAnsi="Times New Roman"/>
          <w:spacing w:val="-3"/>
        </w:rPr>
        <w:t xml:space="preserve"> </w:t>
      </w:r>
      <w:r>
        <w:rPr>
          <w:rFonts w:ascii="Times New Roman" w:hAnsi="Times New Roman"/>
        </w:rPr>
        <w:t>value</w:t>
      </w:r>
      <w:r>
        <w:rPr>
          <w:rFonts w:ascii="Times New Roman" w:hAnsi="Times New Roman"/>
          <w:spacing w:val="-3"/>
        </w:rPr>
        <w:t xml:space="preserve"> </w:t>
      </w:r>
      <w:r>
        <w:rPr>
          <w:rFonts w:ascii="Times New Roman" w:hAnsi="Times New Roman"/>
        </w:rPr>
        <w:t>next</w:t>
      </w:r>
      <w:r>
        <w:rPr>
          <w:rFonts w:ascii="Times New Roman" w:hAnsi="Times New Roman"/>
          <w:spacing w:val="-3"/>
        </w:rPr>
        <w:t xml:space="preserve"> </w:t>
      </w:r>
      <w:r>
        <w:rPr>
          <w:rFonts w:ascii="Times New Roman" w:hAnsi="Times New Roman"/>
        </w:rPr>
        <w:t>to</w:t>
      </w:r>
      <w:r>
        <w:rPr>
          <w:rFonts w:ascii="Times New Roman" w:hAnsi="Times New Roman"/>
          <w:spacing w:val="-3"/>
        </w:rPr>
        <w:t xml:space="preserve"> </w:t>
      </w:r>
      <w:r>
        <w:rPr>
          <w:rFonts w:ascii="Times New Roman" w:hAnsi="Times New Roman"/>
        </w:rPr>
        <w:t>that behavior indicating evidence of severity. For behaviors not included on this list, please write them in under “Other”.</w:t>
      </w:r>
    </w:p>
    <w:p w14:paraId="12F66889" w14:textId="77777777" w:rsidR="00AC6C99" w:rsidRDefault="00AC6C99">
      <w:pPr>
        <w:pStyle w:val="BodyText"/>
        <w:spacing w:before="22"/>
        <w:ind w:left="0"/>
        <w:rPr>
          <w:rFonts w:ascii="Times New Roman"/>
        </w:rPr>
      </w:pPr>
    </w:p>
    <w:p w14:paraId="12151B13" w14:textId="77777777" w:rsidR="00AC6C99" w:rsidRDefault="00975257">
      <w:pPr>
        <w:pStyle w:val="BodyText"/>
        <w:spacing w:line="259" w:lineRule="auto"/>
        <w:ind w:left="369" w:right="538"/>
        <w:rPr>
          <w:rFonts w:ascii="Times New Roman" w:hAnsi="Times New Roman"/>
        </w:rPr>
      </w:pPr>
      <w:r>
        <w:rPr>
          <w:rFonts w:ascii="Times New Roman" w:hAnsi="Times New Roman"/>
        </w:rPr>
        <w:t>The</w:t>
      </w:r>
      <w:r>
        <w:rPr>
          <w:rFonts w:ascii="Times New Roman" w:hAnsi="Times New Roman"/>
          <w:spacing w:val="-2"/>
        </w:rPr>
        <w:t xml:space="preserve"> </w:t>
      </w:r>
      <w:r>
        <w:rPr>
          <w:rFonts w:ascii="Times New Roman" w:hAnsi="Times New Roman"/>
        </w:rPr>
        <w:t>faculty</w:t>
      </w:r>
      <w:r>
        <w:rPr>
          <w:rFonts w:ascii="Times New Roman" w:hAnsi="Times New Roman"/>
          <w:spacing w:val="-3"/>
        </w:rPr>
        <w:t xml:space="preserve"> </w:t>
      </w:r>
      <w:r>
        <w:rPr>
          <w:rFonts w:ascii="Times New Roman" w:hAnsi="Times New Roman"/>
        </w:rPr>
        <w:t>member</w:t>
      </w:r>
      <w:r>
        <w:rPr>
          <w:rFonts w:ascii="Times New Roman" w:hAnsi="Times New Roman"/>
          <w:spacing w:val="-2"/>
        </w:rPr>
        <w:t xml:space="preserve"> </w:t>
      </w:r>
      <w:r>
        <w:rPr>
          <w:rFonts w:ascii="Times New Roman" w:hAnsi="Times New Roman"/>
        </w:rPr>
        <w:t>raising</w:t>
      </w:r>
      <w:r>
        <w:rPr>
          <w:rFonts w:ascii="Times New Roman" w:hAnsi="Times New Roman"/>
          <w:spacing w:val="-2"/>
        </w:rPr>
        <w:t xml:space="preserve"> </w:t>
      </w:r>
      <w:r>
        <w:rPr>
          <w:rFonts w:ascii="Times New Roman" w:hAnsi="Times New Roman"/>
        </w:rPr>
        <w:t>the</w:t>
      </w:r>
      <w:r>
        <w:rPr>
          <w:rFonts w:ascii="Times New Roman" w:hAnsi="Times New Roman"/>
          <w:spacing w:val="-2"/>
        </w:rPr>
        <w:t xml:space="preserve"> </w:t>
      </w:r>
      <w:r>
        <w:rPr>
          <w:rFonts w:ascii="Times New Roman" w:hAnsi="Times New Roman"/>
        </w:rPr>
        <w:t>concern will</w:t>
      </w:r>
      <w:r>
        <w:rPr>
          <w:rFonts w:ascii="Times New Roman" w:hAnsi="Times New Roman"/>
          <w:spacing w:val="-2"/>
        </w:rPr>
        <w:t xml:space="preserve"> </w:t>
      </w:r>
      <w:r>
        <w:rPr>
          <w:rFonts w:ascii="Times New Roman" w:hAnsi="Times New Roman"/>
        </w:rPr>
        <w:t>schedule</w:t>
      </w:r>
      <w:r>
        <w:rPr>
          <w:rFonts w:ascii="Times New Roman" w:hAnsi="Times New Roman"/>
          <w:spacing w:val="-2"/>
        </w:rPr>
        <w:t xml:space="preserve"> </w:t>
      </w:r>
      <w:r>
        <w:rPr>
          <w:rFonts w:ascii="Times New Roman" w:hAnsi="Times New Roman"/>
        </w:rPr>
        <w:t>a</w:t>
      </w:r>
      <w:r>
        <w:rPr>
          <w:rFonts w:ascii="Times New Roman" w:hAnsi="Times New Roman"/>
          <w:spacing w:val="-2"/>
        </w:rPr>
        <w:t xml:space="preserve"> </w:t>
      </w:r>
      <w:r>
        <w:rPr>
          <w:rFonts w:ascii="Times New Roman" w:hAnsi="Times New Roman"/>
        </w:rPr>
        <w:t>meeting</w:t>
      </w:r>
      <w:r>
        <w:rPr>
          <w:rFonts w:ascii="Times New Roman" w:hAnsi="Times New Roman"/>
          <w:spacing w:val="-2"/>
        </w:rPr>
        <w:t xml:space="preserve"> </w:t>
      </w:r>
      <w:r>
        <w:rPr>
          <w:rFonts w:ascii="Times New Roman" w:hAnsi="Times New Roman"/>
        </w:rPr>
        <w:t>with</w:t>
      </w:r>
      <w:r>
        <w:rPr>
          <w:rFonts w:ascii="Times New Roman" w:hAnsi="Times New Roman"/>
          <w:spacing w:val="-2"/>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student</w:t>
      </w:r>
      <w:r>
        <w:rPr>
          <w:rFonts w:ascii="Times New Roman" w:hAnsi="Times New Roman"/>
          <w:spacing w:val="-3"/>
        </w:rPr>
        <w:t xml:space="preserve"> </w:t>
      </w:r>
      <w:r>
        <w:rPr>
          <w:rFonts w:ascii="Times New Roman" w:hAnsi="Times New Roman"/>
        </w:rPr>
        <w:t>to</w:t>
      </w:r>
      <w:r>
        <w:rPr>
          <w:rFonts w:ascii="Times New Roman" w:hAnsi="Times New Roman"/>
          <w:spacing w:val="-2"/>
        </w:rPr>
        <w:t xml:space="preserve"> </w:t>
      </w:r>
      <w:r>
        <w:rPr>
          <w:rFonts w:ascii="Times New Roman" w:hAnsi="Times New Roman"/>
        </w:rPr>
        <w:t>discuss</w:t>
      </w:r>
      <w:r>
        <w:rPr>
          <w:rFonts w:ascii="Times New Roman" w:hAnsi="Times New Roman"/>
          <w:spacing w:val="-3"/>
        </w:rPr>
        <w:t xml:space="preserve"> </w:t>
      </w:r>
      <w:r>
        <w:rPr>
          <w:rFonts w:ascii="Times New Roman" w:hAnsi="Times New Roman"/>
        </w:rPr>
        <w:t xml:space="preserve">the </w:t>
      </w:r>
      <w:proofErr w:type="gramStart"/>
      <w:r>
        <w:rPr>
          <w:rFonts w:ascii="Times New Roman" w:hAnsi="Times New Roman"/>
        </w:rPr>
        <w:t>issue</w:t>
      </w:r>
      <w:proofErr w:type="gramEnd"/>
      <w:r>
        <w:rPr>
          <w:rFonts w:ascii="Times New Roman" w:hAnsi="Times New Roman"/>
        </w:rPr>
        <w:t>(s) and develop a plan for success. When this form is completed and signed by both the faculty</w:t>
      </w:r>
      <w:r>
        <w:rPr>
          <w:rFonts w:ascii="Times New Roman" w:hAnsi="Times New Roman"/>
          <w:spacing w:val="-3"/>
        </w:rPr>
        <w:t xml:space="preserve"> </w:t>
      </w:r>
      <w:r>
        <w:rPr>
          <w:rFonts w:ascii="Times New Roman" w:hAnsi="Times New Roman"/>
        </w:rPr>
        <w:t>member</w:t>
      </w:r>
      <w:r>
        <w:rPr>
          <w:rFonts w:ascii="Times New Roman" w:hAnsi="Times New Roman"/>
          <w:spacing w:val="-3"/>
        </w:rPr>
        <w:t xml:space="preserve"> </w:t>
      </w:r>
      <w:r>
        <w:rPr>
          <w:rFonts w:ascii="Times New Roman" w:hAnsi="Times New Roman"/>
        </w:rPr>
        <w:t>and</w:t>
      </w:r>
      <w:r>
        <w:rPr>
          <w:rFonts w:ascii="Times New Roman" w:hAnsi="Times New Roman"/>
          <w:spacing w:val="-3"/>
        </w:rPr>
        <w:t xml:space="preserve"> </w:t>
      </w:r>
      <w:r>
        <w:rPr>
          <w:rFonts w:ascii="Times New Roman" w:hAnsi="Times New Roman"/>
        </w:rPr>
        <w:t>student,</w:t>
      </w:r>
      <w:r>
        <w:rPr>
          <w:rFonts w:ascii="Times New Roman" w:hAnsi="Times New Roman"/>
          <w:spacing w:val="-3"/>
        </w:rPr>
        <w:t xml:space="preserve"> </w:t>
      </w:r>
      <w:r>
        <w:rPr>
          <w:rFonts w:ascii="Times New Roman" w:hAnsi="Times New Roman"/>
        </w:rPr>
        <w:t>the</w:t>
      </w:r>
      <w:r>
        <w:rPr>
          <w:rFonts w:ascii="Times New Roman" w:hAnsi="Times New Roman"/>
          <w:spacing w:val="-4"/>
        </w:rPr>
        <w:t xml:space="preserve"> </w:t>
      </w:r>
      <w:r>
        <w:rPr>
          <w:rFonts w:ascii="Times New Roman" w:hAnsi="Times New Roman"/>
        </w:rPr>
        <w:t>student</w:t>
      </w:r>
      <w:r>
        <w:rPr>
          <w:rFonts w:ascii="Times New Roman" w:hAnsi="Times New Roman"/>
          <w:spacing w:val="-3"/>
        </w:rPr>
        <w:t xml:space="preserve"> </w:t>
      </w:r>
      <w:r>
        <w:rPr>
          <w:rFonts w:ascii="Times New Roman" w:hAnsi="Times New Roman"/>
        </w:rPr>
        <w:t>will</w:t>
      </w:r>
      <w:r>
        <w:rPr>
          <w:rFonts w:ascii="Times New Roman" w:hAnsi="Times New Roman"/>
          <w:spacing w:val="-3"/>
        </w:rPr>
        <w:t xml:space="preserve"> </w:t>
      </w:r>
      <w:r>
        <w:rPr>
          <w:rFonts w:ascii="Times New Roman" w:hAnsi="Times New Roman"/>
        </w:rPr>
        <w:t>receive</w:t>
      </w:r>
      <w:r>
        <w:rPr>
          <w:rFonts w:ascii="Times New Roman" w:hAnsi="Times New Roman"/>
          <w:spacing w:val="-3"/>
        </w:rPr>
        <w:t xml:space="preserve"> </w:t>
      </w:r>
      <w:r>
        <w:rPr>
          <w:rFonts w:ascii="Times New Roman" w:hAnsi="Times New Roman"/>
        </w:rPr>
        <w:t>a</w:t>
      </w:r>
      <w:r>
        <w:rPr>
          <w:rFonts w:ascii="Times New Roman" w:hAnsi="Times New Roman"/>
          <w:spacing w:val="-3"/>
        </w:rPr>
        <w:t xml:space="preserve"> </w:t>
      </w:r>
      <w:r>
        <w:rPr>
          <w:rFonts w:ascii="Times New Roman" w:hAnsi="Times New Roman"/>
        </w:rPr>
        <w:t>copy</w:t>
      </w:r>
      <w:r>
        <w:rPr>
          <w:rFonts w:ascii="Times New Roman" w:hAnsi="Times New Roman"/>
          <w:spacing w:val="-3"/>
        </w:rPr>
        <w:t xml:space="preserve"> </w:t>
      </w:r>
      <w:r>
        <w:rPr>
          <w:rFonts w:ascii="Times New Roman" w:hAnsi="Times New Roman"/>
        </w:rPr>
        <w:t>of</w:t>
      </w:r>
      <w:r>
        <w:rPr>
          <w:rFonts w:ascii="Times New Roman" w:hAnsi="Times New Roman"/>
          <w:spacing w:val="-3"/>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form;</w:t>
      </w:r>
      <w:r>
        <w:rPr>
          <w:rFonts w:ascii="Times New Roman" w:hAnsi="Times New Roman"/>
          <w:spacing w:val="-3"/>
        </w:rPr>
        <w:t xml:space="preserve"> </w:t>
      </w:r>
      <w:r>
        <w:rPr>
          <w:rFonts w:ascii="Times New Roman" w:hAnsi="Times New Roman"/>
        </w:rPr>
        <w:t>and</w:t>
      </w:r>
      <w:r>
        <w:rPr>
          <w:rFonts w:ascii="Times New Roman" w:hAnsi="Times New Roman"/>
          <w:spacing w:val="-3"/>
        </w:rPr>
        <w:t xml:space="preserve"> </w:t>
      </w:r>
      <w:r>
        <w:rPr>
          <w:rFonts w:ascii="Times New Roman" w:hAnsi="Times New Roman"/>
        </w:rPr>
        <w:t>it</w:t>
      </w:r>
      <w:r>
        <w:rPr>
          <w:rFonts w:ascii="Times New Roman" w:hAnsi="Times New Roman"/>
          <w:spacing w:val="-3"/>
        </w:rPr>
        <w:t xml:space="preserve"> </w:t>
      </w:r>
      <w:r>
        <w:rPr>
          <w:rFonts w:ascii="Times New Roman" w:hAnsi="Times New Roman"/>
        </w:rPr>
        <w:t>will</w:t>
      </w:r>
      <w:r>
        <w:rPr>
          <w:rFonts w:ascii="Times New Roman" w:hAnsi="Times New Roman"/>
          <w:spacing w:val="-3"/>
        </w:rPr>
        <w:t xml:space="preserve"> </w:t>
      </w:r>
      <w:r>
        <w:rPr>
          <w:rFonts w:ascii="Times New Roman" w:hAnsi="Times New Roman"/>
        </w:rPr>
        <w:t>be</w:t>
      </w:r>
      <w:r>
        <w:rPr>
          <w:rFonts w:ascii="Times New Roman" w:hAnsi="Times New Roman"/>
          <w:spacing w:val="-4"/>
        </w:rPr>
        <w:t xml:space="preserve"> </w:t>
      </w:r>
      <w:r>
        <w:rPr>
          <w:rFonts w:ascii="Times New Roman" w:hAnsi="Times New Roman"/>
        </w:rPr>
        <w:t>included in the student’s file.</w:t>
      </w:r>
    </w:p>
    <w:p w14:paraId="4EBC706F" w14:textId="77777777" w:rsidR="00AC6C99" w:rsidRDefault="00AC6C99">
      <w:pPr>
        <w:pStyle w:val="BodyText"/>
        <w:spacing w:before="21"/>
        <w:ind w:left="0"/>
        <w:rPr>
          <w:rFonts w:ascii="Times New Roman"/>
        </w:rPr>
      </w:pPr>
    </w:p>
    <w:p w14:paraId="2E322592" w14:textId="77777777" w:rsidR="00AC6C99" w:rsidRDefault="00975257">
      <w:pPr>
        <w:pStyle w:val="BodyText"/>
        <w:ind w:left="369"/>
        <w:rPr>
          <w:rFonts w:ascii="Times New Roman"/>
        </w:rPr>
      </w:pPr>
      <w:r>
        <w:rPr>
          <w:rFonts w:ascii="Times New Roman"/>
        </w:rPr>
        <w:t xml:space="preserve">Severity </w:t>
      </w:r>
      <w:r>
        <w:rPr>
          <w:rFonts w:ascii="Times New Roman"/>
          <w:spacing w:val="-2"/>
        </w:rPr>
        <w:t>Rating:</w:t>
      </w:r>
    </w:p>
    <w:p w14:paraId="54D8244F" w14:textId="77777777" w:rsidR="00AC6C99" w:rsidRDefault="00AC6C99">
      <w:pPr>
        <w:pStyle w:val="BodyText"/>
        <w:spacing w:before="43"/>
        <w:ind w:left="0"/>
        <w:rPr>
          <w:rFonts w:ascii="Times New Roman"/>
        </w:rPr>
      </w:pPr>
    </w:p>
    <w:p w14:paraId="02F5D57A" w14:textId="77777777" w:rsidR="00AC6C99" w:rsidRDefault="00975257">
      <w:pPr>
        <w:pStyle w:val="BodyText"/>
        <w:spacing w:line="259" w:lineRule="auto"/>
        <w:ind w:right="668"/>
        <w:rPr>
          <w:rFonts w:ascii="Times New Roman"/>
        </w:rPr>
      </w:pPr>
      <w:r>
        <w:rPr>
          <w:rFonts w:ascii="Times New Roman"/>
        </w:rPr>
        <w:t>1</w:t>
      </w:r>
      <w:r>
        <w:rPr>
          <w:rFonts w:ascii="Times New Roman"/>
          <w:spacing w:val="-3"/>
        </w:rPr>
        <w:t xml:space="preserve"> </w:t>
      </w:r>
      <w:r>
        <w:rPr>
          <w:rFonts w:ascii="Times New Roman"/>
        </w:rPr>
        <w:t>=</w:t>
      </w:r>
      <w:r>
        <w:rPr>
          <w:rFonts w:ascii="Times New Roman"/>
          <w:spacing w:val="-3"/>
        </w:rPr>
        <w:t xml:space="preserve"> </w:t>
      </w:r>
      <w:r>
        <w:rPr>
          <w:rFonts w:ascii="Times New Roman"/>
        </w:rPr>
        <w:t>Minor</w:t>
      </w:r>
      <w:r>
        <w:rPr>
          <w:rFonts w:ascii="Times New Roman"/>
          <w:spacing w:val="-3"/>
        </w:rPr>
        <w:t xml:space="preserve"> </w:t>
      </w:r>
      <w:r>
        <w:rPr>
          <w:rFonts w:ascii="Times New Roman"/>
        </w:rPr>
        <w:t>evidence</w:t>
      </w:r>
      <w:r>
        <w:rPr>
          <w:rFonts w:ascii="Times New Roman"/>
          <w:spacing w:val="-3"/>
        </w:rPr>
        <w:t xml:space="preserve"> </w:t>
      </w:r>
      <w:r>
        <w:rPr>
          <w:rFonts w:ascii="Times New Roman"/>
        </w:rPr>
        <w:t>of</w:t>
      </w:r>
      <w:r>
        <w:rPr>
          <w:rFonts w:ascii="Times New Roman"/>
          <w:spacing w:val="-3"/>
        </w:rPr>
        <w:t xml:space="preserve"> </w:t>
      </w:r>
      <w:r>
        <w:rPr>
          <w:rFonts w:ascii="Times New Roman"/>
        </w:rPr>
        <w:t>concern:</w:t>
      </w:r>
      <w:r>
        <w:rPr>
          <w:rFonts w:ascii="Times New Roman"/>
          <w:spacing w:val="-3"/>
        </w:rPr>
        <w:t xml:space="preserve"> </w:t>
      </w:r>
      <w:r>
        <w:rPr>
          <w:rFonts w:ascii="Times New Roman"/>
        </w:rPr>
        <w:t>Behavior</w:t>
      </w:r>
      <w:r>
        <w:rPr>
          <w:rFonts w:ascii="Times New Roman"/>
          <w:spacing w:val="-3"/>
        </w:rPr>
        <w:t xml:space="preserve"> </w:t>
      </w:r>
      <w:r>
        <w:rPr>
          <w:rFonts w:ascii="Times New Roman"/>
        </w:rPr>
        <w:t>has</w:t>
      </w:r>
      <w:r>
        <w:rPr>
          <w:rFonts w:ascii="Times New Roman"/>
          <w:spacing w:val="-4"/>
        </w:rPr>
        <w:t xml:space="preserve"> </w:t>
      </w:r>
      <w:r>
        <w:rPr>
          <w:rFonts w:ascii="Times New Roman"/>
        </w:rPr>
        <w:t>been</w:t>
      </w:r>
      <w:r>
        <w:rPr>
          <w:rFonts w:ascii="Times New Roman"/>
          <w:spacing w:val="-3"/>
        </w:rPr>
        <w:t xml:space="preserve"> </w:t>
      </w:r>
      <w:r>
        <w:rPr>
          <w:rFonts w:ascii="Times New Roman"/>
        </w:rPr>
        <w:t>observed</w:t>
      </w:r>
      <w:r>
        <w:rPr>
          <w:rFonts w:ascii="Times New Roman"/>
          <w:spacing w:val="-5"/>
        </w:rPr>
        <w:t xml:space="preserve"> </w:t>
      </w:r>
      <w:r>
        <w:rPr>
          <w:rFonts w:ascii="Times New Roman"/>
        </w:rPr>
        <w:t>infrequency</w:t>
      </w:r>
      <w:r>
        <w:rPr>
          <w:rFonts w:ascii="Times New Roman"/>
          <w:spacing w:val="-5"/>
        </w:rPr>
        <w:t xml:space="preserve"> </w:t>
      </w:r>
      <w:r>
        <w:rPr>
          <w:rFonts w:ascii="Times New Roman"/>
        </w:rPr>
        <w:t>or</w:t>
      </w:r>
      <w:r>
        <w:rPr>
          <w:rFonts w:ascii="Times New Roman"/>
          <w:spacing w:val="-3"/>
        </w:rPr>
        <w:t xml:space="preserve"> </w:t>
      </w:r>
      <w:r>
        <w:rPr>
          <w:rFonts w:ascii="Times New Roman"/>
        </w:rPr>
        <w:t>is</w:t>
      </w:r>
      <w:r>
        <w:rPr>
          <w:rFonts w:ascii="Times New Roman"/>
          <w:spacing w:val="-4"/>
        </w:rPr>
        <w:t xml:space="preserve"> </w:t>
      </w:r>
      <w:r>
        <w:rPr>
          <w:rFonts w:ascii="Times New Roman"/>
        </w:rPr>
        <w:t>only</w:t>
      </w:r>
      <w:r>
        <w:rPr>
          <w:rFonts w:ascii="Times New Roman"/>
          <w:spacing w:val="-3"/>
        </w:rPr>
        <w:t xml:space="preserve"> </w:t>
      </w:r>
      <w:r>
        <w:rPr>
          <w:rFonts w:ascii="Times New Roman"/>
        </w:rPr>
        <w:t xml:space="preserve">minorly </w:t>
      </w:r>
      <w:r>
        <w:rPr>
          <w:rFonts w:ascii="Times New Roman"/>
          <w:spacing w:val="-2"/>
        </w:rPr>
        <w:t>disruptive</w:t>
      </w:r>
    </w:p>
    <w:p w14:paraId="2C0B5694" w14:textId="77777777" w:rsidR="00AC6C99" w:rsidRDefault="00975257">
      <w:pPr>
        <w:pStyle w:val="BodyText"/>
        <w:spacing w:line="259" w:lineRule="auto"/>
        <w:ind w:right="668"/>
        <w:rPr>
          <w:rFonts w:ascii="Times New Roman"/>
        </w:rPr>
      </w:pPr>
      <w:r>
        <w:rPr>
          <w:rFonts w:ascii="Times New Roman"/>
        </w:rPr>
        <w:t>2</w:t>
      </w:r>
      <w:r>
        <w:rPr>
          <w:rFonts w:ascii="Times New Roman"/>
          <w:spacing w:val="-4"/>
        </w:rPr>
        <w:t xml:space="preserve"> </w:t>
      </w:r>
      <w:r>
        <w:rPr>
          <w:rFonts w:ascii="Times New Roman"/>
        </w:rPr>
        <w:t>=</w:t>
      </w:r>
      <w:r>
        <w:rPr>
          <w:rFonts w:ascii="Times New Roman"/>
          <w:spacing w:val="-4"/>
        </w:rPr>
        <w:t xml:space="preserve"> </w:t>
      </w:r>
      <w:r>
        <w:rPr>
          <w:rFonts w:ascii="Times New Roman"/>
        </w:rPr>
        <w:t>Moderate</w:t>
      </w:r>
      <w:r>
        <w:rPr>
          <w:rFonts w:ascii="Times New Roman"/>
          <w:spacing w:val="-4"/>
        </w:rPr>
        <w:t xml:space="preserve"> </w:t>
      </w:r>
      <w:r>
        <w:rPr>
          <w:rFonts w:ascii="Times New Roman"/>
        </w:rPr>
        <w:t>evidence</w:t>
      </w:r>
      <w:r>
        <w:rPr>
          <w:rFonts w:ascii="Times New Roman"/>
          <w:spacing w:val="-4"/>
        </w:rPr>
        <w:t xml:space="preserve"> </w:t>
      </w:r>
      <w:r>
        <w:rPr>
          <w:rFonts w:ascii="Times New Roman"/>
        </w:rPr>
        <w:t>of</w:t>
      </w:r>
      <w:r>
        <w:rPr>
          <w:rFonts w:ascii="Times New Roman"/>
          <w:spacing w:val="-4"/>
        </w:rPr>
        <w:t xml:space="preserve"> </w:t>
      </w:r>
      <w:r>
        <w:rPr>
          <w:rFonts w:ascii="Times New Roman"/>
        </w:rPr>
        <w:t>concern:</w:t>
      </w:r>
      <w:r>
        <w:rPr>
          <w:rFonts w:ascii="Times New Roman"/>
          <w:spacing w:val="-4"/>
        </w:rPr>
        <w:t xml:space="preserve"> </w:t>
      </w:r>
      <w:r>
        <w:rPr>
          <w:rFonts w:ascii="Times New Roman"/>
        </w:rPr>
        <w:t>Behavior</w:t>
      </w:r>
      <w:r>
        <w:rPr>
          <w:rFonts w:ascii="Times New Roman"/>
          <w:spacing w:val="-4"/>
        </w:rPr>
        <w:t xml:space="preserve"> </w:t>
      </w:r>
      <w:r>
        <w:rPr>
          <w:rFonts w:ascii="Times New Roman"/>
        </w:rPr>
        <w:t>has</w:t>
      </w:r>
      <w:r>
        <w:rPr>
          <w:rFonts w:ascii="Times New Roman"/>
          <w:spacing w:val="-5"/>
        </w:rPr>
        <w:t xml:space="preserve"> </w:t>
      </w:r>
      <w:r>
        <w:rPr>
          <w:rFonts w:ascii="Times New Roman"/>
        </w:rPr>
        <w:t>been</w:t>
      </w:r>
      <w:r>
        <w:rPr>
          <w:rFonts w:ascii="Times New Roman"/>
          <w:spacing w:val="-4"/>
        </w:rPr>
        <w:t xml:space="preserve"> </w:t>
      </w:r>
      <w:r>
        <w:rPr>
          <w:rFonts w:ascii="Times New Roman"/>
        </w:rPr>
        <w:t>observed</w:t>
      </w:r>
      <w:r>
        <w:rPr>
          <w:rFonts w:ascii="Times New Roman"/>
          <w:spacing w:val="-4"/>
        </w:rPr>
        <w:t xml:space="preserve"> </w:t>
      </w:r>
      <w:r>
        <w:rPr>
          <w:rFonts w:ascii="Times New Roman"/>
        </w:rPr>
        <w:t>occasionally</w:t>
      </w:r>
      <w:r>
        <w:rPr>
          <w:rFonts w:ascii="Times New Roman"/>
          <w:spacing w:val="-4"/>
        </w:rPr>
        <w:t xml:space="preserve"> </w:t>
      </w:r>
      <w:r>
        <w:rPr>
          <w:rFonts w:ascii="Times New Roman"/>
        </w:rPr>
        <w:t>or</w:t>
      </w:r>
      <w:r>
        <w:rPr>
          <w:rFonts w:ascii="Times New Roman"/>
          <w:spacing w:val="-4"/>
        </w:rPr>
        <w:t xml:space="preserve"> </w:t>
      </w:r>
      <w:r>
        <w:rPr>
          <w:rFonts w:ascii="Times New Roman"/>
        </w:rPr>
        <w:t>is</w:t>
      </w:r>
      <w:r>
        <w:rPr>
          <w:rFonts w:ascii="Times New Roman"/>
          <w:spacing w:val="-4"/>
        </w:rPr>
        <w:t xml:space="preserve"> </w:t>
      </w:r>
      <w:r>
        <w:rPr>
          <w:rFonts w:ascii="Times New Roman"/>
        </w:rPr>
        <w:t xml:space="preserve">becoming </w:t>
      </w:r>
      <w:r>
        <w:rPr>
          <w:rFonts w:ascii="Times New Roman"/>
          <w:spacing w:val="-2"/>
        </w:rPr>
        <w:t>disruptive</w:t>
      </w:r>
    </w:p>
    <w:p w14:paraId="4A053A84" w14:textId="77777777" w:rsidR="00AC6C99" w:rsidRDefault="00975257">
      <w:pPr>
        <w:pStyle w:val="BodyText"/>
        <w:spacing w:line="259" w:lineRule="auto"/>
        <w:ind w:right="668"/>
        <w:rPr>
          <w:rFonts w:ascii="Times New Roman"/>
        </w:rPr>
      </w:pPr>
      <w:r>
        <w:rPr>
          <w:rFonts w:ascii="Times New Roman"/>
        </w:rPr>
        <w:t>3</w:t>
      </w:r>
      <w:r>
        <w:rPr>
          <w:rFonts w:ascii="Times New Roman"/>
          <w:spacing w:val="-3"/>
        </w:rPr>
        <w:t xml:space="preserve"> </w:t>
      </w:r>
      <w:r>
        <w:rPr>
          <w:rFonts w:ascii="Times New Roman"/>
        </w:rPr>
        <w:t>=</w:t>
      </w:r>
      <w:r>
        <w:rPr>
          <w:rFonts w:ascii="Times New Roman"/>
          <w:spacing w:val="-3"/>
        </w:rPr>
        <w:t xml:space="preserve"> </w:t>
      </w:r>
      <w:r>
        <w:rPr>
          <w:rFonts w:ascii="Times New Roman"/>
        </w:rPr>
        <w:t>Significant</w:t>
      </w:r>
      <w:r>
        <w:rPr>
          <w:rFonts w:ascii="Times New Roman"/>
          <w:spacing w:val="-3"/>
        </w:rPr>
        <w:t xml:space="preserve"> </w:t>
      </w:r>
      <w:r>
        <w:rPr>
          <w:rFonts w:ascii="Times New Roman"/>
        </w:rPr>
        <w:t>evidence</w:t>
      </w:r>
      <w:r>
        <w:rPr>
          <w:rFonts w:ascii="Times New Roman"/>
          <w:spacing w:val="-4"/>
        </w:rPr>
        <w:t xml:space="preserve"> </w:t>
      </w:r>
      <w:r>
        <w:rPr>
          <w:rFonts w:ascii="Times New Roman"/>
        </w:rPr>
        <w:t>of</w:t>
      </w:r>
      <w:r>
        <w:rPr>
          <w:rFonts w:ascii="Times New Roman"/>
          <w:spacing w:val="-3"/>
        </w:rPr>
        <w:t xml:space="preserve"> </w:t>
      </w:r>
      <w:r>
        <w:rPr>
          <w:rFonts w:ascii="Times New Roman"/>
        </w:rPr>
        <w:t>concern:</w:t>
      </w:r>
      <w:r>
        <w:rPr>
          <w:rFonts w:ascii="Times New Roman"/>
          <w:spacing w:val="-4"/>
        </w:rPr>
        <w:t xml:space="preserve"> </w:t>
      </w:r>
      <w:r>
        <w:rPr>
          <w:rFonts w:ascii="Times New Roman"/>
        </w:rPr>
        <w:t>Behavior</w:t>
      </w:r>
      <w:r>
        <w:rPr>
          <w:rFonts w:ascii="Times New Roman"/>
          <w:spacing w:val="-3"/>
        </w:rPr>
        <w:t xml:space="preserve"> </w:t>
      </w:r>
      <w:r>
        <w:rPr>
          <w:rFonts w:ascii="Times New Roman"/>
        </w:rPr>
        <w:t>has</w:t>
      </w:r>
      <w:r>
        <w:rPr>
          <w:rFonts w:ascii="Times New Roman"/>
          <w:spacing w:val="-4"/>
        </w:rPr>
        <w:t xml:space="preserve"> </w:t>
      </w:r>
      <w:r>
        <w:rPr>
          <w:rFonts w:ascii="Times New Roman"/>
        </w:rPr>
        <w:t>been</w:t>
      </w:r>
      <w:r>
        <w:rPr>
          <w:rFonts w:ascii="Times New Roman"/>
          <w:spacing w:val="-3"/>
        </w:rPr>
        <w:t xml:space="preserve"> </w:t>
      </w:r>
      <w:r>
        <w:rPr>
          <w:rFonts w:ascii="Times New Roman"/>
        </w:rPr>
        <w:t>observed</w:t>
      </w:r>
      <w:r>
        <w:rPr>
          <w:rFonts w:ascii="Times New Roman"/>
          <w:spacing w:val="-3"/>
        </w:rPr>
        <w:t xml:space="preserve"> </w:t>
      </w:r>
      <w:r>
        <w:rPr>
          <w:rFonts w:ascii="Times New Roman"/>
        </w:rPr>
        <w:t>frequently</w:t>
      </w:r>
      <w:r>
        <w:rPr>
          <w:rFonts w:ascii="Times New Roman"/>
          <w:spacing w:val="-3"/>
        </w:rPr>
        <w:t xml:space="preserve"> </w:t>
      </w:r>
      <w:r>
        <w:rPr>
          <w:rFonts w:ascii="Times New Roman"/>
        </w:rPr>
        <w:t>or</w:t>
      </w:r>
      <w:r>
        <w:rPr>
          <w:rFonts w:ascii="Times New Roman"/>
          <w:spacing w:val="-3"/>
        </w:rPr>
        <w:t xml:space="preserve"> </w:t>
      </w:r>
      <w:r>
        <w:rPr>
          <w:rFonts w:ascii="Times New Roman"/>
        </w:rPr>
        <w:t>is</w:t>
      </w:r>
      <w:r>
        <w:rPr>
          <w:rFonts w:ascii="Times New Roman"/>
          <w:spacing w:val="-4"/>
        </w:rPr>
        <w:t xml:space="preserve"> </w:t>
      </w:r>
      <w:r>
        <w:rPr>
          <w:rFonts w:ascii="Times New Roman"/>
        </w:rPr>
        <w:t xml:space="preserve">severely </w:t>
      </w:r>
      <w:r>
        <w:rPr>
          <w:rFonts w:ascii="Times New Roman"/>
          <w:spacing w:val="-2"/>
        </w:rPr>
        <w:t>disruptive</w:t>
      </w:r>
    </w:p>
    <w:p w14:paraId="45A2C720" w14:textId="77777777" w:rsidR="00AC6C99" w:rsidRDefault="00AC6C99">
      <w:pPr>
        <w:pStyle w:val="BodyText"/>
        <w:spacing w:before="66"/>
        <w:ind w:left="0"/>
        <w:rPr>
          <w:rFonts w:ascii="Times New Roman"/>
          <w:sz w:val="20"/>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69"/>
        <w:gridCol w:w="437"/>
        <w:gridCol w:w="437"/>
        <w:gridCol w:w="454"/>
      </w:tblGrid>
      <w:tr w:rsidR="00AC6C99" w14:paraId="070EE9CE" w14:textId="77777777">
        <w:trPr>
          <w:trHeight w:val="372"/>
        </w:trPr>
        <w:tc>
          <w:tcPr>
            <w:tcW w:w="7969" w:type="dxa"/>
            <w:shd w:val="clear" w:color="auto" w:fill="E7E6E6"/>
          </w:tcPr>
          <w:p w14:paraId="10BDE30E" w14:textId="77777777" w:rsidR="00AC6C99" w:rsidRDefault="00975257">
            <w:pPr>
              <w:pStyle w:val="TableParagraph"/>
              <w:spacing w:before="47"/>
              <w:ind w:left="45"/>
              <w:jc w:val="center"/>
              <w:rPr>
                <w:rFonts w:ascii="Times New Roman"/>
                <w:b/>
                <w:sz w:val="24"/>
              </w:rPr>
            </w:pPr>
            <w:r>
              <w:rPr>
                <w:rFonts w:ascii="Times New Roman"/>
                <w:b/>
                <w:sz w:val="24"/>
              </w:rPr>
              <w:t>AREAS</w:t>
            </w:r>
            <w:r>
              <w:rPr>
                <w:rFonts w:ascii="Times New Roman"/>
                <w:b/>
                <w:spacing w:val="-5"/>
                <w:sz w:val="24"/>
              </w:rPr>
              <w:t xml:space="preserve"> </w:t>
            </w:r>
            <w:r>
              <w:rPr>
                <w:rFonts w:ascii="Times New Roman"/>
                <w:b/>
                <w:sz w:val="24"/>
              </w:rPr>
              <w:t xml:space="preserve">OF </w:t>
            </w:r>
            <w:r>
              <w:rPr>
                <w:rFonts w:ascii="Times New Roman"/>
                <w:b/>
                <w:spacing w:val="-2"/>
                <w:sz w:val="24"/>
              </w:rPr>
              <w:t>CONCERN</w:t>
            </w:r>
          </w:p>
        </w:tc>
        <w:tc>
          <w:tcPr>
            <w:tcW w:w="437" w:type="dxa"/>
            <w:shd w:val="clear" w:color="auto" w:fill="E7E6E6"/>
          </w:tcPr>
          <w:p w14:paraId="5FBC4E0D" w14:textId="77777777" w:rsidR="00AC6C99" w:rsidRDefault="00975257">
            <w:pPr>
              <w:pStyle w:val="TableParagraph"/>
              <w:spacing w:before="47"/>
              <w:ind w:left="185"/>
              <w:rPr>
                <w:rFonts w:ascii="Times New Roman"/>
                <w:b/>
                <w:sz w:val="20"/>
              </w:rPr>
            </w:pPr>
            <w:r>
              <w:rPr>
                <w:rFonts w:ascii="Times New Roman"/>
                <w:b/>
                <w:spacing w:val="-10"/>
                <w:sz w:val="20"/>
              </w:rPr>
              <w:t>1</w:t>
            </w:r>
          </w:p>
        </w:tc>
        <w:tc>
          <w:tcPr>
            <w:tcW w:w="437" w:type="dxa"/>
            <w:shd w:val="clear" w:color="auto" w:fill="E7E6E6"/>
          </w:tcPr>
          <w:p w14:paraId="560B2AE1" w14:textId="77777777" w:rsidR="00AC6C99" w:rsidRDefault="00975257">
            <w:pPr>
              <w:pStyle w:val="TableParagraph"/>
              <w:spacing w:before="47"/>
              <w:ind w:left="185"/>
              <w:rPr>
                <w:rFonts w:ascii="Times New Roman"/>
                <w:b/>
                <w:sz w:val="20"/>
              </w:rPr>
            </w:pPr>
            <w:r>
              <w:rPr>
                <w:rFonts w:ascii="Times New Roman"/>
                <w:b/>
                <w:spacing w:val="-10"/>
                <w:sz w:val="20"/>
              </w:rPr>
              <w:t>2</w:t>
            </w:r>
          </w:p>
        </w:tc>
        <w:tc>
          <w:tcPr>
            <w:tcW w:w="454" w:type="dxa"/>
            <w:shd w:val="clear" w:color="auto" w:fill="E7E6E6"/>
          </w:tcPr>
          <w:p w14:paraId="0578D1A2" w14:textId="77777777" w:rsidR="00AC6C99" w:rsidRDefault="00975257">
            <w:pPr>
              <w:pStyle w:val="TableParagraph"/>
              <w:spacing w:before="47"/>
              <w:ind w:left="45"/>
              <w:jc w:val="center"/>
              <w:rPr>
                <w:rFonts w:ascii="Times New Roman"/>
                <w:b/>
                <w:sz w:val="20"/>
              </w:rPr>
            </w:pPr>
            <w:r>
              <w:rPr>
                <w:rFonts w:ascii="Times New Roman"/>
                <w:b/>
                <w:spacing w:val="-10"/>
                <w:sz w:val="20"/>
              </w:rPr>
              <w:t>3</w:t>
            </w:r>
          </w:p>
        </w:tc>
      </w:tr>
      <w:tr w:rsidR="00AC6C99" w14:paraId="3C506DAF" w14:textId="77777777">
        <w:trPr>
          <w:trHeight w:val="350"/>
        </w:trPr>
        <w:tc>
          <w:tcPr>
            <w:tcW w:w="7969" w:type="dxa"/>
          </w:tcPr>
          <w:p w14:paraId="622C2EEB" w14:textId="77777777" w:rsidR="00AC6C99" w:rsidRDefault="00975257">
            <w:pPr>
              <w:pStyle w:val="TableParagraph"/>
              <w:spacing w:before="47"/>
              <w:ind w:left="118"/>
              <w:rPr>
                <w:rFonts w:ascii="Times New Roman"/>
                <w:sz w:val="20"/>
              </w:rPr>
            </w:pPr>
            <w:r>
              <w:rPr>
                <w:rFonts w:ascii="Times New Roman"/>
                <w:sz w:val="20"/>
              </w:rPr>
              <w:t>Absent</w:t>
            </w:r>
            <w:r>
              <w:rPr>
                <w:rFonts w:ascii="Times New Roman"/>
                <w:spacing w:val="-3"/>
                <w:sz w:val="20"/>
              </w:rPr>
              <w:t xml:space="preserve"> </w:t>
            </w:r>
            <w:r>
              <w:rPr>
                <w:rFonts w:ascii="Times New Roman"/>
                <w:sz w:val="20"/>
              </w:rPr>
              <w:t>from</w:t>
            </w:r>
            <w:r>
              <w:rPr>
                <w:rFonts w:ascii="Times New Roman"/>
                <w:spacing w:val="-3"/>
                <w:sz w:val="20"/>
              </w:rPr>
              <w:t xml:space="preserve"> </w:t>
            </w:r>
            <w:r>
              <w:rPr>
                <w:rFonts w:ascii="Times New Roman"/>
                <w:sz w:val="20"/>
              </w:rPr>
              <w:t>or</w:t>
            </w:r>
            <w:r>
              <w:rPr>
                <w:rFonts w:ascii="Times New Roman"/>
                <w:spacing w:val="-2"/>
                <w:sz w:val="20"/>
              </w:rPr>
              <w:t xml:space="preserve"> </w:t>
            </w:r>
            <w:r>
              <w:rPr>
                <w:rFonts w:ascii="Times New Roman"/>
                <w:sz w:val="20"/>
              </w:rPr>
              <w:t>tardy</w:t>
            </w:r>
            <w:r>
              <w:rPr>
                <w:rFonts w:ascii="Times New Roman"/>
                <w:spacing w:val="-2"/>
                <w:sz w:val="20"/>
              </w:rPr>
              <w:t xml:space="preserve"> </w:t>
            </w:r>
            <w:r>
              <w:rPr>
                <w:rFonts w:ascii="Times New Roman"/>
                <w:sz w:val="20"/>
              </w:rPr>
              <w:t>to</w:t>
            </w:r>
            <w:r>
              <w:rPr>
                <w:rFonts w:ascii="Times New Roman"/>
                <w:spacing w:val="-1"/>
                <w:sz w:val="20"/>
              </w:rPr>
              <w:t xml:space="preserve"> </w:t>
            </w:r>
            <w:r>
              <w:rPr>
                <w:rFonts w:ascii="Times New Roman"/>
                <w:sz w:val="20"/>
              </w:rPr>
              <w:t>class</w:t>
            </w:r>
            <w:r>
              <w:rPr>
                <w:rFonts w:ascii="Times New Roman"/>
                <w:spacing w:val="-2"/>
                <w:sz w:val="20"/>
              </w:rPr>
              <w:t xml:space="preserve"> </w:t>
            </w:r>
            <w:r>
              <w:rPr>
                <w:rFonts w:ascii="Times New Roman"/>
                <w:sz w:val="20"/>
              </w:rPr>
              <w:t>or</w:t>
            </w:r>
            <w:r>
              <w:rPr>
                <w:rFonts w:ascii="Times New Roman"/>
                <w:spacing w:val="-2"/>
                <w:sz w:val="20"/>
              </w:rPr>
              <w:t xml:space="preserve"> </w:t>
            </w:r>
            <w:r>
              <w:rPr>
                <w:rFonts w:ascii="Times New Roman"/>
                <w:sz w:val="20"/>
              </w:rPr>
              <w:t>leaves</w:t>
            </w:r>
            <w:r>
              <w:rPr>
                <w:rFonts w:ascii="Times New Roman"/>
                <w:spacing w:val="-1"/>
                <w:sz w:val="20"/>
              </w:rPr>
              <w:t xml:space="preserve"> </w:t>
            </w:r>
            <w:r>
              <w:rPr>
                <w:rFonts w:ascii="Times New Roman"/>
                <w:sz w:val="20"/>
              </w:rPr>
              <w:t>class</w:t>
            </w:r>
            <w:r>
              <w:rPr>
                <w:rFonts w:ascii="Times New Roman"/>
                <w:spacing w:val="-3"/>
                <w:sz w:val="20"/>
              </w:rPr>
              <w:t xml:space="preserve"> </w:t>
            </w:r>
            <w:r>
              <w:rPr>
                <w:rFonts w:ascii="Times New Roman"/>
                <w:spacing w:val="-2"/>
                <w:sz w:val="20"/>
              </w:rPr>
              <w:t>early</w:t>
            </w:r>
          </w:p>
        </w:tc>
        <w:tc>
          <w:tcPr>
            <w:tcW w:w="437" w:type="dxa"/>
          </w:tcPr>
          <w:p w14:paraId="5410D838" w14:textId="77777777" w:rsidR="00AC6C99" w:rsidRDefault="00AC6C99">
            <w:pPr>
              <w:pStyle w:val="TableParagraph"/>
              <w:rPr>
                <w:rFonts w:ascii="Times New Roman"/>
              </w:rPr>
            </w:pPr>
          </w:p>
        </w:tc>
        <w:tc>
          <w:tcPr>
            <w:tcW w:w="437" w:type="dxa"/>
          </w:tcPr>
          <w:p w14:paraId="2543B6EF" w14:textId="77777777" w:rsidR="00AC6C99" w:rsidRDefault="00AC6C99">
            <w:pPr>
              <w:pStyle w:val="TableParagraph"/>
              <w:rPr>
                <w:rFonts w:ascii="Times New Roman"/>
              </w:rPr>
            </w:pPr>
          </w:p>
        </w:tc>
        <w:tc>
          <w:tcPr>
            <w:tcW w:w="454" w:type="dxa"/>
          </w:tcPr>
          <w:p w14:paraId="31CDB974" w14:textId="77777777" w:rsidR="00AC6C99" w:rsidRDefault="00AC6C99">
            <w:pPr>
              <w:pStyle w:val="TableParagraph"/>
              <w:rPr>
                <w:rFonts w:ascii="Times New Roman"/>
              </w:rPr>
            </w:pPr>
          </w:p>
        </w:tc>
      </w:tr>
      <w:tr w:rsidR="00AC6C99" w14:paraId="4919CB62" w14:textId="77777777">
        <w:trPr>
          <w:trHeight w:val="323"/>
        </w:trPr>
        <w:tc>
          <w:tcPr>
            <w:tcW w:w="7969" w:type="dxa"/>
          </w:tcPr>
          <w:p w14:paraId="748CA48B" w14:textId="77777777" w:rsidR="00AC6C99" w:rsidRDefault="00975257">
            <w:pPr>
              <w:pStyle w:val="TableParagraph"/>
              <w:spacing w:before="47"/>
              <w:ind w:left="109"/>
              <w:rPr>
                <w:rFonts w:ascii="Times New Roman"/>
                <w:sz w:val="20"/>
              </w:rPr>
            </w:pPr>
            <w:proofErr w:type="gramStart"/>
            <w:r>
              <w:rPr>
                <w:rFonts w:ascii="Times New Roman"/>
                <w:sz w:val="20"/>
              </w:rPr>
              <w:t>Sleeps</w:t>
            </w:r>
            <w:proofErr w:type="gramEnd"/>
            <w:r>
              <w:rPr>
                <w:rFonts w:ascii="Times New Roman"/>
                <w:spacing w:val="-5"/>
                <w:sz w:val="20"/>
              </w:rPr>
              <w:t xml:space="preserve"> </w:t>
            </w:r>
            <w:r>
              <w:rPr>
                <w:rFonts w:ascii="Times New Roman"/>
                <w:sz w:val="20"/>
              </w:rPr>
              <w:t>during</w:t>
            </w:r>
            <w:r>
              <w:rPr>
                <w:rFonts w:ascii="Times New Roman"/>
                <w:spacing w:val="-1"/>
                <w:sz w:val="20"/>
              </w:rPr>
              <w:t xml:space="preserve"> </w:t>
            </w:r>
            <w:r>
              <w:rPr>
                <w:rFonts w:ascii="Times New Roman"/>
                <w:spacing w:val="-2"/>
                <w:sz w:val="20"/>
              </w:rPr>
              <w:t>class</w:t>
            </w:r>
          </w:p>
        </w:tc>
        <w:tc>
          <w:tcPr>
            <w:tcW w:w="437" w:type="dxa"/>
          </w:tcPr>
          <w:p w14:paraId="52915DC2" w14:textId="77777777" w:rsidR="00AC6C99" w:rsidRDefault="00AC6C99">
            <w:pPr>
              <w:pStyle w:val="TableParagraph"/>
              <w:rPr>
                <w:rFonts w:ascii="Times New Roman"/>
              </w:rPr>
            </w:pPr>
          </w:p>
        </w:tc>
        <w:tc>
          <w:tcPr>
            <w:tcW w:w="437" w:type="dxa"/>
          </w:tcPr>
          <w:p w14:paraId="2DC6BFA8" w14:textId="77777777" w:rsidR="00AC6C99" w:rsidRDefault="00AC6C99">
            <w:pPr>
              <w:pStyle w:val="TableParagraph"/>
              <w:rPr>
                <w:rFonts w:ascii="Times New Roman"/>
              </w:rPr>
            </w:pPr>
          </w:p>
        </w:tc>
        <w:tc>
          <w:tcPr>
            <w:tcW w:w="454" w:type="dxa"/>
          </w:tcPr>
          <w:p w14:paraId="3CB36440" w14:textId="77777777" w:rsidR="00AC6C99" w:rsidRDefault="00AC6C99">
            <w:pPr>
              <w:pStyle w:val="TableParagraph"/>
              <w:rPr>
                <w:rFonts w:ascii="Times New Roman"/>
              </w:rPr>
            </w:pPr>
          </w:p>
        </w:tc>
      </w:tr>
      <w:tr w:rsidR="00AC6C99" w14:paraId="736D8D33" w14:textId="77777777">
        <w:trPr>
          <w:trHeight w:val="350"/>
        </w:trPr>
        <w:tc>
          <w:tcPr>
            <w:tcW w:w="7969" w:type="dxa"/>
          </w:tcPr>
          <w:p w14:paraId="7D9C4A29" w14:textId="77777777" w:rsidR="00AC6C99" w:rsidRDefault="00975257">
            <w:pPr>
              <w:pStyle w:val="TableParagraph"/>
              <w:spacing w:before="46"/>
              <w:ind w:left="118"/>
              <w:rPr>
                <w:rFonts w:ascii="Times New Roman"/>
                <w:sz w:val="20"/>
              </w:rPr>
            </w:pPr>
            <w:r>
              <w:rPr>
                <w:rFonts w:ascii="Times New Roman"/>
                <w:sz w:val="20"/>
              </w:rPr>
              <w:t>Inappropriate</w:t>
            </w:r>
            <w:r>
              <w:rPr>
                <w:rFonts w:ascii="Times New Roman"/>
                <w:spacing w:val="-4"/>
                <w:sz w:val="20"/>
              </w:rPr>
              <w:t xml:space="preserve"> </w:t>
            </w:r>
            <w:r>
              <w:rPr>
                <w:rFonts w:ascii="Times New Roman"/>
                <w:spacing w:val="-2"/>
                <w:sz w:val="20"/>
              </w:rPr>
              <w:t>attire</w:t>
            </w:r>
          </w:p>
        </w:tc>
        <w:tc>
          <w:tcPr>
            <w:tcW w:w="437" w:type="dxa"/>
          </w:tcPr>
          <w:p w14:paraId="6FD605BF" w14:textId="77777777" w:rsidR="00AC6C99" w:rsidRDefault="00AC6C99">
            <w:pPr>
              <w:pStyle w:val="TableParagraph"/>
              <w:rPr>
                <w:rFonts w:ascii="Times New Roman"/>
              </w:rPr>
            </w:pPr>
          </w:p>
        </w:tc>
        <w:tc>
          <w:tcPr>
            <w:tcW w:w="437" w:type="dxa"/>
          </w:tcPr>
          <w:p w14:paraId="00A75E29" w14:textId="77777777" w:rsidR="00AC6C99" w:rsidRDefault="00AC6C99">
            <w:pPr>
              <w:pStyle w:val="TableParagraph"/>
              <w:rPr>
                <w:rFonts w:ascii="Times New Roman"/>
              </w:rPr>
            </w:pPr>
          </w:p>
        </w:tc>
        <w:tc>
          <w:tcPr>
            <w:tcW w:w="454" w:type="dxa"/>
          </w:tcPr>
          <w:p w14:paraId="2FD4026B" w14:textId="77777777" w:rsidR="00AC6C99" w:rsidRDefault="00AC6C99">
            <w:pPr>
              <w:pStyle w:val="TableParagraph"/>
              <w:rPr>
                <w:rFonts w:ascii="Times New Roman"/>
              </w:rPr>
            </w:pPr>
          </w:p>
        </w:tc>
      </w:tr>
    </w:tbl>
    <w:p w14:paraId="4CCECA0F" w14:textId="77777777" w:rsidR="00AC6C99" w:rsidRDefault="00AC6C99">
      <w:pPr>
        <w:pStyle w:val="TableParagraph"/>
        <w:rPr>
          <w:rFonts w:ascii="Times New Roman"/>
        </w:rPr>
        <w:sectPr w:rsidR="00AC6C99">
          <w:type w:val="continuous"/>
          <w:pgSz w:w="12240" w:h="15840"/>
          <w:pgMar w:top="1440" w:right="1080" w:bottom="280" w:left="1080" w:header="720" w:footer="720" w:gutter="0"/>
          <w:cols w:space="720"/>
        </w:sect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69"/>
        <w:gridCol w:w="437"/>
        <w:gridCol w:w="437"/>
        <w:gridCol w:w="454"/>
      </w:tblGrid>
      <w:tr w:rsidR="00AC6C99" w14:paraId="60E4373D" w14:textId="77777777">
        <w:trPr>
          <w:trHeight w:val="521"/>
        </w:trPr>
        <w:tc>
          <w:tcPr>
            <w:tcW w:w="7969" w:type="dxa"/>
          </w:tcPr>
          <w:p w14:paraId="342A92AB" w14:textId="77777777" w:rsidR="00AC6C99" w:rsidRDefault="00975257">
            <w:pPr>
              <w:pStyle w:val="TableParagraph"/>
              <w:spacing w:before="41" w:line="230" w:lineRule="atLeast"/>
              <w:ind w:left="118"/>
              <w:rPr>
                <w:rFonts w:ascii="Times New Roman"/>
                <w:sz w:val="20"/>
              </w:rPr>
            </w:pPr>
            <w:r>
              <w:rPr>
                <w:rFonts w:ascii="Times New Roman"/>
                <w:sz w:val="20"/>
              </w:rPr>
              <w:lastRenderedPageBreak/>
              <w:t>Poor</w:t>
            </w:r>
            <w:r>
              <w:rPr>
                <w:rFonts w:ascii="Times New Roman"/>
                <w:spacing w:val="-4"/>
                <w:sz w:val="20"/>
              </w:rPr>
              <w:t xml:space="preserve"> </w:t>
            </w:r>
            <w:r>
              <w:rPr>
                <w:rFonts w:ascii="Times New Roman"/>
                <w:sz w:val="20"/>
              </w:rPr>
              <w:t>written</w:t>
            </w:r>
            <w:r>
              <w:rPr>
                <w:rFonts w:ascii="Times New Roman"/>
                <w:spacing w:val="-3"/>
                <w:sz w:val="20"/>
              </w:rPr>
              <w:t xml:space="preserve"> </w:t>
            </w:r>
            <w:r>
              <w:rPr>
                <w:rFonts w:ascii="Times New Roman"/>
                <w:sz w:val="20"/>
              </w:rPr>
              <w:t>or</w:t>
            </w:r>
            <w:r>
              <w:rPr>
                <w:rFonts w:ascii="Times New Roman"/>
                <w:spacing w:val="-5"/>
                <w:sz w:val="20"/>
              </w:rPr>
              <w:t xml:space="preserve"> </w:t>
            </w:r>
            <w:r>
              <w:rPr>
                <w:rFonts w:ascii="Times New Roman"/>
                <w:sz w:val="20"/>
              </w:rPr>
              <w:t>oral</w:t>
            </w:r>
            <w:r>
              <w:rPr>
                <w:rFonts w:ascii="Times New Roman"/>
                <w:spacing w:val="-3"/>
                <w:sz w:val="20"/>
              </w:rPr>
              <w:t xml:space="preserve"> </w:t>
            </w:r>
            <w:r>
              <w:rPr>
                <w:rFonts w:ascii="Times New Roman"/>
                <w:sz w:val="20"/>
              </w:rPr>
              <w:t>communications</w:t>
            </w:r>
            <w:r>
              <w:rPr>
                <w:rFonts w:ascii="Times New Roman"/>
                <w:spacing w:val="-2"/>
                <w:sz w:val="20"/>
              </w:rPr>
              <w:t xml:space="preserve"> </w:t>
            </w:r>
            <w:r>
              <w:rPr>
                <w:rFonts w:ascii="Times New Roman"/>
                <w:sz w:val="20"/>
              </w:rPr>
              <w:t>skills;</w:t>
            </w:r>
            <w:r>
              <w:rPr>
                <w:rFonts w:ascii="Times New Roman"/>
                <w:spacing w:val="-3"/>
                <w:sz w:val="20"/>
              </w:rPr>
              <w:t xml:space="preserve"> </w:t>
            </w:r>
            <w:r>
              <w:rPr>
                <w:rFonts w:ascii="Times New Roman"/>
                <w:sz w:val="20"/>
              </w:rPr>
              <w:t>poor</w:t>
            </w:r>
            <w:r>
              <w:rPr>
                <w:rFonts w:ascii="Times New Roman"/>
                <w:spacing w:val="-3"/>
                <w:sz w:val="20"/>
              </w:rPr>
              <w:t xml:space="preserve"> </w:t>
            </w:r>
            <w:r>
              <w:rPr>
                <w:rFonts w:ascii="Times New Roman"/>
                <w:sz w:val="20"/>
              </w:rPr>
              <w:t>grammar;</w:t>
            </w:r>
            <w:r>
              <w:rPr>
                <w:rFonts w:ascii="Times New Roman"/>
                <w:spacing w:val="-3"/>
                <w:sz w:val="20"/>
              </w:rPr>
              <w:t xml:space="preserve"> </w:t>
            </w:r>
            <w:r>
              <w:rPr>
                <w:rFonts w:ascii="Times New Roman"/>
                <w:sz w:val="20"/>
              </w:rPr>
              <w:t>inability</w:t>
            </w:r>
            <w:r>
              <w:rPr>
                <w:rFonts w:ascii="Times New Roman"/>
                <w:spacing w:val="-3"/>
                <w:sz w:val="20"/>
              </w:rPr>
              <w:t xml:space="preserve"> </w:t>
            </w:r>
            <w:r>
              <w:rPr>
                <w:rFonts w:ascii="Times New Roman"/>
                <w:sz w:val="20"/>
              </w:rPr>
              <w:t>to</w:t>
            </w:r>
            <w:r>
              <w:rPr>
                <w:rFonts w:ascii="Times New Roman"/>
                <w:spacing w:val="-3"/>
                <w:sz w:val="20"/>
              </w:rPr>
              <w:t xml:space="preserve"> </w:t>
            </w:r>
            <w:r>
              <w:rPr>
                <w:rFonts w:ascii="Times New Roman"/>
                <w:sz w:val="20"/>
              </w:rPr>
              <w:t>articulate</w:t>
            </w:r>
            <w:r>
              <w:rPr>
                <w:rFonts w:ascii="Times New Roman"/>
                <w:spacing w:val="-4"/>
                <w:sz w:val="20"/>
              </w:rPr>
              <w:t xml:space="preserve"> </w:t>
            </w:r>
            <w:r>
              <w:rPr>
                <w:rFonts w:ascii="Times New Roman"/>
                <w:sz w:val="20"/>
              </w:rPr>
              <w:t>points</w:t>
            </w:r>
            <w:r>
              <w:rPr>
                <w:rFonts w:ascii="Times New Roman"/>
                <w:spacing w:val="-3"/>
                <w:sz w:val="20"/>
              </w:rPr>
              <w:t xml:space="preserve"> </w:t>
            </w:r>
            <w:r>
              <w:rPr>
                <w:rFonts w:ascii="Times New Roman"/>
                <w:sz w:val="20"/>
              </w:rPr>
              <w:t>in</w:t>
            </w:r>
            <w:r>
              <w:rPr>
                <w:rFonts w:ascii="Times New Roman"/>
                <w:spacing w:val="-3"/>
                <w:sz w:val="20"/>
              </w:rPr>
              <w:t xml:space="preserve"> </w:t>
            </w:r>
            <w:r>
              <w:rPr>
                <w:rFonts w:ascii="Times New Roman"/>
                <w:sz w:val="20"/>
              </w:rPr>
              <w:t>a professional manner; overuse of informal language in written assignments</w:t>
            </w:r>
          </w:p>
        </w:tc>
        <w:tc>
          <w:tcPr>
            <w:tcW w:w="437" w:type="dxa"/>
          </w:tcPr>
          <w:p w14:paraId="60496F34" w14:textId="77777777" w:rsidR="00AC6C99" w:rsidRDefault="00AC6C99">
            <w:pPr>
              <w:pStyle w:val="TableParagraph"/>
              <w:rPr>
                <w:rFonts w:ascii="Times New Roman"/>
                <w:sz w:val="20"/>
              </w:rPr>
            </w:pPr>
          </w:p>
        </w:tc>
        <w:tc>
          <w:tcPr>
            <w:tcW w:w="437" w:type="dxa"/>
          </w:tcPr>
          <w:p w14:paraId="7C3C09DC" w14:textId="77777777" w:rsidR="00AC6C99" w:rsidRDefault="00AC6C99">
            <w:pPr>
              <w:pStyle w:val="TableParagraph"/>
              <w:rPr>
                <w:rFonts w:ascii="Times New Roman"/>
                <w:sz w:val="20"/>
              </w:rPr>
            </w:pPr>
          </w:p>
        </w:tc>
        <w:tc>
          <w:tcPr>
            <w:tcW w:w="454" w:type="dxa"/>
          </w:tcPr>
          <w:p w14:paraId="2653334F" w14:textId="77777777" w:rsidR="00AC6C99" w:rsidRDefault="00AC6C99">
            <w:pPr>
              <w:pStyle w:val="TableParagraph"/>
              <w:rPr>
                <w:rFonts w:ascii="Times New Roman"/>
                <w:sz w:val="20"/>
              </w:rPr>
            </w:pPr>
          </w:p>
        </w:tc>
      </w:tr>
      <w:tr w:rsidR="00AC6C99" w14:paraId="519FAC23" w14:textId="77777777">
        <w:trPr>
          <w:trHeight w:val="530"/>
        </w:trPr>
        <w:tc>
          <w:tcPr>
            <w:tcW w:w="7969" w:type="dxa"/>
          </w:tcPr>
          <w:p w14:paraId="2E27FB53" w14:textId="77777777" w:rsidR="00AC6C99" w:rsidRDefault="00975257">
            <w:pPr>
              <w:pStyle w:val="TableParagraph"/>
              <w:spacing w:before="46"/>
              <w:ind w:left="109" w:right="72"/>
              <w:rPr>
                <w:rFonts w:ascii="Times New Roman"/>
                <w:sz w:val="20"/>
              </w:rPr>
            </w:pPr>
            <w:r>
              <w:rPr>
                <w:rFonts w:ascii="Times New Roman"/>
                <w:sz w:val="20"/>
              </w:rPr>
              <w:t>Lacks</w:t>
            </w:r>
            <w:r>
              <w:rPr>
                <w:rFonts w:ascii="Times New Roman"/>
                <w:spacing w:val="-4"/>
                <w:sz w:val="20"/>
              </w:rPr>
              <w:t xml:space="preserve"> </w:t>
            </w:r>
            <w:r>
              <w:rPr>
                <w:rFonts w:ascii="Times New Roman"/>
                <w:sz w:val="20"/>
              </w:rPr>
              <w:t>independence</w:t>
            </w:r>
            <w:r>
              <w:rPr>
                <w:rFonts w:ascii="Times New Roman"/>
                <w:spacing w:val="-6"/>
                <w:sz w:val="20"/>
              </w:rPr>
              <w:t xml:space="preserve"> </w:t>
            </w:r>
            <w:r>
              <w:rPr>
                <w:rFonts w:ascii="Times New Roman"/>
                <w:sz w:val="20"/>
              </w:rPr>
              <w:t>in</w:t>
            </w:r>
            <w:r>
              <w:rPr>
                <w:rFonts w:ascii="Times New Roman"/>
                <w:spacing w:val="-4"/>
                <w:sz w:val="20"/>
              </w:rPr>
              <w:t xml:space="preserve"> </w:t>
            </w:r>
            <w:r>
              <w:rPr>
                <w:rFonts w:ascii="Times New Roman"/>
                <w:sz w:val="20"/>
              </w:rPr>
              <w:t>completing</w:t>
            </w:r>
            <w:r>
              <w:rPr>
                <w:rFonts w:ascii="Times New Roman"/>
                <w:spacing w:val="-4"/>
                <w:sz w:val="20"/>
              </w:rPr>
              <w:t xml:space="preserve"> </w:t>
            </w:r>
            <w:r>
              <w:rPr>
                <w:rFonts w:ascii="Times New Roman"/>
                <w:sz w:val="20"/>
              </w:rPr>
              <w:t>work</w:t>
            </w:r>
            <w:r>
              <w:rPr>
                <w:rFonts w:ascii="Times New Roman"/>
                <w:spacing w:val="-4"/>
                <w:sz w:val="20"/>
              </w:rPr>
              <w:t xml:space="preserve"> </w:t>
            </w:r>
            <w:r>
              <w:rPr>
                <w:rFonts w:ascii="Times New Roman"/>
                <w:sz w:val="20"/>
              </w:rPr>
              <w:t>(for</w:t>
            </w:r>
            <w:r>
              <w:rPr>
                <w:rFonts w:ascii="Times New Roman"/>
                <w:spacing w:val="-4"/>
                <w:sz w:val="20"/>
              </w:rPr>
              <w:t xml:space="preserve"> </w:t>
            </w:r>
            <w:r>
              <w:rPr>
                <w:rFonts w:ascii="Times New Roman"/>
                <w:sz w:val="20"/>
              </w:rPr>
              <w:t>example:</w:t>
            </w:r>
            <w:r>
              <w:rPr>
                <w:rFonts w:ascii="Times New Roman"/>
                <w:spacing w:val="-4"/>
                <w:sz w:val="20"/>
              </w:rPr>
              <w:t xml:space="preserve"> </w:t>
            </w:r>
            <w:r>
              <w:rPr>
                <w:rFonts w:ascii="Times New Roman"/>
                <w:sz w:val="20"/>
              </w:rPr>
              <w:t>overly</w:t>
            </w:r>
            <w:r>
              <w:rPr>
                <w:rFonts w:ascii="Times New Roman"/>
                <w:spacing w:val="-6"/>
                <w:sz w:val="20"/>
              </w:rPr>
              <w:t xml:space="preserve"> </w:t>
            </w:r>
            <w:r>
              <w:rPr>
                <w:rFonts w:ascii="Times New Roman"/>
                <w:sz w:val="20"/>
              </w:rPr>
              <w:t>dependent</w:t>
            </w:r>
            <w:r>
              <w:rPr>
                <w:rFonts w:ascii="Times New Roman"/>
                <w:spacing w:val="-5"/>
                <w:sz w:val="20"/>
              </w:rPr>
              <w:t xml:space="preserve"> </w:t>
            </w:r>
            <w:r>
              <w:rPr>
                <w:rFonts w:ascii="Times New Roman"/>
                <w:sz w:val="20"/>
              </w:rPr>
              <w:t>on</w:t>
            </w:r>
            <w:r>
              <w:rPr>
                <w:rFonts w:ascii="Times New Roman"/>
                <w:spacing w:val="-4"/>
                <w:sz w:val="20"/>
              </w:rPr>
              <w:t xml:space="preserve"> </w:t>
            </w:r>
            <w:r>
              <w:rPr>
                <w:rFonts w:ascii="Times New Roman"/>
                <w:sz w:val="20"/>
              </w:rPr>
              <w:t>additional instructions from instructor; dependent on other students for help, etc.)</w:t>
            </w:r>
          </w:p>
        </w:tc>
        <w:tc>
          <w:tcPr>
            <w:tcW w:w="437" w:type="dxa"/>
          </w:tcPr>
          <w:p w14:paraId="4EE162AA" w14:textId="77777777" w:rsidR="00AC6C99" w:rsidRDefault="00AC6C99">
            <w:pPr>
              <w:pStyle w:val="TableParagraph"/>
              <w:rPr>
                <w:rFonts w:ascii="Times New Roman"/>
                <w:sz w:val="20"/>
              </w:rPr>
            </w:pPr>
          </w:p>
        </w:tc>
        <w:tc>
          <w:tcPr>
            <w:tcW w:w="437" w:type="dxa"/>
          </w:tcPr>
          <w:p w14:paraId="3792E07C" w14:textId="77777777" w:rsidR="00AC6C99" w:rsidRDefault="00AC6C99">
            <w:pPr>
              <w:pStyle w:val="TableParagraph"/>
              <w:rPr>
                <w:rFonts w:ascii="Times New Roman"/>
                <w:sz w:val="20"/>
              </w:rPr>
            </w:pPr>
          </w:p>
        </w:tc>
        <w:tc>
          <w:tcPr>
            <w:tcW w:w="454" w:type="dxa"/>
          </w:tcPr>
          <w:p w14:paraId="18BACEE3" w14:textId="77777777" w:rsidR="00AC6C99" w:rsidRDefault="00AC6C99">
            <w:pPr>
              <w:pStyle w:val="TableParagraph"/>
              <w:rPr>
                <w:rFonts w:ascii="Times New Roman"/>
                <w:sz w:val="20"/>
              </w:rPr>
            </w:pPr>
          </w:p>
        </w:tc>
      </w:tr>
      <w:tr w:rsidR="00AC6C99" w14:paraId="3E1B8C49" w14:textId="77777777">
        <w:trPr>
          <w:trHeight w:val="790"/>
        </w:trPr>
        <w:tc>
          <w:tcPr>
            <w:tcW w:w="7969" w:type="dxa"/>
          </w:tcPr>
          <w:p w14:paraId="759B941A" w14:textId="77777777" w:rsidR="00AC6C99" w:rsidRDefault="00975257">
            <w:pPr>
              <w:pStyle w:val="TableParagraph"/>
              <w:spacing w:before="46"/>
              <w:ind w:left="109" w:right="72"/>
              <w:rPr>
                <w:rFonts w:ascii="Times New Roman" w:hAnsi="Times New Roman"/>
                <w:sz w:val="20"/>
              </w:rPr>
            </w:pPr>
            <w:r>
              <w:rPr>
                <w:rFonts w:ascii="Times New Roman" w:hAnsi="Times New Roman"/>
                <w:sz w:val="20"/>
              </w:rPr>
              <w:t>Minor</w:t>
            </w:r>
            <w:r>
              <w:rPr>
                <w:rFonts w:ascii="Times New Roman" w:hAnsi="Times New Roman"/>
                <w:spacing w:val="-4"/>
                <w:sz w:val="20"/>
              </w:rPr>
              <w:t xml:space="preserve"> </w:t>
            </w:r>
            <w:r>
              <w:rPr>
                <w:rFonts w:ascii="Times New Roman" w:hAnsi="Times New Roman"/>
                <w:sz w:val="20"/>
              </w:rPr>
              <w:t>disruptive</w:t>
            </w:r>
            <w:r>
              <w:rPr>
                <w:rFonts w:ascii="Times New Roman" w:hAnsi="Times New Roman"/>
                <w:spacing w:val="-4"/>
                <w:sz w:val="20"/>
              </w:rPr>
              <w:t xml:space="preserve"> </w:t>
            </w:r>
            <w:r>
              <w:rPr>
                <w:rFonts w:ascii="Times New Roman" w:hAnsi="Times New Roman"/>
                <w:sz w:val="20"/>
              </w:rPr>
              <w:t>behaviors</w:t>
            </w:r>
            <w:r>
              <w:rPr>
                <w:rFonts w:ascii="Times New Roman" w:hAnsi="Times New Roman"/>
                <w:spacing w:val="-3"/>
                <w:sz w:val="20"/>
              </w:rPr>
              <w:t xml:space="preserve"> </w:t>
            </w:r>
            <w:r>
              <w:rPr>
                <w:rFonts w:ascii="Times New Roman" w:hAnsi="Times New Roman"/>
                <w:sz w:val="20"/>
              </w:rPr>
              <w:t>in</w:t>
            </w:r>
            <w:r>
              <w:rPr>
                <w:rFonts w:ascii="Times New Roman" w:hAnsi="Times New Roman"/>
                <w:spacing w:val="-3"/>
                <w:sz w:val="20"/>
              </w:rPr>
              <w:t xml:space="preserve"> </w:t>
            </w:r>
            <w:r>
              <w:rPr>
                <w:rFonts w:ascii="Times New Roman" w:hAnsi="Times New Roman"/>
                <w:sz w:val="20"/>
              </w:rPr>
              <w:t>class</w:t>
            </w:r>
            <w:r>
              <w:rPr>
                <w:rFonts w:ascii="Times New Roman" w:hAnsi="Times New Roman"/>
                <w:spacing w:val="-3"/>
                <w:sz w:val="20"/>
              </w:rPr>
              <w:t xml:space="preserve"> </w:t>
            </w:r>
            <w:r>
              <w:rPr>
                <w:rFonts w:ascii="Times New Roman" w:hAnsi="Times New Roman"/>
                <w:sz w:val="20"/>
              </w:rPr>
              <w:t>(for</w:t>
            </w:r>
            <w:r>
              <w:rPr>
                <w:rFonts w:ascii="Times New Roman" w:hAnsi="Times New Roman"/>
                <w:spacing w:val="-3"/>
                <w:sz w:val="20"/>
              </w:rPr>
              <w:t xml:space="preserve"> </w:t>
            </w:r>
            <w:r>
              <w:rPr>
                <w:rFonts w:ascii="Times New Roman" w:hAnsi="Times New Roman"/>
                <w:sz w:val="20"/>
              </w:rPr>
              <w:t>example:</w:t>
            </w:r>
            <w:r>
              <w:rPr>
                <w:rFonts w:ascii="Times New Roman" w:hAnsi="Times New Roman"/>
                <w:spacing w:val="-3"/>
                <w:sz w:val="20"/>
              </w:rPr>
              <w:t xml:space="preserve"> </w:t>
            </w:r>
            <w:r>
              <w:rPr>
                <w:rFonts w:ascii="Times New Roman" w:hAnsi="Times New Roman"/>
                <w:sz w:val="20"/>
              </w:rPr>
              <w:t>chatting</w:t>
            </w:r>
            <w:r>
              <w:rPr>
                <w:rFonts w:ascii="Times New Roman" w:hAnsi="Times New Roman"/>
                <w:spacing w:val="-4"/>
                <w:sz w:val="20"/>
              </w:rPr>
              <w:t xml:space="preserve"> </w:t>
            </w:r>
            <w:r>
              <w:rPr>
                <w:rFonts w:ascii="Times New Roman" w:hAnsi="Times New Roman"/>
                <w:sz w:val="20"/>
              </w:rPr>
              <w:t>with</w:t>
            </w:r>
            <w:r>
              <w:rPr>
                <w:rFonts w:ascii="Times New Roman" w:hAnsi="Times New Roman"/>
                <w:spacing w:val="-4"/>
                <w:sz w:val="20"/>
              </w:rPr>
              <w:t xml:space="preserve"> </w:t>
            </w:r>
            <w:r>
              <w:rPr>
                <w:rFonts w:ascii="Times New Roman" w:hAnsi="Times New Roman"/>
                <w:sz w:val="20"/>
              </w:rPr>
              <w:t>others;</w:t>
            </w:r>
            <w:r>
              <w:rPr>
                <w:rFonts w:ascii="Times New Roman" w:hAnsi="Times New Roman"/>
                <w:spacing w:val="-3"/>
                <w:sz w:val="20"/>
              </w:rPr>
              <w:t xml:space="preserve"> </w:t>
            </w:r>
            <w:r>
              <w:rPr>
                <w:rFonts w:ascii="Times New Roman" w:hAnsi="Times New Roman"/>
                <w:sz w:val="20"/>
              </w:rPr>
              <w:t>inappropriately</w:t>
            </w:r>
            <w:r>
              <w:rPr>
                <w:rFonts w:ascii="Times New Roman" w:hAnsi="Times New Roman"/>
                <w:spacing w:val="-3"/>
                <w:sz w:val="20"/>
              </w:rPr>
              <w:t xml:space="preserve"> </w:t>
            </w:r>
            <w:r>
              <w:rPr>
                <w:rFonts w:ascii="Times New Roman" w:hAnsi="Times New Roman"/>
                <w:sz w:val="20"/>
              </w:rPr>
              <w:t>using</w:t>
            </w:r>
            <w:r>
              <w:rPr>
                <w:rFonts w:ascii="Times New Roman" w:hAnsi="Times New Roman"/>
                <w:spacing w:val="-3"/>
                <w:sz w:val="20"/>
              </w:rPr>
              <w:t xml:space="preserve"> </w:t>
            </w:r>
            <w:r>
              <w:rPr>
                <w:rFonts w:ascii="Times New Roman" w:hAnsi="Times New Roman"/>
                <w:sz w:val="20"/>
              </w:rPr>
              <w:t>cell phone or computer; overly communicative, which bars others from contributing to discussions and impedes instructor’s ability to conduct class, etc.)</w:t>
            </w:r>
          </w:p>
        </w:tc>
        <w:tc>
          <w:tcPr>
            <w:tcW w:w="437" w:type="dxa"/>
          </w:tcPr>
          <w:p w14:paraId="6C8D9E08" w14:textId="77777777" w:rsidR="00AC6C99" w:rsidRDefault="00AC6C99">
            <w:pPr>
              <w:pStyle w:val="TableParagraph"/>
              <w:rPr>
                <w:rFonts w:ascii="Times New Roman"/>
                <w:sz w:val="20"/>
              </w:rPr>
            </w:pPr>
          </w:p>
        </w:tc>
        <w:tc>
          <w:tcPr>
            <w:tcW w:w="437" w:type="dxa"/>
          </w:tcPr>
          <w:p w14:paraId="0FF48B06" w14:textId="77777777" w:rsidR="00AC6C99" w:rsidRDefault="00AC6C99">
            <w:pPr>
              <w:pStyle w:val="TableParagraph"/>
              <w:rPr>
                <w:rFonts w:ascii="Times New Roman"/>
                <w:sz w:val="20"/>
              </w:rPr>
            </w:pPr>
          </w:p>
        </w:tc>
        <w:tc>
          <w:tcPr>
            <w:tcW w:w="454" w:type="dxa"/>
          </w:tcPr>
          <w:p w14:paraId="3386313C" w14:textId="77777777" w:rsidR="00AC6C99" w:rsidRDefault="00AC6C99">
            <w:pPr>
              <w:pStyle w:val="TableParagraph"/>
              <w:rPr>
                <w:rFonts w:ascii="Times New Roman"/>
                <w:sz w:val="20"/>
              </w:rPr>
            </w:pPr>
          </w:p>
        </w:tc>
      </w:tr>
      <w:tr w:rsidR="00AC6C99" w14:paraId="09D22351" w14:textId="77777777">
        <w:trPr>
          <w:trHeight w:val="505"/>
        </w:trPr>
        <w:tc>
          <w:tcPr>
            <w:tcW w:w="7969" w:type="dxa"/>
          </w:tcPr>
          <w:p w14:paraId="41E19CEB" w14:textId="77777777" w:rsidR="00AC6C99" w:rsidRDefault="00975257">
            <w:pPr>
              <w:pStyle w:val="TableParagraph"/>
              <w:spacing w:before="26" w:line="230" w:lineRule="atLeast"/>
              <w:ind w:left="109"/>
              <w:rPr>
                <w:rFonts w:ascii="Times New Roman"/>
                <w:sz w:val="20"/>
              </w:rPr>
            </w:pPr>
            <w:r>
              <w:rPr>
                <w:rFonts w:ascii="Times New Roman"/>
                <w:sz w:val="20"/>
              </w:rPr>
              <w:t>Work</w:t>
            </w:r>
            <w:r>
              <w:rPr>
                <w:rFonts w:ascii="Times New Roman"/>
                <w:spacing w:val="-3"/>
                <w:sz w:val="20"/>
              </w:rPr>
              <w:t xml:space="preserve"> </w:t>
            </w:r>
            <w:r>
              <w:rPr>
                <w:rFonts w:ascii="Times New Roman"/>
                <w:sz w:val="20"/>
              </w:rPr>
              <w:t>performance</w:t>
            </w:r>
            <w:r>
              <w:rPr>
                <w:rFonts w:ascii="Times New Roman"/>
                <w:spacing w:val="-4"/>
                <w:sz w:val="20"/>
              </w:rPr>
              <w:t xml:space="preserve"> </w:t>
            </w:r>
            <w:r>
              <w:rPr>
                <w:rFonts w:ascii="Times New Roman"/>
                <w:sz w:val="20"/>
              </w:rPr>
              <w:t>does</w:t>
            </w:r>
            <w:r>
              <w:rPr>
                <w:rFonts w:ascii="Times New Roman"/>
                <w:spacing w:val="-4"/>
                <w:sz w:val="20"/>
              </w:rPr>
              <w:t xml:space="preserve"> </w:t>
            </w:r>
            <w:r>
              <w:rPr>
                <w:rFonts w:ascii="Times New Roman"/>
                <w:sz w:val="20"/>
              </w:rPr>
              <w:t>not</w:t>
            </w:r>
            <w:r>
              <w:rPr>
                <w:rFonts w:ascii="Times New Roman"/>
                <w:spacing w:val="-5"/>
                <w:sz w:val="20"/>
              </w:rPr>
              <w:t xml:space="preserve"> </w:t>
            </w:r>
            <w:r>
              <w:rPr>
                <w:rFonts w:ascii="Times New Roman"/>
                <w:sz w:val="20"/>
              </w:rPr>
              <w:t>meet</w:t>
            </w:r>
            <w:r>
              <w:rPr>
                <w:rFonts w:ascii="Times New Roman"/>
                <w:spacing w:val="-3"/>
                <w:sz w:val="20"/>
              </w:rPr>
              <w:t xml:space="preserve"> </w:t>
            </w:r>
            <w:r>
              <w:rPr>
                <w:rFonts w:ascii="Times New Roman"/>
                <w:sz w:val="20"/>
              </w:rPr>
              <w:t>minimal</w:t>
            </w:r>
            <w:r>
              <w:rPr>
                <w:rFonts w:ascii="Times New Roman"/>
                <w:spacing w:val="-4"/>
                <w:sz w:val="20"/>
              </w:rPr>
              <w:t xml:space="preserve"> </w:t>
            </w:r>
            <w:r>
              <w:rPr>
                <w:rFonts w:ascii="Times New Roman"/>
                <w:sz w:val="20"/>
              </w:rPr>
              <w:t>requirements</w:t>
            </w:r>
            <w:r>
              <w:rPr>
                <w:rFonts w:ascii="Times New Roman"/>
                <w:spacing w:val="-3"/>
                <w:sz w:val="20"/>
              </w:rPr>
              <w:t xml:space="preserve"> </w:t>
            </w:r>
            <w:r>
              <w:rPr>
                <w:rFonts w:ascii="Times New Roman"/>
                <w:sz w:val="20"/>
              </w:rPr>
              <w:t>or</w:t>
            </w:r>
            <w:r>
              <w:rPr>
                <w:rFonts w:ascii="Times New Roman"/>
                <w:spacing w:val="-4"/>
                <w:sz w:val="20"/>
              </w:rPr>
              <w:t xml:space="preserve"> </w:t>
            </w:r>
            <w:r>
              <w:rPr>
                <w:rFonts w:ascii="Times New Roman"/>
                <w:sz w:val="20"/>
              </w:rPr>
              <w:t>expectations;</w:t>
            </w:r>
            <w:r>
              <w:rPr>
                <w:rFonts w:ascii="Times New Roman"/>
                <w:spacing w:val="-5"/>
                <w:sz w:val="20"/>
              </w:rPr>
              <w:t xml:space="preserve"> </w:t>
            </w:r>
            <w:r>
              <w:rPr>
                <w:rFonts w:ascii="Times New Roman"/>
                <w:sz w:val="20"/>
              </w:rPr>
              <w:t>work</w:t>
            </w:r>
            <w:r>
              <w:rPr>
                <w:rFonts w:ascii="Times New Roman"/>
                <w:spacing w:val="-3"/>
                <w:sz w:val="20"/>
              </w:rPr>
              <w:t xml:space="preserve"> </w:t>
            </w:r>
            <w:r>
              <w:rPr>
                <w:rFonts w:ascii="Times New Roman"/>
                <w:sz w:val="20"/>
              </w:rPr>
              <w:t>turned</w:t>
            </w:r>
            <w:r>
              <w:rPr>
                <w:rFonts w:ascii="Times New Roman"/>
                <w:spacing w:val="-3"/>
                <w:sz w:val="20"/>
              </w:rPr>
              <w:t xml:space="preserve"> </w:t>
            </w:r>
            <w:r>
              <w:rPr>
                <w:rFonts w:ascii="Times New Roman"/>
                <w:sz w:val="20"/>
              </w:rPr>
              <w:t>in incomplete or late; unprepared for class</w:t>
            </w:r>
          </w:p>
        </w:tc>
        <w:tc>
          <w:tcPr>
            <w:tcW w:w="437" w:type="dxa"/>
          </w:tcPr>
          <w:p w14:paraId="074DB964" w14:textId="77777777" w:rsidR="00AC6C99" w:rsidRDefault="00AC6C99">
            <w:pPr>
              <w:pStyle w:val="TableParagraph"/>
              <w:rPr>
                <w:rFonts w:ascii="Times New Roman"/>
                <w:sz w:val="20"/>
              </w:rPr>
            </w:pPr>
          </w:p>
        </w:tc>
        <w:tc>
          <w:tcPr>
            <w:tcW w:w="437" w:type="dxa"/>
          </w:tcPr>
          <w:p w14:paraId="4BCDF8E2" w14:textId="77777777" w:rsidR="00AC6C99" w:rsidRDefault="00AC6C99">
            <w:pPr>
              <w:pStyle w:val="TableParagraph"/>
              <w:rPr>
                <w:rFonts w:ascii="Times New Roman"/>
                <w:sz w:val="20"/>
              </w:rPr>
            </w:pPr>
          </w:p>
        </w:tc>
        <w:tc>
          <w:tcPr>
            <w:tcW w:w="454" w:type="dxa"/>
          </w:tcPr>
          <w:p w14:paraId="37D1E1D9" w14:textId="77777777" w:rsidR="00AC6C99" w:rsidRDefault="00AC6C99">
            <w:pPr>
              <w:pStyle w:val="TableParagraph"/>
              <w:rPr>
                <w:rFonts w:ascii="Times New Roman"/>
                <w:sz w:val="20"/>
              </w:rPr>
            </w:pPr>
          </w:p>
        </w:tc>
      </w:tr>
      <w:tr w:rsidR="00AC6C99" w14:paraId="14D88BB3" w14:textId="77777777">
        <w:trPr>
          <w:trHeight w:val="592"/>
        </w:trPr>
        <w:tc>
          <w:tcPr>
            <w:tcW w:w="7969" w:type="dxa"/>
          </w:tcPr>
          <w:p w14:paraId="5DA199F7" w14:textId="77777777" w:rsidR="00AC6C99" w:rsidRDefault="00975257">
            <w:pPr>
              <w:pStyle w:val="TableParagraph"/>
              <w:spacing w:before="46"/>
              <w:ind w:left="109"/>
              <w:rPr>
                <w:rFonts w:ascii="Times New Roman"/>
                <w:sz w:val="20"/>
              </w:rPr>
            </w:pPr>
            <w:r>
              <w:rPr>
                <w:rFonts w:ascii="Times New Roman"/>
                <w:sz w:val="20"/>
              </w:rPr>
              <w:t>Inappropriate</w:t>
            </w:r>
            <w:r>
              <w:rPr>
                <w:rFonts w:ascii="Times New Roman"/>
                <w:spacing w:val="-3"/>
                <w:sz w:val="20"/>
              </w:rPr>
              <w:t xml:space="preserve"> </w:t>
            </w:r>
            <w:r>
              <w:rPr>
                <w:rFonts w:ascii="Times New Roman"/>
                <w:sz w:val="20"/>
              </w:rPr>
              <w:t>comments</w:t>
            </w:r>
            <w:r>
              <w:rPr>
                <w:rFonts w:ascii="Times New Roman"/>
                <w:spacing w:val="-3"/>
                <w:sz w:val="20"/>
              </w:rPr>
              <w:t xml:space="preserve"> </w:t>
            </w:r>
            <w:r>
              <w:rPr>
                <w:rFonts w:ascii="Times New Roman"/>
                <w:sz w:val="20"/>
              </w:rPr>
              <w:t>in</w:t>
            </w:r>
            <w:r>
              <w:rPr>
                <w:rFonts w:ascii="Times New Roman"/>
                <w:spacing w:val="-3"/>
                <w:sz w:val="20"/>
              </w:rPr>
              <w:t xml:space="preserve"> </w:t>
            </w:r>
            <w:r>
              <w:rPr>
                <w:rFonts w:ascii="Times New Roman"/>
                <w:sz w:val="20"/>
              </w:rPr>
              <w:t>class;</w:t>
            </w:r>
            <w:r>
              <w:rPr>
                <w:rFonts w:ascii="Times New Roman"/>
                <w:spacing w:val="-3"/>
                <w:sz w:val="20"/>
              </w:rPr>
              <w:t xml:space="preserve"> </w:t>
            </w:r>
            <w:r>
              <w:rPr>
                <w:rFonts w:ascii="Times New Roman"/>
                <w:sz w:val="20"/>
              </w:rPr>
              <w:t>too</w:t>
            </w:r>
            <w:r>
              <w:rPr>
                <w:rFonts w:ascii="Times New Roman"/>
                <w:spacing w:val="-3"/>
                <w:sz w:val="20"/>
              </w:rPr>
              <w:t xml:space="preserve"> </w:t>
            </w:r>
            <w:r>
              <w:rPr>
                <w:rFonts w:ascii="Times New Roman"/>
                <w:sz w:val="20"/>
              </w:rPr>
              <w:t>much</w:t>
            </w:r>
            <w:r>
              <w:rPr>
                <w:rFonts w:ascii="Times New Roman"/>
                <w:spacing w:val="-3"/>
                <w:sz w:val="20"/>
              </w:rPr>
              <w:t xml:space="preserve"> </w:t>
            </w:r>
            <w:r>
              <w:rPr>
                <w:rFonts w:ascii="Times New Roman"/>
                <w:sz w:val="20"/>
              </w:rPr>
              <w:t>personal</w:t>
            </w:r>
            <w:r>
              <w:rPr>
                <w:rFonts w:ascii="Times New Roman"/>
                <w:spacing w:val="-4"/>
                <w:sz w:val="20"/>
              </w:rPr>
              <w:t xml:space="preserve"> </w:t>
            </w:r>
            <w:r>
              <w:rPr>
                <w:rFonts w:ascii="Times New Roman"/>
                <w:sz w:val="20"/>
              </w:rPr>
              <w:t>sharing,</w:t>
            </w:r>
            <w:r>
              <w:rPr>
                <w:rFonts w:ascii="Times New Roman"/>
                <w:spacing w:val="-3"/>
                <w:sz w:val="20"/>
              </w:rPr>
              <w:t xml:space="preserve"> </w:t>
            </w:r>
            <w:r>
              <w:rPr>
                <w:rFonts w:ascii="Times New Roman"/>
                <w:sz w:val="20"/>
              </w:rPr>
              <w:t>often</w:t>
            </w:r>
            <w:r>
              <w:rPr>
                <w:rFonts w:ascii="Times New Roman"/>
                <w:spacing w:val="-3"/>
                <w:sz w:val="20"/>
              </w:rPr>
              <w:t xml:space="preserve"> </w:t>
            </w:r>
            <w:r>
              <w:rPr>
                <w:rFonts w:ascii="Times New Roman"/>
                <w:sz w:val="20"/>
              </w:rPr>
              <w:t>inappropriately;</w:t>
            </w:r>
            <w:r>
              <w:rPr>
                <w:rFonts w:ascii="Times New Roman"/>
                <w:spacing w:val="-3"/>
                <w:sz w:val="20"/>
              </w:rPr>
              <w:t xml:space="preserve"> </w:t>
            </w:r>
            <w:r>
              <w:rPr>
                <w:rFonts w:ascii="Times New Roman"/>
                <w:sz w:val="20"/>
              </w:rPr>
              <w:t>acts</w:t>
            </w:r>
            <w:r>
              <w:rPr>
                <w:rFonts w:ascii="Times New Roman"/>
                <w:spacing w:val="-3"/>
                <w:sz w:val="20"/>
              </w:rPr>
              <w:t xml:space="preserve"> </w:t>
            </w:r>
            <w:r>
              <w:rPr>
                <w:rFonts w:ascii="Times New Roman"/>
                <w:sz w:val="20"/>
              </w:rPr>
              <w:t>out</w:t>
            </w:r>
            <w:r>
              <w:rPr>
                <w:rFonts w:ascii="Times New Roman"/>
                <w:spacing w:val="-3"/>
                <w:sz w:val="20"/>
              </w:rPr>
              <w:t xml:space="preserve"> </w:t>
            </w:r>
            <w:r>
              <w:rPr>
                <w:rFonts w:ascii="Times New Roman"/>
                <w:sz w:val="20"/>
              </w:rPr>
              <w:t>self-interest in most situations; egocentric</w:t>
            </w:r>
          </w:p>
        </w:tc>
        <w:tc>
          <w:tcPr>
            <w:tcW w:w="437" w:type="dxa"/>
          </w:tcPr>
          <w:p w14:paraId="1B9C73C5" w14:textId="77777777" w:rsidR="00AC6C99" w:rsidRDefault="00AC6C99">
            <w:pPr>
              <w:pStyle w:val="TableParagraph"/>
              <w:rPr>
                <w:rFonts w:ascii="Times New Roman"/>
                <w:sz w:val="20"/>
              </w:rPr>
            </w:pPr>
          </w:p>
        </w:tc>
        <w:tc>
          <w:tcPr>
            <w:tcW w:w="437" w:type="dxa"/>
          </w:tcPr>
          <w:p w14:paraId="5C121AA4" w14:textId="77777777" w:rsidR="00AC6C99" w:rsidRDefault="00AC6C99">
            <w:pPr>
              <w:pStyle w:val="TableParagraph"/>
              <w:rPr>
                <w:rFonts w:ascii="Times New Roman"/>
                <w:sz w:val="20"/>
              </w:rPr>
            </w:pPr>
          </w:p>
        </w:tc>
        <w:tc>
          <w:tcPr>
            <w:tcW w:w="454" w:type="dxa"/>
          </w:tcPr>
          <w:p w14:paraId="3D94E9C2" w14:textId="77777777" w:rsidR="00AC6C99" w:rsidRDefault="00AC6C99">
            <w:pPr>
              <w:pStyle w:val="TableParagraph"/>
              <w:rPr>
                <w:rFonts w:ascii="Times New Roman"/>
                <w:sz w:val="20"/>
              </w:rPr>
            </w:pPr>
          </w:p>
        </w:tc>
      </w:tr>
      <w:tr w:rsidR="00AC6C99" w14:paraId="54AA5F02" w14:textId="77777777">
        <w:trPr>
          <w:trHeight w:val="324"/>
        </w:trPr>
        <w:tc>
          <w:tcPr>
            <w:tcW w:w="7969" w:type="dxa"/>
          </w:tcPr>
          <w:p w14:paraId="52740BCC" w14:textId="77777777" w:rsidR="00AC6C99" w:rsidRDefault="00975257">
            <w:pPr>
              <w:pStyle w:val="TableParagraph"/>
              <w:spacing w:before="47"/>
              <w:ind w:left="109"/>
              <w:rPr>
                <w:rFonts w:ascii="Times New Roman"/>
                <w:sz w:val="20"/>
              </w:rPr>
            </w:pPr>
            <w:r>
              <w:rPr>
                <w:rFonts w:ascii="Times New Roman"/>
                <w:sz w:val="20"/>
              </w:rPr>
              <w:t>Immaturity</w:t>
            </w:r>
            <w:r>
              <w:rPr>
                <w:rFonts w:ascii="Times New Roman"/>
                <w:spacing w:val="-2"/>
                <w:sz w:val="20"/>
              </w:rPr>
              <w:t xml:space="preserve"> </w:t>
            </w:r>
            <w:r>
              <w:rPr>
                <w:rFonts w:ascii="Times New Roman"/>
                <w:sz w:val="20"/>
              </w:rPr>
              <w:t>in</w:t>
            </w:r>
            <w:r>
              <w:rPr>
                <w:rFonts w:ascii="Times New Roman"/>
                <w:spacing w:val="-2"/>
                <w:sz w:val="20"/>
              </w:rPr>
              <w:t xml:space="preserve"> </w:t>
            </w:r>
            <w:r>
              <w:rPr>
                <w:rFonts w:ascii="Times New Roman"/>
                <w:sz w:val="20"/>
              </w:rPr>
              <w:t>behavior;</w:t>
            </w:r>
            <w:r>
              <w:rPr>
                <w:rFonts w:ascii="Times New Roman"/>
                <w:spacing w:val="-1"/>
                <w:sz w:val="20"/>
              </w:rPr>
              <w:t xml:space="preserve"> </w:t>
            </w:r>
            <w:r>
              <w:rPr>
                <w:rFonts w:ascii="Times New Roman"/>
                <w:sz w:val="20"/>
              </w:rPr>
              <w:t>lack</w:t>
            </w:r>
            <w:r>
              <w:rPr>
                <w:rFonts w:ascii="Times New Roman"/>
                <w:spacing w:val="-4"/>
                <w:sz w:val="20"/>
              </w:rPr>
              <w:t xml:space="preserve"> </w:t>
            </w:r>
            <w:r>
              <w:rPr>
                <w:rFonts w:ascii="Times New Roman"/>
                <w:sz w:val="20"/>
              </w:rPr>
              <w:t>of</w:t>
            </w:r>
            <w:r>
              <w:rPr>
                <w:rFonts w:ascii="Times New Roman"/>
                <w:spacing w:val="-1"/>
                <w:sz w:val="20"/>
              </w:rPr>
              <w:t xml:space="preserve"> </w:t>
            </w:r>
            <w:r>
              <w:rPr>
                <w:rFonts w:ascii="Times New Roman"/>
                <w:sz w:val="20"/>
              </w:rPr>
              <w:t>self-</w:t>
            </w:r>
            <w:r>
              <w:rPr>
                <w:rFonts w:ascii="Times New Roman"/>
                <w:spacing w:val="-2"/>
                <w:sz w:val="20"/>
              </w:rPr>
              <w:t>awareness</w:t>
            </w:r>
          </w:p>
        </w:tc>
        <w:tc>
          <w:tcPr>
            <w:tcW w:w="437" w:type="dxa"/>
          </w:tcPr>
          <w:p w14:paraId="48F56CAC" w14:textId="77777777" w:rsidR="00AC6C99" w:rsidRDefault="00AC6C99">
            <w:pPr>
              <w:pStyle w:val="TableParagraph"/>
              <w:rPr>
                <w:rFonts w:ascii="Times New Roman"/>
                <w:sz w:val="20"/>
              </w:rPr>
            </w:pPr>
          </w:p>
        </w:tc>
        <w:tc>
          <w:tcPr>
            <w:tcW w:w="437" w:type="dxa"/>
          </w:tcPr>
          <w:p w14:paraId="0A56DAFA" w14:textId="77777777" w:rsidR="00AC6C99" w:rsidRDefault="00AC6C99">
            <w:pPr>
              <w:pStyle w:val="TableParagraph"/>
              <w:rPr>
                <w:rFonts w:ascii="Times New Roman"/>
                <w:sz w:val="20"/>
              </w:rPr>
            </w:pPr>
          </w:p>
        </w:tc>
        <w:tc>
          <w:tcPr>
            <w:tcW w:w="454" w:type="dxa"/>
          </w:tcPr>
          <w:p w14:paraId="411B7027" w14:textId="77777777" w:rsidR="00AC6C99" w:rsidRDefault="00AC6C99">
            <w:pPr>
              <w:pStyle w:val="TableParagraph"/>
              <w:rPr>
                <w:rFonts w:ascii="Times New Roman"/>
                <w:sz w:val="20"/>
              </w:rPr>
            </w:pPr>
          </w:p>
        </w:tc>
      </w:tr>
      <w:tr w:rsidR="00AC6C99" w14:paraId="2E73B4AD" w14:textId="77777777">
        <w:trPr>
          <w:trHeight w:val="275"/>
        </w:trPr>
        <w:tc>
          <w:tcPr>
            <w:tcW w:w="7969" w:type="dxa"/>
          </w:tcPr>
          <w:p w14:paraId="270BBD93" w14:textId="77777777" w:rsidR="00AC6C99" w:rsidRDefault="00975257">
            <w:pPr>
              <w:pStyle w:val="TableParagraph"/>
              <w:spacing w:before="46" w:line="210" w:lineRule="exact"/>
              <w:ind w:left="109"/>
              <w:rPr>
                <w:rFonts w:ascii="Times New Roman"/>
                <w:sz w:val="20"/>
              </w:rPr>
            </w:pPr>
            <w:r>
              <w:rPr>
                <w:rFonts w:ascii="Times New Roman"/>
                <w:sz w:val="20"/>
              </w:rPr>
              <w:t>Boundary</w:t>
            </w:r>
            <w:r>
              <w:rPr>
                <w:rFonts w:ascii="Times New Roman"/>
                <w:spacing w:val="-1"/>
                <w:sz w:val="20"/>
              </w:rPr>
              <w:t xml:space="preserve"> </w:t>
            </w:r>
            <w:r>
              <w:rPr>
                <w:rFonts w:ascii="Times New Roman"/>
                <w:spacing w:val="-2"/>
                <w:sz w:val="20"/>
              </w:rPr>
              <w:t>issues</w:t>
            </w:r>
          </w:p>
        </w:tc>
        <w:tc>
          <w:tcPr>
            <w:tcW w:w="437" w:type="dxa"/>
          </w:tcPr>
          <w:p w14:paraId="08746ED2" w14:textId="77777777" w:rsidR="00AC6C99" w:rsidRDefault="00AC6C99">
            <w:pPr>
              <w:pStyle w:val="TableParagraph"/>
              <w:rPr>
                <w:rFonts w:ascii="Times New Roman"/>
                <w:sz w:val="20"/>
              </w:rPr>
            </w:pPr>
          </w:p>
        </w:tc>
        <w:tc>
          <w:tcPr>
            <w:tcW w:w="437" w:type="dxa"/>
          </w:tcPr>
          <w:p w14:paraId="75CC2D87" w14:textId="77777777" w:rsidR="00AC6C99" w:rsidRDefault="00AC6C99">
            <w:pPr>
              <w:pStyle w:val="TableParagraph"/>
              <w:rPr>
                <w:rFonts w:ascii="Times New Roman"/>
                <w:sz w:val="20"/>
              </w:rPr>
            </w:pPr>
          </w:p>
        </w:tc>
        <w:tc>
          <w:tcPr>
            <w:tcW w:w="454" w:type="dxa"/>
          </w:tcPr>
          <w:p w14:paraId="34FB7992" w14:textId="77777777" w:rsidR="00AC6C99" w:rsidRDefault="00AC6C99">
            <w:pPr>
              <w:pStyle w:val="TableParagraph"/>
              <w:rPr>
                <w:rFonts w:ascii="Times New Roman"/>
                <w:sz w:val="20"/>
              </w:rPr>
            </w:pPr>
          </w:p>
        </w:tc>
      </w:tr>
      <w:tr w:rsidR="00AC6C99" w14:paraId="191DBE65" w14:textId="77777777">
        <w:trPr>
          <w:trHeight w:val="323"/>
        </w:trPr>
        <w:tc>
          <w:tcPr>
            <w:tcW w:w="7969" w:type="dxa"/>
          </w:tcPr>
          <w:p w14:paraId="27E71423" w14:textId="77777777" w:rsidR="00AC6C99" w:rsidRDefault="00975257">
            <w:pPr>
              <w:pStyle w:val="TableParagraph"/>
              <w:spacing w:before="46"/>
              <w:ind w:left="109"/>
              <w:rPr>
                <w:rFonts w:ascii="Times New Roman"/>
                <w:sz w:val="20"/>
              </w:rPr>
            </w:pPr>
            <w:r>
              <w:rPr>
                <w:rFonts w:ascii="Times New Roman"/>
                <w:sz w:val="20"/>
              </w:rPr>
              <w:t>Poor</w:t>
            </w:r>
            <w:r>
              <w:rPr>
                <w:rFonts w:ascii="Times New Roman"/>
                <w:spacing w:val="-2"/>
                <w:sz w:val="20"/>
              </w:rPr>
              <w:t xml:space="preserve"> </w:t>
            </w:r>
            <w:r>
              <w:rPr>
                <w:rFonts w:ascii="Times New Roman"/>
                <w:sz w:val="20"/>
              </w:rPr>
              <w:t xml:space="preserve">coping </w:t>
            </w:r>
            <w:r>
              <w:rPr>
                <w:rFonts w:ascii="Times New Roman"/>
                <w:spacing w:val="-2"/>
                <w:sz w:val="20"/>
              </w:rPr>
              <w:t>skills</w:t>
            </w:r>
          </w:p>
        </w:tc>
        <w:tc>
          <w:tcPr>
            <w:tcW w:w="437" w:type="dxa"/>
          </w:tcPr>
          <w:p w14:paraId="66FC3A89" w14:textId="77777777" w:rsidR="00AC6C99" w:rsidRDefault="00AC6C99">
            <w:pPr>
              <w:pStyle w:val="TableParagraph"/>
              <w:rPr>
                <w:rFonts w:ascii="Times New Roman"/>
                <w:sz w:val="20"/>
              </w:rPr>
            </w:pPr>
          </w:p>
        </w:tc>
        <w:tc>
          <w:tcPr>
            <w:tcW w:w="437" w:type="dxa"/>
          </w:tcPr>
          <w:p w14:paraId="755E7FF8" w14:textId="77777777" w:rsidR="00AC6C99" w:rsidRDefault="00AC6C99">
            <w:pPr>
              <w:pStyle w:val="TableParagraph"/>
              <w:rPr>
                <w:rFonts w:ascii="Times New Roman"/>
                <w:sz w:val="20"/>
              </w:rPr>
            </w:pPr>
          </w:p>
        </w:tc>
        <w:tc>
          <w:tcPr>
            <w:tcW w:w="454" w:type="dxa"/>
          </w:tcPr>
          <w:p w14:paraId="45604401" w14:textId="77777777" w:rsidR="00AC6C99" w:rsidRDefault="00AC6C99">
            <w:pPr>
              <w:pStyle w:val="TableParagraph"/>
              <w:rPr>
                <w:rFonts w:ascii="Times New Roman"/>
                <w:sz w:val="20"/>
              </w:rPr>
            </w:pPr>
          </w:p>
        </w:tc>
      </w:tr>
      <w:tr w:rsidR="00AC6C99" w14:paraId="13DD846D" w14:textId="77777777">
        <w:trPr>
          <w:trHeight w:val="377"/>
        </w:trPr>
        <w:tc>
          <w:tcPr>
            <w:tcW w:w="7969" w:type="dxa"/>
          </w:tcPr>
          <w:p w14:paraId="251DEEFA" w14:textId="77777777" w:rsidR="00AC6C99" w:rsidRDefault="00975257">
            <w:pPr>
              <w:pStyle w:val="TableParagraph"/>
              <w:spacing w:before="47"/>
              <w:ind w:left="109"/>
              <w:rPr>
                <w:rFonts w:ascii="Times New Roman"/>
                <w:sz w:val="20"/>
              </w:rPr>
            </w:pPr>
            <w:r>
              <w:rPr>
                <w:rFonts w:ascii="Times New Roman"/>
                <w:sz w:val="20"/>
              </w:rPr>
              <w:t>Personal</w:t>
            </w:r>
            <w:r>
              <w:rPr>
                <w:rFonts w:ascii="Times New Roman"/>
                <w:spacing w:val="-7"/>
                <w:sz w:val="20"/>
              </w:rPr>
              <w:t xml:space="preserve"> </w:t>
            </w:r>
            <w:r>
              <w:rPr>
                <w:rFonts w:ascii="Times New Roman"/>
                <w:sz w:val="20"/>
              </w:rPr>
              <w:t>problems</w:t>
            </w:r>
            <w:r>
              <w:rPr>
                <w:rFonts w:ascii="Times New Roman"/>
                <w:spacing w:val="-2"/>
                <w:sz w:val="20"/>
              </w:rPr>
              <w:t xml:space="preserve"> </w:t>
            </w:r>
            <w:r>
              <w:rPr>
                <w:rFonts w:ascii="Times New Roman"/>
                <w:sz w:val="20"/>
              </w:rPr>
              <w:t>and</w:t>
            </w:r>
            <w:r>
              <w:rPr>
                <w:rFonts w:ascii="Times New Roman"/>
                <w:spacing w:val="-2"/>
                <w:sz w:val="20"/>
              </w:rPr>
              <w:t xml:space="preserve"> </w:t>
            </w:r>
            <w:r>
              <w:rPr>
                <w:rFonts w:ascii="Times New Roman"/>
                <w:sz w:val="20"/>
              </w:rPr>
              <w:t>issues</w:t>
            </w:r>
            <w:r>
              <w:rPr>
                <w:rFonts w:ascii="Times New Roman"/>
                <w:spacing w:val="-4"/>
                <w:sz w:val="20"/>
              </w:rPr>
              <w:t xml:space="preserve"> </w:t>
            </w:r>
            <w:r>
              <w:rPr>
                <w:rFonts w:ascii="Times New Roman"/>
                <w:sz w:val="20"/>
              </w:rPr>
              <w:t>interfere</w:t>
            </w:r>
            <w:r>
              <w:rPr>
                <w:rFonts w:ascii="Times New Roman"/>
                <w:spacing w:val="-4"/>
                <w:sz w:val="20"/>
              </w:rPr>
              <w:t xml:space="preserve"> </w:t>
            </w:r>
            <w:r>
              <w:rPr>
                <w:rFonts w:ascii="Times New Roman"/>
                <w:sz w:val="20"/>
              </w:rPr>
              <w:t>with</w:t>
            </w:r>
            <w:r>
              <w:rPr>
                <w:rFonts w:ascii="Times New Roman"/>
                <w:spacing w:val="-3"/>
                <w:sz w:val="20"/>
              </w:rPr>
              <w:t xml:space="preserve"> </w:t>
            </w:r>
            <w:r>
              <w:rPr>
                <w:rFonts w:ascii="Times New Roman"/>
                <w:sz w:val="20"/>
              </w:rPr>
              <w:t>learning</w:t>
            </w:r>
            <w:r>
              <w:rPr>
                <w:rFonts w:ascii="Times New Roman"/>
                <w:spacing w:val="-2"/>
                <w:sz w:val="20"/>
              </w:rPr>
              <w:t xml:space="preserve"> </w:t>
            </w:r>
            <w:r>
              <w:rPr>
                <w:rFonts w:ascii="Times New Roman"/>
                <w:sz w:val="20"/>
              </w:rPr>
              <w:t>and</w:t>
            </w:r>
            <w:r>
              <w:rPr>
                <w:rFonts w:ascii="Times New Roman"/>
                <w:spacing w:val="-3"/>
                <w:sz w:val="20"/>
              </w:rPr>
              <w:t xml:space="preserve"> </w:t>
            </w:r>
            <w:r>
              <w:rPr>
                <w:rFonts w:ascii="Times New Roman"/>
                <w:spacing w:val="-2"/>
                <w:sz w:val="20"/>
              </w:rPr>
              <w:t>performance</w:t>
            </w:r>
          </w:p>
        </w:tc>
        <w:tc>
          <w:tcPr>
            <w:tcW w:w="437" w:type="dxa"/>
          </w:tcPr>
          <w:p w14:paraId="0865AED6" w14:textId="77777777" w:rsidR="00AC6C99" w:rsidRDefault="00AC6C99">
            <w:pPr>
              <w:pStyle w:val="TableParagraph"/>
              <w:rPr>
                <w:rFonts w:ascii="Times New Roman"/>
                <w:sz w:val="20"/>
              </w:rPr>
            </w:pPr>
          </w:p>
        </w:tc>
        <w:tc>
          <w:tcPr>
            <w:tcW w:w="437" w:type="dxa"/>
          </w:tcPr>
          <w:p w14:paraId="3FF0FC31" w14:textId="77777777" w:rsidR="00AC6C99" w:rsidRDefault="00AC6C99">
            <w:pPr>
              <w:pStyle w:val="TableParagraph"/>
              <w:rPr>
                <w:rFonts w:ascii="Times New Roman"/>
                <w:sz w:val="20"/>
              </w:rPr>
            </w:pPr>
          </w:p>
        </w:tc>
        <w:tc>
          <w:tcPr>
            <w:tcW w:w="454" w:type="dxa"/>
          </w:tcPr>
          <w:p w14:paraId="1B07C356" w14:textId="77777777" w:rsidR="00AC6C99" w:rsidRDefault="00AC6C99">
            <w:pPr>
              <w:pStyle w:val="TableParagraph"/>
              <w:rPr>
                <w:rFonts w:ascii="Times New Roman"/>
                <w:sz w:val="20"/>
              </w:rPr>
            </w:pPr>
          </w:p>
        </w:tc>
      </w:tr>
      <w:tr w:rsidR="00AC6C99" w14:paraId="5A06D900" w14:textId="77777777">
        <w:trPr>
          <w:trHeight w:val="493"/>
        </w:trPr>
        <w:tc>
          <w:tcPr>
            <w:tcW w:w="7969" w:type="dxa"/>
            <w:shd w:val="clear" w:color="auto" w:fill="E7E6E6"/>
          </w:tcPr>
          <w:p w14:paraId="342DF655" w14:textId="77777777" w:rsidR="00AC6C99" w:rsidRDefault="00975257">
            <w:pPr>
              <w:pStyle w:val="TableParagraph"/>
              <w:spacing w:before="47"/>
              <w:ind w:left="45"/>
              <w:jc w:val="center"/>
              <w:rPr>
                <w:rFonts w:ascii="Times New Roman"/>
                <w:b/>
                <w:sz w:val="24"/>
              </w:rPr>
            </w:pPr>
            <w:r>
              <w:rPr>
                <w:rFonts w:ascii="Times New Roman"/>
                <w:b/>
                <w:sz w:val="24"/>
              </w:rPr>
              <w:t>OTHER</w:t>
            </w:r>
            <w:r>
              <w:rPr>
                <w:rFonts w:ascii="Times New Roman"/>
                <w:b/>
                <w:spacing w:val="-5"/>
                <w:sz w:val="24"/>
              </w:rPr>
              <w:t xml:space="preserve"> </w:t>
            </w:r>
            <w:r>
              <w:rPr>
                <w:rFonts w:ascii="Times New Roman"/>
                <w:b/>
                <w:sz w:val="24"/>
              </w:rPr>
              <w:t>CONCERN(S)</w:t>
            </w:r>
            <w:r>
              <w:rPr>
                <w:rFonts w:ascii="Times New Roman"/>
                <w:b/>
                <w:spacing w:val="-2"/>
                <w:sz w:val="24"/>
              </w:rPr>
              <w:t xml:space="preserve"> </w:t>
            </w:r>
            <w:r>
              <w:rPr>
                <w:rFonts w:ascii="Times New Roman"/>
                <w:b/>
                <w:sz w:val="24"/>
              </w:rPr>
              <w:t>NOT</w:t>
            </w:r>
            <w:r>
              <w:rPr>
                <w:rFonts w:ascii="Times New Roman"/>
                <w:b/>
                <w:spacing w:val="-1"/>
                <w:sz w:val="24"/>
              </w:rPr>
              <w:t xml:space="preserve"> </w:t>
            </w:r>
            <w:r>
              <w:rPr>
                <w:rFonts w:ascii="Times New Roman"/>
                <w:b/>
                <w:spacing w:val="-2"/>
                <w:sz w:val="24"/>
              </w:rPr>
              <w:t>LISTED</w:t>
            </w:r>
          </w:p>
        </w:tc>
        <w:tc>
          <w:tcPr>
            <w:tcW w:w="437" w:type="dxa"/>
            <w:shd w:val="clear" w:color="auto" w:fill="E7E6E6"/>
          </w:tcPr>
          <w:p w14:paraId="624FDF36" w14:textId="77777777" w:rsidR="00AC6C99" w:rsidRDefault="00AC6C99">
            <w:pPr>
              <w:pStyle w:val="TableParagraph"/>
              <w:rPr>
                <w:rFonts w:ascii="Times New Roman"/>
                <w:sz w:val="20"/>
              </w:rPr>
            </w:pPr>
          </w:p>
        </w:tc>
        <w:tc>
          <w:tcPr>
            <w:tcW w:w="437" w:type="dxa"/>
            <w:shd w:val="clear" w:color="auto" w:fill="E7E6E6"/>
          </w:tcPr>
          <w:p w14:paraId="2D330DA2" w14:textId="77777777" w:rsidR="00AC6C99" w:rsidRDefault="00AC6C99">
            <w:pPr>
              <w:pStyle w:val="TableParagraph"/>
              <w:rPr>
                <w:rFonts w:ascii="Times New Roman"/>
                <w:sz w:val="20"/>
              </w:rPr>
            </w:pPr>
          </w:p>
        </w:tc>
        <w:tc>
          <w:tcPr>
            <w:tcW w:w="454" w:type="dxa"/>
            <w:shd w:val="clear" w:color="auto" w:fill="E7E6E6"/>
          </w:tcPr>
          <w:p w14:paraId="1A9ED2BA" w14:textId="77777777" w:rsidR="00AC6C99" w:rsidRDefault="00AC6C99">
            <w:pPr>
              <w:pStyle w:val="TableParagraph"/>
              <w:rPr>
                <w:rFonts w:ascii="Times New Roman"/>
                <w:sz w:val="20"/>
              </w:rPr>
            </w:pPr>
          </w:p>
        </w:tc>
      </w:tr>
      <w:tr w:rsidR="00AC6C99" w14:paraId="44A70BE8" w14:textId="77777777">
        <w:trPr>
          <w:trHeight w:val="700"/>
        </w:trPr>
        <w:tc>
          <w:tcPr>
            <w:tcW w:w="7969" w:type="dxa"/>
          </w:tcPr>
          <w:p w14:paraId="53BFAE04" w14:textId="77777777" w:rsidR="00AC6C99" w:rsidRDefault="00AC6C99">
            <w:pPr>
              <w:pStyle w:val="TableParagraph"/>
              <w:rPr>
                <w:rFonts w:ascii="Times New Roman"/>
                <w:sz w:val="20"/>
              </w:rPr>
            </w:pPr>
          </w:p>
        </w:tc>
        <w:tc>
          <w:tcPr>
            <w:tcW w:w="437" w:type="dxa"/>
          </w:tcPr>
          <w:p w14:paraId="7B83A132" w14:textId="77777777" w:rsidR="00AC6C99" w:rsidRDefault="00AC6C99">
            <w:pPr>
              <w:pStyle w:val="TableParagraph"/>
              <w:rPr>
                <w:rFonts w:ascii="Times New Roman"/>
                <w:sz w:val="20"/>
              </w:rPr>
            </w:pPr>
          </w:p>
        </w:tc>
        <w:tc>
          <w:tcPr>
            <w:tcW w:w="437" w:type="dxa"/>
          </w:tcPr>
          <w:p w14:paraId="03CC01E4" w14:textId="77777777" w:rsidR="00AC6C99" w:rsidRDefault="00AC6C99">
            <w:pPr>
              <w:pStyle w:val="TableParagraph"/>
              <w:rPr>
                <w:rFonts w:ascii="Times New Roman"/>
                <w:sz w:val="20"/>
              </w:rPr>
            </w:pPr>
          </w:p>
        </w:tc>
        <w:tc>
          <w:tcPr>
            <w:tcW w:w="454" w:type="dxa"/>
          </w:tcPr>
          <w:p w14:paraId="44712BB8" w14:textId="77777777" w:rsidR="00AC6C99" w:rsidRDefault="00AC6C99">
            <w:pPr>
              <w:pStyle w:val="TableParagraph"/>
              <w:rPr>
                <w:rFonts w:ascii="Times New Roman"/>
                <w:sz w:val="20"/>
              </w:rPr>
            </w:pPr>
          </w:p>
        </w:tc>
      </w:tr>
      <w:tr w:rsidR="00AC6C99" w14:paraId="51BDF29B" w14:textId="77777777">
        <w:trPr>
          <w:trHeight w:val="862"/>
        </w:trPr>
        <w:tc>
          <w:tcPr>
            <w:tcW w:w="7969" w:type="dxa"/>
          </w:tcPr>
          <w:p w14:paraId="5780A9DB" w14:textId="77777777" w:rsidR="00AC6C99" w:rsidRDefault="00AC6C99">
            <w:pPr>
              <w:pStyle w:val="TableParagraph"/>
              <w:rPr>
                <w:rFonts w:ascii="Times New Roman"/>
                <w:sz w:val="20"/>
              </w:rPr>
            </w:pPr>
          </w:p>
        </w:tc>
        <w:tc>
          <w:tcPr>
            <w:tcW w:w="437" w:type="dxa"/>
          </w:tcPr>
          <w:p w14:paraId="7E0129F2" w14:textId="77777777" w:rsidR="00AC6C99" w:rsidRDefault="00AC6C99">
            <w:pPr>
              <w:pStyle w:val="TableParagraph"/>
              <w:rPr>
                <w:rFonts w:ascii="Times New Roman"/>
                <w:sz w:val="20"/>
              </w:rPr>
            </w:pPr>
          </w:p>
        </w:tc>
        <w:tc>
          <w:tcPr>
            <w:tcW w:w="437" w:type="dxa"/>
          </w:tcPr>
          <w:p w14:paraId="0DB31EA1" w14:textId="77777777" w:rsidR="00AC6C99" w:rsidRDefault="00AC6C99">
            <w:pPr>
              <w:pStyle w:val="TableParagraph"/>
              <w:rPr>
                <w:rFonts w:ascii="Times New Roman"/>
                <w:sz w:val="20"/>
              </w:rPr>
            </w:pPr>
          </w:p>
        </w:tc>
        <w:tc>
          <w:tcPr>
            <w:tcW w:w="454" w:type="dxa"/>
          </w:tcPr>
          <w:p w14:paraId="2BAAC7C1" w14:textId="77777777" w:rsidR="00AC6C99" w:rsidRDefault="00AC6C99">
            <w:pPr>
              <w:pStyle w:val="TableParagraph"/>
              <w:rPr>
                <w:rFonts w:ascii="Times New Roman"/>
                <w:sz w:val="20"/>
              </w:rPr>
            </w:pPr>
          </w:p>
        </w:tc>
      </w:tr>
      <w:tr w:rsidR="00AC6C99" w14:paraId="0ED4FDCA" w14:textId="77777777">
        <w:trPr>
          <w:trHeight w:val="773"/>
        </w:trPr>
        <w:tc>
          <w:tcPr>
            <w:tcW w:w="7969" w:type="dxa"/>
          </w:tcPr>
          <w:p w14:paraId="7F1106B0" w14:textId="77777777" w:rsidR="00AC6C99" w:rsidRDefault="00AC6C99">
            <w:pPr>
              <w:pStyle w:val="TableParagraph"/>
              <w:rPr>
                <w:rFonts w:ascii="Times New Roman"/>
                <w:sz w:val="20"/>
              </w:rPr>
            </w:pPr>
          </w:p>
        </w:tc>
        <w:tc>
          <w:tcPr>
            <w:tcW w:w="437" w:type="dxa"/>
          </w:tcPr>
          <w:p w14:paraId="4B3A7ABC" w14:textId="77777777" w:rsidR="00AC6C99" w:rsidRDefault="00AC6C99">
            <w:pPr>
              <w:pStyle w:val="TableParagraph"/>
              <w:rPr>
                <w:rFonts w:ascii="Times New Roman"/>
                <w:sz w:val="20"/>
              </w:rPr>
            </w:pPr>
          </w:p>
        </w:tc>
        <w:tc>
          <w:tcPr>
            <w:tcW w:w="437" w:type="dxa"/>
          </w:tcPr>
          <w:p w14:paraId="1D834E3F" w14:textId="77777777" w:rsidR="00AC6C99" w:rsidRDefault="00AC6C99">
            <w:pPr>
              <w:pStyle w:val="TableParagraph"/>
              <w:rPr>
                <w:rFonts w:ascii="Times New Roman"/>
                <w:sz w:val="20"/>
              </w:rPr>
            </w:pPr>
          </w:p>
        </w:tc>
        <w:tc>
          <w:tcPr>
            <w:tcW w:w="454" w:type="dxa"/>
          </w:tcPr>
          <w:p w14:paraId="515D9975" w14:textId="77777777" w:rsidR="00AC6C99" w:rsidRDefault="00AC6C99">
            <w:pPr>
              <w:pStyle w:val="TableParagraph"/>
              <w:rPr>
                <w:rFonts w:ascii="Times New Roman"/>
                <w:sz w:val="20"/>
              </w:rPr>
            </w:pPr>
          </w:p>
        </w:tc>
      </w:tr>
      <w:tr w:rsidR="00AC6C99" w14:paraId="46540B6D" w14:textId="77777777">
        <w:trPr>
          <w:trHeight w:val="844"/>
        </w:trPr>
        <w:tc>
          <w:tcPr>
            <w:tcW w:w="7969" w:type="dxa"/>
          </w:tcPr>
          <w:p w14:paraId="1C18F185" w14:textId="77777777" w:rsidR="00AC6C99" w:rsidRDefault="00AC6C99">
            <w:pPr>
              <w:pStyle w:val="TableParagraph"/>
              <w:rPr>
                <w:rFonts w:ascii="Times New Roman"/>
                <w:sz w:val="20"/>
              </w:rPr>
            </w:pPr>
          </w:p>
        </w:tc>
        <w:tc>
          <w:tcPr>
            <w:tcW w:w="437" w:type="dxa"/>
          </w:tcPr>
          <w:p w14:paraId="03F64B92" w14:textId="77777777" w:rsidR="00AC6C99" w:rsidRDefault="00AC6C99">
            <w:pPr>
              <w:pStyle w:val="TableParagraph"/>
              <w:rPr>
                <w:rFonts w:ascii="Times New Roman"/>
                <w:sz w:val="20"/>
              </w:rPr>
            </w:pPr>
          </w:p>
        </w:tc>
        <w:tc>
          <w:tcPr>
            <w:tcW w:w="437" w:type="dxa"/>
          </w:tcPr>
          <w:p w14:paraId="1ABDC1C2" w14:textId="77777777" w:rsidR="00AC6C99" w:rsidRDefault="00AC6C99">
            <w:pPr>
              <w:pStyle w:val="TableParagraph"/>
              <w:rPr>
                <w:rFonts w:ascii="Times New Roman"/>
                <w:sz w:val="20"/>
              </w:rPr>
            </w:pPr>
          </w:p>
        </w:tc>
        <w:tc>
          <w:tcPr>
            <w:tcW w:w="454" w:type="dxa"/>
          </w:tcPr>
          <w:p w14:paraId="7CBEFF46" w14:textId="77777777" w:rsidR="00AC6C99" w:rsidRDefault="00AC6C99">
            <w:pPr>
              <w:pStyle w:val="TableParagraph"/>
              <w:rPr>
                <w:rFonts w:ascii="Times New Roman"/>
                <w:sz w:val="20"/>
              </w:rPr>
            </w:pPr>
          </w:p>
        </w:tc>
      </w:tr>
    </w:tbl>
    <w:p w14:paraId="21473D20" w14:textId="77777777" w:rsidR="00AC6C99" w:rsidRDefault="00975257">
      <w:pPr>
        <w:pStyle w:val="BodyText"/>
        <w:spacing w:before="28"/>
        <w:rPr>
          <w:rFonts w:ascii="Times New Roman"/>
        </w:rPr>
      </w:pPr>
      <w:r>
        <w:rPr>
          <w:rFonts w:ascii="Times New Roman"/>
        </w:rPr>
        <w:t>Short</w:t>
      </w:r>
      <w:r>
        <w:rPr>
          <w:rFonts w:ascii="Times New Roman"/>
          <w:spacing w:val="-3"/>
        </w:rPr>
        <w:t xml:space="preserve"> </w:t>
      </w:r>
      <w:r>
        <w:rPr>
          <w:rFonts w:ascii="Times New Roman"/>
        </w:rPr>
        <w:t>narrative</w:t>
      </w:r>
      <w:r>
        <w:rPr>
          <w:rFonts w:ascii="Times New Roman"/>
          <w:spacing w:val="-3"/>
        </w:rPr>
        <w:t xml:space="preserve"> </w:t>
      </w:r>
      <w:r>
        <w:rPr>
          <w:rFonts w:ascii="Times New Roman"/>
        </w:rPr>
        <w:t>that</w:t>
      </w:r>
      <w:r>
        <w:rPr>
          <w:rFonts w:ascii="Times New Roman"/>
          <w:spacing w:val="-2"/>
        </w:rPr>
        <w:t xml:space="preserve"> </w:t>
      </w:r>
      <w:r>
        <w:rPr>
          <w:rFonts w:ascii="Times New Roman"/>
        </w:rPr>
        <w:t>further</w:t>
      </w:r>
      <w:r>
        <w:rPr>
          <w:rFonts w:ascii="Times New Roman"/>
          <w:spacing w:val="-3"/>
        </w:rPr>
        <w:t xml:space="preserve"> </w:t>
      </w:r>
      <w:r>
        <w:rPr>
          <w:rFonts w:ascii="Times New Roman"/>
        </w:rPr>
        <w:t>elaborates</w:t>
      </w:r>
      <w:r>
        <w:rPr>
          <w:rFonts w:ascii="Times New Roman"/>
          <w:spacing w:val="-3"/>
        </w:rPr>
        <w:t xml:space="preserve"> </w:t>
      </w:r>
      <w:r>
        <w:rPr>
          <w:rFonts w:ascii="Times New Roman"/>
          <w:spacing w:val="-2"/>
        </w:rPr>
        <w:t>concern(s):</w:t>
      </w:r>
    </w:p>
    <w:p w14:paraId="4500B703" w14:textId="77777777" w:rsidR="00AC6C99" w:rsidRDefault="00AC6C99">
      <w:pPr>
        <w:pStyle w:val="BodyText"/>
        <w:ind w:left="0"/>
        <w:rPr>
          <w:rFonts w:ascii="Times New Roman"/>
        </w:rPr>
      </w:pPr>
    </w:p>
    <w:p w14:paraId="4779C562" w14:textId="77777777" w:rsidR="00AC6C99" w:rsidRDefault="00AC6C99">
      <w:pPr>
        <w:pStyle w:val="BodyText"/>
        <w:ind w:left="0"/>
        <w:rPr>
          <w:rFonts w:ascii="Times New Roman"/>
        </w:rPr>
      </w:pPr>
    </w:p>
    <w:p w14:paraId="25960B88" w14:textId="77777777" w:rsidR="00AC6C99" w:rsidRDefault="00AC6C99">
      <w:pPr>
        <w:pStyle w:val="BodyText"/>
        <w:ind w:left="0"/>
        <w:rPr>
          <w:rFonts w:ascii="Times New Roman"/>
        </w:rPr>
      </w:pPr>
    </w:p>
    <w:p w14:paraId="08452C76" w14:textId="77777777" w:rsidR="00AC6C99" w:rsidRDefault="00AC6C99">
      <w:pPr>
        <w:pStyle w:val="BodyText"/>
        <w:ind w:left="0"/>
        <w:rPr>
          <w:rFonts w:ascii="Times New Roman"/>
        </w:rPr>
      </w:pPr>
    </w:p>
    <w:p w14:paraId="60C76C5A" w14:textId="77777777" w:rsidR="00AC6C99" w:rsidRDefault="00AC6C99">
      <w:pPr>
        <w:pStyle w:val="BodyText"/>
        <w:ind w:left="0"/>
        <w:rPr>
          <w:rFonts w:ascii="Times New Roman"/>
        </w:rPr>
      </w:pPr>
    </w:p>
    <w:p w14:paraId="5D94AF75" w14:textId="77777777" w:rsidR="00AC6C99" w:rsidRDefault="00AC6C99">
      <w:pPr>
        <w:pStyle w:val="BodyText"/>
        <w:spacing w:before="148"/>
        <w:ind w:left="0"/>
        <w:rPr>
          <w:rFonts w:ascii="Times New Roman"/>
        </w:rPr>
      </w:pPr>
    </w:p>
    <w:p w14:paraId="2C1BF186" w14:textId="77777777" w:rsidR="00AC6C99" w:rsidRDefault="00975257">
      <w:pPr>
        <w:pStyle w:val="BodyText"/>
        <w:rPr>
          <w:rFonts w:ascii="Times New Roman"/>
        </w:rPr>
      </w:pPr>
      <w:r>
        <w:rPr>
          <w:rFonts w:ascii="Times New Roman"/>
        </w:rPr>
        <w:t xml:space="preserve">Plan for Corrective </w:t>
      </w:r>
      <w:r>
        <w:rPr>
          <w:rFonts w:ascii="Times New Roman"/>
          <w:spacing w:val="-2"/>
        </w:rPr>
        <w:t>Action:</w:t>
      </w:r>
    </w:p>
    <w:p w14:paraId="470D693C" w14:textId="77777777" w:rsidR="00AC6C99" w:rsidRDefault="00AC6C99">
      <w:pPr>
        <w:pStyle w:val="BodyText"/>
        <w:rPr>
          <w:rFonts w:ascii="Times New Roman"/>
        </w:rPr>
        <w:sectPr w:rsidR="00AC6C99">
          <w:type w:val="continuous"/>
          <w:pgSz w:w="12240" w:h="15840"/>
          <w:pgMar w:top="1420" w:right="1080" w:bottom="280" w:left="1080" w:header="720" w:footer="720" w:gutter="0"/>
          <w:cols w:space="720"/>
        </w:sectPr>
      </w:pPr>
    </w:p>
    <w:p w14:paraId="688B0E8B" w14:textId="77777777" w:rsidR="00AC6C99" w:rsidRDefault="00975257">
      <w:pPr>
        <w:pStyle w:val="BodyText"/>
        <w:spacing w:before="60"/>
        <w:rPr>
          <w:rFonts w:ascii="Times New Roman"/>
        </w:rPr>
      </w:pPr>
      <w:r>
        <w:rPr>
          <w:rFonts w:ascii="Times New Roman"/>
        </w:rPr>
        <w:lastRenderedPageBreak/>
        <w:t xml:space="preserve">Student </w:t>
      </w:r>
      <w:r>
        <w:rPr>
          <w:rFonts w:ascii="Times New Roman"/>
          <w:spacing w:val="-2"/>
        </w:rPr>
        <w:t>Response:</w:t>
      </w:r>
    </w:p>
    <w:p w14:paraId="39B9CBFA" w14:textId="77777777" w:rsidR="00AC6C99" w:rsidRDefault="00AC6C99">
      <w:pPr>
        <w:pStyle w:val="BodyText"/>
        <w:ind w:left="0"/>
        <w:rPr>
          <w:rFonts w:ascii="Times New Roman"/>
        </w:rPr>
      </w:pPr>
    </w:p>
    <w:p w14:paraId="27D31BB9" w14:textId="77777777" w:rsidR="00AC6C99" w:rsidRDefault="00AC6C99">
      <w:pPr>
        <w:pStyle w:val="BodyText"/>
        <w:ind w:left="0"/>
        <w:rPr>
          <w:rFonts w:ascii="Times New Roman"/>
        </w:rPr>
      </w:pPr>
    </w:p>
    <w:p w14:paraId="68DB633E" w14:textId="77777777" w:rsidR="00AC6C99" w:rsidRDefault="00AC6C99">
      <w:pPr>
        <w:pStyle w:val="BodyText"/>
        <w:ind w:left="0"/>
        <w:rPr>
          <w:rFonts w:ascii="Times New Roman"/>
        </w:rPr>
      </w:pPr>
    </w:p>
    <w:p w14:paraId="437B35F6" w14:textId="77777777" w:rsidR="00AC6C99" w:rsidRDefault="00AC6C99">
      <w:pPr>
        <w:pStyle w:val="BodyText"/>
        <w:ind w:left="0"/>
        <w:rPr>
          <w:rFonts w:ascii="Times New Roman"/>
        </w:rPr>
      </w:pPr>
    </w:p>
    <w:p w14:paraId="68D2028B" w14:textId="77777777" w:rsidR="00AC6C99" w:rsidRDefault="00AC6C99">
      <w:pPr>
        <w:pStyle w:val="BodyText"/>
        <w:ind w:left="0"/>
        <w:rPr>
          <w:rFonts w:ascii="Times New Roman"/>
        </w:rPr>
      </w:pPr>
    </w:p>
    <w:p w14:paraId="5BB88914" w14:textId="77777777" w:rsidR="00AC6C99" w:rsidRDefault="00AC6C99">
      <w:pPr>
        <w:pStyle w:val="BodyText"/>
        <w:ind w:left="0"/>
        <w:rPr>
          <w:rFonts w:ascii="Times New Roman"/>
        </w:rPr>
      </w:pPr>
    </w:p>
    <w:p w14:paraId="516FA466" w14:textId="77777777" w:rsidR="00AC6C99" w:rsidRDefault="00AC6C99">
      <w:pPr>
        <w:pStyle w:val="BodyText"/>
        <w:ind w:left="0"/>
        <w:rPr>
          <w:rFonts w:ascii="Times New Roman"/>
        </w:rPr>
      </w:pPr>
    </w:p>
    <w:p w14:paraId="4302B89E" w14:textId="77777777" w:rsidR="00AC6C99" w:rsidRDefault="00AC6C99">
      <w:pPr>
        <w:pStyle w:val="BodyText"/>
        <w:spacing w:before="191"/>
        <w:ind w:left="0"/>
        <w:rPr>
          <w:rFonts w:ascii="Times New Roman"/>
        </w:rPr>
      </w:pPr>
    </w:p>
    <w:p w14:paraId="5A715DE3" w14:textId="77777777" w:rsidR="00AC6C99" w:rsidRDefault="00975257">
      <w:pPr>
        <w:pStyle w:val="BodyText"/>
        <w:spacing w:line="259" w:lineRule="auto"/>
        <w:ind w:left="369" w:right="668"/>
        <w:rPr>
          <w:rFonts w:ascii="Times New Roman"/>
        </w:rPr>
      </w:pPr>
      <w:r>
        <w:rPr>
          <w:rFonts w:ascii="Times New Roman"/>
        </w:rPr>
        <w:t>These</w:t>
      </w:r>
      <w:r>
        <w:rPr>
          <w:rFonts w:ascii="Times New Roman"/>
          <w:spacing w:val="-3"/>
        </w:rPr>
        <w:t xml:space="preserve"> </w:t>
      </w:r>
      <w:r>
        <w:rPr>
          <w:rFonts w:ascii="Times New Roman"/>
        </w:rPr>
        <w:t>concerns</w:t>
      </w:r>
      <w:r>
        <w:rPr>
          <w:rFonts w:ascii="Times New Roman"/>
          <w:spacing w:val="-3"/>
        </w:rPr>
        <w:t xml:space="preserve"> </w:t>
      </w:r>
      <w:r>
        <w:rPr>
          <w:rFonts w:ascii="Times New Roman"/>
        </w:rPr>
        <w:t>were</w:t>
      </w:r>
      <w:r>
        <w:rPr>
          <w:rFonts w:ascii="Times New Roman"/>
          <w:spacing w:val="-3"/>
        </w:rPr>
        <w:t xml:space="preserve"> </w:t>
      </w:r>
      <w:r>
        <w:rPr>
          <w:rFonts w:ascii="Times New Roman"/>
        </w:rPr>
        <w:t>discussed</w:t>
      </w:r>
      <w:r>
        <w:rPr>
          <w:rFonts w:ascii="Times New Roman"/>
          <w:spacing w:val="-3"/>
        </w:rPr>
        <w:t xml:space="preserve"> </w:t>
      </w:r>
      <w:r>
        <w:rPr>
          <w:rFonts w:ascii="Times New Roman"/>
        </w:rPr>
        <w:t>with</w:t>
      </w:r>
      <w:r>
        <w:rPr>
          <w:rFonts w:ascii="Times New Roman"/>
          <w:spacing w:val="-3"/>
        </w:rPr>
        <w:t xml:space="preserve"> </w:t>
      </w:r>
      <w:r>
        <w:rPr>
          <w:rFonts w:ascii="Times New Roman"/>
        </w:rPr>
        <w:t>the</w:t>
      </w:r>
      <w:r>
        <w:rPr>
          <w:rFonts w:ascii="Times New Roman"/>
          <w:spacing w:val="-3"/>
        </w:rPr>
        <w:t xml:space="preserve"> </w:t>
      </w:r>
      <w:r>
        <w:rPr>
          <w:rFonts w:ascii="Times New Roman"/>
        </w:rPr>
        <w:t>student,</w:t>
      </w:r>
      <w:r>
        <w:rPr>
          <w:rFonts w:ascii="Times New Roman"/>
          <w:spacing w:val="-3"/>
        </w:rPr>
        <w:t xml:space="preserve"> </w:t>
      </w:r>
      <w:r>
        <w:rPr>
          <w:rFonts w:ascii="Times New Roman"/>
        </w:rPr>
        <w:t>and</w:t>
      </w:r>
      <w:r>
        <w:rPr>
          <w:rFonts w:ascii="Times New Roman"/>
          <w:spacing w:val="-3"/>
        </w:rPr>
        <w:t xml:space="preserve"> </w:t>
      </w:r>
      <w:r>
        <w:rPr>
          <w:rFonts w:ascii="Times New Roman"/>
        </w:rPr>
        <w:t>the</w:t>
      </w:r>
      <w:r>
        <w:rPr>
          <w:rFonts w:ascii="Times New Roman"/>
          <w:spacing w:val="-3"/>
        </w:rPr>
        <w:t xml:space="preserve"> </w:t>
      </w:r>
      <w:r>
        <w:rPr>
          <w:rFonts w:ascii="Times New Roman"/>
        </w:rPr>
        <w:t>student</w:t>
      </w:r>
      <w:r>
        <w:rPr>
          <w:rFonts w:ascii="Times New Roman"/>
          <w:spacing w:val="-3"/>
        </w:rPr>
        <w:t xml:space="preserve"> </w:t>
      </w:r>
      <w:r>
        <w:rPr>
          <w:rFonts w:ascii="Times New Roman"/>
        </w:rPr>
        <w:t>was</w:t>
      </w:r>
      <w:r>
        <w:rPr>
          <w:rFonts w:ascii="Times New Roman"/>
          <w:spacing w:val="-4"/>
        </w:rPr>
        <w:t xml:space="preserve"> </w:t>
      </w:r>
      <w:proofErr w:type="gramStart"/>
      <w:r>
        <w:rPr>
          <w:rFonts w:ascii="Times New Roman"/>
        </w:rPr>
        <w:t>provided</w:t>
      </w:r>
      <w:proofErr w:type="gramEnd"/>
      <w:r>
        <w:rPr>
          <w:rFonts w:ascii="Times New Roman"/>
          <w:spacing w:val="-3"/>
        </w:rPr>
        <w:t xml:space="preserve"> </w:t>
      </w:r>
      <w:r>
        <w:rPr>
          <w:rFonts w:ascii="Times New Roman"/>
        </w:rPr>
        <w:t>a</w:t>
      </w:r>
      <w:r>
        <w:rPr>
          <w:rFonts w:ascii="Times New Roman"/>
          <w:spacing w:val="-3"/>
        </w:rPr>
        <w:t xml:space="preserve"> </w:t>
      </w:r>
      <w:r>
        <w:rPr>
          <w:rFonts w:ascii="Times New Roman"/>
        </w:rPr>
        <w:t>copy</w:t>
      </w:r>
      <w:r>
        <w:rPr>
          <w:rFonts w:ascii="Times New Roman"/>
          <w:spacing w:val="-4"/>
        </w:rPr>
        <w:t xml:space="preserve"> </w:t>
      </w:r>
      <w:r>
        <w:rPr>
          <w:rFonts w:ascii="Times New Roman"/>
        </w:rPr>
        <w:t>of</w:t>
      </w:r>
      <w:r>
        <w:rPr>
          <w:rFonts w:ascii="Times New Roman"/>
          <w:spacing w:val="-3"/>
        </w:rPr>
        <w:t xml:space="preserve"> </w:t>
      </w:r>
      <w:r>
        <w:rPr>
          <w:rFonts w:ascii="Times New Roman"/>
        </w:rPr>
        <w:t xml:space="preserve">this </w:t>
      </w:r>
      <w:r>
        <w:rPr>
          <w:rFonts w:ascii="Times New Roman"/>
          <w:spacing w:val="-2"/>
        </w:rPr>
        <w:t>document.</w:t>
      </w:r>
    </w:p>
    <w:p w14:paraId="4A2BBB29" w14:textId="77777777" w:rsidR="00AC6C99" w:rsidRDefault="00AC6C99">
      <w:pPr>
        <w:pStyle w:val="BodyText"/>
        <w:spacing w:before="22"/>
        <w:ind w:left="0"/>
        <w:rPr>
          <w:rFonts w:ascii="Times New Roman"/>
        </w:rPr>
      </w:pPr>
    </w:p>
    <w:p w14:paraId="0AB7EABD" w14:textId="77777777" w:rsidR="00AC6C99" w:rsidRDefault="00975257">
      <w:pPr>
        <w:pStyle w:val="BodyText"/>
        <w:tabs>
          <w:tab w:val="left" w:pos="6184"/>
          <w:tab w:val="left" w:pos="8338"/>
        </w:tabs>
        <w:ind w:left="369"/>
        <w:rPr>
          <w:rFonts w:ascii="Times New Roman"/>
        </w:rPr>
      </w:pPr>
      <w:r>
        <w:rPr>
          <w:rFonts w:ascii="Times New Roman"/>
        </w:rPr>
        <w:t xml:space="preserve">Student signature </w:t>
      </w:r>
      <w:r>
        <w:rPr>
          <w:rFonts w:ascii="Times New Roman"/>
          <w:u w:val="single"/>
        </w:rPr>
        <w:tab/>
      </w:r>
      <w:r>
        <w:rPr>
          <w:rFonts w:ascii="Times New Roman"/>
        </w:rPr>
        <w:t xml:space="preserve">Date </w:t>
      </w:r>
      <w:r>
        <w:rPr>
          <w:rFonts w:ascii="Times New Roman"/>
          <w:u w:val="single"/>
        </w:rPr>
        <w:tab/>
      </w:r>
    </w:p>
    <w:p w14:paraId="4CB51C24" w14:textId="77777777" w:rsidR="00AC6C99" w:rsidRDefault="00AC6C99">
      <w:pPr>
        <w:pStyle w:val="BodyText"/>
        <w:spacing w:before="39"/>
        <w:ind w:left="0"/>
        <w:rPr>
          <w:rFonts w:ascii="Times New Roman"/>
        </w:rPr>
      </w:pPr>
    </w:p>
    <w:p w14:paraId="5B0575DB" w14:textId="77777777" w:rsidR="00AC6C99" w:rsidRDefault="00975257">
      <w:pPr>
        <w:pStyle w:val="BodyText"/>
        <w:tabs>
          <w:tab w:val="left" w:pos="6152"/>
          <w:tab w:val="left" w:pos="8360"/>
        </w:tabs>
        <w:ind w:left="369"/>
        <w:rPr>
          <w:rFonts w:ascii="Times New Roman"/>
        </w:rPr>
      </w:pPr>
      <w:r>
        <w:rPr>
          <w:rFonts w:ascii="Times New Roman"/>
        </w:rPr>
        <w:t xml:space="preserve">Faculty signature </w:t>
      </w:r>
      <w:r>
        <w:rPr>
          <w:rFonts w:ascii="Times New Roman"/>
          <w:u w:val="single"/>
        </w:rPr>
        <w:tab/>
      </w:r>
      <w:r>
        <w:rPr>
          <w:rFonts w:ascii="Times New Roman"/>
        </w:rPr>
        <w:t>Date</w:t>
      </w:r>
      <w:r>
        <w:rPr>
          <w:rFonts w:ascii="Times New Roman"/>
          <w:spacing w:val="58"/>
        </w:rPr>
        <w:t xml:space="preserve"> </w:t>
      </w:r>
      <w:r>
        <w:rPr>
          <w:rFonts w:ascii="Times New Roman"/>
          <w:u w:val="single"/>
        </w:rPr>
        <w:tab/>
      </w:r>
    </w:p>
    <w:p w14:paraId="7B873828" w14:textId="77777777" w:rsidR="00AC6C99" w:rsidRDefault="00AC6C99">
      <w:pPr>
        <w:pStyle w:val="BodyText"/>
        <w:rPr>
          <w:rFonts w:ascii="Times New Roman"/>
        </w:rPr>
        <w:sectPr w:rsidR="00AC6C99">
          <w:pgSz w:w="12240" w:h="15840"/>
          <w:pgMar w:top="1380" w:right="1080" w:bottom="280" w:left="1080" w:header="720" w:footer="720" w:gutter="0"/>
          <w:cols w:space="720"/>
        </w:sectPr>
      </w:pPr>
    </w:p>
    <w:p w14:paraId="0D82626D" w14:textId="77777777" w:rsidR="00AC6C99" w:rsidRDefault="00975257">
      <w:pPr>
        <w:pStyle w:val="Heading2"/>
      </w:pPr>
      <w:bookmarkStart w:id="182" w:name="APPENDIX_E"/>
      <w:bookmarkStart w:id="183" w:name="_bookmark104"/>
      <w:bookmarkEnd w:id="182"/>
      <w:bookmarkEnd w:id="183"/>
      <w:r>
        <w:rPr>
          <w:color w:val="2E5395"/>
          <w:spacing w:val="-2"/>
          <w:w w:val="80"/>
        </w:rPr>
        <w:lastRenderedPageBreak/>
        <w:t>APPENDIX</w:t>
      </w:r>
      <w:r>
        <w:rPr>
          <w:color w:val="2E5395"/>
          <w:spacing w:val="-9"/>
        </w:rPr>
        <w:t xml:space="preserve"> </w:t>
      </w:r>
      <w:r>
        <w:rPr>
          <w:color w:val="2E5395"/>
          <w:spacing w:val="-10"/>
          <w:w w:val="85"/>
        </w:rPr>
        <w:t>E</w:t>
      </w:r>
    </w:p>
    <w:p w14:paraId="5E06A7DE" w14:textId="77777777" w:rsidR="00AC6C99" w:rsidRDefault="00975257">
      <w:pPr>
        <w:pStyle w:val="Heading4"/>
        <w:spacing w:before="93"/>
      </w:pPr>
      <w:bookmarkStart w:id="184" w:name="Behaviors_Incompatible_with_Social_Work_"/>
      <w:bookmarkStart w:id="185" w:name="_bookmark105"/>
      <w:bookmarkEnd w:id="184"/>
      <w:bookmarkEnd w:id="185"/>
      <w:proofErr w:type="gramStart"/>
      <w:r>
        <w:rPr>
          <w:color w:val="2E5395"/>
          <w:w w:val="90"/>
        </w:rPr>
        <w:t>Behaviors</w:t>
      </w:r>
      <w:proofErr w:type="gramEnd"/>
      <w:r>
        <w:rPr>
          <w:color w:val="2E5395"/>
          <w:spacing w:val="-4"/>
          <w:w w:val="90"/>
        </w:rPr>
        <w:t xml:space="preserve"> </w:t>
      </w:r>
      <w:r>
        <w:rPr>
          <w:color w:val="2E5395"/>
          <w:w w:val="90"/>
        </w:rPr>
        <w:t>Incompatible</w:t>
      </w:r>
      <w:r>
        <w:rPr>
          <w:color w:val="2E5395"/>
          <w:spacing w:val="-3"/>
          <w:w w:val="90"/>
        </w:rPr>
        <w:t xml:space="preserve"> </w:t>
      </w:r>
      <w:r>
        <w:rPr>
          <w:color w:val="2E5395"/>
          <w:w w:val="90"/>
        </w:rPr>
        <w:t>with</w:t>
      </w:r>
      <w:r>
        <w:rPr>
          <w:color w:val="2E5395"/>
          <w:spacing w:val="-3"/>
          <w:w w:val="90"/>
        </w:rPr>
        <w:t xml:space="preserve"> </w:t>
      </w:r>
      <w:r>
        <w:rPr>
          <w:color w:val="2E5395"/>
          <w:w w:val="90"/>
        </w:rPr>
        <w:t>Social</w:t>
      </w:r>
      <w:r>
        <w:rPr>
          <w:color w:val="2E5395"/>
          <w:spacing w:val="-3"/>
          <w:w w:val="90"/>
        </w:rPr>
        <w:t xml:space="preserve"> </w:t>
      </w:r>
      <w:r>
        <w:rPr>
          <w:color w:val="2E5395"/>
          <w:w w:val="90"/>
        </w:rPr>
        <w:t>Work</w:t>
      </w:r>
      <w:r>
        <w:rPr>
          <w:color w:val="2E5395"/>
          <w:spacing w:val="-4"/>
          <w:w w:val="90"/>
        </w:rPr>
        <w:t xml:space="preserve"> </w:t>
      </w:r>
      <w:r>
        <w:rPr>
          <w:color w:val="2E5395"/>
          <w:w w:val="90"/>
        </w:rPr>
        <w:t>or</w:t>
      </w:r>
      <w:r>
        <w:rPr>
          <w:color w:val="2E5395"/>
          <w:spacing w:val="-3"/>
          <w:w w:val="90"/>
        </w:rPr>
        <w:t xml:space="preserve"> </w:t>
      </w:r>
      <w:r>
        <w:rPr>
          <w:color w:val="2E5395"/>
          <w:w w:val="90"/>
        </w:rPr>
        <w:t>Impeding</w:t>
      </w:r>
      <w:r>
        <w:rPr>
          <w:color w:val="2E5395"/>
          <w:spacing w:val="-3"/>
          <w:w w:val="90"/>
        </w:rPr>
        <w:t xml:space="preserve"> </w:t>
      </w:r>
      <w:r>
        <w:rPr>
          <w:color w:val="2E5395"/>
          <w:w w:val="90"/>
        </w:rPr>
        <w:t>Academic</w:t>
      </w:r>
      <w:r>
        <w:rPr>
          <w:color w:val="2E5395"/>
          <w:spacing w:val="-3"/>
          <w:w w:val="90"/>
        </w:rPr>
        <w:t xml:space="preserve"> </w:t>
      </w:r>
      <w:r>
        <w:rPr>
          <w:color w:val="2E5395"/>
          <w:spacing w:val="-2"/>
          <w:w w:val="90"/>
        </w:rPr>
        <w:t>Performance</w:t>
      </w:r>
    </w:p>
    <w:p w14:paraId="4062D94C" w14:textId="77777777" w:rsidR="00AC6C99" w:rsidRDefault="00AC6C99">
      <w:pPr>
        <w:pStyle w:val="BodyText"/>
        <w:spacing w:before="220"/>
        <w:ind w:left="0"/>
        <w:rPr>
          <w:sz w:val="26"/>
        </w:rPr>
      </w:pPr>
    </w:p>
    <w:p w14:paraId="2B3716CC" w14:textId="77777777" w:rsidR="00AC6C99" w:rsidRDefault="00975257">
      <w:pPr>
        <w:spacing w:line="415" w:lineRule="auto"/>
        <w:ind w:left="3186" w:right="3184"/>
        <w:jc w:val="center"/>
        <w:rPr>
          <w:b/>
          <w:sz w:val="24"/>
        </w:rPr>
      </w:pPr>
      <w:r>
        <w:rPr>
          <w:b/>
          <w:w w:val="85"/>
          <w:sz w:val="24"/>
        </w:rPr>
        <w:t xml:space="preserve">ETSU Department of Social Work </w:t>
      </w:r>
      <w:r>
        <w:rPr>
          <w:b/>
          <w:spacing w:val="-6"/>
          <w:sz w:val="24"/>
        </w:rPr>
        <w:t>BSW</w:t>
      </w:r>
      <w:r>
        <w:rPr>
          <w:b/>
          <w:spacing w:val="-13"/>
          <w:sz w:val="24"/>
        </w:rPr>
        <w:t xml:space="preserve"> </w:t>
      </w:r>
      <w:r>
        <w:rPr>
          <w:b/>
          <w:spacing w:val="-6"/>
          <w:sz w:val="24"/>
        </w:rPr>
        <w:t>Program</w:t>
      </w:r>
    </w:p>
    <w:p w14:paraId="7B724FF2" w14:textId="77777777" w:rsidR="00AC6C99" w:rsidRDefault="00975257">
      <w:pPr>
        <w:spacing w:line="273" w:lineRule="exact"/>
        <w:ind w:left="132" w:right="132"/>
        <w:jc w:val="center"/>
        <w:rPr>
          <w:b/>
          <w:sz w:val="24"/>
        </w:rPr>
      </w:pPr>
      <w:r>
        <w:rPr>
          <w:b/>
          <w:w w:val="85"/>
          <w:sz w:val="24"/>
        </w:rPr>
        <w:t>Behaviors</w:t>
      </w:r>
      <w:r>
        <w:rPr>
          <w:b/>
          <w:spacing w:val="-1"/>
          <w:sz w:val="24"/>
        </w:rPr>
        <w:t xml:space="preserve"> </w:t>
      </w:r>
      <w:r>
        <w:rPr>
          <w:b/>
          <w:w w:val="85"/>
          <w:sz w:val="24"/>
        </w:rPr>
        <w:t>Incompatible</w:t>
      </w:r>
      <w:r>
        <w:rPr>
          <w:b/>
          <w:spacing w:val="-2"/>
          <w:sz w:val="24"/>
        </w:rPr>
        <w:t xml:space="preserve"> </w:t>
      </w:r>
      <w:r>
        <w:rPr>
          <w:b/>
          <w:w w:val="85"/>
          <w:sz w:val="24"/>
        </w:rPr>
        <w:t>with</w:t>
      </w:r>
      <w:r>
        <w:rPr>
          <w:b/>
          <w:spacing w:val="-3"/>
          <w:sz w:val="24"/>
        </w:rPr>
        <w:t xml:space="preserve"> </w:t>
      </w:r>
      <w:r>
        <w:rPr>
          <w:b/>
          <w:w w:val="85"/>
          <w:sz w:val="24"/>
        </w:rPr>
        <w:t>Social</w:t>
      </w:r>
      <w:r>
        <w:rPr>
          <w:b/>
          <w:spacing w:val="-3"/>
          <w:sz w:val="24"/>
        </w:rPr>
        <w:t xml:space="preserve"> </w:t>
      </w:r>
      <w:r>
        <w:rPr>
          <w:b/>
          <w:spacing w:val="-4"/>
          <w:w w:val="85"/>
          <w:sz w:val="24"/>
        </w:rPr>
        <w:t>Work</w:t>
      </w:r>
    </w:p>
    <w:p w14:paraId="6B71EDD3" w14:textId="77777777" w:rsidR="00AC6C99" w:rsidRDefault="00AC6C99">
      <w:pPr>
        <w:pStyle w:val="BodyText"/>
        <w:spacing w:before="215"/>
        <w:ind w:left="0"/>
        <w:rPr>
          <w:b/>
        </w:rPr>
      </w:pPr>
    </w:p>
    <w:p w14:paraId="0CBD9BAF" w14:textId="77777777" w:rsidR="00AC6C99" w:rsidRDefault="00975257">
      <w:pPr>
        <w:spacing w:line="259" w:lineRule="auto"/>
        <w:ind w:left="360" w:right="538"/>
        <w:rPr>
          <w:rFonts w:ascii="Times New Roman"/>
          <w:b/>
          <w:sz w:val="24"/>
        </w:rPr>
      </w:pPr>
      <w:r>
        <w:rPr>
          <w:rFonts w:ascii="Times New Roman"/>
          <w:b/>
          <w:sz w:val="24"/>
        </w:rPr>
        <w:t>The purpose of this form is to identify and bring awareness to student behaviors that are inconsistent</w:t>
      </w:r>
      <w:r>
        <w:rPr>
          <w:rFonts w:ascii="Times New Roman"/>
          <w:b/>
          <w:spacing w:val="-2"/>
          <w:sz w:val="24"/>
        </w:rPr>
        <w:t xml:space="preserve"> </w:t>
      </w:r>
      <w:r>
        <w:rPr>
          <w:rFonts w:ascii="Times New Roman"/>
          <w:b/>
          <w:sz w:val="24"/>
        </w:rPr>
        <w:t>with</w:t>
      </w:r>
      <w:r>
        <w:rPr>
          <w:rFonts w:ascii="Times New Roman"/>
          <w:b/>
          <w:spacing w:val="-1"/>
          <w:sz w:val="24"/>
        </w:rPr>
        <w:t xml:space="preserve"> </w:t>
      </w:r>
      <w:r>
        <w:rPr>
          <w:rFonts w:ascii="Times New Roman"/>
          <w:b/>
          <w:sz w:val="24"/>
        </w:rPr>
        <w:t>the professional principals</w:t>
      </w:r>
      <w:r>
        <w:rPr>
          <w:rFonts w:ascii="Times New Roman"/>
          <w:b/>
          <w:spacing w:val="-1"/>
          <w:sz w:val="24"/>
        </w:rPr>
        <w:t xml:space="preserve"> </w:t>
      </w:r>
      <w:r>
        <w:rPr>
          <w:rFonts w:ascii="Times New Roman"/>
          <w:b/>
          <w:sz w:val="24"/>
        </w:rPr>
        <w:t>and</w:t>
      </w:r>
      <w:r>
        <w:rPr>
          <w:rFonts w:ascii="Times New Roman"/>
          <w:b/>
          <w:spacing w:val="-1"/>
          <w:sz w:val="24"/>
        </w:rPr>
        <w:t xml:space="preserve"> </w:t>
      </w:r>
      <w:r>
        <w:rPr>
          <w:rFonts w:ascii="Times New Roman"/>
          <w:b/>
          <w:sz w:val="24"/>
        </w:rPr>
        <w:t>standards</w:t>
      </w:r>
      <w:r>
        <w:rPr>
          <w:rFonts w:ascii="Times New Roman"/>
          <w:b/>
          <w:spacing w:val="-1"/>
          <w:sz w:val="24"/>
        </w:rPr>
        <w:t xml:space="preserve"> </w:t>
      </w:r>
      <w:r>
        <w:rPr>
          <w:rFonts w:ascii="Times New Roman"/>
          <w:b/>
          <w:sz w:val="24"/>
        </w:rPr>
        <w:t>of social work. This</w:t>
      </w:r>
      <w:r>
        <w:rPr>
          <w:rFonts w:ascii="Times New Roman"/>
          <w:b/>
          <w:spacing w:val="-1"/>
          <w:sz w:val="24"/>
        </w:rPr>
        <w:t xml:space="preserve"> </w:t>
      </w:r>
      <w:r>
        <w:rPr>
          <w:rFonts w:ascii="Times New Roman"/>
          <w:b/>
          <w:sz w:val="24"/>
        </w:rPr>
        <w:t>process</w:t>
      </w:r>
      <w:r>
        <w:rPr>
          <w:rFonts w:ascii="Times New Roman"/>
          <w:b/>
          <w:spacing w:val="-1"/>
          <w:sz w:val="24"/>
        </w:rPr>
        <w:t xml:space="preserve"> </w:t>
      </w:r>
      <w:r>
        <w:rPr>
          <w:rFonts w:ascii="Times New Roman"/>
          <w:b/>
          <w:sz w:val="24"/>
        </w:rPr>
        <w:t>is designed</w:t>
      </w:r>
      <w:r>
        <w:rPr>
          <w:rFonts w:ascii="Times New Roman"/>
          <w:b/>
          <w:spacing w:val="-3"/>
          <w:sz w:val="24"/>
        </w:rPr>
        <w:t xml:space="preserve"> </w:t>
      </w:r>
      <w:r>
        <w:rPr>
          <w:rFonts w:ascii="Times New Roman"/>
          <w:b/>
          <w:sz w:val="24"/>
        </w:rPr>
        <w:t>to</w:t>
      </w:r>
      <w:r>
        <w:rPr>
          <w:rFonts w:ascii="Times New Roman"/>
          <w:b/>
          <w:spacing w:val="-3"/>
          <w:sz w:val="24"/>
        </w:rPr>
        <w:t xml:space="preserve"> </w:t>
      </w:r>
      <w:r>
        <w:rPr>
          <w:rFonts w:ascii="Times New Roman"/>
          <w:b/>
          <w:sz w:val="24"/>
        </w:rPr>
        <w:t>ensure</w:t>
      </w:r>
      <w:r>
        <w:rPr>
          <w:rFonts w:ascii="Times New Roman"/>
          <w:b/>
          <w:spacing w:val="-2"/>
          <w:sz w:val="24"/>
        </w:rPr>
        <w:t xml:space="preserve"> </w:t>
      </w:r>
      <w:r>
        <w:rPr>
          <w:rFonts w:ascii="Times New Roman"/>
          <w:b/>
          <w:sz w:val="24"/>
        </w:rPr>
        <w:t>students</w:t>
      </w:r>
      <w:r>
        <w:rPr>
          <w:rFonts w:ascii="Times New Roman"/>
          <w:b/>
          <w:spacing w:val="-2"/>
          <w:sz w:val="24"/>
        </w:rPr>
        <w:t xml:space="preserve"> </w:t>
      </w:r>
      <w:r>
        <w:rPr>
          <w:rFonts w:ascii="Times New Roman"/>
          <w:b/>
          <w:sz w:val="24"/>
        </w:rPr>
        <w:t>have</w:t>
      </w:r>
      <w:r>
        <w:rPr>
          <w:rFonts w:ascii="Times New Roman"/>
          <w:b/>
          <w:spacing w:val="-2"/>
          <w:sz w:val="24"/>
        </w:rPr>
        <w:t xml:space="preserve"> </w:t>
      </w:r>
      <w:r>
        <w:rPr>
          <w:rFonts w:ascii="Times New Roman"/>
          <w:b/>
          <w:sz w:val="24"/>
        </w:rPr>
        <w:t>the</w:t>
      </w:r>
      <w:r>
        <w:rPr>
          <w:rFonts w:ascii="Times New Roman"/>
          <w:b/>
          <w:spacing w:val="-2"/>
          <w:sz w:val="24"/>
        </w:rPr>
        <w:t xml:space="preserve"> </w:t>
      </w:r>
      <w:r>
        <w:rPr>
          <w:rFonts w:ascii="Times New Roman"/>
          <w:b/>
          <w:sz w:val="24"/>
        </w:rPr>
        <w:t>resources</w:t>
      </w:r>
      <w:r>
        <w:rPr>
          <w:rFonts w:ascii="Times New Roman"/>
          <w:b/>
          <w:spacing w:val="-3"/>
          <w:sz w:val="24"/>
        </w:rPr>
        <w:t xml:space="preserve"> </w:t>
      </w:r>
      <w:r>
        <w:rPr>
          <w:rFonts w:ascii="Times New Roman"/>
          <w:b/>
          <w:sz w:val="24"/>
        </w:rPr>
        <w:t>they</w:t>
      </w:r>
      <w:r>
        <w:rPr>
          <w:rFonts w:ascii="Times New Roman"/>
          <w:b/>
          <w:spacing w:val="-2"/>
          <w:sz w:val="24"/>
        </w:rPr>
        <w:t xml:space="preserve"> </w:t>
      </w:r>
      <w:r>
        <w:rPr>
          <w:rFonts w:ascii="Times New Roman"/>
          <w:b/>
          <w:sz w:val="24"/>
        </w:rPr>
        <w:t>need</w:t>
      </w:r>
      <w:r>
        <w:rPr>
          <w:rFonts w:ascii="Times New Roman"/>
          <w:b/>
          <w:spacing w:val="-3"/>
          <w:sz w:val="24"/>
        </w:rPr>
        <w:t xml:space="preserve"> </w:t>
      </w:r>
      <w:r>
        <w:rPr>
          <w:rFonts w:ascii="Times New Roman"/>
          <w:b/>
          <w:sz w:val="24"/>
        </w:rPr>
        <w:t>and</w:t>
      </w:r>
      <w:r>
        <w:rPr>
          <w:rFonts w:ascii="Times New Roman"/>
          <w:b/>
          <w:spacing w:val="-3"/>
          <w:sz w:val="24"/>
        </w:rPr>
        <w:t xml:space="preserve"> </w:t>
      </w:r>
      <w:r>
        <w:rPr>
          <w:rFonts w:ascii="Times New Roman"/>
          <w:b/>
          <w:sz w:val="24"/>
        </w:rPr>
        <w:t>a</w:t>
      </w:r>
      <w:r>
        <w:rPr>
          <w:rFonts w:ascii="Times New Roman"/>
          <w:b/>
          <w:spacing w:val="-2"/>
          <w:sz w:val="24"/>
        </w:rPr>
        <w:t xml:space="preserve"> </w:t>
      </w:r>
      <w:r>
        <w:rPr>
          <w:rFonts w:ascii="Times New Roman"/>
          <w:b/>
          <w:sz w:val="24"/>
        </w:rPr>
        <w:t>plan</w:t>
      </w:r>
      <w:r>
        <w:rPr>
          <w:rFonts w:ascii="Times New Roman"/>
          <w:b/>
          <w:spacing w:val="-3"/>
          <w:sz w:val="24"/>
        </w:rPr>
        <w:t xml:space="preserve"> </w:t>
      </w:r>
      <w:r>
        <w:rPr>
          <w:rFonts w:ascii="Times New Roman"/>
          <w:b/>
          <w:sz w:val="24"/>
        </w:rPr>
        <w:t>for</w:t>
      </w:r>
      <w:r>
        <w:rPr>
          <w:rFonts w:ascii="Times New Roman"/>
          <w:b/>
          <w:spacing w:val="-2"/>
          <w:sz w:val="24"/>
        </w:rPr>
        <w:t xml:space="preserve"> </w:t>
      </w:r>
      <w:r>
        <w:rPr>
          <w:rFonts w:ascii="Times New Roman"/>
          <w:b/>
          <w:sz w:val="24"/>
        </w:rPr>
        <w:t>action</w:t>
      </w:r>
      <w:r>
        <w:rPr>
          <w:rFonts w:ascii="Times New Roman"/>
          <w:b/>
          <w:spacing w:val="-3"/>
          <w:sz w:val="24"/>
        </w:rPr>
        <w:t xml:space="preserve"> </w:t>
      </w:r>
      <w:proofErr w:type="gramStart"/>
      <w:r>
        <w:rPr>
          <w:rFonts w:ascii="Times New Roman"/>
          <w:b/>
          <w:sz w:val="24"/>
        </w:rPr>
        <w:t>in</w:t>
      </w:r>
      <w:r>
        <w:rPr>
          <w:rFonts w:ascii="Times New Roman"/>
          <w:b/>
          <w:spacing w:val="-3"/>
          <w:sz w:val="24"/>
        </w:rPr>
        <w:t xml:space="preserve"> </w:t>
      </w:r>
      <w:r>
        <w:rPr>
          <w:rFonts w:ascii="Times New Roman"/>
          <w:b/>
          <w:sz w:val="24"/>
        </w:rPr>
        <w:t>order</w:t>
      </w:r>
      <w:r>
        <w:rPr>
          <w:rFonts w:ascii="Times New Roman"/>
          <w:b/>
          <w:spacing w:val="-2"/>
          <w:sz w:val="24"/>
        </w:rPr>
        <w:t xml:space="preserve"> </w:t>
      </w:r>
      <w:r>
        <w:rPr>
          <w:rFonts w:ascii="Times New Roman"/>
          <w:b/>
          <w:sz w:val="24"/>
        </w:rPr>
        <w:t>to</w:t>
      </w:r>
      <w:proofErr w:type="gramEnd"/>
      <w:r>
        <w:rPr>
          <w:rFonts w:ascii="Times New Roman"/>
          <w:b/>
          <w:sz w:val="24"/>
        </w:rPr>
        <w:t xml:space="preserve"> be successful in the BSW Program. If these concerns are significantly disruptive or not appropriately addressed by the student, an Academic Performance Review may be </w:t>
      </w:r>
      <w:r>
        <w:rPr>
          <w:rFonts w:ascii="Times New Roman"/>
          <w:b/>
          <w:spacing w:val="-2"/>
          <w:sz w:val="24"/>
        </w:rPr>
        <w:t>required.</w:t>
      </w:r>
    </w:p>
    <w:p w14:paraId="610A4EEE" w14:textId="77777777" w:rsidR="00AC6C99" w:rsidRDefault="00975257">
      <w:pPr>
        <w:pStyle w:val="BodyText"/>
        <w:tabs>
          <w:tab w:val="left" w:pos="2612"/>
        </w:tabs>
        <w:spacing w:before="159"/>
        <w:ind w:left="369"/>
        <w:rPr>
          <w:rFonts w:ascii="Times New Roman"/>
        </w:rPr>
      </w:pPr>
      <w:r>
        <w:rPr>
          <w:rFonts w:ascii="Times New Roman"/>
        </w:rPr>
        <w:t xml:space="preserve">Date </w:t>
      </w:r>
      <w:r>
        <w:rPr>
          <w:rFonts w:ascii="Times New Roman"/>
          <w:u w:val="single"/>
        </w:rPr>
        <w:tab/>
      </w:r>
    </w:p>
    <w:p w14:paraId="6382EFCD" w14:textId="77777777" w:rsidR="00AC6C99" w:rsidRDefault="00AC6C99">
      <w:pPr>
        <w:pStyle w:val="BodyText"/>
        <w:spacing w:before="43"/>
        <w:ind w:left="0"/>
        <w:rPr>
          <w:rFonts w:ascii="Times New Roman"/>
        </w:rPr>
      </w:pPr>
    </w:p>
    <w:p w14:paraId="31368887" w14:textId="77777777" w:rsidR="00AC6C99" w:rsidRDefault="00975257">
      <w:pPr>
        <w:pStyle w:val="BodyText"/>
        <w:tabs>
          <w:tab w:val="left" w:pos="6137"/>
          <w:tab w:val="left" w:pos="9058"/>
        </w:tabs>
        <w:spacing w:before="1"/>
        <w:ind w:left="369"/>
        <w:rPr>
          <w:rFonts w:ascii="Times New Roman"/>
        </w:rPr>
      </w:pPr>
      <w:r>
        <w:rPr>
          <w:rFonts w:ascii="Times New Roman"/>
        </w:rPr>
        <w:t xml:space="preserve">Student name </w:t>
      </w:r>
      <w:r>
        <w:rPr>
          <w:rFonts w:ascii="Times New Roman"/>
          <w:u w:val="single"/>
        </w:rPr>
        <w:tab/>
      </w:r>
      <w:r>
        <w:rPr>
          <w:rFonts w:ascii="Times New Roman"/>
          <w:spacing w:val="40"/>
        </w:rPr>
        <w:t xml:space="preserve"> </w:t>
      </w:r>
      <w:r>
        <w:rPr>
          <w:rFonts w:ascii="Times New Roman"/>
        </w:rPr>
        <w:t xml:space="preserve">E# </w:t>
      </w:r>
      <w:r>
        <w:rPr>
          <w:rFonts w:ascii="Times New Roman"/>
          <w:u w:val="single"/>
        </w:rPr>
        <w:tab/>
      </w:r>
    </w:p>
    <w:p w14:paraId="142082F4" w14:textId="77777777" w:rsidR="00AC6C99" w:rsidRDefault="00AC6C99">
      <w:pPr>
        <w:pStyle w:val="BodyText"/>
        <w:spacing w:before="44"/>
        <w:ind w:left="0"/>
        <w:rPr>
          <w:rFonts w:ascii="Times New Roman"/>
        </w:rPr>
      </w:pPr>
    </w:p>
    <w:p w14:paraId="3E4C914C" w14:textId="77777777" w:rsidR="00AC6C99" w:rsidRDefault="00975257">
      <w:pPr>
        <w:pStyle w:val="BodyText"/>
        <w:tabs>
          <w:tab w:val="left" w:pos="6583"/>
          <w:tab w:val="left" w:pos="7253"/>
        </w:tabs>
        <w:ind w:left="369"/>
        <w:rPr>
          <w:rFonts w:ascii="Times New Roman"/>
        </w:rPr>
      </w:pPr>
      <w:r>
        <w:rPr>
          <w:rFonts w:ascii="Times New Roman"/>
        </w:rPr>
        <w:t xml:space="preserve">Faculty member raising concern </w:t>
      </w:r>
      <w:r>
        <w:rPr>
          <w:rFonts w:ascii="Times New Roman"/>
          <w:u w:val="single"/>
        </w:rPr>
        <w:tab/>
      </w:r>
      <w:r>
        <w:rPr>
          <w:rFonts w:ascii="Times New Roman"/>
        </w:rPr>
        <w:tab/>
      </w:r>
      <w:proofErr w:type="gramStart"/>
      <w:r>
        <w:rPr>
          <w:rFonts w:ascii="Times New Roman"/>
        </w:rPr>
        <w:t>In</w:t>
      </w:r>
      <w:proofErr w:type="gramEnd"/>
      <w:r>
        <w:rPr>
          <w:rFonts w:ascii="Times New Roman"/>
          <w:spacing w:val="-2"/>
        </w:rPr>
        <w:t xml:space="preserve"> </w:t>
      </w:r>
      <w:r>
        <w:rPr>
          <w:rFonts w:ascii="Times New Roman"/>
        </w:rPr>
        <w:t xml:space="preserve">what </w:t>
      </w:r>
      <w:r>
        <w:rPr>
          <w:rFonts w:ascii="Times New Roman"/>
          <w:spacing w:val="-2"/>
        </w:rPr>
        <w:t>course?</w:t>
      </w:r>
    </w:p>
    <w:p w14:paraId="1A6EF577" w14:textId="7F23AF49" w:rsidR="00AC6C99" w:rsidRDefault="00AC6C99">
      <w:pPr>
        <w:pStyle w:val="BodyText"/>
        <w:spacing w:before="39"/>
        <w:ind w:left="0"/>
        <w:rPr>
          <w:rFonts w:ascii="Times New Roman"/>
          <w:sz w:val="20"/>
        </w:rPr>
      </w:pPr>
    </w:p>
    <w:p w14:paraId="2DCB9C71" w14:textId="77777777" w:rsidR="00AC6C99" w:rsidRDefault="00AC6C99">
      <w:pPr>
        <w:pStyle w:val="BodyText"/>
        <w:spacing w:before="43"/>
        <w:ind w:left="0"/>
        <w:rPr>
          <w:rFonts w:ascii="Times New Roman"/>
        </w:rPr>
      </w:pPr>
    </w:p>
    <w:p w14:paraId="773D5617" w14:textId="77777777" w:rsidR="00AC6C99" w:rsidRDefault="00975257">
      <w:pPr>
        <w:pStyle w:val="BodyText"/>
        <w:spacing w:line="259" w:lineRule="auto"/>
        <w:ind w:left="369" w:right="538"/>
        <w:rPr>
          <w:rFonts w:ascii="Times New Roman" w:hAnsi="Times New Roman"/>
        </w:rPr>
      </w:pPr>
      <w:r>
        <w:rPr>
          <w:rFonts w:ascii="Times New Roman" w:hAnsi="Times New Roman"/>
        </w:rPr>
        <w:t>Identify</w:t>
      </w:r>
      <w:r>
        <w:rPr>
          <w:rFonts w:ascii="Times New Roman" w:hAnsi="Times New Roman"/>
          <w:spacing w:val="-3"/>
        </w:rPr>
        <w:t xml:space="preserve"> </w:t>
      </w:r>
      <w:r>
        <w:rPr>
          <w:rFonts w:ascii="Times New Roman" w:hAnsi="Times New Roman"/>
        </w:rPr>
        <w:t>the</w:t>
      </w:r>
      <w:r>
        <w:rPr>
          <w:rFonts w:ascii="Times New Roman" w:hAnsi="Times New Roman"/>
          <w:spacing w:val="-4"/>
        </w:rPr>
        <w:t xml:space="preserve"> </w:t>
      </w:r>
      <w:r>
        <w:rPr>
          <w:rFonts w:ascii="Times New Roman" w:hAnsi="Times New Roman"/>
        </w:rPr>
        <w:t>concerning</w:t>
      </w:r>
      <w:r>
        <w:rPr>
          <w:rFonts w:ascii="Times New Roman" w:hAnsi="Times New Roman"/>
          <w:spacing w:val="-4"/>
        </w:rPr>
        <w:t xml:space="preserve"> </w:t>
      </w:r>
      <w:r>
        <w:rPr>
          <w:rFonts w:ascii="Times New Roman" w:hAnsi="Times New Roman"/>
        </w:rPr>
        <w:t>behavior</w:t>
      </w:r>
      <w:r>
        <w:rPr>
          <w:rFonts w:ascii="Times New Roman" w:hAnsi="Times New Roman"/>
          <w:spacing w:val="-3"/>
        </w:rPr>
        <w:t xml:space="preserve"> </w:t>
      </w:r>
      <w:r>
        <w:rPr>
          <w:rFonts w:ascii="Times New Roman" w:hAnsi="Times New Roman"/>
        </w:rPr>
        <w:t>from</w:t>
      </w:r>
      <w:r>
        <w:rPr>
          <w:rFonts w:ascii="Times New Roman" w:hAnsi="Times New Roman"/>
          <w:spacing w:val="-4"/>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list</w:t>
      </w:r>
      <w:r>
        <w:rPr>
          <w:rFonts w:ascii="Times New Roman" w:hAnsi="Times New Roman"/>
          <w:spacing w:val="-3"/>
        </w:rPr>
        <w:t xml:space="preserve"> </w:t>
      </w:r>
      <w:r>
        <w:rPr>
          <w:rFonts w:ascii="Times New Roman" w:hAnsi="Times New Roman"/>
        </w:rPr>
        <w:t>below</w:t>
      </w:r>
      <w:r>
        <w:rPr>
          <w:rFonts w:ascii="Times New Roman" w:hAnsi="Times New Roman"/>
          <w:spacing w:val="-4"/>
        </w:rPr>
        <w:t xml:space="preserve"> </w:t>
      </w:r>
      <w:r>
        <w:rPr>
          <w:rFonts w:ascii="Times New Roman" w:hAnsi="Times New Roman"/>
        </w:rPr>
        <w:t>and</w:t>
      </w:r>
      <w:r>
        <w:rPr>
          <w:rFonts w:ascii="Times New Roman" w:hAnsi="Times New Roman"/>
          <w:spacing w:val="-3"/>
        </w:rPr>
        <w:t xml:space="preserve"> </w:t>
      </w:r>
      <w:r>
        <w:rPr>
          <w:rFonts w:ascii="Times New Roman" w:hAnsi="Times New Roman"/>
        </w:rPr>
        <w:t>include</w:t>
      </w:r>
      <w:r>
        <w:rPr>
          <w:rFonts w:ascii="Times New Roman" w:hAnsi="Times New Roman"/>
          <w:spacing w:val="-3"/>
        </w:rPr>
        <w:t xml:space="preserve"> </w:t>
      </w:r>
      <w:r>
        <w:rPr>
          <w:rFonts w:ascii="Times New Roman" w:hAnsi="Times New Roman"/>
        </w:rPr>
        <w:t>a</w:t>
      </w:r>
      <w:r>
        <w:rPr>
          <w:rFonts w:ascii="Times New Roman" w:hAnsi="Times New Roman"/>
          <w:spacing w:val="-3"/>
        </w:rPr>
        <w:t xml:space="preserve"> </w:t>
      </w:r>
      <w:r>
        <w:rPr>
          <w:rFonts w:ascii="Times New Roman" w:hAnsi="Times New Roman"/>
        </w:rPr>
        <w:t>numerical</w:t>
      </w:r>
      <w:r>
        <w:rPr>
          <w:rFonts w:ascii="Times New Roman" w:hAnsi="Times New Roman"/>
          <w:spacing w:val="-3"/>
        </w:rPr>
        <w:t xml:space="preserve"> </w:t>
      </w:r>
      <w:r>
        <w:rPr>
          <w:rFonts w:ascii="Times New Roman" w:hAnsi="Times New Roman"/>
        </w:rPr>
        <w:t>value</w:t>
      </w:r>
      <w:r>
        <w:rPr>
          <w:rFonts w:ascii="Times New Roman" w:hAnsi="Times New Roman"/>
          <w:spacing w:val="-3"/>
        </w:rPr>
        <w:t xml:space="preserve"> </w:t>
      </w:r>
      <w:r>
        <w:rPr>
          <w:rFonts w:ascii="Times New Roman" w:hAnsi="Times New Roman"/>
        </w:rPr>
        <w:t>next</w:t>
      </w:r>
      <w:r>
        <w:rPr>
          <w:rFonts w:ascii="Times New Roman" w:hAnsi="Times New Roman"/>
          <w:spacing w:val="-3"/>
        </w:rPr>
        <w:t xml:space="preserve"> </w:t>
      </w:r>
      <w:r>
        <w:rPr>
          <w:rFonts w:ascii="Times New Roman" w:hAnsi="Times New Roman"/>
        </w:rPr>
        <w:t>to</w:t>
      </w:r>
      <w:r>
        <w:rPr>
          <w:rFonts w:ascii="Times New Roman" w:hAnsi="Times New Roman"/>
          <w:spacing w:val="-3"/>
        </w:rPr>
        <w:t xml:space="preserve"> </w:t>
      </w:r>
      <w:r>
        <w:rPr>
          <w:rFonts w:ascii="Times New Roman" w:hAnsi="Times New Roman"/>
        </w:rPr>
        <w:t>that behavior indicating evidence of severity. For behaviors not included on this list, please write them in under “Other”.</w:t>
      </w:r>
    </w:p>
    <w:p w14:paraId="071CB5A8" w14:textId="77777777" w:rsidR="00AC6C99" w:rsidRDefault="00AC6C99">
      <w:pPr>
        <w:pStyle w:val="BodyText"/>
        <w:spacing w:before="22"/>
        <w:ind w:left="0"/>
        <w:rPr>
          <w:rFonts w:ascii="Times New Roman"/>
        </w:rPr>
      </w:pPr>
    </w:p>
    <w:p w14:paraId="7371A6E6" w14:textId="77777777" w:rsidR="00AC6C99" w:rsidRDefault="00975257">
      <w:pPr>
        <w:pStyle w:val="BodyText"/>
        <w:spacing w:line="259" w:lineRule="auto"/>
        <w:ind w:left="369" w:right="538"/>
        <w:rPr>
          <w:rFonts w:ascii="Times New Roman" w:hAnsi="Times New Roman"/>
        </w:rPr>
      </w:pPr>
      <w:r>
        <w:rPr>
          <w:rFonts w:ascii="Times New Roman" w:hAnsi="Times New Roman"/>
        </w:rPr>
        <w:t>The</w:t>
      </w:r>
      <w:r>
        <w:rPr>
          <w:rFonts w:ascii="Times New Roman" w:hAnsi="Times New Roman"/>
          <w:spacing w:val="-2"/>
        </w:rPr>
        <w:t xml:space="preserve"> </w:t>
      </w:r>
      <w:r>
        <w:rPr>
          <w:rFonts w:ascii="Times New Roman" w:hAnsi="Times New Roman"/>
        </w:rPr>
        <w:t>faculty</w:t>
      </w:r>
      <w:r>
        <w:rPr>
          <w:rFonts w:ascii="Times New Roman" w:hAnsi="Times New Roman"/>
          <w:spacing w:val="-3"/>
        </w:rPr>
        <w:t xml:space="preserve"> </w:t>
      </w:r>
      <w:r>
        <w:rPr>
          <w:rFonts w:ascii="Times New Roman" w:hAnsi="Times New Roman"/>
        </w:rPr>
        <w:t>member</w:t>
      </w:r>
      <w:r>
        <w:rPr>
          <w:rFonts w:ascii="Times New Roman" w:hAnsi="Times New Roman"/>
          <w:spacing w:val="-2"/>
        </w:rPr>
        <w:t xml:space="preserve"> </w:t>
      </w:r>
      <w:r>
        <w:rPr>
          <w:rFonts w:ascii="Times New Roman" w:hAnsi="Times New Roman"/>
        </w:rPr>
        <w:t>raising</w:t>
      </w:r>
      <w:r>
        <w:rPr>
          <w:rFonts w:ascii="Times New Roman" w:hAnsi="Times New Roman"/>
          <w:spacing w:val="-2"/>
        </w:rPr>
        <w:t xml:space="preserve"> </w:t>
      </w:r>
      <w:r>
        <w:rPr>
          <w:rFonts w:ascii="Times New Roman" w:hAnsi="Times New Roman"/>
        </w:rPr>
        <w:t>the</w:t>
      </w:r>
      <w:r>
        <w:rPr>
          <w:rFonts w:ascii="Times New Roman" w:hAnsi="Times New Roman"/>
          <w:spacing w:val="-2"/>
        </w:rPr>
        <w:t xml:space="preserve"> </w:t>
      </w:r>
      <w:r>
        <w:rPr>
          <w:rFonts w:ascii="Times New Roman" w:hAnsi="Times New Roman"/>
        </w:rPr>
        <w:t>concern will</w:t>
      </w:r>
      <w:r>
        <w:rPr>
          <w:rFonts w:ascii="Times New Roman" w:hAnsi="Times New Roman"/>
          <w:spacing w:val="-2"/>
        </w:rPr>
        <w:t xml:space="preserve"> </w:t>
      </w:r>
      <w:r>
        <w:rPr>
          <w:rFonts w:ascii="Times New Roman" w:hAnsi="Times New Roman"/>
        </w:rPr>
        <w:t>schedule</w:t>
      </w:r>
      <w:r>
        <w:rPr>
          <w:rFonts w:ascii="Times New Roman" w:hAnsi="Times New Roman"/>
          <w:spacing w:val="-2"/>
        </w:rPr>
        <w:t xml:space="preserve"> </w:t>
      </w:r>
      <w:r>
        <w:rPr>
          <w:rFonts w:ascii="Times New Roman" w:hAnsi="Times New Roman"/>
        </w:rPr>
        <w:t>a</w:t>
      </w:r>
      <w:r>
        <w:rPr>
          <w:rFonts w:ascii="Times New Roman" w:hAnsi="Times New Roman"/>
          <w:spacing w:val="-2"/>
        </w:rPr>
        <w:t xml:space="preserve"> </w:t>
      </w:r>
      <w:r>
        <w:rPr>
          <w:rFonts w:ascii="Times New Roman" w:hAnsi="Times New Roman"/>
        </w:rPr>
        <w:t>meeting</w:t>
      </w:r>
      <w:r>
        <w:rPr>
          <w:rFonts w:ascii="Times New Roman" w:hAnsi="Times New Roman"/>
          <w:spacing w:val="-2"/>
        </w:rPr>
        <w:t xml:space="preserve"> </w:t>
      </w:r>
      <w:r>
        <w:rPr>
          <w:rFonts w:ascii="Times New Roman" w:hAnsi="Times New Roman"/>
        </w:rPr>
        <w:t>with</w:t>
      </w:r>
      <w:r>
        <w:rPr>
          <w:rFonts w:ascii="Times New Roman" w:hAnsi="Times New Roman"/>
          <w:spacing w:val="-2"/>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student</w:t>
      </w:r>
      <w:r>
        <w:rPr>
          <w:rFonts w:ascii="Times New Roman" w:hAnsi="Times New Roman"/>
          <w:spacing w:val="-3"/>
        </w:rPr>
        <w:t xml:space="preserve"> </w:t>
      </w:r>
      <w:r>
        <w:rPr>
          <w:rFonts w:ascii="Times New Roman" w:hAnsi="Times New Roman"/>
        </w:rPr>
        <w:t>to</w:t>
      </w:r>
      <w:r>
        <w:rPr>
          <w:rFonts w:ascii="Times New Roman" w:hAnsi="Times New Roman"/>
          <w:spacing w:val="-2"/>
        </w:rPr>
        <w:t xml:space="preserve"> </w:t>
      </w:r>
      <w:r>
        <w:rPr>
          <w:rFonts w:ascii="Times New Roman" w:hAnsi="Times New Roman"/>
        </w:rPr>
        <w:t>discuss</w:t>
      </w:r>
      <w:r>
        <w:rPr>
          <w:rFonts w:ascii="Times New Roman" w:hAnsi="Times New Roman"/>
          <w:spacing w:val="-3"/>
        </w:rPr>
        <w:t xml:space="preserve"> </w:t>
      </w:r>
      <w:r>
        <w:rPr>
          <w:rFonts w:ascii="Times New Roman" w:hAnsi="Times New Roman"/>
        </w:rPr>
        <w:t xml:space="preserve">the </w:t>
      </w:r>
      <w:proofErr w:type="gramStart"/>
      <w:r>
        <w:rPr>
          <w:rFonts w:ascii="Times New Roman" w:hAnsi="Times New Roman"/>
        </w:rPr>
        <w:t>issue</w:t>
      </w:r>
      <w:proofErr w:type="gramEnd"/>
      <w:r>
        <w:rPr>
          <w:rFonts w:ascii="Times New Roman" w:hAnsi="Times New Roman"/>
        </w:rPr>
        <w:t>(s) and develop a plan for success. When this form is completed and signed by both the faculty</w:t>
      </w:r>
      <w:r>
        <w:rPr>
          <w:rFonts w:ascii="Times New Roman" w:hAnsi="Times New Roman"/>
          <w:spacing w:val="-3"/>
        </w:rPr>
        <w:t xml:space="preserve"> </w:t>
      </w:r>
      <w:r>
        <w:rPr>
          <w:rFonts w:ascii="Times New Roman" w:hAnsi="Times New Roman"/>
        </w:rPr>
        <w:t>member</w:t>
      </w:r>
      <w:r>
        <w:rPr>
          <w:rFonts w:ascii="Times New Roman" w:hAnsi="Times New Roman"/>
          <w:spacing w:val="-3"/>
        </w:rPr>
        <w:t xml:space="preserve"> </w:t>
      </w:r>
      <w:r>
        <w:rPr>
          <w:rFonts w:ascii="Times New Roman" w:hAnsi="Times New Roman"/>
        </w:rPr>
        <w:t>and</w:t>
      </w:r>
      <w:r>
        <w:rPr>
          <w:rFonts w:ascii="Times New Roman" w:hAnsi="Times New Roman"/>
          <w:spacing w:val="-3"/>
        </w:rPr>
        <w:t xml:space="preserve"> </w:t>
      </w:r>
      <w:r>
        <w:rPr>
          <w:rFonts w:ascii="Times New Roman" w:hAnsi="Times New Roman"/>
        </w:rPr>
        <w:t>student,</w:t>
      </w:r>
      <w:r>
        <w:rPr>
          <w:rFonts w:ascii="Times New Roman" w:hAnsi="Times New Roman"/>
          <w:spacing w:val="-3"/>
        </w:rPr>
        <w:t xml:space="preserve"> </w:t>
      </w:r>
      <w:r>
        <w:rPr>
          <w:rFonts w:ascii="Times New Roman" w:hAnsi="Times New Roman"/>
        </w:rPr>
        <w:t>the</w:t>
      </w:r>
      <w:r>
        <w:rPr>
          <w:rFonts w:ascii="Times New Roman" w:hAnsi="Times New Roman"/>
          <w:spacing w:val="-4"/>
        </w:rPr>
        <w:t xml:space="preserve"> </w:t>
      </w:r>
      <w:r>
        <w:rPr>
          <w:rFonts w:ascii="Times New Roman" w:hAnsi="Times New Roman"/>
        </w:rPr>
        <w:t>student</w:t>
      </w:r>
      <w:r>
        <w:rPr>
          <w:rFonts w:ascii="Times New Roman" w:hAnsi="Times New Roman"/>
          <w:spacing w:val="-3"/>
        </w:rPr>
        <w:t xml:space="preserve"> </w:t>
      </w:r>
      <w:r>
        <w:rPr>
          <w:rFonts w:ascii="Times New Roman" w:hAnsi="Times New Roman"/>
        </w:rPr>
        <w:t>will</w:t>
      </w:r>
      <w:r>
        <w:rPr>
          <w:rFonts w:ascii="Times New Roman" w:hAnsi="Times New Roman"/>
          <w:spacing w:val="-3"/>
        </w:rPr>
        <w:t xml:space="preserve"> </w:t>
      </w:r>
      <w:r>
        <w:rPr>
          <w:rFonts w:ascii="Times New Roman" w:hAnsi="Times New Roman"/>
        </w:rPr>
        <w:t>receive</w:t>
      </w:r>
      <w:r>
        <w:rPr>
          <w:rFonts w:ascii="Times New Roman" w:hAnsi="Times New Roman"/>
          <w:spacing w:val="-3"/>
        </w:rPr>
        <w:t xml:space="preserve"> </w:t>
      </w:r>
      <w:r>
        <w:rPr>
          <w:rFonts w:ascii="Times New Roman" w:hAnsi="Times New Roman"/>
        </w:rPr>
        <w:t>a</w:t>
      </w:r>
      <w:r>
        <w:rPr>
          <w:rFonts w:ascii="Times New Roman" w:hAnsi="Times New Roman"/>
          <w:spacing w:val="-3"/>
        </w:rPr>
        <w:t xml:space="preserve"> </w:t>
      </w:r>
      <w:r>
        <w:rPr>
          <w:rFonts w:ascii="Times New Roman" w:hAnsi="Times New Roman"/>
        </w:rPr>
        <w:t>copy</w:t>
      </w:r>
      <w:r>
        <w:rPr>
          <w:rFonts w:ascii="Times New Roman" w:hAnsi="Times New Roman"/>
          <w:spacing w:val="-3"/>
        </w:rPr>
        <w:t xml:space="preserve"> </w:t>
      </w:r>
      <w:r>
        <w:rPr>
          <w:rFonts w:ascii="Times New Roman" w:hAnsi="Times New Roman"/>
        </w:rPr>
        <w:t>of</w:t>
      </w:r>
      <w:r>
        <w:rPr>
          <w:rFonts w:ascii="Times New Roman" w:hAnsi="Times New Roman"/>
          <w:spacing w:val="-3"/>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form;</w:t>
      </w:r>
      <w:r>
        <w:rPr>
          <w:rFonts w:ascii="Times New Roman" w:hAnsi="Times New Roman"/>
          <w:spacing w:val="-3"/>
        </w:rPr>
        <w:t xml:space="preserve"> </w:t>
      </w:r>
      <w:r>
        <w:rPr>
          <w:rFonts w:ascii="Times New Roman" w:hAnsi="Times New Roman"/>
        </w:rPr>
        <w:t>and</w:t>
      </w:r>
      <w:r>
        <w:rPr>
          <w:rFonts w:ascii="Times New Roman" w:hAnsi="Times New Roman"/>
          <w:spacing w:val="-3"/>
        </w:rPr>
        <w:t xml:space="preserve"> </w:t>
      </w:r>
      <w:r>
        <w:rPr>
          <w:rFonts w:ascii="Times New Roman" w:hAnsi="Times New Roman"/>
        </w:rPr>
        <w:t>it</w:t>
      </w:r>
      <w:r>
        <w:rPr>
          <w:rFonts w:ascii="Times New Roman" w:hAnsi="Times New Roman"/>
          <w:spacing w:val="-3"/>
        </w:rPr>
        <w:t xml:space="preserve"> </w:t>
      </w:r>
      <w:r>
        <w:rPr>
          <w:rFonts w:ascii="Times New Roman" w:hAnsi="Times New Roman"/>
        </w:rPr>
        <w:t>will</w:t>
      </w:r>
      <w:r>
        <w:rPr>
          <w:rFonts w:ascii="Times New Roman" w:hAnsi="Times New Roman"/>
          <w:spacing w:val="-3"/>
        </w:rPr>
        <w:t xml:space="preserve"> </w:t>
      </w:r>
      <w:r>
        <w:rPr>
          <w:rFonts w:ascii="Times New Roman" w:hAnsi="Times New Roman"/>
        </w:rPr>
        <w:t>be</w:t>
      </w:r>
      <w:r>
        <w:rPr>
          <w:rFonts w:ascii="Times New Roman" w:hAnsi="Times New Roman"/>
          <w:spacing w:val="-4"/>
        </w:rPr>
        <w:t xml:space="preserve"> </w:t>
      </w:r>
      <w:r>
        <w:rPr>
          <w:rFonts w:ascii="Times New Roman" w:hAnsi="Times New Roman"/>
        </w:rPr>
        <w:t>included in the student’s permanent file. The faculty member raising the concern will present this information to the BSW Program Committee.</w:t>
      </w:r>
    </w:p>
    <w:p w14:paraId="6A1CC096" w14:textId="77777777" w:rsidR="00AC6C99" w:rsidRDefault="00AC6C99">
      <w:pPr>
        <w:pStyle w:val="BodyText"/>
        <w:spacing w:before="20"/>
        <w:ind w:left="0"/>
        <w:rPr>
          <w:rFonts w:ascii="Times New Roman"/>
        </w:rPr>
      </w:pPr>
    </w:p>
    <w:p w14:paraId="6C151E38" w14:textId="77777777" w:rsidR="00AC6C99" w:rsidRDefault="00975257">
      <w:pPr>
        <w:pStyle w:val="BodyText"/>
        <w:ind w:left="369"/>
        <w:rPr>
          <w:rFonts w:ascii="Times New Roman"/>
        </w:rPr>
      </w:pPr>
      <w:r>
        <w:rPr>
          <w:rFonts w:ascii="Times New Roman"/>
        </w:rPr>
        <w:t xml:space="preserve">Severity </w:t>
      </w:r>
      <w:r>
        <w:rPr>
          <w:rFonts w:ascii="Times New Roman"/>
          <w:spacing w:val="-2"/>
        </w:rPr>
        <w:t>Rating:</w:t>
      </w:r>
    </w:p>
    <w:p w14:paraId="0135417C" w14:textId="77777777" w:rsidR="00AC6C99" w:rsidRDefault="00AC6C99">
      <w:pPr>
        <w:pStyle w:val="BodyText"/>
        <w:spacing w:before="43"/>
        <w:ind w:left="0"/>
        <w:rPr>
          <w:rFonts w:ascii="Times New Roman"/>
        </w:rPr>
      </w:pPr>
    </w:p>
    <w:p w14:paraId="731DDE54" w14:textId="77777777" w:rsidR="00AC6C99" w:rsidRDefault="00975257">
      <w:pPr>
        <w:pStyle w:val="BodyText"/>
        <w:spacing w:before="1" w:line="259" w:lineRule="auto"/>
        <w:ind w:right="668"/>
        <w:rPr>
          <w:rFonts w:ascii="Times New Roman"/>
        </w:rPr>
      </w:pPr>
      <w:r>
        <w:rPr>
          <w:rFonts w:ascii="Times New Roman"/>
        </w:rPr>
        <w:t>1</w:t>
      </w:r>
      <w:r>
        <w:rPr>
          <w:rFonts w:ascii="Times New Roman"/>
          <w:spacing w:val="-3"/>
        </w:rPr>
        <w:t xml:space="preserve"> </w:t>
      </w:r>
      <w:r>
        <w:rPr>
          <w:rFonts w:ascii="Times New Roman"/>
        </w:rPr>
        <w:t>=</w:t>
      </w:r>
      <w:r>
        <w:rPr>
          <w:rFonts w:ascii="Times New Roman"/>
          <w:spacing w:val="-3"/>
        </w:rPr>
        <w:t xml:space="preserve"> </w:t>
      </w:r>
      <w:r>
        <w:rPr>
          <w:rFonts w:ascii="Times New Roman"/>
        </w:rPr>
        <w:t>Minor</w:t>
      </w:r>
      <w:r>
        <w:rPr>
          <w:rFonts w:ascii="Times New Roman"/>
          <w:spacing w:val="-3"/>
        </w:rPr>
        <w:t xml:space="preserve"> </w:t>
      </w:r>
      <w:r>
        <w:rPr>
          <w:rFonts w:ascii="Times New Roman"/>
        </w:rPr>
        <w:t>evidence</w:t>
      </w:r>
      <w:r>
        <w:rPr>
          <w:rFonts w:ascii="Times New Roman"/>
          <w:spacing w:val="-3"/>
        </w:rPr>
        <w:t xml:space="preserve"> </w:t>
      </w:r>
      <w:r>
        <w:rPr>
          <w:rFonts w:ascii="Times New Roman"/>
        </w:rPr>
        <w:t>of</w:t>
      </w:r>
      <w:r>
        <w:rPr>
          <w:rFonts w:ascii="Times New Roman"/>
          <w:spacing w:val="-3"/>
        </w:rPr>
        <w:t xml:space="preserve"> </w:t>
      </w:r>
      <w:r>
        <w:rPr>
          <w:rFonts w:ascii="Times New Roman"/>
        </w:rPr>
        <w:t>concern:</w:t>
      </w:r>
      <w:r>
        <w:rPr>
          <w:rFonts w:ascii="Times New Roman"/>
          <w:spacing w:val="-3"/>
        </w:rPr>
        <w:t xml:space="preserve"> </w:t>
      </w:r>
      <w:r>
        <w:rPr>
          <w:rFonts w:ascii="Times New Roman"/>
        </w:rPr>
        <w:t>Behavior</w:t>
      </w:r>
      <w:r>
        <w:rPr>
          <w:rFonts w:ascii="Times New Roman"/>
          <w:spacing w:val="-3"/>
        </w:rPr>
        <w:t xml:space="preserve"> </w:t>
      </w:r>
      <w:r>
        <w:rPr>
          <w:rFonts w:ascii="Times New Roman"/>
        </w:rPr>
        <w:t>has</w:t>
      </w:r>
      <w:r>
        <w:rPr>
          <w:rFonts w:ascii="Times New Roman"/>
          <w:spacing w:val="-4"/>
        </w:rPr>
        <w:t xml:space="preserve"> </w:t>
      </w:r>
      <w:r>
        <w:rPr>
          <w:rFonts w:ascii="Times New Roman"/>
        </w:rPr>
        <w:t>been</w:t>
      </w:r>
      <w:r>
        <w:rPr>
          <w:rFonts w:ascii="Times New Roman"/>
          <w:spacing w:val="-3"/>
        </w:rPr>
        <w:t xml:space="preserve"> </w:t>
      </w:r>
      <w:r>
        <w:rPr>
          <w:rFonts w:ascii="Times New Roman"/>
        </w:rPr>
        <w:t>observed</w:t>
      </w:r>
      <w:r>
        <w:rPr>
          <w:rFonts w:ascii="Times New Roman"/>
          <w:spacing w:val="-5"/>
        </w:rPr>
        <w:t xml:space="preserve"> </w:t>
      </w:r>
      <w:r>
        <w:rPr>
          <w:rFonts w:ascii="Times New Roman"/>
        </w:rPr>
        <w:t>infrequency</w:t>
      </w:r>
      <w:r>
        <w:rPr>
          <w:rFonts w:ascii="Times New Roman"/>
          <w:spacing w:val="-5"/>
        </w:rPr>
        <w:t xml:space="preserve"> </w:t>
      </w:r>
      <w:r>
        <w:rPr>
          <w:rFonts w:ascii="Times New Roman"/>
        </w:rPr>
        <w:t>or</w:t>
      </w:r>
      <w:r>
        <w:rPr>
          <w:rFonts w:ascii="Times New Roman"/>
          <w:spacing w:val="-3"/>
        </w:rPr>
        <w:t xml:space="preserve"> </w:t>
      </w:r>
      <w:r>
        <w:rPr>
          <w:rFonts w:ascii="Times New Roman"/>
        </w:rPr>
        <w:t>is</w:t>
      </w:r>
      <w:r>
        <w:rPr>
          <w:rFonts w:ascii="Times New Roman"/>
          <w:spacing w:val="-4"/>
        </w:rPr>
        <w:t xml:space="preserve"> </w:t>
      </w:r>
      <w:r>
        <w:rPr>
          <w:rFonts w:ascii="Times New Roman"/>
        </w:rPr>
        <w:t>only</w:t>
      </w:r>
      <w:r>
        <w:rPr>
          <w:rFonts w:ascii="Times New Roman"/>
          <w:spacing w:val="-3"/>
        </w:rPr>
        <w:t xml:space="preserve"> </w:t>
      </w:r>
      <w:r>
        <w:rPr>
          <w:rFonts w:ascii="Times New Roman"/>
        </w:rPr>
        <w:t xml:space="preserve">minorly </w:t>
      </w:r>
      <w:r>
        <w:rPr>
          <w:rFonts w:ascii="Times New Roman"/>
          <w:spacing w:val="-2"/>
        </w:rPr>
        <w:t>disruptive</w:t>
      </w:r>
    </w:p>
    <w:p w14:paraId="5BE723C4" w14:textId="77777777" w:rsidR="00AC6C99" w:rsidRDefault="00975257">
      <w:pPr>
        <w:pStyle w:val="BodyText"/>
        <w:spacing w:line="259" w:lineRule="auto"/>
        <w:ind w:right="668"/>
        <w:rPr>
          <w:rFonts w:ascii="Times New Roman"/>
        </w:rPr>
      </w:pPr>
      <w:r>
        <w:rPr>
          <w:rFonts w:ascii="Times New Roman"/>
        </w:rPr>
        <w:t>2</w:t>
      </w:r>
      <w:r>
        <w:rPr>
          <w:rFonts w:ascii="Times New Roman"/>
          <w:spacing w:val="-4"/>
        </w:rPr>
        <w:t xml:space="preserve"> </w:t>
      </w:r>
      <w:r>
        <w:rPr>
          <w:rFonts w:ascii="Times New Roman"/>
        </w:rPr>
        <w:t>=</w:t>
      </w:r>
      <w:r>
        <w:rPr>
          <w:rFonts w:ascii="Times New Roman"/>
          <w:spacing w:val="-4"/>
        </w:rPr>
        <w:t xml:space="preserve"> </w:t>
      </w:r>
      <w:r>
        <w:rPr>
          <w:rFonts w:ascii="Times New Roman"/>
        </w:rPr>
        <w:t>Moderate</w:t>
      </w:r>
      <w:r>
        <w:rPr>
          <w:rFonts w:ascii="Times New Roman"/>
          <w:spacing w:val="-4"/>
        </w:rPr>
        <w:t xml:space="preserve"> </w:t>
      </w:r>
      <w:r>
        <w:rPr>
          <w:rFonts w:ascii="Times New Roman"/>
        </w:rPr>
        <w:t>evidence</w:t>
      </w:r>
      <w:r>
        <w:rPr>
          <w:rFonts w:ascii="Times New Roman"/>
          <w:spacing w:val="-4"/>
        </w:rPr>
        <w:t xml:space="preserve"> </w:t>
      </w:r>
      <w:r>
        <w:rPr>
          <w:rFonts w:ascii="Times New Roman"/>
        </w:rPr>
        <w:t>of</w:t>
      </w:r>
      <w:r>
        <w:rPr>
          <w:rFonts w:ascii="Times New Roman"/>
          <w:spacing w:val="-4"/>
        </w:rPr>
        <w:t xml:space="preserve"> </w:t>
      </w:r>
      <w:r>
        <w:rPr>
          <w:rFonts w:ascii="Times New Roman"/>
        </w:rPr>
        <w:t>concern:</w:t>
      </w:r>
      <w:r>
        <w:rPr>
          <w:rFonts w:ascii="Times New Roman"/>
          <w:spacing w:val="-4"/>
        </w:rPr>
        <w:t xml:space="preserve"> </w:t>
      </w:r>
      <w:r>
        <w:rPr>
          <w:rFonts w:ascii="Times New Roman"/>
        </w:rPr>
        <w:t>Behavior</w:t>
      </w:r>
      <w:r>
        <w:rPr>
          <w:rFonts w:ascii="Times New Roman"/>
          <w:spacing w:val="-4"/>
        </w:rPr>
        <w:t xml:space="preserve"> </w:t>
      </w:r>
      <w:r>
        <w:rPr>
          <w:rFonts w:ascii="Times New Roman"/>
        </w:rPr>
        <w:t>has</w:t>
      </w:r>
      <w:r>
        <w:rPr>
          <w:rFonts w:ascii="Times New Roman"/>
          <w:spacing w:val="-5"/>
        </w:rPr>
        <w:t xml:space="preserve"> </w:t>
      </w:r>
      <w:r>
        <w:rPr>
          <w:rFonts w:ascii="Times New Roman"/>
        </w:rPr>
        <w:t>been</w:t>
      </w:r>
      <w:r>
        <w:rPr>
          <w:rFonts w:ascii="Times New Roman"/>
          <w:spacing w:val="-4"/>
        </w:rPr>
        <w:t xml:space="preserve"> </w:t>
      </w:r>
      <w:r>
        <w:rPr>
          <w:rFonts w:ascii="Times New Roman"/>
        </w:rPr>
        <w:t>observed</w:t>
      </w:r>
      <w:r>
        <w:rPr>
          <w:rFonts w:ascii="Times New Roman"/>
          <w:spacing w:val="-4"/>
        </w:rPr>
        <w:t xml:space="preserve"> </w:t>
      </w:r>
      <w:r>
        <w:rPr>
          <w:rFonts w:ascii="Times New Roman"/>
        </w:rPr>
        <w:t>occasionally</w:t>
      </w:r>
      <w:r>
        <w:rPr>
          <w:rFonts w:ascii="Times New Roman"/>
          <w:spacing w:val="-4"/>
        </w:rPr>
        <w:t xml:space="preserve"> </w:t>
      </w:r>
      <w:r>
        <w:rPr>
          <w:rFonts w:ascii="Times New Roman"/>
        </w:rPr>
        <w:t>or</w:t>
      </w:r>
      <w:r>
        <w:rPr>
          <w:rFonts w:ascii="Times New Roman"/>
          <w:spacing w:val="-4"/>
        </w:rPr>
        <w:t xml:space="preserve"> </w:t>
      </w:r>
      <w:r>
        <w:rPr>
          <w:rFonts w:ascii="Times New Roman"/>
        </w:rPr>
        <w:t>is</w:t>
      </w:r>
      <w:r>
        <w:rPr>
          <w:rFonts w:ascii="Times New Roman"/>
          <w:spacing w:val="-4"/>
        </w:rPr>
        <w:t xml:space="preserve"> </w:t>
      </w:r>
      <w:r>
        <w:rPr>
          <w:rFonts w:ascii="Times New Roman"/>
        </w:rPr>
        <w:t xml:space="preserve">becoming </w:t>
      </w:r>
      <w:r>
        <w:rPr>
          <w:rFonts w:ascii="Times New Roman"/>
          <w:spacing w:val="-2"/>
        </w:rPr>
        <w:t>disruptive</w:t>
      </w:r>
    </w:p>
    <w:p w14:paraId="4D54071F" w14:textId="77777777" w:rsidR="00AC6C99" w:rsidRDefault="00975257">
      <w:pPr>
        <w:pStyle w:val="BodyText"/>
        <w:spacing w:line="259" w:lineRule="auto"/>
        <w:ind w:right="668"/>
        <w:rPr>
          <w:rFonts w:ascii="Times New Roman"/>
        </w:rPr>
      </w:pPr>
      <w:r>
        <w:rPr>
          <w:rFonts w:ascii="Times New Roman"/>
        </w:rPr>
        <w:t>3</w:t>
      </w:r>
      <w:r>
        <w:rPr>
          <w:rFonts w:ascii="Times New Roman"/>
          <w:spacing w:val="-3"/>
        </w:rPr>
        <w:t xml:space="preserve"> </w:t>
      </w:r>
      <w:r>
        <w:rPr>
          <w:rFonts w:ascii="Times New Roman"/>
        </w:rPr>
        <w:t>=</w:t>
      </w:r>
      <w:r>
        <w:rPr>
          <w:rFonts w:ascii="Times New Roman"/>
          <w:spacing w:val="-3"/>
        </w:rPr>
        <w:t xml:space="preserve"> </w:t>
      </w:r>
      <w:r>
        <w:rPr>
          <w:rFonts w:ascii="Times New Roman"/>
        </w:rPr>
        <w:t>Significant</w:t>
      </w:r>
      <w:r>
        <w:rPr>
          <w:rFonts w:ascii="Times New Roman"/>
          <w:spacing w:val="-3"/>
        </w:rPr>
        <w:t xml:space="preserve"> </w:t>
      </w:r>
      <w:r>
        <w:rPr>
          <w:rFonts w:ascii="Times New Roman"/>
        </w:rPr>
        <w:t>evidence</w:t>
      </w:r>
      <w:r>
        <w:rPr>
          <w:rFonts w:ascii="Times New Roman"/>
          <w:spacing w:val="-3"/>
        </w:rPr>
        <w:t xml:space="preserve"> </w:t>
      </w:r>
      <w:r>
        <w:rPr>
          <w:rFonts w:ascii="Times New Roman"/>
        </w:rPr>
        <w:t>of</w:t>
      </w:r>
      <w:r>
        <w:rPr>
          <w:rFonts w:ascii="Times New Roman"/>
          <w:spacing w:val="-5"/>
        </w:rPr>
        <w:t xml:space="preserve"> </w:t>
      </w:r>
      <w:r>
        <w:rPr>
          <w:rFonts w:ascii="Times New Roman"/>
        </w:rPr>
        <w:t>concern:</w:t>
      </w:r>
      <w:r>
        <w:rPr>
          <w:rFonts w:ascii="Times New Roman"/>
          <w:spacing w:val="-4"/>
        </w:rPr>
        <w:t xml:space="preserve"> </w:t>
      </w:r>
      <w:r>
        <w:rPr>
          <w:rFonts w:ascii="Times New Roman"/>
        </w:rPr>
        <w:t>Behavior</w:t>
      </w:r>
      <w:r>
        <w:rPr>
          <w:rFonts w:ascii="Times New Roman"/>
          <w:spacing w:val="-3"/>
        </w:rPr>
        <w:t xml:space="preserve"> </w:t>
      </w:r>
      <w:r>
        <w:rPr>
          <w:rFonts w:ascii="Times New Roman"/>
        </w:rPr>
        <w:t>has</w:t>
      </w:r>
      <w:r>
        <w:rPr>
          <w:rFonts w:ascii="Times New Roman"/>
          <w:spacing w:val="-4"/>
        </w:rPr>
        <w:t xml:space="preserve"> </w:t>
      </w:r>
      <w:r>
        <w:rPr>
          <w:rFonts w:ascii="Times New Roman"/>
        </w:rPr>
        <w:t>been</w:t>
      </w:r>
      <w:r>
        <w:rPr>
          <w:rFonts w:ascii="Times New Roman"/>
          <w:spacing w:val="-3"/>
        </w:rPr>
        <w:t xml:space="preserve"> </w:t>
      </w:r>
      <w:r>
        <w:rPr>
          <w:rFonts w:ascii="Times New Roman"/>
        </w:rPr>
        <w:t>observed</w:t>
      </w:r>
      <w:r>
        <w:rPr>
          <w:rFonts w:ascii="Times New Roman"/>
          <w:spacing w:val="-3"/>
        </w:rPr>
        <w:t xml:space="preserve"> </w:t>
      </w:r>
      <w:r>
        <w:rPr>
          <w:rFonts w:ascii="Times New Roman"/>
        </w:rPr>
        <w:t>frequently</w:t>
      </w:r>
      <w:r>
        <w:rPr>
          <w:rFonts w:ascii="Times New Roman"/>
          <w:spacing w:val="-3"/>
        </w:rPr>
        <w:t xml:space="preserve"> </w:t>
      </w:r>
      <w:r>
        <w:rPr>
          <w:rFonts w:ascii="Times New Roman"/>
        </w:rPr>
        <w:t>or</w:t>
      </w:r>
      <w:r>
        <w:rPr>
          <w:rFonts w:ascii="Times New Roman"/>
          <w:spacing w:val="-3"/>
        </w:rPr>
        <w:t xml:space="preserve"> </w:t>
      </w:r>
      <w:r>
        <w:rPr>
          <w:rFonts w:ascii="Times New Roman"/>
        </w:rPr>
        <w:t>is</w:t>
      </w:r>
      <w:r>
        <w:rPr>
          <w:rFonts w:ascii="Times New Roman"/>
          <w:spacing w:val="-4"/>
        </w:rPr>
        <w:t xml:space="preserve"> </w:t>
      </w:r>
      <w:r>
        <w:rPr>
          <w:rFonts w:ascii="Times New Roman"/>
        </w:rPr>
        <w:t xml:space="preserve">severely </w:t>
      </w:r>
      <w:r>
        <w:rPr>
          <w:rFonts w:ascii="Times New Roman"/>
          <w:spacing w:val="-2"/>
        </w:rPr>
        <w:t>disruptive</w:t>
      </w:r>
    </w:p>
    <w:p w14:paraId="2BA1FFD6" w14:textId="77777777" w:rsidR="00AC6C99" w:rsidRDefault="00AC6C99">
      <w:pPr>
        <w:pStyle w:val="BodyText"/>
        <w:spacing w:line="259" w:lineRule="auto"/>
        <w:rPr>
          <w:rFonts w:ascii="Times New Roman"/>
        </w:rPr>
        <w:sectPr w:rsidR="00AC6C99">
          <w:pgSz w:w="12240" w:h="15840"/>
          <w:pgMar w:top="1420" w:right="1080" w:bottom="280" w:left="1080" w:header="720" w:footer="720" w:gutter="0"/>
          <w:cols w:space="720"/>
        </w:sect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69"/>
        <w:gridCol w:w="437"/>
        <w:gridCol w:w="437"/>
        <w:gridCol w:w="454"/>
      </w:tblGrid>
      <w:tr w:rsidR="00AC6C99" w14:paraId="7C74651A" w14:textId="77777777">
        <w:trPr>
          <w:trHeight w:val="422"/>
        </w:trPr>
        <w:tc>
          <w:tcPr>
            <w:tcW w:w="7969" w:type="dxa"/>
            <w:shd w:val="clear" w:color="auto" w:fill="E7E6E6"/>
          </w:tcPr>
          <w:p w14:paraId="00E08AD7" w14:textId="77777777" w:rsidR="00AC6C99" w:rsidRDefault="00975257">
            <w:pPr>
              <w:pStyle w:val="TableParagraph"/>
              <w:spacing w:before="47"/>
              <w:ind w:left="45"/>
              <w:jc w:val="center"/>
              <w:rPr>
                <w:rFonts w:ascii="Times New Roman"/>
                <w:b/>
                <w:sz w:val="24"/>
              </w:rPr>
            </w:pPr>
            <w:r>
              <w:rPr>
                <w:rFonts w:ascii="Times New Roman"/>
                <w:b/>
                <w:sz w:val="24"/>
              </w:rPr>
              <w:lastRenderedPageBreak/>
              <w:t>AREAS</w:t>
            </w:r>
            <w:r>
              <w:rPr>
                <w:rFonts w:ascii="Times New Roman"/>
                <w:b/>
                <w:spacing w:val="-5"/>
                <w:sz w:val="24"/>
              </w:rPr>
              <w:t xml:space="preserve"> </w:t>
            </w:r>
            <w:r>
              <w:rPr>
                <w:rFonts w:ascii="Times New Roman"/>
                <w:b/>
                <w:sz w:val="24"/>
              </w:rPr>
              <w:t xml:space="preserve">OF </w:t>
            </w:r>
            <w:r>
              <w:rPr>
                <w:rFonts w:ascii="Times New Roman"/>
                <w:b/>
                <w:spacing w:val="-2"/>
                <w:sz w:val="24"/>
              </w:rPr>
              <w:t>CONCERN</w:t>
            </w:r>
          </w:p>
        </w:tc>
        <w:tc>
          <w:tcPr>
            <w:tcW w:w="437" w:type="dxa"/>
            <w:shd w:val="clear" w:color="auto" w:fill="E7E6E6"/>
          </w:tcPr>
          <w:p w14:paraId="413B0244" w14:textId="77777777" w:rsidR="00AC6C99" w:rsidRDefault="00975257">
            <w:pPr>
              <w:pStyle w:val="TableParagraph"/>
              <w:spacing w:before="46"/>
              <w:ind w:left="185"/>
              <w:rPr>
                <w:rFonts w:ascii="Times New Roman"/>
                <w:b/>
                <w:sz w:val="20"/>
              </w:rPr>
            </w:pPr>
            <w:r>
              <w:rPr>
                <w:rFonts w:ascii="Times New Roman"/>
                <w:b/>
                <w:spacing w:val="-10"/>
                <w:sz w:val="20"/>
              </w:rPr>
              <w:t>1</w:t>
            </w:r>
          </w:p>
        </w:tc>
        <w:tc>
          <w:tcPr>
            <w:tcW w:w="437" w:type="dxa"/>
            <w:shd w:val="clear" w:color="auto" w:fill="E7E6E6"/>
          </w:tcPr>
          <w:p w14:paraId="0FD2D255" w14:textId="77777777" w:rsidR="00AC6C99" w:rsidRDefault="00975257">
            <w:pPr>
              <w:pStyle w:val="TableParagraph"/>
              <w:spacing w:before="46"/>
              <w:ind w:left="185"/>
              <w:rPr>
                <w:rFonts w:ascii="Times New Roman"/>
                <w:b/>
                <w:sz w:val="20"/>
              </w:rPr>
            </w:pPr>
            <w:r>
              <w:rPr>
                <w:rFonts w:ascii="Times New Roman"/>
                <w:b/>
                <w:spacing w:val="-10"/>
                <w:sz w:val="20"/>
              </w:rPr>
              <w:t>2</w:t>
            </w:r>
          </w:p>
        </w:tc>
        <w:tc>
          <w:tcPr>
            <w:tcW w:w="454" w:type="dxa"/>
            <w:shd w:val="clear" w:color="auto" w:fill="E7E6E6"/>
          </w:tcPr>
          <w:p w14:paraId="25DBCDD7" w14:textId="77777777" w:rsidR="00AC6C99" w:rsidRDefault="00975257">
            <w:pPr>
              <w:pStyle w:val="TableParagraph"/>
              <w:spacing w:before="46"/>
              <w:ind w:left="45"/>
              <w:jc w:val="center"/>
              <w:rPr>
                <w:rFonts w:ascii="Times New Roman"/>
                <w:b/>
                <w:sz w:val="20"/>
              </w:rPr>
            </w:pPr>
            <w:r>
              <w:rPr>
                <w:rFonts w:ascii="Times New Roman"/>
                <w:b/>
                <w:spacing w:val="-10"/>
                <w:sz w:val="20"/>
              </w:rPr>
              <w:t>3</w:t>
            </w:r>
          </w:p>
        </w:tc>
      </w:tr>
      <w:tr w:rsidR="00AC6C99" w14:paraId="3F58A37F" w14:textId="77777777">
        <w:trPr>
          <w:trHeight w:val="350"/>
        </w:trPr>
        <w:tc>
          <w:tcPr>
            <w:tcW w:w="7969" w:type="dxa"/>
          </w:tcPr>
          <w:p w14:paraId="185798E6" w14:textId="77777777" w:rsidR="00AC6C99" w:rsidRDefault="00975257">
            <w:pPr>
              <w:pStyle w:val="TableParagraph"/>
              <w:spacing w:before="46"/>
              <w:ind w:left="109"/>
              <w:rPr>
                <w:rFonts w:ascii="Times New Roman"/>
                <w:sz w:val="20"/>
              </w:rPr>
            </w:pPr>
            <w:r>
              <w:rPr>
                <w:rFonts w:ascii="Times New Roman"/>
                <w:sz w:val="20"/>
              </w:rPr>
              <w:t>Dishonesty</w:t>
            </w:r>
            <w:r>
              <w:rPr>
                <w:rFonts w:ascii="Times New Roman"/>
                <w:spacing w:val="-2"/>
                <w:sz w:val="20"/>
              </w:rPr>
              <w:t xml:space="preserve"> </w:t>
            </w:r>
            <w:r>
              <w:rPr>
                <w:rFonts w:ascii="Times New Roman"/>
                <w:sz w:val="20"/>
              </w:rPr>
              <w:t>of</w:t>
            </w:r>
            <w:r>
              <w:rPr>
                <w:rFonts w:ascii="Times New Roman"/>
                <w:spacing w:val="-1"/>
                <w:sz w:val="20"/>
              </w:rPr>
              <w:t xml:space="preserve"> </w:t>
            </w:r>
            <w:r>
              <w:rPr>
                <w:rFonts w:ascii="Times New Roman"/>
                <w:sz w:val="20"/>
              </w:rPr>
              <w:t xml:space="preserve">any </w:t>
            </w:r>
            <w:r>
              <w:rPr>
                <w:rFonts w:ascii="Times New Roman"/>
                <w:spacing w:val="-4"/>
                <w:sz w:val="20"/>
              </w:rPr>
              <w:t>type</w:t>
            </w:r>
          </w:p>
        </w:tc>
        <w:tc>
          <w:tcPr>
            <w:tcW w:w="437" w:type="dxa"/>
          </w:tcPr>
          <w:p w14:paraId="73916C2B" w14:textId="77777777" w:rsidR="00AC6C99" w:rsidRDefault="00AC6C99">
            <w:pPr>
              <w:pStyle w:val="TableParagraph"/>
              <w:rPr>
                <w:rFonts w:ascii="Times New Roman"/>
                <w:sz w:val="20"/>
              </w:rPr>
            </w:pPr>
          </w:p>
        </w:tc>
        <w:tc>
          <w:tcPr>
            <w:tcW w:w="437" w:type="dxa"/>
          </w:tcPr>
          <w:p w14:paraId="2CEFABCD" w14:textId="77777777" w:rsidR="00AC6C99" w:rsidRDefault="00AC6C99">
            <w:pPr>
              <w:pStyle w:val="TableParagraph"/>
              <w:rPr>
                <w:rFonts w:ascii="Times New Roman"/>
                <w:sz w:val="20"/>
              </w:rPr>
            </w:pPr>
          </w:p>
        </w:tc>
        <w:tc>
          <w:tcPr>
            <w:tcW w:w="454" w:type="dxa"/>
          </w:tcPr>
          <w:p w14:paraId="019EACD2" w14:textId="77777777" w:rsidR="00AC6C99" w:rsidRDefault="00AC6C99">
            <w:pPr>
              <w:pStyle w:val="TableParagraph"/>
              <w:rPr>
                <w:rFonts w:ascii="Times New Roman"/>
                <w:sz w:val="20"/>
              </w:rPr>
            </w:pPr>
          </w:p>
        </w:tc>
      </w:tr>
      <w:tr w:rsidR="00AC6C99" w14:paraId="42B23ED0" w14:textId="77777777">
        <w:trPr>
          <w:trHeight w:val="593"/>
        </w:trPr>
        <w:tc>
          <w:tcPr>
            <w:tcW w:w="7969" w:type="dxa"/>
          </w:tcPr>
          <w:p w14:paraId="4685033F" w14:textId="77777777" w:rsidR="00AC6C99" w:rsidRDefault="00975257">
            <w:pPr>
              <w:pStyle w:val="TableParagraph"/>
              <w:spacing w:before="46"/>
              <w:ind w:left="109" w:right="72"/>
              <w:rPr>
                <w:rFonts w:ascii="Times New Roman"/>
                <w:sz w:val="20"/>
              </w:rPr>
            </w:pPr>
            <w:r>
              <w:rPr>
                <w:rFonts w:ascii="Times New Roman"/>
                <w:sz w:val="20"/>
              </w:rPr>
              <w:t>Disrespectful</w:t>
            </w:r>
            <w:r>
              <w:rPr>
                <w:rFonts w:ascii="Times New Roman"/>
                <w:spacing w:val="-3"/>
                <w:sz w:val="20"/>
              </w:rPr>
              <w:t xml:space="preserve"> </w:t>
            </w:r>
            <w:r>
              <w:rPr>
                <w:rFonts w:ascii="Times New Roman"/>
                <w:sz w:val="20"/>
              </w:rPr>
              <w:t>to</w:t>
            </w:r>
            <w:r>
              <w:rPr>
                <w:rFonts w:ascii="Times New Roman"/>
                <w:spacing w:val="-3"/>
                <w:sz w:val="20"/>
              </w:rPr>
              <w:t xml:space="preserve"> </w:t>
            </w:r>
            <w:r>
              <w:rPr>
                <w:rFonts w:ascii="Times New Roman"/>
                <w:sz w:val="20"/>
              </w:rPr>
              <w:t>clients,</w:t>
            </w:r>
            <w:r>
              <w:rPr>
                <w:rFonts w:ascii="Times New Roman"/>
                <w:spacing w:val="-4"/>
                <w:sz w:val="20"/>
              </w:rPr>
              <w:t xml:space="preserve"> </w:t>
            </w:r>
            <w:r>
              <w:rPr>
                <w:rFonts w:ascii="Times New Roman"/>
                <w:sz w:val="20"/>
              </w:rPr>
              <w:t>faculty,</w:t>
            </w:r>
            <w:r>
              <w:rPr>
                <w:rFonts w:ascii="Times New Roman"/>
                <w:spacing w:val="-3"/>
                <w:sz w:val="20"/>
              </w:rPr>
              <w:t xml:space="preserve"> </w:t>
            </w:r>
            <w:r>
              <w:rPr>
                <w:rFonts w:ascii="Times New Roman"/>
                <w:sz w:val="20"/>
              </w:rPr>
              <w:t>staff,</w:t>
            </w:r>
            <w:r>
              <w:rPr>
                <w:rFonts w:ascii="Times New Roman"/>
                <w:spacing w:val="-4"/>
                <w:sz w:val="20"/>
              </w:rPr>
              <w:t xml:space="preserve"> </w:t>
            </w:r>
            <w:r>
              <w:rPr>
                <w:rFonts w:ascii="Times New Roman"/>
                <w:sz w:val="20"/>
              </w:rPr>
              <w:t>or</w:t>
            </w:r>
            <w:r>
              <w:rPr>
                <w:rFonts w:ascii="Times New Roman"/>
                <w:spacing w:val="-3"/>
                <w:sz w:val="20"/>
              </w:rPr>
              <w:t xml:space="preserve"> </w:t>
            </w:r>
            <w:r>
              <w:rPr>
                <w:rFonts w:ascii="Times New Roman"/>
                <w:sz w:val="20"/>
              </w:rPr>
              <w:t>other</w:t>
            </w:r>
            <w:r>
              <w:rPr>
                <w:rFonts w:ascii="Times New Roman"/>
                <w:spacing w:val="-3"/>
                <w:sz w:val="20"/>
              </w:rPr>
              <w:t xml:space="preserve"> </w:t>
            </w:r>
            <w:r>
              <w:rPr>
                <w:rFonts w:ascii="Times New Roman"/>
                <w:sz w:val="20"/>
              </w:rPr>
              <w:t>students</w:t>
            </w:r>
            <w:r>
              <w:rPr>
                <w:rFonts w:ascii="Times New Roman"/>
                <w:spacing w:val="-3"/>
                <w:sz w:val="20"/>
              </w:rPr>
              <w:t xml:space="preserve"> </w:t>
            </w:r>
            <w:r>
              <w:rPr>
                <w:rFonts w:ascii="Times New Roman"/>
                <w:sz w:val="20"/>
              </w:rPr>
              <w:t>(for</w:t>
            </w:r>
            <w:r>
              <w:rPr>
                <w:rFonts w:ascii="Times New Roman"/>
                <w:spacing w:val="-3"/>
                <w:sz w:val="20"/>
              </w:rPr>
              <w:t xml:space="preserve"> </w:t>
            </w:r>
            <w:r>
              <w:rPr>
                <w:rFonts w:ascii="Times New Roman"/>
                <w:sz w:val="20"/>
              </w:rPr>
              <w:t>example:</w:t>
            </w:r>
            <w:r>
              <w:rPr>
                <w:rFonts w:ascii="Times New Roman"/>
                <w:spacing w:val="-3"/>
                <w:sz w:val="20"/>
              </w:rPr>
              <w:t xml:space="preserve"> </w:t>
            </w:r>
            <w:r>
              <w:rPr>
                <w:rFonts w:ascii="Times New Roman"/>
                <w:sz w:val="20"/>
              </w:rPr>
              <w:t>in</w:t>
            </w:r>
            <w:r>
              <w:rPr>
                <w:rFonts w:ascii="Times New Roman"/>
                <w:spacing w:val="-3"/>
                <w:sz w:val="20"/>
              </w:rPr>
              <w:t xml:space="preserve"> </w:t>
            </w:r>
            <w:r>
              <w:rPr>
                <w:rFonts w:ascii="Times New Roman"/>
                <w:sz w:val="20"/>
              </w:rPr>
              <w:t>discussing</w:t>
            </w:r>
            <w:r>
              <w:rPr>
                <w:rFonts w:ascii="Times New Roman"/>
                <w:spacing w:val="-3"/>
                <w:sz w:val="20"/>
              </w:rPr>
              <w:t xml:space="preserve"> </w:t>
            </w:r>
            <w:r>
              <w:rPr>
                <w:rFonts w:ascii="Times New Roman"/>
                <w:sz w:val="20"/>
              </w:rPr>
              <w:t>sensitive issues such as diversity; being insensitive to the feelings or needs of others, etc.)</w:t>
            </w:r>
          </w:p>
        </w:tc>
        <w:tc>
          <w:tcPr>
            <w:tcW w:w="437" w:type="dxa"/>
          </w:tcPr>
          <w:p w14:paraId="77DA7175" w14:textId="77777777" w:rsidR="00AC6C99" w:rsidRDefault="00AC6C99">
            <w:pPr>
              <w:pStyle w:val="TableParagraph"/>
              <w:rPr>
                <w:rFonts w:ascii="Times New Roman"/>
                <w:sz w:val="20"/>
              </w:rPr>
            </w:pPr>
          </w:p>
        </w:tc>
        <w:tc>
          <w:tcPr>
            <w:tcW w:w="437" w:type="dxa"/>
          </w:tcPr>
          <w:p w14:paraId="123F9316" w14:textId="77777777" w:rsidR="00AC6C99" w:rsidRDefault="00AC6C99">
            <w:pPr>
              <w:pStyle w:val="TableParagraph"/>
              <w:rPr>
                <w:rFonts w:ascii="Times New Roman"/>
                <w:sz w:val="20"/>
              </w:rPr>
            </w:pPr>
          </w:p>
        </w:tc>
        <w:tc>
          <w:tcPr>
            <w:tcW w:w="454" w:type="dxa"/>
          </w:tcPr>
          <w:p w14:paraId="2BFA76F4" w14:textId="77777777" w:rsidR="00AC6C99" w:rsidRDefault="00AC6C99">
            <w:pPr>
              <w:pStyle w:val="TableParagraph"/>
              <w:rPr>
                <w:rFonts w:ascii="Times New Roman"/>
                <w:sz w:val="20"/>
              </w:rPr>
            </w:pPr>
          </w:p>
        </w:tc>
      </w:tr>
      <w:tr w:rsidR="00AC6C99" w14:paraId="0CB5ABF3" w14:textId="77777777">
        <w:trPr>
          <w:trHeight w:val="440"/>
        </w:trPr>
        <w:tc>
          <w:tcPr>
            <w:tcW w:w="7969" w:type="dxa"/>
          </w:tcPr>
          <w:p w14:paraId="4B20990A" w14:textId="77777777" w:rsidR="00AC6C99" w:rsidRDefault="00975257">
            <w:pPr>
              <w:pStyle w:val="TableParagraph"/>
              <w:spacing w:before="46"/>
              <w:ind w:left="109"/>
              <w:rPr>
                <w:rFonts w:ascii="Times New Roman"/>
                <w:sz w:val="20"/>
              </w:rPr>
            </w:pPr>
            <w:r>
              <w:rPr>
                <w:rFonts w:ascii="Times New Roman"/>
                <w:sz w:val="20"/>
              </w:rPr>
              <w:t>Mental</w:t>
            </w:r>
            <w:r>
              <w:rPr>
                <w:rFonts w:ascii="Times New Roman"/>
                <w:spacing w:val="-2"/>
                <w:sz w:val="20"/>
              </w:rPr>
              <w:t xml:space="preserve"> </w:t>
            </w:r>
            <w:r>
              <w:rPr>
                <w:rFonts w:ascii="Times New Roman"/>
                <w:sz w:val="20"/>
              </w:rPr>
              <w:t>health</w:t>
            </w:r>
            <w:r>
              <w:rPr>
                <w:rFonts w:ascii="Times New Roman"/>
                <w:spacing w:val="-2"/>
                <w:sz w:val="20"/>
              </w:rPr>
              <w:t xml:space="preserve"> </w:t>
            </w:r>
            <w:r>
              <w:rPr>
                <w:rFonts w:ascii="Times New Roman"/>
                <w:sz w:val="20"/>
              </w:rPr>
              <w:t>problems</w:t>
            </w:r>
            <w:r>
              <w:rPr>
                <w:rFonts w:ascii="Times New Roman"/>
                <w:spacing w:val="-2"/>
                <w:sz w:val="20"/>
              </w:rPr>
              <w:t xml:space="preserve"> </w:t>
            </w:r>
            <w:r>
              <w:rPr>
                <w:rFonts w:ascii="Times New Roman"/>
                <w:sz w:val="20"/>
              </w:rPr>
              <w:t>interfering</w:t>
            </w:r>
            <w:r>
              <w:rPr>
                <w:rFonts w:ascii="Times New Roman"/>
                <w:spacing w:val="-1"/>
                <w:sz w:val="20"/>
              </w:rPr>
              <w:t xml:space="preserve"> </w:t>
            </w:r>
            <w:r>
              <w:rPr>
                <w:rFonts w:ascii="Times New Roman"/>
                <w:sz w:val="20"/>
              </w:rPr>
              <w:t>with</w:t>
            </w:r>
            <w:r>
              <w:rPr>
                <w:rFonts w:ascii="Times New Roman"/>
                <w:spacing w:val="-2"/>
                <w:sz w:val="20"/>
              </w:rPr>
              <w:t xml:space="preserve"> </w:t>
            </w:r>
            <w:r>
              <w:rPr>
                <w:rFonts w:ascii="Times New Roman"/>
                <w:sz w:val="20"/>
              </w:rPr>
              <w:t>acceptable</w:t>
            </w:r>
            <w:r>
              <w:rPr>
                <w:rFonts w:ascii="Times New Roman"/>
                <w:spacing w:val="-2"/>
                <w:sz w:val="20"/>
              </w:rPr>
              <w:t xml:space="preserve"> performance</w:t>
            </w:r>
          </w:p>
        </w:tc>
        <w:tc>
          <w:tcPr>
            <w:tcW w:w="437" w:type="dxa"/>
          </w:tcPr>
          <w:p w14:paraId="3C9BE88E" w14:textId="77777777" w:rsidR="00AC6C99" w:rsidRDefault="00AC6C99">
            <w:pPr>
              <w:pStyle w:val="TableParagraph"/>
              <w:rPr>
                <w:rFonts w:ascii="Times New Roman"/>
                <w:sz w:val="20"/>
              </w:rPr>
            </w:pPr>
          </w:p>
        </w:tc>
        <w:tc>
          <w:tcPr>
            <w:tcW w:w="437" w:type="dxa"/>
          </w:tcPr>
          <w:p w14:paraId="443553D8" w14:textId="77777777" w:rsidR="00AC6C99" w:rsidRDefault="00AC6C99">
            <w:pPr>
              <w:pStyle w:val="TableParagraph"/>
              <w:rPr>
                <w:rFonts w:ascii="Times New Roman"/>
                <w:sz w:val="20"/>
              </w:rPr>
            </w:pPr>
          </w:p>
        </w:tc>
        <w:tc>
          <w:tcPr>
            <w:tcW w:w="454" w:type="dxa"/>
          </w:tcPr>
          <w:p w14:paraId="4CDE7184" w14:textId="77777777" w:rsidR="00AC6C99" w:rsidRDefault="00AC6C99">
            <w:pPr>
              <w:pStyle w:val="TableParagraph"/>
              <w:rPr>
                <w:rFonts w:ascii="Times New Roman"/>
                <w:sz w:val="20"/>
              </w:rPr>
            </w:pPr>
          </w:p>
        </w:tc>
      </w:tr>
      <w:tr w:rsidR="00AC6C99" w14:paraId="27BDAC3D" w14:textId="77777777">
        <w:trPr>
          <w:trHeight w:val="430"/>
        </w:trPr>
        <w:tc>
          <w:tcPr>
            <w:tcW w:w="7969" w:type="dxa"/>
          </w:tcPr>
          <w:p w14:paraId="30923855" w14:textId="77777777" w:rsidR="00AC6C99" w:rsidRDefault="00975257">
            <w:pPr>
              <w:pStyle w:val="TableParagraph"/>
              <w:spacing w:before="46"/>
              <w:ind w:left="109"/>
              <w:rPr>
                <w:rFonts w:ascii="Times New Roman"/>
                <w:sz w:val="20"/>
              </w:rPr>
            </w:pPr>
            <w:r>
              <w:rPr>
                <w:rFonts w:ascii="Times New Roman"/>
                <w:sz w:val="20"/>
              </w:rPr>
              <w:t>Evidence</w:t>
            </w:r>
            <w:r>
              <w:rPr>
                <w:rFonts w:ascii="Times New Roman"/>
                <w:spacing w:val="-3"/>
                <w:sz w:val="20"/>
              </w:rPr>
              <w:t xml:space="preserve"> </w:t>
            </w:r>
            <w:r>
              <w:rPr>
                <w:rFonts w:ascii="Times New Roman"/>
                <w:sz w:val="20"/>
              </w:rPr>
              <w:t>of</w:t>
            </w:r>
            <w:r>
              <w:rPr>
                <w:rFonts w:ascii="Times New Roman"/>
                <w:spacing w:val="-2"/>
                <w:sz w:val="20"/>
              </w:rPr>
              <w:t xml:space="preserve"> </w:t>
            </w:r>
            <w:r>
              <w:rPr>
                <w:rFonts w:ascii="Times New Roman"/>
                <w:sz w:val="20"/>
              </w:rPr>
              <w:t>substance</w:t>
            </w:r>
            <w:r>
              <w:rPr>
                <w:rFonts w:ascii="Times New Roman"/>
                <w:spacing w:val="-3"/>
                <w:sz w:val="20"/>
              </w:rPr>
              <w:t xml:space="preserve"> </w:t>
            </w:r>
            <w:r>
              <w:rPr>
                <w:rFonts w:ascii="Times New Roman"/>
                <w:sz w:val="20"/>
              </w:rPr>
              <w:t>abuse</w:t>
            </w:r>
            <w:r>
              <w:rPr>
                <w:rFonts w:ascii="Times New Roman"/>
                <w:spacing w:val="-2"/>
                <w:sz w:val="20"/>
              </w:rPr>
              <w:t xml:space="preserve"> </w:t>
            </w:r>
            <w:r>
              <w:rPr>
                <w:rFonts w:ascii="Times New Roman"/>
                <w:sz w:val="20"/>
              </w:rPr>
              <w:t>interfering</w:t>
            </w:r>
            <w:r>
              <w:rPr>
                <w:rFonts w:ascii="Times New Roman"/>
                <w:spacing w:val="-2"/>
                <w:sz w:val="20"/>
              </w:rPr>
              <w:t xml:space="preserve"> </w:t>
            </w:r>
            <w:r>
              <w:rPr>
                <w:rFonts w:ascii="Times New Roman"/>
                <w:sz w:val="20"/>
              </w:rPr>
              <w:t>with</w:t>
            </w:r>
            <w:r>
              <w:rPr>
                <w:rFonts w:ascii="Times New Roman"/>
                <w:spacing w:val="-2"/>
                <w:sz w:val="20"/>
              </w:rPr>
              <w:t xml:space="preserve"> </w:t>
            </w:r>
            <w:r>
              <w:rPr>
                <w:rFonts w:ascii="Times New Roman"/>
                <w:sz w:val="20"/>
              </w:rPr>
              <w:t>acceptable</w:t>
            </w:r>
            <w:r>
              <w:rPr>
                <w:rFonts w:ascii="Times New Roman"/>
                <w:spacing w:val="-2"/>
                <w:sz w:val="20"/>
              </w:rPr>
              <w:t xml:space="preserve"> performance</w:t>
            </w:r>
          </w:p>
        </w:tc>
        <w:tc>
          <w:tcPr>
            <w:tcW w:w="437" w:type="dxa"/>
          </w:tcPr>
          <w:p w14:paraId="7487F16A" w14:textId="77777777" w:rsidR="00AC6C99" w:rsidRDefault="00AC6C99">
            <w:pPr>
              <w:pStyle w:val="TableParagraph"/>
              <w:rPr>
                <w:rFonts w:ascii="Times New Roman"/>
                <w:sz w:val="20"/>
              </w:rPr>
            </w:pPr>
          </w:p>
        </w:tc>
        <w:tc>
          <w:tcPr>
            <w:tcW w:w="437" w:type="dxa"/>
          </w:tcPr>
          <w:p w14:paraId="1E4555DD" w14:textId="77777777" w:rsidR="00AC6C99" w:rsidRDefault="00AC6C99">
            <w:pPr>
              <w:pStyle w:val="TableParagraph"/>
              <w:rPr>
                <w:rFonts w:ascii="Times New Roman"/>
                <w:sz w:val="20"/>
              </w:rPr>
            </w:pPr>
          </w:p>
        </w:tc>
        <w:tc>
          <w:tcPr>
            <w:tcW w:w="454" w:type="dxa"/>
          </w:tcPr>
          <w:p w14:paraId="64FBB78E" w14:textId="77777777" w:rsidR="00AC6C99" w:rsidRDefault="00AC6C99">
            <w:pPr>
              <w:pStyle w:val="TableParagraph"/>
              <w:rPr>
                <w:rFonts w:ascii="Times New Roman"/>
                <w:sz w:val="20"/>
              </w:rPr>
            </w:pPr>
          </w:p>
        </w:tc>
      </w:tr>
      <w:tr w:rsidR="00AC6C99" w14:paraId="1224F72E" w14:textId="77777777">
        <w:trPr>
          <w:trHeight w:val="359"/>
        </w:trPr>
        <w:tc>
          <w:tcPr>
            <w:tcW w:w="7969" w:type="dxa"/>
          </w:tcPr>
          <w:p w14:paraId="328557FC" w14:textId="77777777" w:rsidR="00AC6C99" w:rsidRDefault="00975257">
            <w:pPr>
              <w:pStyle w:val="TableParagraph"/>
              <w:spacing w:before="46"/>
              <w:ind w:left="109"/>
              <w:rPr>
                <w:rFonts w:ascii="Times New Roman"/>
                <w:sz w:val="20"/>
              </w:rPr>
            </w:pPr>
            <w:r>
              <w:rPr>
                <w:rFonts w:ascii="Times New Roman"/>
                <w:sz w:val="20"/>
              </w:rPr>
              <w:t>Legal</w:t>
            </w:r>
            <w:r>
              <w:rPr>
                <w:rFonts w:ascii="Times New Roman"/>
                <w:spacing w:val="-4"/>
                <w:sz w:val="20"/>
              </w:rPr>
              <w:t xml:space="preserve"> </w:t>
            </w:r>
            <w:r>
              <w:rPr>
                <w:rFonts w:ascii="Times New Roman"/>
                <w:sz w:val="20"/>
              </w:rPr>
              <w:t>issues</w:t>
            </w:r>
            <w:r>
              <w:rPr>
                <w:rFonts w:ascii="Times New Roman"/>
                <w:spacing w:val="-3"/>
                <w:sz w:val="20"/>
              </w:rPr>
              <w:t xml:space="preserve"> </w:t>
            </w:r>
            <w:r>
              <w:rPr>
                <w:rFonts w:ascii="Times New Roman"/>
                <w:sz w:val="20"/>
              </w:rPr>
              <w:t>impacting</w:t>
            </w:r>
            <w:r>
              <w:rPr>
                <w:rFonts w:ascii="Times New Roman"/>
                <w:spacing w:val="-4"/>
                <w:sz w:val="20"/>
              </w:rPr>
              <w:t xml:space="preserve"> </w:t>
            </w:r>
            <w:r>
              <w:rPr>
                <w:rFonts w:ascii="Times New Roman"/>
                <w:sz w:val="20"/>
              </w:rPr>
              <w:t>professional</w:t>
            </w:r>
            <w:r>
              <w:rPr>
                <w:rFonts w:ascii="Times New Roman"/>
                <w:spacing w:val="-5"/>
                <w:sz w:val="20"/>
              </w:rPr>
              <w:t xml:space="preserve"> </w:t>
            </w:r>
            <w:r>
              <w:rPr>
                <w:rFonts w:ascii="Times New Roman"/>
                <w:spacing w:val="-2"/>
                <w:sz w:val="20"/>
              </w:rPr>
              <w:t>progression</w:t>
            </w:r>
          </w:p>
        </w:tc>
        <w:tc>
          <w:tcPr>
            <w:tcW w:w="437" w:type="dxa"/>
          </w:tcPr>
          <w:p w14:paraId="408D1E63" w14:textId="77777777" w:rsidR="00AC6C99" w:rsidRDefault="00AC6C99">
            <w:pPr>
              <w:pStyle w:val="TableParagraph"/>
              <w:rPr>
                <w:rFonts w:ascii="Times New Roman"/>
                <w:sz w:val="20"/>
              </w:rPr>
            </w:pPr>
          </w:p>
        </w:tc>
        <w:tc>
          <w:tcPr>
            <w:tcW w:w="437" w:type="dxa"/>
          </w:tcPr>
          <w:p w14:paraId="00D38C84" w14:textId="77777777" w:rsidR="00AC6C99" w:rsidRDefault="00AC6C99">
            <w:pPr>
              <w:pStyle w:val="TableParagraph"/>
              <w:rPr>
                <w:rFonts w:ascii="Times New Roman"/>
                <w:sz w:val="20"/>
              </w:rPr>
            </w:pPr>
          </w:p>
        </w:tc>
        <w:tc>
          <w:tcPr>
            <w:tcW w:w="454" w:type="dxa"/>
          </w:tcPr>
          <w:p w14:paraId="4EC2618B" w14:textId="77777777" w:rsidR="00AC6C99" w:rsidRDefault="00AC6C99">
            <w:pPr>
              <w:pStyle w:val="TableParagraph"/>
              <w:rPr>
                <w:rFonts w:ascii="Times New Roman"/>
                <w:sz w:val="20"/>
              </w:rPr>
            </w:pPr>
          </w:p>
        </w:tc>
      </w:tr>
      <w:tr w:rsidR="00AC6C99" w14:paraId="360EFE72" w14:textId="77777777">
        <w:trPr>
          <w:trHeight w:val="367"/>
        </w:trPr>
        <w:tc>
          <w:tcPr>
            <w:tcW w:w="7969" w:type="dxa"/>
          </w:tcPr>
          <w:p w14:paraId="2F2B4AF2" w14:textId="77777777" w:rsidR="00AC6C99" w:rsidRDefault="00975257">
            <w:pPr>
              <w:pStyle w:val="TableParagraph"/>
              <w:spacing w:before="46"/>
              <w:ind w:left="109"/>
              <w:rPr>
                <w:rFonts w:ascii="Times New Roman"/>
                <w:sz w:val="20"/>
              </w:rPr>
            </w:pPr>
            <w:r>
              <w:rPr>
                <w:rFonts w:ascii="Times New Roman"/>
                <w:sz w:val="20"/>
              </w:rPr>
              <w:t>Evidence</w:t>
            </w:r>
            <w:r>
              <w:rPr>
                <w:rFonts w:ascii="Times New Roman"/>
                <w:spacing w:val="-3"/>
                <w:sz w:val="20"/>
              </w:rPr>
              <w:t xml:space="preserve"> </w:t>
            </w:r>
            <w:r>
              <w:rPr>
                <w:rFonts w:ascii="Times New Roman"/>
                <w:sz w:val="20"/>
              </w:rPr>
              <w:t>of</w:t>
            </w:r>
            <w:r>
              <w:rPr>
                <w:rFonts w:ascii="Times New Roman"/>
                <w:spacing w:val="-1"/>
                <w:sz w:val="20"/>
              </w:rPr>
              <w:t xml:space="preserve"> </w:t>
            </w:r>
            <w:r>
              <w:rPr>
                <w:rFonts w:ascii="Times New Roman"/>
                <w:sz w:val="20"/>
              </w:rPr>
              <w:t>volatility</w:t>
            </w:r>
            <w:r>
              <w:rPr>
                <w:rFonts w:ascii="Times New Roman"/>
                <w:spacing w:val="-2"/>
                <w:sz w:val="20"/>
              </w:rPr>
              <w:t xml:space="preserve"> </w:t>
            </w:r>
            <w:r>
              <w:rPr>
                <w:rFonts w:ascii="Times New Roman"/>
                <w:sz w:val="20"/>
              </w:rPr>
              <w:t>or</w:t>
            </w:r>
            <w:r>
              <w:rPr>
                <w:rFonts w:ascii="Times New Roman"/>
                <w:spacing w:val="-1"/>
                <w:sz w:val="20"/>
              </w:rPr>
              <w:t xml:space="preserve"> </w:t>
            </w:r>
            <w:r>
              <w:rPr>
                <w:rFonts w:ascii="Times New Roman"/>
                <w:sz w:val="20"/>
              </w:rPr>
              <w:t>violent</w:t>
            </w:r>
            <w:r>
              <w:rPr>
                <w:rFonts w:ascii="Times New Roman"/>
                <w:spacing w:val="-2"/>
                <w:sz w:val="20"/>
              </w:rPr>
              <w:t xml:space="preserve"> </w:t>
            </w:r>
            <w:r>
              <w:rPr>
                <w:rFonts w:ascii="Times New Roman"/>
                <w:sz w:val="20"/>
              </w:rPr>
              <w:t>behavior;</w:t>
            </w:r>
            <w:r>
              <w:rPr>
                <w:rFonts w:ascii="Times New Roman"/>
                <w:spacing w:val="-1"/>
                <w:sz w:val="20"/>
              </w:rPr>
              <w:t xml:space="preserve"> </w:t>
            </w:r>
            <w:r>
              <w:rPr>
                <w:rFonts w:ascii="Times New Roman"/>
                <w:sz w:val="20"/>
              </w:rPr>
              <w:t>lack</w:t>
            </w:r>
            <w:r>
              <w:rPr>
                <w:rFonts w:ascii="Times New Roman"/>
                <w:spacing w:val="-2"/>
                <w:sz w:val="20"/>
              </w:rPr>
              <w:t xml:space="preserve"> </w:t>
            </w:r>
            <w:r>
              <w:rPr>
                <w:rFonts w:ascii="Times New Roman"/>
                <w:sz w:val="20"/>
              </w:rPr>
              <w:t>of</w:t>
            </w:r>
            <w:r>
              <w:rPr>
                <w:rFonts w:ascii="Times New Roman"/>
                <w:spacing w:val="-1"/>
                <w:sz w:val="20"/>
              </w:rPr>
              <w:t xml:space="preserve"> </w:t>
            </w:r>
            <w:r>
              <w:rPr>
                <w:rFonts w:ascii="Times New Roman"/>
                <w:sz w:val="20"/>
              </w:rPr>
              <w:t>self-</w:t>
            </w:r>
            <w:r>
              <w:rPr>
                <w:rFonts w:ascii="Times New Roman"/>
                <w:spacing w:val="-2"/>
                <w:sz w:val="20"/>
              </w:rPr>
              <w:t>control</w:t>
            </w:r>
          </w:p>
        </w:tc>
        <w:tc>
          <w:tcPr>
            <w:tcW w:w="437" w:type="dxa"/>
          </w:tcPr>
          <w:p w14:paraId="2AE6F856" w14:textId="77777777" w:rsidR="00AC6C99" w:rsidRDefault="00AC6C99">
            <w:pPr>
              <w:pStyle w:val="TableParagraph"/>
              <w:rPr>
                <w:rFonts w:ascii="Times New Roman"/>
                <w:sz w:val="20"/>
              </w:rPr>
            </w:pPr>
          </w:p>
        </w:tc>
        <w:tc>
          <w:tcPr>
            <w:tcW w:w="437" w:type="dxa"/>
          </w:tcPr>
          <w:p w14:paraId="79D1CD96" w14:textId="77777777" w:rsidR="00AC6C99" w:rsidRDefault="00AC6C99">
            <w:pPr>
              <w:pStyle w:val="TableParagraph"/>
              <w:rPr>
                <w:rFonts w:ascii="Times New Roman"/>
                <w:sz w:val="20"/>
              </w:rPr>
            </w:pPr>
          </w:p>
        </w:tc>
        <w:tc>
          <w:tcPr>
            <w:tcW w:w="454" w:type="dxa"/>
          </w:tcPr>
          <w:p w14:paraId="00C8E53D" w14:textId="77777777" w:rsidR="00AC6C99" w:rsidRDefault="00AC6C99">
            <w:pPr>
              <w:pStyle w:val="TableParagraph"/>
              <w:rPr>
                <w:rFonts w:ascii="Times New Roman"/>
                <w:sz w:val="20"/>
              </w:rPr>
            </w:pPr>
          </w:p>
        </w:tc>
      </w:tr>
      <w:tr w:rsidR="00AC6C99" w14:paraId="1440BF4F" w14:textId="77777777">
        <w:trPr>
          <w:trHeight w:val="504"/>
        </w:trPr>
        <w:tc>
          <w:tcPr>
            <w:tcW w:w="7969" w:type="dxa"/>
          </w:tcPr>
          <w:p w14:paraId="78443879" w14:textId="77777777" w:rsidR="00AC6C99" w:rsidRDefault="00975257">
            <w:pPr>
              <w:pStyle w:val="TableParagraph"/>
              <w:spacing w:before="25" w:line="230" w:lineRule="exact"/>
              <w:ind w:left="109"/>
              <w:rPr>
                <w:rFonts w:ascii="Times New Roman"/>
                <w:sz w:val="20"/>
              </w:rPr>
            </w:pPr>
            <w:r>
              <w:rPr>
                <w:rFonts w:ascii="Times New Roman"/>
                <w:sz w:val="20"/>
              </w:rPr>
              <w:t>Inability to form healthy and/or productive relationships with others; critical of others; discourteous;</w:t>
            </w:r>
            <w:r>
              <w:rPr>
                <w:rFonts w:ascii="Times New Roman"/>
                <w:spacing w:val="-3"/>
                <w:sz w:val="20"/>
              </w:rPr>
              <w:t xml:space="preserve"> </w:t>
            </w:r>
            <w:r>
              <w:rPr>
                <w:rFonts w:ascii="Times New Roman"/>
                <w:sz w:val="20"/>
              </w:rPr>
              <w:t>poor</w:t>
            </w:r>
            <w:r>
              <w:rPr>
                <w:rFonts w:ascii="Times New Roman"/>
                <w:spacing w:val="-3"/>
                <w:sz w:val="20"/>
              </w:rPr>
              <w:t xml:space="preserve"> </w:t>
            </w:r>
            <w:r>
              <w:rPr>
                <w:rFonts w:ascii="Times New Roman"/>
                <w:sz w:val="20"/>
              </w:rPr>
              <w:t>social</w:t>
            </w:r>
            <w:r>
              <w:rPr>
                <w:rFonts w:ascii="Times New Roman"/>
                <w:spacing w:val="-4"/>
                <w:sz w:val="20"/>
              </w:rPr>
              <w:t xml:space="preserve"> </w:t>
            </w:r>
            <w:r>
              <w:rPr>
                <w:rFonts w:ascii="Times New Roman"/>
                <w:sz w:val="20"/>
              </w:rPr>
              <w:t>skills;</w:t>
            </w:r>
            <w:r>
              <w:rPr>
                <w:rFonts w:ascii="Times New Roman"/>
                <w:spacing w:val="-3"/>
                <w:sz w:val="20"/>
              </w:rPr>
              <w:t xml:space="preserve"> </w:t>
            </w:r>
            <w:r>
              <w:rPr>
                <w:rFonts w:ascii="Times New Roman"/>
                <w:sz w:val="20"/>
              </w:rPr>
              <w:t>little</w:t>
            </w:r>
            <w:r>
              <w:rPr>
                <w:rFonts w:ascii="Times New Roman"/>
                <w:spacing w:val="-3"/>
                <w:sz w:val="20"/>
              </w:rPr>
              <w:t xml:space="preserve"> </w:t>
            </w:r>
            <w:r>
              <w:rPr>
                <w:rFonts w:ascii="Times New Roman"/>
                <w:sz w:val="20"/>
              </w:rPr>
              <w:t>or</w:t>
            </w:r>
            <w:r>
              <w:rPr>
                <w:rFonts w:ascii="Times New Roman"/>
                <w:spacing w:val="-3"/>
                <w:sz w:val="20"/>
              </w:rPr>
              <w:t xml:space="preserve"> </w:t>
            </w:r>
            <w:r>
              <w:rPr>
                <w:rFonts w:ascii="Times New Roman"/>
                <w:sz w:val="20"/>
              </w:rPr>
              <w:t>no</w:t>
            </w:r>
            <w:r>
              <w:rPr>
                <w:rFonts w:ascii="Times New Roman"/>
                <w:spacing w:val="-3"/>
                <w:sz w:val="20"/>
              </w:rPr>
              <w:t xml:space="preserve"> </w:t>
            </w:r>
            <w:r>
              <w:rPr>
                <w:rFonts w:ascii="Times New Roman"/>
                <w:sz w:val="20"/>
              </w:rPr>
              <w:t>self-awareness</w:t>
            </w:r>
            <w:r>
              <w:rPr>
                <w:rFonts w:ascii="Times New Roman"/>
                <w:spacing w:val="-3"/>
                <w:sz w:val="20"/>
              </w:rPr>
              <w:t xml:space="preserve"> </w:t>
            </w:r>
            <w:r>
              <w:rPr>
                <w:rFonts w:ascii="Times New Roman"/>
                <w:sz w:val="20"/>
              </w:rPr>
              <w:t>of</w:t>
            </w:r>
            <w:r>
              <w:rPr>
                <w:rFonts w:ascii="Times New Roman"/>
                <w:spacing w:val="-3"/>
                <w:sz w:val="20"/>
              </w:rPr>
              <w:t xml:space="preserve"> </w:t>
            </w:r>
            <w:r>
              <w:rPr>
                <w:rFonts w:ascii="Times New Roman"/>
                <w:sz w:val="20"/>
              </w:rPr>
              <w:t>impact</w:t>
            </w:r>
            <w:r>
              <w:rPr>
                <w:rFonts w:ascii="Times New Roman"/>
                <w:spacing w:val="-3"/>
                <w:sz w:val="20"/>
              </w:rPr>
              <w:t xml:space="preserve"> </w:t>
            </w:r>
            <w:r>
              <w:rPr>
                <w:rFonts w:ascii="Times New Roman"/>
                <w:sz w:val="20"/>
              </w:rPr>
              <w:t>of</w:t>
            </w:r>
            <w:r>
              <w:rPr>
                <w:rFonts w:ascii="Times New Roman"/>
                <w:spacing w:val="-3"/>
                <w:sz w:val="20"/>
              </w:rPr>
              <w:t xml:space="preserve"> </w:t>
            </w:r>
            <w:r>
              <w:rPr>
                <w:rFonts w:ascii="Times New Roman"/>
                <w:sz w:val="20"/>
              </w:rPr>
              <w:t>behavior</w:t>
            </w:r>
            <w:r>
              <w:rPr>
                <w:rFonts w:ascii="Times New Roman"/>
                <w:spacing w:val="-3"/>
                <w:sz w:val="20"/>
              </w:rPr>
              <w:t xml:space="preserve"> </w:t>
            </w:r>
            <w:r>
              <w:rPr>
                <w:rFonts w:ascii="Times New Roman"/>
                <w:sz w:val="20"/>
              </w:rPr>
              <w:t>on</w:t>
            </w:r>
            <w:r>
              <w:rPr>
                <w:rFonts w:ascii="Times New Roman"/>
                <w:spacing w:val="-4"/>
                <w:sz w:val="20"/>
              </w:rPr>
              <w:t xml:space="preserve"> </w:t>
            </w:r>
            <w:r>
              <w:rPr>
                <w:rFonts w:ascii="Times New Roman"/>
                <w:sz w:val="20"/>
              </w:rPr>
              <w:t>others</w:t>
            </w:r>
          </w:p>
        </w:tc>
        <w:tc>
          <w:tcPr>
            <w:tcW w:w="437" w:type="dxa"/>
          </w:tcPr>
          <w:p w14:paraId="6C377630" w14:textId="77777777" w:rsidR="00AC6C99" w:rsidRDefault="00AC6C99">
            <w:pPr>
              <w:pStyle w:val="TableParagraph"/>
              <w:rPr>
                <w:rFonts w:ascii="Times New Roman"/>
                <w:sz w:val="20"/>
              </w:rPr>
            </w:pPr>
          </w:p>
        </w:tc>
        <w:tc>
          <w:tcPr>
            <w:tcW w:w="437" w:type="dxa"/>
          </w:tcPr>
          <w:p w14:paraId="26BDEF93" w14:textId="77777777" w:rsidR="00AC6C99" w:rsidRDefault="00AC6C99">
            <w:pPr>
              <w:pStyle w:val="TableParagraph"/>
              <w:rPr>
                <w:rFonts w:ascii="Times New Roman"/>
                <w:sz w:val="20"/>
              </w:rPr>
            </w:pPr>
          </w:p>
        </w:tc>
        <w:tc>
          <w:tcPr>
            <w:tcW w:w="454" w:type="dxa"/>
          </w:tcPr>
          <w:p w14:paraId="5F9C8FAD" w14:textId="77777777" w:rsidR="00AC6C99" w:rsidRDefault="00AC6C99">
            <w:pPr>
              <w:pStyle w:val="TableParagraph"/>
              <w:rPr>
                <w:rFonts w:ascii="Times New Roman"/>
                <w:sz w:val="20"/>
              </w:rPr>
            </w:pPr>
          </w:p>
        </w:tc>
      </w:tr>
      <w:tr w:rsidR="00AC6C99" w14:paraId="04887605" w14:textId="77777777">
        <w:trPr>
          <w:trHeight w:val="593"/>
        </w:trPr>
        <w:tc>
          <w:tcPr>
            <w:tcW w:w="7969" w:type="dxa"/>
          </w:tcPr>
          <w:p w14:paraId="12F7FCEA" w14:textId="77777777" w:rsidR="00AC6C99" w:rsidRDefault="00975257">
            <w:pPr>
              <w:pStyle w:val="TableParagraph"/>
              <w:spacing w:before="47" w:line="230" w:lineRule="exact"/>
              <w:ind w:left="109"/>
              <w:rPr>
                <w:rFonts w:ascii="Times New Roman" w:hAnsi="Times New Roman"/>
                <w:sz w:val="20"/>
              </w:rPr>
            </w:pPr>
            <w:r>
              <w:rPr>
                <w:rFonts w:ascii="Times New Roman" w:hAnsi="Times New Roman"/>
                <w:sz w:val="20"/>
              </w:rPr>
              <w:t>Not</w:t>
            </w:r>
            <w:r>
              <w:rPr>
                <w:rFonts w:ascii="Times New Roman" w:hAnsi="Times New Roman"/>
                <w:spacing w:val="-7"/>
                <w:sz w:val="20"/>
              </w:rPr>
              <w:t xml:space="preserve"> </w:t>
            </w:r>
            <w:r>
              <w:rPr>
                <w:rFonts w:ascii="Times New Roman" w:hAnsi="Times New Roman"/>
                <w:sz w:val="20"/>
              </w:rPr>
              <w:t>receptive</w:t>
            </w:r>
            <w:r>
              <w:rPr>
                <w:rFonts w:ascii="Times New Roman" w:hAnsi="Times New Roman"/>
                <w:spacing w:val="-2"/>
                <w:sz w:val="20"/>
              </w:rPr>
              <w:t xml:space="preserve"> </w:t>
            </w:r>
            <w:r>
              <w:rPr>
                <w:rFonts w:ascii="Times New Roman" w:hAnsi="Times New Roman"/>
                <w:sz w:val="20"/>
              </w:rPr>
              <w:t>to</w:t>
            </w:r>
            <w:r>
              <w:rPr>
                <w:rFonts w:ascii="Times New Roman" w:hAnsi="Times New Roman"/>
                <w:spacing w:val="-2"/>
                <w:sz w:val="20"/>
              </w:rPr>
              <w:t xml:space="preserve"> </w:t>
            </w:r>
            <w:r>
              <w:rPr>
                <w:rFonts w:ascii="Times New Roman" w:hAnsi="Times New Roman"/>
                <w:sz w:val="20"/>
              </w:rPr>
              <w:t>constructive</w:t>
            </w:r>
            <w:r>
              <w:rPr>
                <w:rFonts w:ascii="Times New Roman" w:hAnsi="Times New Roman"/>
                <w:spacing w:val="-3"/>
                <w:sz w:val="20"/>
              </w:rPr>
              <w:t xml:space="preserve"> </w:t>
            </w:r>
            <w:r>
              <w:rPr>
                <w:rFonts w:ascii="Times New Roman" w:hAnsi="Times New Roman"/>
                <w:sz w:val="20"/>
              </w:rPr>
              <w:t>criticism</w:t>
            </w:r>
            <w:r>
              <w:rPr>
                <w:rFonts w:ascii="Times New Roman" w:hAnsi="Times New Roman"/>
                <w:spacing w:val="-5"/>
                <w:sz w:val="20"/>
              </w:rPr>
              <w:t xml:space="preserve"> </w:t>
            </w:r>
            <w:r>
              <w:rPr>
                <w:rFonts w:ascii="Times New Roman" w:hAnsi="Times New Roman"/>
                <w:sz w:val="20"/>
              </w:rPr>
              <w:t>or</w:t>
            </w:r>
            <w:r>
              <w:rPr>
                <w:rFonts w:ascii="Times New Roman" w:hAnsi="Times New Roman"/>
                <w:spacing w:val="-2"/>
                <w:sz w:val="20"/>
              </w:rPr>
              <w:t xml:space="preserve"> </w:t>
            </w:r>
            <w:r>
              <w:rPr>
                <w:rFonts w:ascii="Times New Roman" w:hAnsi="Times New Roman"/>
                <w:sz w:val="20"/>
              </w:rPr>
              <w:t>negative</w:t>
            </w:r>
            <w:r>
              <w:rPr>
                <w:rFonts w:ascii="Times New Roman" w:hAnsi="Times New Roman"/>
                <w:spacing w:val="-4"/>
                <w:sz w:val="20"/>
              </w:rPr>
              <w:t xml:space="preserve"> </w:t>
            </w:r>
            <w:r>
              <w:rPr>
                <w:rFonts w:ascii="Times New Roman" w:hAnsi="Times New Roman"/>
                <w:sz w:val="20"/>
              </w:rPr>
              <w:t>feedback;</w:t>
            </w:r>
            <w:r>
              <w:rPr>
                <w:rFonts w:ascii="Times New Roman" w:hAnsi="Times New Roman"/>
                <w:spacing w:val="-2"/>
                <w:sz w:val="20"/>
              </w:rPr>
              <w:t xml:space="preserve"> </w:t>
            </w:r>
            <w:r>
              <w:rPr>
                <w:rFonts w:ascii="Times New Roman" w:hAnsi="Times New Roman"/>
                <w:sz w:val="20"/>
              </w:rPr>
              <w:t>doesn’t</w:t>
            </w:r>
            <w:r>
              <w:rPr>
                <w:rFonts w:ascii="Times New Roman" w:hAnsi="Times New Roman"/>
                <w:spacing w:val="-2"/>
                <w:sz w:val="20"/>
              </w:rPr>
              <w:t xml:space="preserve"> </w:t>
            </w:r>
            <w:r>
              <w:rPr>
                <w:rFonts w:ascii="Times New Roman" w:hAnsi="Times New Roman"/>
                <w:sz w:val="20"/>
              </w:rPr>
              <w:t>take</w:t>
            </w:r>
            <w:r>
              <w:rPr>
                <w:rFonts w:ascii="Times New Roman" w:hAnsi="Times New Roman"/>
                <w:spacing w:val="-2"/>
                <w:sz w:val="20"/>
              </w:rPr>
              <w:t xml:space="preserve"> </w:t>
            </w:r>
            <w:r>
              <w:rPr>
                <w:rFonts w:ascii="Times New Roman" w:hAnsi="Times New Roman"/>
                <w:sz w:val="20"/>
              </w:rPr>
              <w:t>ownership</w:t>
            </w:r>
            <w:r>
              <w:rPr>
                <w:rFonts w:ascii="Times New Roman" w:hAnsi="Times New Roman"/>
                <w:spacing w:val="-2"/>
                <w:sz w:val="20"/>
              </w:rPr>
              <w:t xml:space="preserve"> </w:t>
            </w:r>
            <w:r>
              <w:rPr>
                <w:rFonts w:ascii="Times New Roman" w:hAnsi="Times New Roman"/>
                <w:spacing w:val="-5"/>
                <w:sz w:val="20"/>
              </w:rPr>
              <w:t>of</w:t>
            </w:r>
          </w:p>
          <w:p w14:paraId="4EAE4DDC" w14:textId="77777777" w:rsidR="00AC6C99" w:rsidRDefault="00975257">
            <w:pPr>
              <w:pStyle w:val="TableParagraph"/>
              <w:spacing w:line="230" w:lineRule="exact"/>
              <w:ind w:left="109"/>
              <w:rPr>
                <w:rFonts w:ascii="Times New Roman"/>
                <w:sz w:val="20"/>
              </w:rPr>
            </w:pPr>
            <w:r>
              <w:rPr>
                <w:rFonts w:ascii="Times New Roman"/>
                <w:sz w:val="20"/>
              </w:rPr>
              <w:t>problems;</w:t>
            </w:r>
            <w:r>
              <w:rPr>
                <w:rFonts w:ascii="Times New Roman"/>
                <w:spacing w:val="-6"/>
                <w:sz w:val="20"/>
              </w:rPr>
              <w:t xml:space="preserve"> </w:t>
            </w:r>
            <w:r>
              <w:rPr>
                <w:rFonts w:ascii="Times New Roman"/>
                <w:sz w:val="20"/>
              </w:rPr>
              <w:t>blames</w:t>
            </w:r>
            <w:r>
              <w:rPr>
                <w:rFonts w:ascii="Times New Roman"/>
                <w:spacing w:val="-3"/>
                <w:sz w:val="20"/>
              </w:rPr>
              <w:t xml:space="preserve"> </w:t>
            </w:r>
            <w:r>
              <w:rPr>
                <w:rFonts w:ascii="Times New Roman"/>
                <w:sz w:val="20"/>
              </w:rPr>
              <w:t>others</w:t>
            </w:r>
            <w:r>
              <w:rPr>
                <w:rFonts w:ascii="Times New Roman"/>
                <w:spacing w:val="-3"/>
                <w:sz w:val="20"/>
              </w:rPr>
              <w:t xml:space="preserve"> </w:t>
            </w:r>
            <w:r>
              <w:rPr>
                <w:rFonts w:ascii="Times New Roman"/>
                <w:sz w:val="20"/>
              </w:rPr>
              <w:t>for</w:t>
            </w:r>
            <w:r>
              <w:rPr>
                <w:rFonts w:ascii="Times New Roman"/>
                <w:spacing w:val="-4"/>
                <w:sz w:val="20"/>
              </w:rPr>
              <w:t xml:space="preserve"> </w:t>
            </w:r>
            <w:r>
              <w:rPr>
                <w:rFonts w:ascii="Times New Roman"/>
                <w:sz w:val="20"/>
              </w:rPr>
              <w:t>shortcomings;</w:t>
            </w:r>
            <w:r>
              <w:rPr>
                <w:rFonts w:ascii="Times New Roman"/>
                <w:spacing w:val="-5"/>
                <w:sz w:val="20"/>
              </w:rPr>
              <w:t xml:space="preserve"> </w:t>
            </w:r>
            <w:r>
              <w:rPr>
                <w:rFonts w:ascii="Times New Roman"/>
                <w:sz w:val="20"/>
              </w:rPr>
              <w:t>defensive</w:t>
            </w:r>
            <w:r>
              <w:rPr>
                <w:rFonts w:ascii="Times New Roman"/>
                <w:spacing w:val="-5"/>
                <w:sz w:val="20"/>
              </w:rPr>
              <w:t xml:space="preserve"> </w:t>
            </w:r>
            <w:r>
              <w:rPr>
                <w:rFonts w:ascii="Times New Roman"/>
                <w:sz w:val="20"/>
              </w:rPr>
              <w:t>or</w:t>
            </w:r>
            <w:r>
              <w:rPr>
                <w:rFonts w:ascii="Times New Roman"/>
                <w:spacing w:val="-4"/>
                <w:sz w:val="20"/>
              </w:rPr>
              <w:t xml:space="preserve"> </w:t>
            </w:r>
            <w:r>
              <w:rPr>
                <w:rFonts w:ascii="Times New Roman"/>
                <w:sz w:val="20"/>
              </w:rPr>
              <w:t>nonresponsive</w:t>
            </w:r>
            <w:r>
              <w:rPr>
                <w:rFonts w:ascii="Times New Roman"/>
                <w:spacing w:val="-3"/>
                <w:sz w:val="20"/>
              </w:rPr>
              <w:t xml:space="preserve"> </w:t>
            </w:r>
            <w:r>
              <w:rPr>
                <w:rFonts w:ascii="Times New Roman"/>
                <w:sz w:val="20"/>
              </w:rPr>
              <w:t>to</w:t>
            </w:r>
            <w:r>
              <w:rPr>
                <w:rFonts w:ascii="Times New Roman"/>
                <w:spacing w:val="-3"/>
                <w:sz w:val="20"/>
              </w:rPr>
              <w:t xml:space="preserve"> </w:t>
            </w:r>
            <w:r>
              <w:rPr>
                <w:rFonts w:ascii="Times New Roman"/>
                <w:spacing w:val="-2"/>
                <w:sz w:val="20"/>
              </w:rPr>
              <w:t>feedback</w:t>
            </w:r>
          </w:p>
        </w:tc>
        <w:tc>
          <w:tcPr>
            <w:tcW w:w="437" w:type="dxa"/>
          </w:tcPr>
          <w:p w14:paraId="0FEDDB40" w14:textId="77777777" w:rsidR="00AC6C99" w:rsidRDefault="00AC6C99">
            <w:pPr>
              <w:pStyle w:val="TableParagraph"/>
              <w:rPr>
                <w:rFonts w:ascii="Times New Roman"/>
                <w:sz w:val="20"/>
              </w:rPr>
            </w:pPr>
          </w:p>
        </w:tc>
        <w:tc>
          <w:tcPr>
            <w:tcW w:w="437" w:type="dxa"/>
          </w:tcPr>
          <w:p w14:paraId="3300D010" w14:textId="77777777" w:rsidR="00AC6C99" w:rsidRDefault="00AC6C99">
            <w:pPr>
              <w:pStyle w:val="TableParagraph"/>
              <w:rPr>
                <w:rFonts w:ascii="Times New Roman"/>
                <w:sz w:val="20"/>
              </w:rPr>
            </w:pPr>
          </w:p>
        </w:tc>
        <w:tc>
          <w:tcPr>
            <w:tcW w:w="454" w:type="dxa"/>
          </w:tcPr>
          <w:p w14:paraId="413AB6ED" w14:textId="77777777" w:rsidR="00AC6C99" w:rsidRDefault="00AC6C99">
            <w:pPr>
              <w:pStyle w:val="TableParagraph"/>
              <w:rPr>
                <w:rFonts w:ascii="Times New Roman"/>
                <w:sz w:val="20"/>
              </w:rPr>
            </w:pPr>
          </w:p>
        </w:tc>
      </w:tr>
      <w:tr w:rsidR="00AC6C99" w14:paraId="6896B2C8" w14:textId="77777777">
        <w:trPr>
          <w:trHeight w:val="965"/>
        </w:trPr>
        <w:tc>
          <w:tcPr>
            <w:tcW w:w="7969" w:type="dxa"/>
          </w:tcPr>
          <w:p w14:paraId="02246215" w14:textId="77777777" w:rsidR="00AC6C99" w:rsidRDefault="00975257">
            <w:pPr>
              <w:pStyle w:val="TableParagraph"/>
              <w:spacing w:before="46"/>
              <w:ind w:left="109"/>
              <w:rPr>
                <w:rFonts w:ascii="Times New Roman"/>
                <w:sz w:val="20"/>
              </w:rPr>
            </w:pPr>
            <w:r>
              <w:rPr>
                <w:rFonts w:ascii="Times New Roman"/>
                <w:sz w:val="20"/>
              </w:rPr>
              <w:t>Personal</w:t>
            </w:r>
            <w:r>
              <w:rPr>
                <w:rFonts w:ascii="Times New Roman"/>
                <w:spacing w:val="-4"/>
                <w:sz w:val="20"/>
              </w:rPr>
              <w:t xml:space="preserve"> </w:t>
            </w:r>
            <w:r>
              <w:rPr>
                <w:rFonts w:ascii="Times New Roman"/>
                <w:sz w:val="20"/>
              </w:rPr>
              <w:t>and/or</w:t>
            </w:r>
            <w:r>
              <w:rPr>
                <w:rFonts w:ascii="Times New Roman"/>
                <w:spacing w:val="-3"/>
                <w:sz w:val="20"/>
              </w:rPr>
              <w:t xml:space="preserve"> </w:t>
            </w:r>
            <w:r>
              <w:rPr>
                <w:rFonts w:ascii="Times New Roman"/>
                <w:sz w:val="20"/>
              </w:rPr>
              <w:t>religious</w:t>
            </w:r>
            <w:r>
              <w:rPr>
                <w:rFonts w:ascii="Times New Roman"/>
                <w:spacing w:val="-4"/>
                <w:sz w:val="20"/>
              </w:rPr>
              <w:t xml:space="preserve"> </w:t>
            </w:r>
            <w:r>
              <w:rPr>
                <w:rFonts w:ascii="Times New Roman"/>
                <w:sz w:val="20"/>
              </w:rPr>
              <w:t>beliefs</w:t>
            </w:r>
            <w:r>
              <w:rPr>
                <w:rFonts w:ascii="Times New Roman"/>
                <w:spacing w:val="-3"/>
                <w:sz w:val="20"/>
              </w:rPr>
              <w:t xml:space="preserve"> </w:t>
            </w:r>
            <w:r>
              <w:rPr>
                <w:rFonts w:ascii="Times New Roman"/>
                <w:sz w:val="20"/>
              </w:rPr>
              <w:t>interfere</w:t>
            </w:r>
            <w:r>
              <w:rPr>
                <w:rFonts w:ascii="Times New Roman"/>
                <w:spacing w:val="-4"/>
                <w:sz w:val="20"/>
              </w:rPr>
              <w:t xml:space="preserve"> </w:t>
            </w:r>
            <w:r>
              <w:rPr>
                <w:rFonts w:ascii="Times New Roman"/>
                <w:sz w:val="20"/>
              </w:rPr>
              <w:t>with</w:t>
            </w:r>
            <w:r>
              <w:rPr>
                <w:rFonts w:ascii="Times New Roman"/>
                <w:spacing w:val="-3"/>
                <w:sz w:val="20"/>
              </w:rPr>
              <w:t xml:space="preserve"> </w:t>
            </w:r>
            <w:r>
              <w:rPr>
                <w:rFonts w:ascii="Times New Roman"/>
                <w:sz w:val="20"/>
              </w:rPr>
              <w:t>acceptance</w:t>
            </w:r>
            <w:r>
              <w:rPr>
                <w:rFonts w:ascii="Times New Roman"/>
                <w:spacing w:val="-4"/>
                <w:sz w:val="20"/>
              </w:rPr>
              <w:t xml:space="preserve"> </w:t>
            </w:r>
            <w:r>
              <w:rPr>
                <w:rFonts w:ascii="Times New Roman"/>
                <w:sz w:val="20"/>
              </w:rPr>
              <w:t>of</w:t>
            </w:r>
            <w:r>
              <w:rPr>
                <w:rFonts w:ascii="Times New Roman"/>
                <w:spacing w:val="-3"/>
                <w:sz w:val="20"/>
              </w:rPr>
              <w:t xml:space="preserve"> </w:t>
            </w:r>
            <w:r>
              <w:rPr>
                <w:rFonts w:ascii="Times New Roman"/>
                <w:sz w:val="20"/>
              </w:rPr>
              <w:t>core</w:t>
            </w:r>
            <w:r>
              <w:rPr>
                <w:rFonts w:ascii="Times New Roman"/>
                <w:spacing w:val="-3"/>
                <w:sz w:val="20"/>
              </w:rPr>
              <w:t xml:space="preserve"> </w:t>
            </w:r>
            <w:r>
              <w:rPr>
                <w:rFonts w:ascii="Times New Roman"/>
                <w:sz w:val="20"/>
              </w:rPr>
              <w:t>social</w:t>
            </w:r>
            <w:r>
              <w:rPr>
                <w:rFonts w:ascii="Times New Roman"/>
                <w:spacing w:val="-5"/>
                <w:sz w:val="20"/>
              </w:rPr>
              <w:t xml:space="preserve"> </w:t>
            </w:r>
            <w:r>
              <w:rPr>
                <w:rFonts w:ascii="Times New Roman"/>
                <w:sz w:val="20"/>
              </w:rPr>
              <w:t>work</w:t>
            </w:r>
            <w:r>
              <w:rPr>
                <w:rFonts w:ascii="Times New Roman"/>
                <w:spacing w:val="-3"/>
                <w:sz w:val="20"/>
              </w:rPr>
              <w:t xml:space="preserve"> </w:t>
            </w:r>
            <w:r>
              <w:rPr>
                <w:rFonts w:ascii="Times New Roman"/>
                <w:sz w:val="20"/>
              </w:rPr>
              <w:t>values;</w:t>
            </w:r>
            <w:r>
              <w:rPr>
                <w:rFonts w:ascii="Times New Roman"/>
                <w:spacing w:val="-5"/>
                <w:sz w:val="20"/>
              </w:rPr>
              <w:t xml:space="preserve"> </w:t>
            </w:r>
            <w:r>
              <w:rPr>
                <w:rFonts w:ascii="Times New Roman"/>
                <w:sz w:val="20"/>
              </w:rPr>
              <w:t>unable</w:t>
            </w:r>
            <w:r>
              <w:rPr>
                <w:rFonts w:ascii="Times New Roman"/>
                <w:spacing w:val="-3"/>
                <w:sz w:val="20"/>
              </w:rPr>
              <w:t xml:space="preserve"> </w:t>
            </w:r>
            <w:r>
              <w:rPr>
                <w:rFonts w:ascii="Times New Roman"/>
                <w:sz w:val="20"/>
              </w:rPr>
              <w:t>to internalize core social work values; overly biased with religious viewpoints to the extent that</w:t>
            </w:r>
          </w:p>
          <w:p w14:paraId="48D35EF3" w14:textId="77777777" w:rsidR="00AC6C99" w:rsidRDefault="00975257">
            <w:pPr>
              <w:pStyle w:val="TableParagraph"/>
              <w:spacing w:line="230" w:lineRule="exact"/>
              <w:ind w:left="109"/>
              <w:rPr>
                <w:rFonts w:ascii="Times New Roman"/>
                <w:sz w:val="20"/>
              </w:rPr>
            </w:pPr>
            <w:proofErr w:type="gramStart"/>
            <w:r>
              <w:rPr>
                <w:rFonts w:ascii="Times New Roman"/>
                <w:sz w:val="20"/>
              </w:rPr>
              <w:t>there</w:t>
            </w:r>
            <w:proofErr w:type="gramEnd"/>
            <w:r>
              <w:rPr>
                <w:rFonts w:ascii="Times New Roman"/>
                <w:spacing w:val="-3"/>
                <w:sz w:val="20"/>
              </w:rPr>
              <w:t xml:space="preserve"> </w:t>
            </w:r>
            <w:r>
              <w:rPr>
                <w:rFonts w:ascii="Times New Roman"/>
                <w:sz w:val="20"/>
              </w:rPr>
              <w:t>is</w:t>
            </w:r>
            <w:r>
              <w:rPr>
                <w:rFonts w:ascii="Times New Roman"/>
                <w:spacing w:val="-4"/>
                <w:sz w:val="20"/>
              </w:rPr>
              <w:t xml:space="preserve"> </w:t>
            </w:r>
            <w:r>
              <w:rPr>
                <w:rFonts w:ascii="Times New Roman"/>
                <w:sz w:val="20"/>
              </w:rPr>
              <w:t>no</w:t>
            </w:r>
            <w:r>
              <w:rPr>
                <w:rFonts w:ascii="Times New Roman"/>
                <w:spacing w:val="-4"/>
                <w:sz w:val="20"/>
              </w:rPr>
              <w:t xml:space="preserve"> </w:t>
            </w:r>
            <w:r>
              <w:rPr>
                <w:rFonts w:ascii="Times New Roman"/>
                <w:sz w:val="20"/>
              </w:rPr>
              <w:t>openness</w:t>
            </w:r>
            <w:r>
              <w:rPr>
                <w:rFonts w:ascii="Times New Roman"/>
                <w:spacing w:val="-3"/>
                <w:sz w:val="20"/>
              </w:rPr>
              <w:t xml:space="preserve"> </w:t>
            </w:r>
            <w:r>
              <w:rPr>
                <w:rFonts w:ascii="Times New Roman"/>
                <w:sz w:val="20"/>
              </w:rPr>
              <w:t>to</w:t>
            </w:r>
            <w:r>
              <w:rPr>
                <w:rFonts w:ascii="Times New Roman"/>
                <w:spacing w:val="-4"/>
                <w:sz w:val="20"/>
              </w:rPr>
              <w:t xml:space="preserve"> </w:t>
            </w:r>
            <w:r>
              <w:rPr>
                <w:rFonts w:ascii="Times New Roman"/>
                <w:sz w:val="20"/>
              </w:rPr>
              <w:t>professional</w:t>
            </w:r>
            <w:r>
              <w:rPr>
                <w:rFonts w:ascii="Times New Roman"/>
                <w:spacing w:val="-5"/>
                <w:sz w:val="20"/>
              </w:rPr>
              <w:t xml:space="preserve"> </w:t>
            </w:r>
            <w:r>
              <w:rPr>
                <w:rFonts w:ascii="Times New Roman"/>
                <w:sz w:val="20"/>
              </w:rPr>
              <w:t>growth;</w:t>
            </w:r>
            <w:r>
              <w:rPr>
                <w:rFonts w:ascii="Times New Roman"/>
                <w:spacing w:val="-4"/>
                <w:sz w:val="20"/>
              </w:rPr>
              <w:t xml:space="preserve"> </w:t>
            </w:r>
            <w:r>
              <w:rPr>
                <w:rFonts w:ascii="Times New Roman"/>
                <w:sz w:val="20"/>
              </w:rPr>
              <w:t>danger</w:t>
            </w:r>
            <w:r>
              <w:rPr>
                <w:rFonts w:ascii="Times New Roman"/>
                <w:spacing w:val="-3"/>
                <w:sz w:val="20"/>
              </w:rPr>
              <w:t xml:space="preserve"> </w:t>
            </w:r>
            <w:r>
              <w:rPr>
                <w:rFonts w:ascii="Times New Roman"/>
                <w:sz w:val="20"/>
              </w:rPr>
              <w:t>of</w:t>
            </w:r>
            <w:r>
              <w:rPr>
                <w:rFonts w:ascii="Times New Roman"/>
                <w:spacing w:val="-3"/>
                <w:sz w:val="20"/>
              </w:rPr>
              <w:t xml:space="preserve"> </w:t>
            </w:r>
            <w:r>
              <w:rPr>
                <w:rFonts w:ascii="Times New Roman"/>
                <w:sz w:val="20"/>
              </w:rPr>
              <w:t>imposing</w:t>
            </w:r>
            <w:r>
              <w:rPr>
                <w:rFonts w:ascii="Times New Roman"/>
                <w:spacing w:val="-3"/>
                <w:sz w:val="20"/>
              </w:rPr>
              <w:t xml:space="preserve"> </w:t>
            </w:r>
            <w:r>
              <w:rPr>
                <w:rFonts w:ascii="Times New Roman"/>
                <w:sz w:val="20"/>
              </w:rPr>
              <w:t>these</w:t>
            </w:r>
            <w:r>
              <w:rPr>
                <w:rFonts w:ascii="Times New Roman"/>
                <w:spacing w:val="-4"/>
                <w:sz w:val="20"/>
              </w:rPr>
              <w:t xml:space="preserve"> </w:t>
            </w:r>
            <w:r>
              <w:rPr>
                <w:rFonts w:ascii="Times New Roman"/>
                <w:sz w:val="20"/>
              </w:rPr>
              <w:t>beliefs</w:t>
            </w:r>
            <w:r>
              <w:rPr>
                <w:rFonts w:ascii="Times New Roman"/>
                <w:spacing w:val="-3"/>
                <w:sz w:val="20"/>
              </w:rPr>
              <w:t xml:space="preserve"> </w:t>
            </w:r>
            <w:r>
              <w:rPr>
                <w:rFonts w:ascii="Times New Roman"/>
                <w:sz w:val="20"/>
              </w:rPr>
              <w:t>in</w:t>
            </w:r>
            <w:r>
              <w:rPr>
                <w:rFonts w:ascii="Times New Roman"/>
                <w:spacing w:val="-5"/>
                <w:sz w:val="20"/>
              </w:rPr>
              <w:t xml:space="preserve"> </w:t>
            </w:r>
            <w:r>
              <w:rPr>
                <w:rFonts w:ascii="Times New Roman"/>
                <w:sz w:val="20"/>
              </w:rPr>
              <w:t>practice; ethnocentric in viewpoints</w:t>
            </w:r>
          </w:p>
        </w:tc>
        <w:tc>
          <w:tcPr>
            <w:tcW w:w="437" w:type="dxa"/>
          </w:tcPr>
          <w:p w14:paraId="6FEE6745" w14:textId="77777777" w:rsidR="00AC6C99" w:rsidRDefault="00AC6C99">
            <w:pPr>
              <w:pStyle w:val="TableParagraph"/>
              <w:rPr>
                <w:rFonts w:ascii="Times New Roman"/>
                <w:sz w:val="20"/>
              </w:rPr>
            </w:pPr>
          </w:p>
        </w:tc>
        <w:tc>
          <w:tcPr>
            <w:tcW w:w="437" w:type="dxa"/>
          </w:tcPr>
          <w:p w14:paraId="27FCAE7D" w14:textId="77777777" w:rsidR="00AC6C99" w:rsidRDefault="00AC6C99">
            <w:pPr>
              <w:pStyle w:val="TableParagraph"/>
              <w:rPr>
                <w:rFonts w:ascii="Times New Roman"/>
                <w:sz w:val="20"/>
              </w:rPr>
            </w:pPr>
          </w:p>
        </w:tc>
        <w:tc>
          <w:tcPr>
            <w:tcW w:w="454" w:type="dxa"/>
          </w:tcPr>
          <w:p w14:paraId="23BEC4F5" w14:textId="77777777" w:rsidR="00AC6C99" w:rsidRDefault="00AC6C99">
            <w:pPr>
              <w:pStyle w:val="TableParagraph"/>
              <w:rPr>
                <w:rFonts w:ascii="Times New Roman"/>
                <w:sz w:val="20"/>
              </w:rPr>
            </w:pPr>
          </w:p>
        </w:tc>
      </w:tr>
      <w:tr w:rsidR="00AC6C99" w14:paraId="6409D4AB" w14:textId="77777777">
        <w:trPr>
          <w:trHeight w:val="593"/>
        </w:trPr>
        <w:tc>
          <w:tcPr>
            <w:tcW w:w="7969" w:type="dxa"/>
          </w:tcPr>
          <w:p w14:paraId="7855A34E" w14:textId="77777777" w:rsidR="00AC6C99" w:rsidRDefault="00975257">
            <w:pPr>
              <w:pStyle w:val="TableParagraph"/>
              <w:spacing w:before="46"/>
              <w:ind w:left="109"/>
              <w:rPr>
                <w:rFonts w:ascii="Times New Roman"/>
                <w:sz w:val="20"/>
              </w:rPr>
            </w:pPr>
            <w:r>
              <w:rPr>
                <w:rFonts w:ascii="Times New Roman"/>
                <w:sz w:val="20"/>
              </w:rPr>
              <w:t>Inability</w:t>
            </w:r>
            <w:r>
              <w:rPr>
                <w:rFonts w:ascii="Times New Roman"/>
                <w:spacing w:val="-4"/>
                <w:sz w:val="20"/>
              </w:rPr>
              <w:t xml:space="preserve"> </w:t>
            </w:r>
            <w:r>
              <w:rPr>
                <w:rFonts w:ascii="Times New Roman"/>
                <w:sz w:val="20"/>
              </w:rPr>
              <w:t>to</w:t>
            </w:r>
            <w:r>
              <w:rPr>
                <w:rFonts w:ascii="Times New Roman"/>
                <w:spacing w:val="-2"/>
                <w:sz w:val="20"/>
              </w:rPr>
              <w:t xml:space="preserve"> </w:t>
            </w:r>
            <w:r>
              <w:rPr>
                <w:rFonts w:ascii="Times New Roman"/>
                <w:sz w:val="20"/>
              </w:rPr>
              <w:t>work</w:t>
            </w:r>
            <w:r>
              <w:rPr>
                <w:rFonts w:ascii="Times New Roman"/>
                <w:spacing w:val="-3"/>
                <w:sz w:val="20"/>
              </w:rPr>
              <w:t xml:space="preserve"> </w:t>
            </w:r>
            <w:r>
              <w:rPr>
                <w:rFonts w:ascii="Times New Roman"/>
                <w:sz w:val="20"/>
              </w:rPr>
              <w:t>in</w:t>
            </w:r>
            <w:r>
              <w:rPr>
                <w:rFonts w:ascii="Times New Roman"/>
                <w:spacing w:val="-2"/>
                <w:sz w:val="20"/>
              </w:rPr>
              <w:t xml:space="preserve"> </w:t>
            </w:r>
            <w:r>
              <w:rPr>
                <w:rFonts w:ascii="Times New Roman"/>
                <w:sz w:val="20"/>
              </w:rPr>
              <w:t>groups.;</w:t>
            </w:r>
            <w:r>
              <w:rPr>
                <w:rFonts w:ascii="Times New Roman"/>
                <w:spacing w:val="-4"/>
                <w:sz w:val="20"/>
              </w:rPr>
              <w:t xml:space="preserve"> </w:t>
            </w:r>
            <w:r>
              <w:rPr>
                <w:rFonts w:ascii="Times New Roman"/>
                <w:sz w:val="20"/>
              </w:rPr>
              <w:t>does</w:t>
            </w:r>
            <w:r>
              <w:rPr>
                <w:rFonts w:ascii="Times New Roman"/>
                <w:spacing w:val="-3"/>
                <w:sz w:val="20"/>
              </w:rPr>
              <w:t xml:space="preserve"> </w:t>
            </w:r>
            <w:r>
              <w:rPr>
                <w:rFonts w:ascii="Times New Roman"/>
                <w:sz w:val="20"/>
              </w:rPr>
              <w:t>not</w:t>
            </w:r>
            <w:r>
              <w:rPr>
                <w:rFonts w:ascii="Times New Roman"/>
                <w:spacing w:val="-2"/>
                <w:sz w:val="20"/>
              </w:rPr>
              <w:t xml:space="preserve"> </w:t>
            </w:r>
            <w:r>
              <w:rPr>
                <w:rFonts w:ascii="Times New Roman"/>
                <w:sz w:val="20"/>
              </w:rPr>
              <w:t>carry</w:t>
            </w:r>
            <w:r>
              <w:rPr>
                <w:rFonts w:ascii="Times New Roman"/>
                <w:spacing w:val="-2"/>
                <w:sz w:val="20"/>
              </w:rPr>
              <w:t xml:space="preserve"> </w:t>
            </w:r>
            <w:r>
              <w:rPr>
                <w:rFonts w:ascii="Times New Roman"/>
                <w:sz w:val="20"/>
              </w:rPr>
              <w:t>fair</w:t>
            </w:r>
            <w:r>
              <w:rPr>
                <w:rFonts w:ascii="Times New Roman"/>
                <w:spacing w:val="-2"/>
                <w:sz w:val="20"/>
              </w:rPr>
              <w:t xml:space="preserve"> </w:t>
            </w:r>
            <w:r>
              <w:rPr>
                <w:rFonts w:ascii="Times New Roman"/>
                <w:sz w:val="20"/>
              </w:rPr>
              <w:t>load</w:t>
            </w:r>
            <w:r>
              <w:rPr>
                <w:rFonts w:ascii="Times New Roman"/>
                <w:spacing w:val="-2"/>
                <w:sz w:val="20"/>
              </w:rPr>
              <w:t xml:space="preserve"> </w:t>
            </w:r>
            <w:r>
              <w:rPr>
                <w:rFonts w:ascii="Times New Roman"/>
                <w:sz w:val="20"/>
              </w:rPr>
              <w:t>in</w:t>
            </w:r>
            <w:r>
              <w:rPr>
                <w:rFonts w:ascii="Times New Roman"/>
                <w:spacing w:val="-4"/>
                <w:sz w:val="20"/>
              </w:rPr>
              <w:t xml:space="preserve"> </w:t>
            </w:r>
            <w:r>
              <w:rPr>
                <w:rFonts w:ascii="Times New Roman"/>
                <w:sz w:val="20"/>
              </w:rPr>
              <w:t>the</w:t>
            </w:r>
            <w:r>
              <w:rPr>
                <w:rFonts w:ascii="Times New Roman"/>
                <w:spacing w:val="-3"/>
                <w:sz w:val="20"/>
              </w:rPr>
              <w:t xml:space="preserve"> </w:t>
            </w:r>
            <w:r>
              <w:rPr>
                <w:rFonts w:ascii="Times New Roman"/>
                <w:sz w:val="20"/>
              </w:rPr>
              <w:t>group;</w:t>
            </w:r>
            <w:r>
              <w:rPr>
                <w:rFonts w:ascii="Times New Roman"/>
                <w:spacing w:val="-2"/>
                <w:sz w:val="20"/>
              </w:rPr>
              <w:t xml:space="preserve"> </w:t>
            </w:r>
            <w:r>
              <w:rPr>
                <w:rFonts w:ascii="Times New Roman"/>
                <w:sz w:val="20"/>
              </w:rPr>
              <w:t>lack</w:t>
            </w:r>
            <w:r>
              <w:rPr>
                <w:rFonts w:ascii="Times New Roman"/>
                <w:spacing w:val="-2"/>
                <w:sz w:val="20"/>
              </w:rPr>
              <w:t xml:space="preserve"> </w:t>
            </w:r>
            <w:r>
              <w:rPr>
                <w:rFonts w:ascii="Times New Roman"/>
                <w:sz w:val="20"/>
              </w:rPr>
              <w:t>of</w:t>
            </w:r>
            <w:r>
              <w:rPr>
                <w:rFonts w:ascii="Times New Roman"/>
                <w:spacing w:val="-3"/>
                <w:sz w:val="20"/>
              </w:rPr>
              <w:t xml:space="preserve"> </w:t>
            </w:r>
            <w:r>
              <w:rPr>
                <w:rFonts w:ascii="Times New Roman"/>
                <w:sz w:val="20"/>
              </w:rPr>
              <w:t>collaborative</w:t>
            </w:r>
            <w:r>
              <w:rPr>
                <w:rFonts w:ascii="Times New Roman"/>
                <w:spacing w:val="-2"/>
                <w:sz w:val="20"/>
              </w:rPr>
              <w:t xml:space="preserve"> </w:t>
            </w:r>
            <w:r>
              <w:rPr>
                <w:rFonts w:ascii="Times New Roman"/>
                <w:sz w:val="20"/>
              </w:rPr>
              <w:t>skills</w:t>
            </w:r>
            <w:r>
              <w:rPr>
                <w:rFonts w:ascii="Times New Roman"/>
                <w:spacing w:val="-2"/>
                <w:sz w:val="20"/>
              </w:rPr>
              <w:t xml:space="preserve"> </w:t>
            </w:r>
            <w:r>
              <w:rPr>
                <w:rFonts w:ascii="Times New Roman"/>
                <w:sz w:val="20"/>
              </w:rPr>
              <w:t>in working with others</w:t>
            </w:r>
          </w:p>
        </w:tc>
        <w:tc>
          <w:tcPr>
            <w:tcW w:w="437" w:type="dxa"/>
          </w:tcPr>
          <w:p w14:paraId="0866E2D2" w14:textId="77777777" w:rsidR="00AC6C99" w:rsidRDefault="00AC6C99">
            <w:pPr>
              <w:pStyle w:val="TableParagraph"/>
              <w:rPr>
                <w:rFonts w:ascii="Times New Roman"/>
                <w:sz w:val="20"/>
              </w:rPr>
            </w:pPr>
          </w:p>
        </w:tc>
        <w:tc>
          <w:tcPr>
            <w:tcW w:w="437" w:type="dxa"/>
          </w:tcPr>
          <w:p w14:paraId="6E1852F3" w14:textId="77777777" w:rsidR="00AC6C99" w:rsidRDefault="00AC6C99">
            <w:pPr>
              <w:pStyle w:val="TableParagraph"/>
              <w:rPr>
                <w:rFonts w:ascii="Times New Roman"/>
                <w:sz w:val="20"/>
              </w:rPr>
            </w:pPr>
          </w:p>
        </w:tc>
        <w:tc>
          <w:tcPr>
            <w:tcW w:w="454" w:type="dxa"/>
          </w:tcPr>
          <w:p w14:paraId="36332B1D" w14:textId="77777777" w:rsidR="00AC6C99" w:rsidRDefault="00AC6C99">
            <w:pPr>
              <w:pStyle w:val="TableParagraph"/>
              <w:rPr>
                <w:rFonts w:ascii="Times New Roman"/>
                <w:sz w:val="20"/>
              </w:rPr>
            </w:pPr>
          </w:p>
        </w:tc>
      </w:tr>
      <w:tr w:rsidR="00AC6C99" w14:paraId="5108CAC3" w14:textId="77777777">
        <w:trPr>
          <w:trHeight w:val="323"/>
        </w:trPr>
        <w:tc>
          <w:tcPr>
            <w:tcW w:w="7969" w:type="dxa"/>
          </w:tcPr>
          <w:p w14:paraId="68309BDB" w14:textId="77777777" w:rsidR="00AC6C99" w:rsidRDefault="00975257">
            <w:pPr>
              <w:pStyle w:val="TableParagraph"/>
              <w:spacing w:before="46"/>
              <w:ind w:left="118"/>
              <w:rPr>
                <w:rFonts w:ascii="Times New Roman"/>
                <w:sz w:val="20"/>
              </w:rPr>
            </w:pPr>
            <w:r>
              <w:rPr>
                <w:rFonts w:ascii="Times New Roman"/>
                <w:sz w:val="20"/>
              </w:rPr>
              <w:t>Cannot</w:t>
            </w:r>
            <w:r>
              <w:rPr>
                <w:rFonts w:ascii="Times New Roman"/>
                <w:spacing w:val="-2"/>
                <w:sz w:val="20"/>
              </w:rPr>
              <w:t xml:space="preserve"> </w:t>
            </w:r>
            <w:r>
              <w:rPr>
                <w:rFonts w:ascii="Times New Roman"/>
                <w:sz w:val="20"/>
              </w:rPr>
              <w:t>take</w:t>
            </w:r>
            <w:r>
              <w:rPr>
                <w:rFonts w:ascii="Times New Roman"/>
                <w:spacing w:val="-2"/>
                <w:sz w:val="20"/>
              </w:rPr>
              <w:t xml:space="preserve"> </w:t>
            </w:r>
            <w:r>
              <w:rPr>
                <w:rFonts w:ascii="Times New Roman"/>
                <w:sz w:val="20"/>
              </w:rPr>
              <w:t>control</w:t>
            </w:r>
            <w:r>
              <w:rPr>
                <w:rFonts w:ascii="Times New Roman"/>
                <w:spacing w:val="-1"/>
                <w:sz w:val="20"/>
              </w:rPr>
              <w:t xml:space="preserve"> </w:t>
            </w:r>
            <w:r>
              <w:rPr>
                <w:rFonts w:ascii="Times New Roman"/>
                <w:sz w:val="20"/>
              </w:rPr>
              <w:t>of</w:t>
            </w:r>
            <w:r>
              <w:rPr>
                <w:rFonts w:ascii="Times New Roman"/>
                <w:spacing w:val="-2"/>
                <w:sz w:val="20"/>
              </w:rPr>
              <w:t xml:space="preserve"> </w:t>
            </w:r>
            <w:r>
              <w:rPr>
                <w:rFonts w:ascii="Times New Roman"/>
                <w:sz w:val="20"/>
              </w:rPr>
              <w:t>or</w:t>
            </w:r>
            <w:r>
              <w:rPr>
                <w:rFonts w:ascii="Times New Roman"/>
                <w:spacing w:val="-2"/>
                <w:sz w:val="20"/>
              </w:rPr>
              <w:t xml:space="preserve"> </w:t>
            </w:r>
            <w:r>
              <w:rPr>
                <w:rFonts w:ascii="Times New Roman"/>
                <w:sz w:val="20"/>
              </w:rPr>
              <w:t>manage</w:t>
            </w:r>
            <w:r>
              <w:rPr>
                <w:rFonts w:ascii="Times New Roman"/>
                <w:spacing w:val="-1"/>
                <w:sz w:val="20"/>
              </w:rPr>
              <w:t xml:space="preserve"> </w:t>
            </w:r>
            <w:r>
              <w:rPr>
                <w:rFonts w:ascii="Times New Roman"/>
                <w:sz w:val="20"/>
              </w:rPr>
              <w:t>life</w:t>
            </w:r>
            <w:r>
              <w:rPr>
                <w:rFonts w:ascii="Times New Roman"/>
                <w:spacing w:val="-1"/>
                <w:sz w:val="20"/>
              </w:rPr>
              <w:t xml:space="preserve"> </w:t>
            </w:r>
            <w:r>
              <w:rPr>
                <w:rFonts w:ascii="Times New Roman"/>
                <w:sz w:val="20"/>
              </w:rPr>
              <w:t>and/or</w:t>
            </w:r>
            <w:r>
              <w:rPr>
                <w:rFonts w:ascii="Times New Roman"/>
                <w:spacing w:val="-1"/>
                <w:sz w:val="20"/>
              </w:rPr>
              <w:t xml:space="preserve"> </w:t>
            </w:r>
            <w:r>
              <w:rPr>
                <w:rFonts w:ascii="Times New Roman"/>
                <w:spacing w:val="-2"/>
                <w:sz w:val="20"/>
              </w:rPr>
              <w:t>learning</w:t>
            </w:r>
          </w:p>
        </w:tc>
        <w:tc>
          <w:tcPr>
            <w:tcW w:w="437" w:type="dxa"/>
          </w:tcPr>
          <w:p w14:paraId="2BD80471" w14:textId="77777777" w:rsidR="00AC6C99" w:rsidRDefault="00AC6C99">
            <w:pPr>
              <w:pStyle w:val="TableParagraph"/>
              <w:rPr>
                <w:rFonts w:ascii="Times New Roman"/>
                <w:sz w:val="20"/>
              </w:rPr>
            </w:pPr>
          </w:p>
        </w:tc>
        <w:tc>
          <w:tcPr>
            <w:tcW w:w="437" w:type="dxa"/>
          </w:tcPr>
          <w:p w14:paraId="192F1B66" w14:textId="77777777" w:rsidR="00AC6C99" w:rsidRDefault="00AC6C99">
            <w:pPr>
              <w:pStyle w:val="TableParagraph"/>
              <w:rPr>
                <w:rFonts w:ascii="Times New Roman"/>
                <w:sz w:val="20"/>
              </w:rPr>
            </w:pPr>
          </w:p>
        </w:tc>
        <w:tc>
          <w:tcPr>
            <w:tcW w:w="454" w:type="dxa"/>
          </w:tcPr>
          <w:p w14:paraId="3F3AE24F" w14:textId="77777777" w:rsidR="00AC6C99" w:rsidRDefault="00AC6C99">
            <w:pPr>
              <w:pStyle w:val="TableParagraph"/>
              <w:rPr>
                <w:rFonts w:ascii="Times New Roman"/>
                <w:sz w:val="20"/>
              </w:rPr>
            </w:pPr>
          </w:p>
        </w:tc>
      </w:tr>
      <w:tr w:rsidR="00AC6C99" w14:paraId="643B977B" w14:textId="77777777">
        <w:trPr>
          <w:trHeight w:val="506"/>
        </w:trPr>
        <w:tc>
          <w:tcPr>
            <w:tcW w:w="7969" w:type="dxa"/>
          </w:tcPr>
          <w:p w14:paraId="5957816A" w14:textId="77777777" w:rsidR="00AC6C99" w:rsidRDefault="00975257">
            <w:pPr>
              <w:pStyle w:val="TableParagraph"/>
              <w:spacing w:before="26" w:line="230" w:lineRule="atLeast"/>
              <w:ind w:left="109"/>
              <w:rPr>
                <w:rFonts w:ascii="Times New Roman" w:hAnsi="Times New Roman"/>
                <w:sz w:val="20"/>
              </w:rPr>
            </w:pPr>
            <w:r>
              <w:rPr>
                <w:rFonts w:ascii="Times New Roman" w:hAnsi="Times New Roman"/>
                <w:sz w:val="20"/>
              </w:rPr>
              <w:t>Work</w:t>
            </w:r>
            <w:r>
              <w:rPr>
                <w:rFonts w:ascii="Times New Roman" w:hAnsi="Times New Roman"/>
                <w:spacing w:val="-3"/>
                <w:sz w:val="20"/>
              </w:rPr>
              <w:t xml:space="preserve"> </w:t>
            </w:r>
            <w:r>
              <w:rPr>
                <w:rFonts w:ascii="Times New Roman" w:hAnsi="Times New Roman"/>
                <w:sz w:val="20"/>
              </w:rPr>
              <w:t>performance</w:t>
            </w:r>
            <w:r>
              <w:rPr>
                <w:rFonts w:ascii="Times New Roman" w:hAnsi="Times New Roman"/>
                <w:spacing w:val="-4"/>
                <w:sz w:val="20"/>
              </w:rPr>
              <w:t xml:space="preserve"> </w:t>
            </w:r>
            <w:r>
              <w:rPr>
                <w:rFonts w:ascii="Times New Roman" w:hAnsi="Times New Roman"/>
                <w:sz w:val="20"/>
              </w:rPr>
              <w:t>does</w:t>
            </w:r>
            <w:r>
              <w:rPr>
                <w:rFonts w:ascii="Times New Roman" w:hAnsi="Times New Roman"/>
                <w:spacing w:val="-4"/>
                <w:sz w:val="20"/>
              </w:rPr>
              <w:t xml:space="preserve"> </w:t>
            </w:r>
            <w:r>
              <w:rPr>
                <w:rFonts w:ascii="Times New Roman" w:hAnsi="Times New Roman"/>
                <w:sz w:val="20"/>
              </w:rPr>
              <w:t>not</w:t>
            </w:r>
            <w:r>
              <w:rPr>
                <w:rFonts w:ascii="Times New Roman" w:hAnsi="Times New Roman"/>
                <w:spacing w:val="-5"/>
                <w:sz w:val="20"/>
              </w:rPr>
              <w:t xml:space="preserve"> </w:t>
            </w:r>
            <w:r>
              <w:rPr>
                <w:rFonts w:ascii="Times New Roman" w:hAnsi="Times New Roman"/>
                <w:sz w:val="20"/>
              </w:rPr>
              <w:t>meet</w:t>
            </w:r>
            <w:r>
              <w:rPr>
                <w:rFonts w:ascii="Times New Roman" w:hAnsi="Times New Roman"/>
                <w:spacing w:val="-3"/>
                <w:sz w:val="20"/>
              </w:rPr>
              <w:t xml:space="preserve"> </w:t>
            </w:r>
            <w:r>
              <w:rPr>
                <w:rFonts w:ascii="Times New Roman" w:hAnsi="Times New Roman"/>
                <w:sz w:val="20"/>
              </w:rPr>
              <w:t>minimal</w:t>
            </w:r>
            <w:r>
              <w:rPr>
                <w:rFonts w:ascii="Times New Roman" w:hAnsi="Times New Roman"/>
                <w:spacing w:val="-4"/>
                <w:sz w:val="20"/>
              </w:rPr>
              <w:t xml:space="preserve"> </w:t>
            </w:r>
            <w:r>
              <w:rPr>
                <w:rFonts w:ascii="Times New Roman" w:hAnsi="Times New Roman"/>
                <w:sz w:val="20"/>
              </w:rPr>
              <w:t>requirements</w:t>
            </w:r>
            <w:r>
              <w:rPr>
                <w:rFonts w:ascii="Times New Roman" w:hAnsi="Times New Roman"/>
                <w:spacing w:val="-3"/>
                <w:sz w:val="20"/>
              </w:rPr>
              <w:t xml:space="preserve"> </w:t>
            </w:r>
            <w:r>
              <w:rPr>
                <w:rFonts w:ascii="Times New Roman" w:hAnsi="Times New Roman"/>
                <w:sz w:val="20"/>
              </w:rPr>
              <w:t>or</w:t>
            </w:r>
            <w:r>
              <w:rPr>
                <w:rFonts w:ascii="Times New Roman" w:hAnsi="Times New Roman"/>
                <w:spacing w:val="-4"/>
                <w:sz w:val="20"/>
              </w:rPr>
              <w:t xml:space="preserve"> </w:t>
            </w:r>
            <w:r>
              <w:rPr>
                <w:rFonts w:ascii="Times New Roman" w:hAnsi="Times New Roman"/>
                <w:sz w:val="20"/>
              </w:rPr>
              <w:t>expectations;</w:t>
            </w:r>
            <w:r>
              <w:rPr>
                <w:rFonts w:ascii="Times New Roman" w:hAnsi="Times New Roman"/>
                <w:spacing w:val="-5"/>
                <w:sz w:val="20"/>
              </w:rPr>
              <w:t xml:space="preserve"> </w:t>
            </w:r>
            <w:r>
              <w:rPr>
                <w:rFonts w:ascii="Times New Roman" w:hAnsi="Times New Roman"/>
                <w:sz w:val="20"/>
              </w:rPr>
              <w:t>work</w:t>
            </w:r>
            <w:r>
              <w:rPr>
                <w:rFonts w:ascii="Times New Roman" w:hAnsi="Times New Roman"/>
                <w:spacing w:val="-3"/>
                <w:sz w:val="20"/>
              </w:rPr>
              <w:t xml:space="preserve"> </w:t>
            </w:r>
            <w:r>
              <w:rPr>
                <w:rFonts w:ascii="Times New Roman" w:hAnsi="Times New Roman"/>
                <w:sz w:val="20"/>
              </w:rPr>
              <w:t>turned</w:t>
            </w:r>
            <w:r>
              <w:rPr>
                <w:rFonts w:ascii="Times New Roman" w:hAnsi="Times New Roman"/>
                <w:spacing w:val="-3"/>
                <w:sz w:val="20"/>
              </w:rPr>
              <w:t xml:space="preserve"> </w:t>
            </w:r>
            <w:r>
              <w:rPr>
                <w:rFonts w:ascii="Times New Roman" w:hAnsi="Times New Roman"/>
                <w:sz w:val="20"/>
              </w:rPr>
              <w:t>in incomplete or late; unprepared for class– significantly impacting overall performance</w:t>
            </w:r>
          </w:p>
        </w:tc>
        <w:tc>
          <w:tcPr>
            <w:tcW w:w="437" w:type="dxa"/>
          </w:tcPr>
          <w:p w14:paraId="0D0CB2E7" w14:textId="77777777" w:rsidR="00AC6C99" w:rsidRDefault="00AC6C99">
            <w:pPr>
              <w:pStyle w:val="TableParagraph"/>
              <w:rPr>
                <w:rFonts w:ascii="Times New Roman"/>
                <w:sz w:val="20"/>
              </w:rPr>
            </w:pPr>
          </w:p>
        </w:tc>
        <w:tc>
          <w:tcPr>
            <w:tcW w:w="437" w:type="dxa"/>
          </w:tcPr>
          <w:p w14:paraId="3B37F0E8" w14:textId="77777777" w:rsidR="00AC6C99" w:rsidRDefault="00AC6C99">
            <w:pPr>
              <w:pStyle w:val="TableParagraph"/>
              <w:rPr>
                <w:rFonts w:ascii="Times New Roman"/>
                <w:sz w:val="20"/>
              </w:rPr>
            </w:pPr>
          </w:p>
        </w:tc>
        <w:tc>
          <w:tcPr>
            <w:tcW w:w="454" w:type="dxa"/>
          </w:tcPr>
          <w:p w14:paraId="6C21B577" w14:textId="77777777" w:rsidR="00AC6C99" w:rsidRDefault="00AC6C99">
            <w:pPr>
              <w:pStyle w:val="TableParagraph"/>
              <w:rPr>
                <w:rFonts w:ascii="Times New Roman"/>
                <w:sz w:val="20"/>
              </w:rPr>
            </w:pPr>
          </w:p>
        </w:tc>
      </w:tr>
      <w:tr w:rsidR="00AC6C99" w14:paraId="55AD1DB2" w14:textId="77777777">
        <w:trPr>
          <w:trHeight w:val="506"/>
        </w:trPr>
        <w:tc>
          <w:tcPr>
            <w:tcW w:w="7969" w:type="dxa"/>
          </w:tcPr>
          <w:p w14:paraId="5D2F3042" w14:textId="77777777" w:rsidR="00AC6C99" w:rsidRDefault="00975257">
            <w:pPr>
              <w:pStyle w:val="TableParagraph"/>
              <w:spacing w:before="26" w:line="230" w:lineRule="atLeast"/>
              <w:ind w:left="109"/>
              <w:rPr>
                <w:rFonts w:ascii="Times New Roman" w:hAnsi="Times New Roman"/>
                <w:sz w:val="20"/>
              </w:rPr>
            </w:pPr>
            <w:r>
              <w:rPr>
                <w:rFonts w:ascii="Times New Roman" w:hAnsi="Times New Roman"/>
                <w:sz w:val="20"/>
              </w:rPr>
              <w:t>Inappropriate</w:t>
            </w:r>
            <w:r>
              <w:rPr>
                <w:rFonts w:ascii="Times New Roman" w:hAnsi="Times New Roman"/>
                <w:spacing w:val="-3"/>
                <w:sz w:val="20"/>
              </w:rPr>
              <w:t xml:space="preserve"> </w:t>
            </w:r>
            <w:r>
              <w:rPr>
                <w:rFonts w:ascii="Times New Roman" w:hAnsi="Times New Roman"/>
                <w:sz w:val="20"/>
              </w:rPr>
              <w:t>comments</w:t>
            </w:r>
            <w:r>
              <w:rPr>
                <w:rFonts w:ascii="Times New Roman" w:hAnsi="Times New Roman"/>
                <w:spacing w:val="-3"/>
                <w:sz w:val="20"/>
              </w:rPr>
              <w:t xml:space="preserve"> </w:t>
            </w:r>
            <w:r>
              <w:rPr>
                <w:rFonts w:ascii="Times New Roman" w:hAnsi="Times New Roman"/>
                <w:sz w:val="20"/>
              </w:rPr>
              <w:t>in</w:t>
            </w:r>
            <w:r>
              <w:rPr>
                <w:rFonts w:ascii="Times New Roman" w:hAnsi="Times New Roman"/>
                <w:spacing w:val="-3"/>
                <w:sz w:val="20"/>
              </w:rPr>
              <w:t xml:space="preserve"> </w:t>
            </w:r>
            <w:r>
              <w:rPr>
                <w:rFonts w:ascii="Times New Roman" w:hAnsi="Times New Roman"/>
                <w:sz w:val="20"/>
              </w:rPr>
              <w:t>class;</w:t>
            </w:r>
            <w:r>
              <w:rPr>
                <w:rFonts w:ascii="Times New Roman" w:hAnsi="Times New Roman"/>
                <w:spacing w:val="-3"/>
                <w:sz w:val="20"/>
              </w:rPr>
              <w:t xml:space="preserve"> </w:t>
            </w:r>
            <w:r>
              <w:rPr>
                <w:rFonts w:ascii="Times New Roman" w:hAnsi="Times New Roman"/>
                <w:sz w:val="20"/>
              </w:rPr>
              <w:t>too</w:t>
            </w:r>
            <w:r>
              <w:rPr>
                <w:rFonts w:ascii="Times New Roman" w:hAnsi="Times New Roman"/>
                <w:spacing w:val="-3"/>
                <w:sz w:val="20"/>
              </w:rPr>
              <w:t xml:space="preserve"> </w:t>
            </w:r>
            <w:r>
              <w:rPr>
                <w:rFonts w:ascii="Times New Roman" w:hAnsi="Times New Roman"/>
                <w:sz w:val="20"/>
              </w:rPr>
              <w:t>much</w:t>
            </w:r>
            <w:r>
              <w:rPr>
                <w:rFonts w:ascii="Times New Roman" w:hAnsi="Times New Roman"/>
                <w:spacing w:val="-3"/>
                <w:sz w:val="20"/>
              </w:rPr>
              <w:t xml:space="preserve"> </w:t>
            </w:r>
            <w:r>
              <w:rPr>
                <w:rFonts w:ascii="Times New Roman" w:hAnsi="Times New Roman"/>
                <w:sz w:val="20"/>
              </w:rPr>
              <w:t>personal</w:t>
            </w:r>
            <w:r>
              <w:rPr>
                <w:rFonts w:ascii="Times New Roman" w:hAnsi="Times New Roman"/>
                <w:spacing w:val="-4"/>
                <w:sz w:val="20"/>
              </w:rPr>
              <w:t xml:space="preserve"> </w:t>
            </w:r>
            <w:r>
              <w:rPr>
                <w:rFonts w:ascii="Times New Roman" w:hAnsi="Times New Roman"/>
                <w:sz w:val="20"/>
              </w:rPr>
              <w:t>sharing,</w:t>
            </w:r>
            <w:r>
              <w:rPr>
                <w:rFonts w:ascii="Times New Roman" w:hAnsi="Times New Roman"/>
                <w:spacing w:val="-3"/>
                <w:sz w:val="20"/>
              </w:rPr>
              <w:t xml:space="preserve"> </w:t>
            </w:r>
            <w:r>
              <w:rPr>
                <w:rFonts w:ascii="Times New Roman" w:hAnsi="Times New Roman"/>
                <w:sz w:val="20"/>
              </w:rPr>
              <w:t>often</w:t>
            </w:r>
            <w:r>
              <w:rPr>
                <w:rFonts w:ascii="Times New Roman" w:hAnsi="Times New Roman"/>
                <w:spacing w:val="-4"/>
                <w:sz w:val="20"/>
              </w:rPr>
              <w:t xml:space="preserve"> </w:t>
            </w:r>
            <w:r>
              <w:rPr>
                <w:rFonts w:ascii="Times New Roman" w:hAnsi="Times New Roman"/>
                <w:sz w:val="20"/>
              </w:rPr>
              <w:t>inappropriately;</w:t>
            </w:r>
            <w:r>
              <w:rPr>
                <w:rFonts w:ascii="Times New Roman" w:hAnsi="Times New Roman"/>
                <w:spacing w:val="-3"/>
                <w:sz w:val="20"/>
              </w:rPr>
              <w:t xml:space="preserve"> </w:t>
            </w:r>
            <w:r>
              <w:rPr>
                <w:rFonts w:ascii="Times New Roman" w:hAnsi="Times New Roman"/>
                <w:sz w:val="20"/>
              </w:rPr>
              <w:t>acts</w:t>
            </w:r>
            <w:r>
              <w:rPr>
                <w:rFonts w:ascii="Times New Roman" w:hAnsi="Times New Roman"/>
                <w:spacing w:val="-3"/>
                <w:sz w:val="20"/>
              </w:rPr>
              <w:t xml:space="preserve"> </w:t>
            </w:r>
            <w:r>
              <w:rPr>
                <w:rFonts w:ascii="Times New Roman" w:hAnsi="Times New Roman"/>
                <w:sz w:val="20"/>
              </w:rPr>
              <w:t>out</w:t>
            </w:r>
            <w:r>
              <w:rPr>
                <w:rFonts w:ascii="Times New Roman" w:hAnsi="Times New Roman"/>
                <w:spacing w:val="-3"/>
                <w:sz w:val="20"/>
              </w:rPr>
              <w:t xml:space="preserve"> </w:t>
            </w:r>
            <w:r>
              <w:rPr>
                <w:rFonts w:ascii="Times New Roman" w:hAnsi="Times New Roman"/>
                <w:sz w:val="20"/>
              </w:rPr>
              <w:t>self-interest in most situations; egocentric – significantly impacting overall performance</w:t>
            </w:r>
          </w:p>
        </w:tc>
        <w:tc>
          <w:tcPr>
            <w:tcW w:w="437" w:type="dxa"/>
          </w:tcPr>
          <w:p w14:paraId="765B475D" w14:textId="77777777" w:rsidR="00AC6C99" w:rsidRDefault="00AC6C99">
            <w:pPr>
              <w:pStyle w:val="TableParagraph"/>
              <w:rPr>
                <w:rFonts w:ascii="Times New Roman"/>
                <w:sz w:val="20"/>
              </w:rPr>
            </w:pPr>
          </w:p>
        </w:tc>
        <w:tc>
          <w:tcPr>
            <w:tcW w:w="437" w:type="dxa"/>
          </w:tcPr>
          <w:p w14:paraId="26CDB080" w14:textId="77777777" w:rsidR="00AC6C99" w:rsidRDefault="00AC6C99">
            <w:pPr>
              <w:pStyle w:val="TableParagraph"/>
              <w:rPr>
                <w:rFonts w:ascii="Times New Roman"/>
                <w:sz w:val="20"/>
              </w:rPr>
            </w:pPr>
          </w:p>
        </w:tc>
        <w:tc>
          <w:tcPr>
            <w:tcW w:w="454" w:type="dxa"/>
          </w:tcPr>
          <w:p w14:paraId="3BF8DFC3" w14:textId="77777777" w:rsidR="00AC6C99" w:rsidRDefault="00AC6C99">
            <w:pPr>
              <w:pStyle w:val="TableParagraph"/>
              <w:rPr>
                <w:rFonts w:ascii="Times New Roman"/>
                <w:sz w:val="20"/>
              </w:rPr>
            </w:pPr>
          </w:p>
        </w:tc>
      </w:tr>
      <w:tr w:rsidR="00AC6C99" w14:paraId="7786C614" w14:textId="77777777">
        <w:trPr>
          <w:trHeight w:val="506"/>
        </w:trPr>
        <w:tc>
          <w:tcPr>
            <w:tcW w:w="7969" w:type="dxa"/>
          </w:tcPr>
          <w:p w14:paraId="6D59180B" w14:textId="77777777" w:rsidR="00AC6C99" w:rsidRDefault="00975257">
            <w:pPr>
              <w:pStyle w:val="TableParagraph"/>
              <w:spacing w:before="26" w:line="230" w:lineRule="atLeast"/>
              <w:ind w:left="109"/>
              <w:rPr>
                <w:rFonts w:ascii="Times New Roman" w:hAnsi="Times New Roman"/>
                <w:sz w:val="20"/>
              </w:rPr>
            </w:pPr>
            <w:r>
              <w:rPr>
                <w:rFonts w:ascii="Times New Roman" w:hAnsi="Times New Roman"/>
                <w:sz w:val="20"/>
              </w:rPr>
              <w:t>Immaturity</w:t>
            </w:r>
            <w:r>
              <w:rPr>
                <w:rFonts w:ascii="Times New Roman" w:hAnsi="Times New Roman"/>
                <w:spacing w:val="-3"/>
                <w:sz w:val="20"/>
              </w:rPr>
              <w:t xml:space="preserve"> </w:t>
            </w:r>
            <w:r>
              <w:rPr>
                <w:rFonts w:ascii="Times New Roman" w:hAnsi="Times New Roman"/>
                <w:sz w:val="20"/>
              </w:rPr>
              <w:t>in</w:t>
            </w:r>
            <w:r>
              <w:rPr>
                <w:rFonts w:ascii="Times New Roman" w:hAnsi="Times New Roman"/>
                <w:spacing w:val="-3"/>
                <w:sz w:val="20"/>
              </w:rPr>
              <w:t xml:space="preserve"> </w:t>
            </w:r>
            <w:r>
              <w:rPr>
                <w:rFonts w:ascii="Times New Roman" w:hAnsi="Times New Roman"/>
                <w:sz w:val="20"/>
              </w:rPr>
              <w:t>behavior;</w:t>
            </w:r>
            <w:r>
              <w:rPr>
                <w:rFonts w:ascii="Times New Roman" w:hAnsi="Times New Roman"/>
                <w:spacing w:val="-5"/>
                <w:sz w:val="20"/>
              </w:rPr>
              <w:t xml:space="preserve"> </w:t>
            </w:r>
            <w:r>
              <w:rPr>
                <w:rFonts w:ascii="Times New Roman" w:hAnsi="Times New Roman"/>
                <w:sz w:val="20"/>
              </w:rPr>
              <w:t>general</w:t>
            </w:r>
            <w:r>
              <w:rPr>
                <w:rFonts w:ascii="Times New Roman" w:hAnsi="Times New Roman"/>
                <w:spacing w:val="-3"/>
                <w:sz w:val="20"/>
              </w:rPr>
              <w:t xml:space="preserve"> </w:t>
            </w:r>
            <w:r>
              <w:rPr>
                <w:rFonts w:ascii="Times New Roman" w:hAnsi="Times New Roman"/>
                <w:sz w:val="20"/>
              </w:rPr>
              <w:t>lack</w:t>
            </w:r>
            <w:r>
              <w:rPr>
                <w:rFonts w:ascii="Times New Roman" w:hAnsi="Times New Roman"/>
                <w:spacing w:val="-3"/>
                <w:sz w:val="20"/>
              </w:rPr>
              <w:t xml:space="preserve"> </w:t>
            </w:r>
            <w:r>
              <w:rPr>
                <w:rFonts w:ascii="Times New Roman" w:hAnsi="Times New Roman"/>
                <w:sz w:val="20"/>
              </w:rPr>
              <w:t>of</w:t>
            </w:r>
            <w:r>
              <w:rPr>
                <w:rFonts w:ascii="Times New Roman" w:hAnsi="Times New Roman"/>
                <w:spacing w:val="-4"/>
                <w:sz w:val="20"/>
              </w:rPr>
              <w:t xml:space="preserve"> </w:t>
            </w:r>
            <w:r>
              <w:rPr>
                <w:rFonts w:ascii="Times New Roman" w:hAnsi="Times New Roman"/>
                <w:sz w:val="20"/>
              </w:rPr>
              <w:t>self-awareness</w:t>
            </w:r>
            <w:r>
              <w:rPr>
                <w:rFonts w:ascii="Times New Roman" w:hAnsi="Times New Roman"/>
                <w:spacing w:val="-3"/>
                <w:sz w:val="20"/>
              </w:rPr>
              <w:t xml:space="preserve"> </w:t>
            </w:r>
            <w:r>
              <w:rPr>
                <w:rFonts w:ascii="Times New Roman" w:hAnsi="Times New Roman"/>
                <w:sz w:val="20"/>
              </w:rPr>
              <w:t>–</w:t>
            </w:r>
            <w:r>
              <w:rPr>
                <w:rFonts w:ascii="Times New Roman" w:hAnsi="Times New Roman"/>
                <w:spacing w:val="-4"/>
                <w:sz w:val="20"/>
              </w:rPr>
              <w:t xml:space="preserve"> </w:t>
            </w:r>
            <w:r>
              <w:rPr>
                <w:rFonts w:ascii="Times New Roman" w:hAnsi="Times New Roman"/>
                <w:sz w:val="20"/>
              </w:rPr>
              <w:t>significantly</w:t>
            </w:r>
            <w:r>
              <w:rPr>
                <w:rFonts w:ascii="Times New Roman" w:hAnsi="Times New Roman"/>
                <w:spacing w:val="-3"/>
                <w:sz w:val="20"/>
              </w:rPr>
              <w:t xml:space="preserve"> </w:t>
            </w:r>
            <w:r>
              <w:rPr>
                <w:rFonts w:ascii="Times New Roman" w:hAnsi="Times New Roman"/>
                <w:sz w:val="20"/>
              </w:rPr>
              <w:t>impacting</w:t>
            </w:r>
            <w:r>
              <w:rPr>
                <w:rFonts w:ascii="Times New Roman" w:hAnsi="Times New Roman"/>
                <w:spacing w:val="-2"/>
                <w:sz w:val="20"/>
              </w:rPr>
              <w:t xml:space="preserve"> </w:t>
            </w:r>
            <w:r>
              <w:rPr>
                <w:rFonts w:ascii="Times New Roman" w:hAnsi="Times New Roman"/>
                <w:sz w:val="20"/>
              </w:rPr>
              <w:t>ability</w:t>
            </w:r>
            <w:r>
              <w:rPr>
                <w:rFonts w:ascii="Times New Roman" w:hAnsi="Times New Roman"/>
                <w:spacing w:val="-5"/>
                <w:sz w:val="20"/>
              </w:rPr>
              <w:t xml:space="preserve"> </w:t>
            </w:r>
            <w:r>
              <w:rPr>
                <w:rFonts w:ascii="Times New Roman" w:hAnsi="Times New Roman"/>
                <w:sz w:val="20"/>
              </w:rPr>
              <w:t>to</w:t>
            </w:r>
            <w:r>
              <w:rPr>
                <w:rFonts w:ascii="Times New Roman" w:hAnsi="Times New Roman"/>
                <w:spacing w:val="-3"/>
                <w:sz w:val="20"/>
              </w:rPr>
              <w:t xml:space="preserve"> </w:t>
            </w:r>
            <w:r>
              <w:rPr>
                <w:rFonts w:ascii="Times New Roman" w:hAnsi="Times New Roman"/>
                <w:sz w:val="20"/>
              </w:rPr>
              <w:t xml:space="preserve">be </w:t>
            </w:r>
            <w:r>
              <w:rPr>
                <w:rFonts w:ascii="Times New Roman" w:hAnsi="Times New Roman"/>
                <w:spacing w:val="-2"/>
                <w:sz w:val="20"/>
              </w:rPr>
              <w:t>successful</w:t>
            </w:r>
          </w:p>
        </w:tc>
        <w:tc>
          <w:tcPr>
            <w:tcW w:w="437" w:type="dxa"/>
          </w:tcPr>
          <w:p w14:paraId="0DFC4ACC" w14:textId="77777777" w:rsidR="00AC6C99" w:rsidRDefault="00AC6C99">
            <w:pPr>
              <w:pStyle w:val="TableParagraph"/>
              <w:rPr>
                <w:rFonts w:ascii="Times New Roman"/>
                <w:sz w:val="20"/>
              </w:rPr>
            </w:pPr>
          </w:p>
        </w:tc>
        <w:tc>
          <w:tcPr>
            <w:tcW w:w="437" w:type="dxa"/>
          </w:tcPr>
          <w:p w14:paraId="22CE1DB2" w14:textId="77777777" w:rsidR="00AC6C99" w:rsidRDefault="00AC6C99">
            <w:pPr>
              <w:pStyle w:val="TableParagraph"/>
              <w:rPr>
                <w:rFonts w:ascii="Times New Roman"/>
                <w:sz w:val="20"/>
              </w:rPr>
            </w:pPr>
          </w:p>
        </w:tc>
        <w:tc>
          <w:tcPr>
            <w:tcW w:w="454" w:type="dxa"/>
          </w:tcPr>
          <w:p w14:paraId="5856083C" w14:textId="77777777" w:rsidR="00AC6C99" w:rsidRDefault="00AC6C99">
            <w:pPr>
              <w:pStyle w:val="TableParagraph"/>
              <w:rPr>
                <w:rFonts w:ascii="Times New Roman"/>
                <w:sz w:val="20"/>
              </w:rPr>
            </w:pPr>
          </w:p>
        </w:tc>
      </w:tr>
      <w:tr w:rsidR="00AC6C99" w14:paraId="6FFB8CDC" w14:textId="77777777">
        <w:trPr>
          <w:trHeight w:val="394"/>
        </w:trPr>
        <w:tc>
          <w:tcPr>
            <w:tcW w:w="7969" w:type="dxa"/>
          </w:tcPr>
          <w:p w14:paraId="0869D6C5" w14:textId="77777777" w:rsidR="00AC6C99" w:rsidRDefault="00975257">
            <w:pPr>
              <w:pStyle w:val="TableParagraph"/>
              <w:spacing w:before="46"/>
              <w:ind w:left="109"/>
              <w:rPr>
                <w:rFonts w:ascii="Times New Roman" w:hAnsi="Times New Roman"/>
                <w:sz w:val="20"/>
              </w:rPr>
            </w:pPr>
            <w:r>
              <w:rPr>
                <w:rFonts w:ascii="Times New Roman" w:hAnsi="Times New Roman"/>
                <w:sz w:val="20"/>
              </w:rPr>
              <w:t>Boundary</w:t>
            </w:r>
            <w:r>
              <w:rPr>
                <w:rFonts w:ascii="Times New Roman" w:hAnsi="Times New Roman"/>
                <w:spacing w:val="-2"/>
                <w:sz w:val="20"/>
              </w:rPr>
              <w:t xml:space="preserve"> </w:t>
            </w:r>
            <w:r>
              <w:rPr>
                <w:rFonts w:ascii="Times New Roman" w:hAnsi="Times New Roman"/>
                <w:sz w:val="20"/>
              </w:rPr>
              <w:t>issues</w:t>
            </w:r>
            <w:r>
              <w:rPr>
                <w:rFonts w:ascii="Times New Roman" w:hAnsi="Times New Roman"/>
                <w:spacing w:val="-1"/>
                <w:sz w:val="20"/>
              </w:rPr>
              <w:t xml:space="preserve"> </w:t>
            </w:r>
            <w:r>
              <w:rPr>
                <w:rFonts w:ascii="Times New Roman" w:hAnsi="Times New Roman"/>
                <w:sz w:val="20"/>
              </w:rPr>
              <w:t>–</w:t>
            </w:r>
            <w:r>
              <w:rPr>
                <w:rFonts w:ascii="Times New Roman" w:hAnsi="Times New Roman"/>
                <w:spacing w:val="-3"/>
                <w:sz w:val="20"/>
              </w:rPr>
              <w:t xml:space="preserve"> </w:t>
            </w:r>
            <w:r>
              <w:rPr>
                <w:rFonts w:ascii="Times New Roman" w:hAnsi="Times New Roman"/>
                <w:sz w:val="20"/>
              </w:rPr>
              <w:t>significantly</w:t>
            </w:r>
            <w:r>
              <w:rPr>
                <w:rFonts w:ascii="Times New Roman" w:hAnsi="Times New Roman"/>
                <w:spacing w:val="-4"/>
                <w:sz w:val="20"/>
              </w:rPr>
              <w:t xml:space="preserve"> </w:t>
            </w:r>
            <w:r>
              <w:rPr>
                <w:rFonts w:ascii="Times New Roman" w:hAnsi="Times New Roman"/>
                <w:sz w:val="20"/>
              </w:rPr>
              <w:t>impacting</w:t>
            </w:r>
            <w:r>
              <w:rPr>
                <w:rFonts w:ascii="Times New Roman" w:hAnsi="Times New Roman"/>
                <w:spacing w:val="-1"/>
                <w:sz w:val="20"/>
              </w:rPr>
              <w:t xml:space="preserve"> </w:t>
            </w:r>
            <w:r>
              <w:rPr>
                <w:rFonts w:ascii="Times New Roman" w:hAnsi="Times New Roman"/>
                <w:sz w:val="20"/>
              </w:rPr>
              <w:t>ability</w:t>
            </w:r>
            <w:r>
              <w:rPr>
                <w:rFonts w:ascii="Times New Roman" w:hAnsi="Times New Roman"/>
                <w:spacing w:val="-4"/>
                <w:sz w:val="20"/>
              </w:rPr>
              <w:t xml:space="preserve"> </w:t>
            </w:r>
            <w:r>
              <w:rPr>
                <w:rFonts w:ascii="Times New Roman" w:hAnsi="Times New Roman"/>
                <w:sz w:val="20"/>
              </w:rPr>
              <w:t>to</w:t>
            </w:r>
            <w:r>
              <w:rPr>
                <w:rFonts w:ascii="Times New Roman" w:hAnsi="Times New Roman"/>
                <w:spacing w:val="-2"/>
                <w:sz w:val="20"/>
              </w:rPr>
              <w:t xml:space="preserve"> </w:t>
            </w:r>
            <w:r>
              <w:rPr>
                <w:rFonts w:ascii="Times New Roman" w:hAnsi="Times New Roman"/>
                <w:sz w:val="20"/>
              </w:rPr>
              <w:t>be</w:t>
            </w:r>
            <w:r>
              <w:rPr>
                <w:rFonts w:ascii="Times New Roman" w:hAnsi="Times New Roman"/>
                <w:spacing w:val="-1"/>
                <w:sz w:val="20"/>
              </w:rPr>
              <w:t xml:space="preserve"> </w:t>
            </w:r>
            <w:r>
              <w:rPr>
                <w:rFonts w:ascii="Times New Roman" w:hAnsi="Times New Roman"/>
                <w:spacing w:val="-2"/>
                <w:sz w:val="20"/>
              </w:rPr>
              <w:t>successful</w:t>
            </w:r>
          </w:p>
        </w:tc>
        <w:tc>
          <w:tcPr>
            <w:tcW w:w="437" w:type="dxa"/>
          </w:tcPr>
          <w:p w14:paraId="5F60ED73" w14:textId="77777777" w:rsidR="00AC6C99" w:rsidRDefault="00AC6C99">
            <w:pPr>
              <w:pStyle w:val="TableParagraph"/>
              <w:rPr>
                <w:rFonts w:ascii="Times New Roman"/>
                <w:sz w:val="20"/>
              </w:rPr>
            </w:pPr>
          </w:p>
        </w:tc>
        <w:tc>
          <w:tcPr>
            <w:tcW w:w="437" w:type="dxa"/>
          </w:tcPr>
          <w:p w14:paraId="24824339" w14:textId="77777777" w:rsidR="00AC6C99" w:rsidRDefault="00AC6C99">
            <w:pPr>
              <w:pStyle w:val="TableParagraph"/>
              <w:rPr>
                <w:rFonts w:ascii="Times New Roman"/>
                <w:sz w:val="20"/>
              </w:rPr>
            </w:pPr>
          </w:p>
        </w:tc>
        <w:tc>
          <w:tcPr>
            <w:tcW w:w="454" w:type="dxa"/>
          </w:tcPr>
          <w:p w14:paraId="3459B182" w14:textId="77777777" w:rsidR="00AC6C99" w:rsidRDefault="00AC6C99">
            <w:pPr>
              <w:pStyle w:val="TableParagraph"/>
              <w:rPr>
                <w:rFonts w:ascii="Times New Roman"/>
                <w:sz w:val="20"/>
              </w:rPr>
            </w:pPr>
          </w:p>
        </w:tc>
      </w:tr>
      <w:tr w:rsidR="00AC6C99" w14:paraId="4723D46C" w14:textId="77777777">
        <w:trPr>
          <w:trHeight w:val="350"/>
        </w:trPr>
        <w:tc>
          <w:tcPr>
            <w:tcW w:w="7969" w:type="dxa"/>
          </w:tcPr>
          <w:p w14:paraId="2057BC73" w14:textId="77777777" w:rsidR="00AC6C99" w:rsidRDefault="00975257">
            <w:pPr>
              <w:pStyle w:val="TableParagraph"/>
              <w:spacing w:before="47"/>
              <w:ind w:left="109"/>
              <w:rPr>
                <w:rFonts w:ascii="Times New Roman" w:hAnsi="Times New Roman"/>
                <w:sz w:val="20"/>
              </w:rPr>
            </w:pPr>
            <w:r>
              <w:rPr>
                <w:rFonts w:ascii="Times New Roman" w:hAnsi="Times New Roman"/>
                <w:sz w:val="20"/>
              </w:rPr>
              <w:t>Poor</w:t>
            </w:r>
            <w:r>
              <w:rPr>
                <w:rFonts w:ascii="Times New Roman" w:hAnsi="Times New Roman"/>
                <w:spacing w:val="-3"/>
                <w:sz w:val="20"/>
              </w:rPr>
              <w:t xml:space="preserve"> </w:t>
            </w:r>
            <w:r>
              <w:rPr>
                <w:rFonts w:ascii="Times New Roman" w:hAnsi="Times New Roman"/>
                <w:sz w:val="20"/>
              </w:rPr>
              <w:t>coping</w:t>
            </w:r>
            <w:r>
              <w:rPr>
                <w:rFonts w:ascii="Times New Roman" w:hAnsi="Times New Roman"/>
                <w:spacing w:val="-2"/>
                <w:sz w:val="20"/>
              </w:rPr>
              <w:t xml:space="preserve"> </w:t>
            </w:r>
            <w:r>
              <w:rPr>
                <w:rFonts w:ascii="Times New Roman" w:hAnsi="Times New Roman"/>
                <w:sz w:val="20"/>
              </w:rPr>
              <w:t>skills –</w:t>
            </w:r>
            <w:r>
              <w:rPr>
                <w:rFonts w:ascii="Times New Roman" w:hAnsi="Times New Roman"/>
                <w:spacing w:val="-1"/>
                <w:sz w:val="20"/>
              </w:rPr>
              <w:t xml:space="preserve"> </w:t>
            </w:r>
            <w:r>
              <w:rPr>
                <w:rFonts w:ascii="Times New Roman" w:hAnsi="Times New Roman"/>
                <w:sz w:val="20"/>
              </w:rPr>
              <w:t>significantly</w:t>
            </w:r>
            <w:r>
              <w:rPr>
                <w:rFonts w:ascii="Times New Roman" w:hAnsi="Times New Roman"/>
                <w:spacing w:val="-2"/>
                <w:sz w:val="20"/>
              </w:rPr>
              <w:t xml:space="preserve"> </w:t>
            </w:r>
            <w:r>
              <w:rPr>
                <w:rFonts w:ascii="Times New Roman" w:hAnsi="Times New Roman"/>
                <w:sz w:val="20"/>
              </w:rPr>
              <w:t>impacting</w:t>
            </w:r>
            <w:r>
              <w:rPr>
                <w:rFonts w:ascii="Times New Roman" w:hAnsi="Times New Roman"/>
                <w:spacing w:val="-2"/>
                <w:sz w:val="20"/>
              </w:rPr>
              <w:t xml:space="preserve"> </w:t>
            </w:r>
            <w:r>
              <w:rPr>
                <w:rFonts w:ascii="Times New Roman" w:hAnsi="Times New Roman"/>
                <w:sz w:val="20"/>
              </w:rPr>
              <w:t>ability</w:t>
            </w:r>
            <w:r>
              <w:rPr>
                <w:rFonts w:ascii="Times New Roman" w:hAnsi="Times New Roman"/>
                <w:spacing w:val="-3"/>
                <w:sz w:val="20"/>
              </w:rPr>
              <w:t xml:space="preserve"> </w:t>
            </w:r>
            <w:r>
              <w:rPr>
                <w:rFonts w:ascii="Times New Roman" w:hAnsi="Times New Roman"/>
                <w:sz w:val="20"/>
              </w:rPr>
              <w:t>to</w:t>
            </w:r>
            <w:r>
              <w:rPr>
                <w:rFonts w:ascii="Times New Roman" w:hAnsi="Times New Roman"/>
                <w:spacing w:val="-2"/>
                <w:sz w:val="20"/>
              </w:rPr>
              <w:t xml:space="preserve"> </w:t>
            </w:r>
            <w:r>
              <w:rPr>
                <w:rFonts w:ascii="Times New Roman" w:hAnsi="Times New Roman"/>
                <w:sz w:val="20"/>
              </w:rPr>
              <w:t xml:space="preserve">be </w:t>
            </w:r>
            <w:r>
              <w:rPr>
                <w:rFonts w:ascii="Times New Roman" w:hAnsi="Times New Roman"/>
                <w:spacing w:val="-2"/>
                <w:sz w:val="20"/>
              </w:rPr>
              <w:t>successful</w:t>
            </w:r>
          </w:p>
        </w:tc>
        <w:tc>
          <w:tcPr>
            <w:tcW w:w="437" w:type="dxa"/>
          </w:tcPr>
          <w:p w14:paraId="60E54A3D" w14:textId="77777777" w:rsidR="00AC6C99" w:rsidRDefault="00AC6C99">
            <w:pPr>
              <w:pStyle w:val="TableParagraph"/>
              <w:rPr>
                <w:rFonts w:ascii="Times New Roman"/>
                <w:sz w:val="20"/>
              </w:rPr>
            </w:pPr>
          </w:p>
        </w:tc>
        <w:tc>
          <w:tcPr>
            <w:tcW w:w="437" w:type="dxa"/>
          </w:tcPr>
          <w:p w14:paraId="575DE46B" w14:textId="77777777" w:rsidR="00AC6C99" w:rsidRDefault="00AC6C99">
            <w:pPr>
              <w:pStyle w:val="TableParagraph"/>
              <w:rPr>
                <w:rFonts w:ascii="Times New Roman"/>
                <w:sz w:val="20"/>
              </w:rPr>
            </w:pPr>
          </w:p>
        </w:tc>
        <w:tc>
          <w:tcPr>
            <w:tcW w:w="454" w:type="dxa"/>
          </w:tcPr>
          <w:p w14:paraId="4810CA0B" w14:textId="77777777" w:rsidR="00AC6C99" w:rsidRDefault="00AC6C99">
            <w:pPr>
              <w:pStyle w:val="TableParagraph"/>
              <w:rPr>
                <w:rFonts w:ascii="Times New Roman"/>
                <w:sz w:val="20"/>
              </w:rPr>
            </w:pPr>
          </w:p>
        </w:tc>
      </w:tr>
      <w:tr w:rsidR="00AC6C99" w14:paraId="496067DE" w14:textId="77777777">
        <w:trPr>
          <w:trHeight w:val="506"/>
        </w:trPr>
        <w:tc>
          <w:tcPr>
            <w:tcW w:w="7969" w:type="dxa"/>
          </w:tcPr>
          <w:p w14:paraId="44991790" w14:textId="77777777" w:rsidR="00AC6C99" w:rsidRDefault="00975257">
            <w:pPr>
              <w:pStyle w:val="TableParagraph"/>
              <w:spacing w:before="26" w:line="230" w:lineRule="exact"/>
              <w:ind w:left="109"/>
              <w:rPr>
                <w:rFonts w:ascii="Times New Roman" w:hAnsi="Times New Roman"/>
                <w:sz w:val="20"/>
              </w:rPr>
            </w:pPr>
            <w:r>
              <w:rPr>
                <w:rFonts w:ascii="Times New Roman" w:hAnsi="Times New Roman"/>
                <w:sz w:val="20"/>
              </w:rPr>
              <w:t>Personal</w:t>
            </w:r>
            <w:r>
              <w:rPr>
                <w:rFonts w:ascii="Times New Roman" w:hAnsi="Times New Roman"/>
                <w:spacing w:val="-5"/>
                <w:sz w:val="20"/>
              </w:rPr>
              <w:t xml:space="preserve"> </w:t>
            </w:r>
            <w:r>
              <w:rPr>
                <w:rFonts w:ascii="Times New Roman" w:hAnsi="Times New Roman"/>
                <w:sz w:val="20"/>
              </w:rPr>
              <w:t>problems</w:t>
            </w:r>
            <w:r>
              <w:rPr>
                <w:rFonts w:ascii="Times New Roman" w:hAnsi="Times New Roman"/>
                <w:spacing w:val="-3"/>
                <w:sz w:val="20"/>
              </w:rPr>
              <w:t xml:space="preserve"> </w:t>
            </w:r>
            <w:r>
              <w:rPr>
                <w:rFonts w:ascii="Times New Roman" w:hAnsi="Times New Roman"/>
                <w:sz w:val="20"/>
              </w:rPr>
              <w:t>and</w:t>
            </w:r>
            <w:r>
              <w:rPr>
                <w:rFonts w:ascii="Times New Roman" w:hAnsi="Times New Roman"/>
                <w:spacing w:val="-3"/>
                <w:sz w:val="20"/>
              </w:rPr>
              <w:t xml:space="preserve"> </w:t>
            </w:r>
            <w:r>
              <w:rPr>
                <w:rFonts w:ascii="Times New Roman" w:hAnsi="Times New Roman"/>
                <w:sz w:val="20"/>
              </w:rPr>
              <w:t>issues</w:t>
            </w:r>
            <w:r>
              <w:rPr>
                <w:rFonts w:ascii="Times New Roman" w:hAnsi="Times New Roman"/>
                <w:spacing w:val="-5"/>
                <w:sz w:val="20"/>
              </w:rPr>
              <w:t xml:space="preserve"> </w:t>
            </w:r>
            <w:r>
              <w:rPr>
                <w:rFonts w:ascii="Times New Roman" w:hAnsi="Times New Roman"/>
                <w:sz w:val="20"/>
              </w:rPr>
              <w:t>interfere</w:t>
            </w:r>
            <w:r>
              <w:rPr>
                <w:rFonts w:ascii="Times New Roman" w:hAnsi="Times New Roman"/>
                <w:spacing w:val="-4"/>
                <w:sz w:val="20"/>
              </w:rPr>
              <w:t xml:space="preserve"> </w:t>
            </w:r>
            <w:r>
              <w:rPr>
                <w:rFonts w:ascii="Times New Roman" w:hAnsi="Times New Roman"/>
                <w:sz w:val="20"/>
              </w:rPr>
              <w:t>with</w:t>
            </w:r>
            <w:r>
              <w:rPr>
                <w:rFonts w:ascii="Times New Roman" w:hAnsi="Times New Roman"/>
                <w:spacing w:val="-4"/>
                <w:sz w:val="20"/>
              </w:rPr>
              <w:t xml:space="preserve"> </w:t>
            </w:r>
            <w:r>
              <w:rPr>
                <w:rFonts w:ascii="Times New Roman" w:hAnsi="Times New Roman"/>
                <w:sz w:val="20"/>
              </w:rPr>
              <w:t>learning</w:t>
            </w:r>
            <w:r>
              <w:rPr>
                <w:rFonts w:ascii="Times New Roman" w:hAnsi="Times New Roman"/>
                <w:spacing w:val="-3"/>
                <w:sz w:val="20"/>
              </w:rPr>
              <w:t xml:space="preserve"> </w:t>
            </w:r>
            <w:r>
              <w:rPr>
                <w:rFonts w:ascii="Times New Roman" w:hAnsi="Times New Roman"/>
                <w:sz w:val="20"/>
              </w:rPr>
              <w:t>and</w:t>
            </w:r>
            <w:r>
              <w:rPr>
                <w:rFonts w:ascii="Times New Roman" w:hAnsi="Times New Roman"/>
                <w:spacing w:val="-4"/>
                <w:sz w:val="20"/>
              </w:rPr>
              <w:t xml:space="preserve"> </w:t>
            </w:r>
            <w:r>
              <w:rPr>
                <w:rFonts w:ascii="Times New Roman" w:hAnsi="Times New Roman"/>
                <w:sz w:val="20"/>
              </w:rPr>
              <w:t>performance</w:t>
            </w:r>
            <w:r>
              <w:rPr>
                <w:rFonts w:ascii="Times New Roman" w:hAnsi="Times New Roman"/>
                <w:spacing w:val="-1"/>
                <w:sz w:val="20"/>
              </w:rPr>
              <w:t xml:space="preserve"> </w:t>
            </w:r>
            <w:r>
              <w:rPr>
                <w:rFonts w:ascii="Times New Roman" w:hAnsi="Times New Roman"/>
                <w:sz w:val="20"/>
              </w:rPr>
              <w:t>–</w:t>
            </w:r>
            <w:r>
              <w:rPr>
                <w:rFonts w:ascii="Times New Roman" w:hAnsi="Times New Roman"/>
                <w:spacing w:val="-4"/>
                <w:sz w:val="20"/>
              </w:rPr>
              <w:t xml:space="preserve"> </w:t>
            </w:r>
            <w:r>
              <w:rPr>
                <w:rFonts w:ascii="Times New Roman" w:hAnsi="Times New Roman"/>
                <w:sz w:val="20"/>
              </w:rPr>
              <w:t>significantly</w:t>
            </w:r>
            <w:r>
              <w:rPr>
                <w:rFonts w:ascii="Times New Roman" w:hAnsi="Times New Roman"/>
                <w:spacing w:val="-4"/>
                <w:sz w:val="20"/>
              </w:rPr>
              <w:t xml:space="preserve"> </w:t>
            </w:r>
            <w:r>
              <w:rPr>
                <w:rFonts w:ascii="Times New Roman" w:hAnsi="Times New Roman"/>
                <w:sz w:val="20"/>
              </w:rPr>
              <w:t>impacting ability to be successful</w:t>
            </w:r>
          </w:p>
        </w:tc>
        <w:tc>
          <w:tcPr>
            <w:tcW w:w="437" w:type="dxa"/>
          </w:tcPr>
          <w:p w14:paraId="4029D178" w14:textId="77777777" w:rsidR="00AC6C99" w:rsidRDefault="00AC6C99">
            <w:pPr>
              <w:pStyle w:val="TableParagraph"/>
              <w:rPr>
                <w:rFonts w:ascii="Times New Roman"/>
                <w:sz w:val="20"/>
              </w:rPr>
            </w:pPr>
          </w:p>
        </w:tc>
        <w:tc>
          <w:tcPr>
            <w:tcW w:w="437" w:type="dxa"/>
          </w:tcPr>
          <w:p w14:paraId="1F55C07D" w14:textId="77777777" w:rsidR="00AC6C99" w:rsidRDefault="00AC6C99">
            <w:pPr>
              <w:pStyle w:val="TableParagraph"/>
              <w:rPr>
                <w:rFonts w:ascii="Times New Roman"/>
                <w:sz w:val="20"/>
              </w:rPr>
            </w:pPr>
          </w:p>
        </w:tc>
        <w:tc>
          <w:tcPr>
            <w:tcW w:w="454" w:type="dxa"/>
          </w:tcPr>
          <w:p w14:paraId="37C6315C" w14:textId="77777777" w:rsidR="00AC6C99" w:rsidRDefault="00AC6C99">
            <w:pPr>
              <w:pStyle w:val="TableParagraph"/>
              <w:rPr>
                <w:rFonts w:ascii="Times New Roman"/>
                <w:sz w:val="20"/>
              </w:rPr>
            </w:pPr>
          </w:p>
        </w:tc>
      </w:tr>
      <w:tr w:rsidR="00AC6C99" w14:paraId="41E1D183" w14:textId="77777777">
        <w:trPr>
          <w:trHeight w:val="506"/>
        </w:trPr>
        <w:tc>
          <w:tcPr>
            <w:tcW w:w="7969" w:type="dxa"/>
          </w:tcPr>
          <w:p w14:paraId="127D9A80" w14:textId="77777777" w:rsidR="00AC6C99" w:rsidRDefault="00975257">
            <w:pPr>
              <w:pStyle w:val="TableParagraph"/>
              <w:spacing w:before="26" w:line="230" w:lineRule="exact"/>
              <w:ind w:left="109"/>
              <w:rPr>
                <w:rFonts w:ascii="Times New Roman" w:hAnsi="Times New Roman"/>
                <w:sz w:val="20"/>
              </w:rPr>
            </w:pPr>
            <w:r>
              <w:rPr>
                <w:rFonts w:ascii="Times New Roman" w:hAnsi="Times New Roman"/>
                <w:sz w:val="20"/>
              </w:rPr>
              <w:t>Issues</w:t>
            </w:r>
            <w:r>
              <w:rPr>
                <w:rFonts w:ascii="Times New Roman" w:hAnsi="Times New Roman"/>
                <w:spacing w:val="-4"/>
                <w:sz w:val="20"/>
              </w:rPr>
              <w:t xml:space="preserve"> </w:t>
            </w:r>
            <w:r>
              <w:rPr>
                <w:rFonts w:ascii="Times New Roman" w:hAnsi="Times New Roman"/>
                <w:sz w:val="20"/>
              </w:rPr>
              <w:t>associated</w:t>
            </w:r>
            <w:r>
              <w:rPr>
                <w:rFonts w:ascii="Times New Roman" w:hAnsi="Times New Roman"/>
                <w:spacing w:val="-4"/>
                <w:sz w:val="20"/>
              </w:rPr>
              <w:t xml:space="preserve"> </w:t>
            </w:r>
            <w:r>
              <w:rPr>
                <w:rFonts w:ascii="Times New Roman" w:hAnsi="Times New Roman"/>
                <w:sz w:val="20"/>
              </w:rPr>
              <w:t>with</w:t>
            </w:r>
            <w:r>
              <w:rPr>
                <w:rFonts w:ascii="Times New Roman" w:hAnsi="Times New Roman"/>
                <w:spacing w:val="-4"/>
                <w:sz w:val="20"/>
              </w:rPr>
              <w:t xml:space="preserve"> </w:t>
            </w:r>
            <w:r>
              <w:rPr>
                <w:rFonts w:ascii="Times New Roman" w:hAnsi="Times New Roman"/>
                <w:sz w:val="20"/>
              </w:rPr>
              <w:t>field</w:t>
            </w:r>
            <w:r>
              <w:rPr>
                <w:rFonts w:ascii="Times New Roman" w:hAnsi="Times New Roman"/>
                <w:spacing w:val="-4"/>
                <w:sz w:val="20"/>
              </w:rPr>
              <w:t xml:space="preserve"> </w:t>
            </w:r>
            <w:r>
              <w:rPr>
                <w:rFonts w:ascii="Times New Roman" w:hAnsi="Times New Roman"/>
                <w:sz w:val="20"/>
              </w:rPr>
              <w:t>practicum</w:t>
            </w:r>
            <w:r>
              <w:rPr>
                <w:rFonts w:ascii="Times New Roman" w:hAnsi="Times New Roman"/>
                <w:spacing w:val="-6"/>
                <w:sz w:val="20"/>
              </w:rPr>
              <w:t xml:space="preserve"> </w:t>
            </w:r>
            <w:r>
              <w:rPr>
                <w:rFonts w:ascii="Times New Roman" w:hAnsi="Times New Roman"/>
                <w:sz w:val="20"/>
              </w:rPr>
              <w:t>(tardiness,</w:t>
            </w:r>
            <w:r>
              <w:rPr>
                <w:rFonts w:ascii="Times New Roman" w:hAnsi="Times New Roman"/>
                <w:spacing w:val="-4"/>
                <w:sz w:val="20"/>
              </w:rPr>
              <w:t xml:space="preserve"> </w:t>
            </w:r>
            <w:r>
              <w:rPr>
                <w:rFonts w:ascii="Times New Roman" w:hAnsi="Times New Roman"/>
                <w:sz w:val="20"/>
              </w:rPr>
              <w:t>absences,</w:t>
            </w:r>
            <w:r>
              <w:rPr>
                <w:rFonts w:ascii="Times New Roman" w:hAnsi="Times New Roman"/>
                <w:spacing w:val="-4"/>
                <w:sz w:val="20"/>
              </w:rPr>
              <w:t xml:space="preserve"> </w:t>
            </w:r>
            <w:r>
              <w:rPr>
                <w:rFonts w:ascii="Times New Roman" w:hAnsi="Times New Roman"/>
                <w:sz w:val="20"/>
              </w:rPr>
              <w:t>non-professional</w:t>
            </w:r>
            <w:r>
              <w:rPr>
                <w:rFonts w:ascii="Times New Roman" w:hAnsi="Times New Roman"/>
                <w:spacing w:val="-5"/>
                <w:sz w:val="20"/>
              </w:rPr>
              <w:t xml:space="preserve"> </w:t>
            </w:r>
            <w:r>
              <w:rPr>
                <w:rFonts w:ascii="Times New Roman" w:hAnsi="Times New Roman"/>
                <w:sz w:val="20"/>
              </w:rPr>
              <w:t>behavior,</w:t>
            </w:r>
            <w:r>
              <w:rPr>
                <w:rFonts w:ascii="Times New Roman" w:hAnsi="Times New Roman"/>
                <w:spacing w:val="-5"/>
                <w:sz w:val="20"/>
              </w:rPr>
              <w:t xml:space="preserve"> </w:t>
            </w:r>
            <w:r>
              <w:rPr>
                <w:rFonts w:ascii="Times New Roman" w:hAnsi="Times New Roman"/>
                <w:sz w:val="20"/>
              </w:rPr>
              <w:t>ethics violations, boundary issues, etc.) – significantly impacting ability to be successful</w:t>
            </w:r>
          </w:p>
        </w:tc>
        <w:tc>
          <w:tcPr>
            <w:tcW w:w="437" w:type="dxa"/>
          </w:tcPr>
          <w:p w14:paraId="779CD4B9" w14:textId="77777777" w:rsidR="00AC6C99" w:rsidRDefault="00AC6C99">
            <w:pPr>
              <w:pStyle w:val="TableParagraph"/>
              <w:rPr>
                <w:rFonts w:ascii="Times New Roman"/>
                <w:sz w:val="20"/>
              </w:rPr>
            </w:pPr>
          </w:p>
        </w:tc>
        <w:tc>
          <w:tcPr>
            <w:tcW w:w="437" w:type="dxa"/>
          </w:tcPr>
          <w:p w14:paraId="5699AE33" w14:textId="77777777" w:rsidR="00AC6C99" w:rsidRDefault="00AC6C99">
            <w:pPr>
              <w:pStyle w:val="TableParagraph"/>
              <w:rPr>
                <w:rFonts w:ascii="Times New Roman"/>
                <w:sz w:val="20"/>
              </w:rPr>
            </w:pPr>
          </w:p>
        </w:tc>
        <w:tc>
          <w:tcPr>
            <w:tcW w:w="454" w:type="dxa"/>
          </w:tcPr>
          <w:p w14:paraId="60BCB111" w14:textId="77777777" w:rsidR="00AC6C99" w:rsidRDefault="00AC6C99">
            <w:pPr>
              <w:pStyle w:val="TableParagraph"/>
              <w:rPr>
                <w:rFonts w:ascii="Times New Roman"/>
                <w:sz w:val="20"/>
              </w:rPr>
            </w:pPr>
          </w:p>
        </w:tc>
      </w:tr>
      <w:tr w:rsidR="00AC6C99" w14:paraId="6611FEC7" w14:textId="77777777">
        <w:trPr>
          <w:trHeight w:val="476"/>
        </w:trPr>
        <w:tc>
          <w:tcPr>
            <w:tcW w:w="7969" w:type="dxa"/>
            <w:shd w:val="clear" w:color="auto" w:fill="E7E6E6"/>
          </w:tcPr>
          <w:p w14:paraId="0F2F5D7E" w14:textId="77777777" w:rsidR="00AC6C99" w:rsidRDefault="00975257">
            <w:pPr>
              <w:pStyle w:val="TableParagraph"/>
              <w:spacing w:before="47"/>
              <w:ind w:left="45" w:right="36"/>
              <w:jc w:val="center"/>
              <w:rPr>
                <w:rFonts w:ascii="Times New Roman"/>
                <w:b/>
                <w:sz w:val="24"/>
              </w:rPr>
            </w:pPr>
            <w:r>
              <w:rPr>
                <w:rFonts w:ascii="Times New Roman"/>
                <w:b/>
                <w:sz w:val="24"/>
              </w:rPr>
              <w:t>OTHER</w:t>
            </w:r>
            <w:r>
              <w:rPr>
                <w:rFonts w:ascii="Times New Roman"/>
                <w:b/>
                <w:spacing w:val="-5"/>
                <w:sz w:val="24"/>
              </w:rPr>
              <w:t xml:space="preserve"> </w:t>
            </w:r>
            <w:r>
              <w:rPr>
                <w:rFonts w:ascii="Times New Roman"/>
                <w:b/>
                <w:sz w:val="24"/>
              </w:rPr>
              <w:t>CONCERN(S)</w:t>
            </w:r>
            <w:r>
              <w:rPr>
                <w:rFonts w:ascii="Times New Roman"/>
                <w:b/>
                <w:spacing w:val="-2"/>
                <w:sz w:val="24"/>
              </w:rPr>
              <w:t xml:space="preserve"> </w:t>
            </w:r>
            <w:r>
              <w:rPr>
                <w:rFonts w:ascii="Times New Roman"/>
                <w:b/>
                <w:sz w:val="24"/>
              </w:rPr>
              <w:t>NOT</w:t>
            </w:r>
            <w:r>
              <w:rPr>
                <w:rFonts w:ascii="Times New Roman"/>
                <w:b/>
                <w:spacing w:val="-1"/>
                <w:sz w:val="24"/>
              </w:rPr>
              <w:t xml:space="preserve"> </w:t>
            </w:r>
            <w:r>
              <w:rPr>
                <w:rFonts w:ascii="Times New Roman"/>
                <w:b/>
                <w:spacing w:val="-2"/>
                <w:sz w:val="24"/>
              </w:rPr>
              <w:t>LISTED</w:t>
            </w:r>
          </w:p>
        </w:tc>
        <w:tc>
          <w:tcPr>
            <w:tcW w:w="437" w:type="dxa"/>
            <w:shd w:val="clear" w:color="auto" w:fill="E7E6E6"/>
          </w:tcPr>
          <w:p w14:paraId="27226884" w14:textId="77777777" w:rsidR="00AC6C99" w:rsidRDefault="00AC6C99">
            <w:pPr>
              <w:pStyle w:val="TableParagraph"/>
              <w:rPr>
                <w:rFonts w:ascii="Times New Roman"/>
                <w:sz w:val="20"/>
              </w:rPr>
            </w:pPr>
          </w:p>
        </w:tc>
        <w:tc>
          <w:tcPr>
            <w:tcW w:w="437" w:type="dxa"/>
            <w:shd w:val="clear" w:color="auto" w:fill="E7E6E6"/>
          </w:tcPr>
          <w:p w14:paraId="6E105D34" w14:textId="77777777" w:rsidR="00AC6C99" w:rsidRDefault="00AC6C99">
            <w:pPr>
              <w:pStyle w:val="TableParagraph"/>
              <w:rPr>
                <w:rFonts w:ascii="Times New Roman"/>
                <w:sz w:val="20"/>
              </w:rPr>
            </w:pPr>
          </w:p>
        </w:tc>
        <w:tc>
          <w:tcPr>
            <w:tcW w:w="454" w:type="dxa"/>
            <w:shd w:val="clear" w:color="auto" w:fill="E7E6E6"/>
          </w:tcPr>
          <w:p w14:paraId="04D47826" w14:textId="77777777" w:rsidR="00AC6C99" w:rsidRDefault="00AC6C99">
            <w:pPr>
              <w:pStyle w:val="TableParagraph"/>
              <w:rPr>
                <w:rFonts w:ascii="Times New Roman"/>
                <w:sz w:val="20"/>
              </w:rPr>
            </w:pPr>
          </w:p>
        </w:tc>
      </w:tr>
      <w:tr w:rsidR="00AC6C99" w14:paraId="28F18ACB" w14:textId="77777777">
        <w:trPr>
          <w:trHeight w:val="701"/>
        </w:trPr>
        <w:tc>
          <w:tcPr>
            <w:tcW w:w="7969" w:type="dxa"/>
          </w:tcPr>
          <w:p w14:paraId="5B68023D" w14:textId="77777777" w:rsidR="00AC6C99" w:rsidRDefault="00AC6C99">
            <w:pPr>
              <w:pStyle w:val="TableParagraph"/>
              <w:rPr>
                <w:rFonts w:ascii="Times New Roman"/>
                <w:sz w:val="20"/>
              </w:rPr>
            </w:pPr>
          </w:p>
        </w:tc>
        <w:tc>
          <w:tcPr>
            <w:tcW w:w="437" w:type="dxa"/>
          </w:tcPr>
          <w:p w14:paraId="402AD838" w14:textId="77777777" w:rsidR="00AC6C99" w:rsidRDefault="00AC6C99">
            <w:pPr>
              <w:pStyle w:val="TableParagraph"/>
              <w:rPr>
                <w:rFonts w:ascii="Times New Roman"/>
                <w:sz w:val="20"/>
              </w:rPr>
            </w:pPr>
          </w:p>
        </w:tc>
        <w:tc>
          <w:tcPr>
            <w:tcW w:w="437" w:type="dxa"/>
          </w:tcPr>
          <w:p w14:paraId="46B5B210" w14:textId="77777777" w:rsidR="00AC6C99" w:rsidRDefault="00AC6C99">
            <w:pPr>
              <w:pStyle w:val="TableParagraph"/>
              <w:rPr>
                <w:rFonts w:ascii="Times New Roman"/>
                <w:sz w:val="20"/>
              </w:rPr>
            </w:pPr>
          </w:p>
        </w:tc>
        <w:tc>
          <w:tcPr>
            <w:tcW w:w="454" w:type="dxa"/>
          </w:tcPr>
          <w:p w14:paraId="437CE1DC" w14:textId="77777777" w:rsidR="00AC6C99" w:rsidRDefault="00AC6C99">
            <w:pPr>
              <w:pStyle w:val="TableParagraph"/>
              <w:rPr>
                <w:rFonts w:ascii="Times New Roman"/>
                <w:sz w:val="20"/>
              </w:rPr>
            </w:pPr>
          </w:p>
        </w:tc>
      </w:tr>
      <w:tr w:rsidR="00AC6C99" w14:paraId="383279A4" w14:textId="77777777">
        <w:trPr>
          <w:trHeight w:val="710"/>
        </w:trPr>
        <w:tc>
          <w:tcPr>
            <w:tcW w:w="7969" w:type="dxa"/>
          </w:tcPr>
          <w:p w14:paraId="5566475D" w14:textId="77777777" w:rsidR="00AC6C99" w:rsidRDefault="00AC6C99">
            <w:pPr>
              <w:pStyle w:val="TableParagraph"/>
              <w:rPr>
                <w:rFonts w:ascii="Times New Roman"/>
                <w:sz w:val="20"/>
              </w:rPr>
            </w:pPr>
          </w:p>
        </w:tc>
        <w:tc>
          <w:tcPr>
            <w:tcW w:w="437" w:type="dxa"/>
          </w:tcPr>
          <w:p w14:paraId="4FCCAEC6" w14:textId="77777777" w:rsidR="00AC6C99" w:rsidRDefault="00AC6C99">
            <w:pPr>
              <w:pStyle w:val="TableParagraph"/>
              <w:rPr>
                <w:rFonts w:ascii="Times New Roman"/>
                <w:sz w:val="20"/>
              </w:rPr>
            </w:pPr>
          </w:p>
        </w:tc>
        <w:tc>
          <w:tcPr>
            <w:tcW w:w="437" w:type="dxa"/>
          </w:tcPr>
          <w:p w14:paraId="7A59C2A9" w14:textId="77777777" w:rsidR="00AC6C99" w:rsidRDefault="00AC6C99">
            <w:pPr>
              <w:pStyle w:val="TableParagraph"/>
              <w:rPr>
                <w:rFonts w:ascii="Times New Roman"/>
                <w:sz w:val="20"/>
              </w:rPr>
            </w:pPr>
          </w:p>
        </w:tc>
        <w:tc>
          <w:tcPr>
            <w:tcW w:w="454" w:type="dxa"/>
          </w:tcPr>
          <w:p w14:paraId="608DBA57" w14:textId="77777777" w:rsidR="00AC6C99" w:rsidRDefault="00AC6C99">
            <w:pPr>
              <w:pStyle w:val="TableParagraph"/>
              <w:rPr>
                <w:rFonts w:ascii="Times New Roman"/>
                <w:sz w:val="20"/>
              </w:rPr>
            </w:pPr>
          </w:p>
        </w:tc>
      </w:tr>
      <w:tr w:rsidR="00AC6C99" w14:paraId="0E2D0A4F" w14:textId="77777777">
        <w:trPr>
          <w:trHeight w:val="719"/>
        </w:trPr>
        <w:tc>
          <w:tcPr>
            <w:tcW w:w="7969" w:type="dxa"/>
          </w:tcPr>
          <w:p w14:paraId="037160D9" w14:textId="77777777" w:rsidR="00AC6C99" w:rsidRDefault="00AC6C99">
            <w:pPr>
              <w:pStyle w:val="TableParagraph"/>
              <w:rPr>
                <w:rFonts w:ascii="Times New Roman"/>
                <w:sz w:val="20"/>
              </w:rPr>
            </w:pPr>
          </w:p>
        </w:tc>
        <w:tc>
          <w:tcPr>
            <w:tcW w:w="437" w:type="dxa"/>
          </w:tcPr>
          <w:p w14:paraId="2F9D1743" w14:textId="77777777" w:rsidR="00AC6C99" w:rsidRDefault="00AC6C99">
            <w:pPr>
              <w:pStyle w:val="TableParagraph"/>
              <w:rPr>
                <w:rFonts w:ascii="Times New Roman"/>
                <w:sz w:val="20"/>
              </w:rPr>
            </w:pPr>
          </w:p>
        </w:tc>
        <w:tc>
          <w:tcPr>
            <w:tcW w:w="437" w:type="dxa"/>
          </w:tcPr>
          <w:p w14:paraId="3892222F" w14:textId="77777777" w:rsidR="00AC6C99" w:rsidRDefault="00AC6C99">
            <w:pPr>
              <w:pStyle w:val="TableParagraph"/>
              <w:rPr>
                <w:rFonts w:ascii="Times New Roman"/>
                <w:sz w:val="20"/>
              </w:rPr>
            </w:pPr>
          </w:p>
        </w:tc>
        <w:tc>
          <w:tcPr>
            <w:tcW w:w="454" w:type="dxa"/>
          </w:tcPr>
          <w:p w14:paraId="59362B6E" w14:textId="77777777" w:rsidR="00AC6C99" w:rsidRDefault="00AC6C99">
            <w:pPr>
              <w:pStyle w:val="TableParagraph"/>
              <w:rPr>
                <w:rFonts w:ascii="Times New Roman"/>
                <w:sz w:val="20"/>
              </w:rPr>
            </w:pPr>
          </w:p>
        </w:tc>
      </w:tr>
    </w:tbl>
    <w:p w14:paraId="70F12906" w14:textId="77777777" w:rsidR="00AC6C99" w:rsidRDefault="00975257">
      <w:pPr>
        <w:pStyle w:val="BodyText"/>
        <w:spacing w:before="28"/>
        <w:rPr>
          <w:rFonts w:ascii="Times New Roman"/>
        </w:rPr>
      </w:pPr>
      <w:r>
        <w:rPr>
          <w:rFonts w:ascii="Times New Roman"/>
        </w:rPr>
        <w:t>Short</w:t>
      </w:r>
      <w:r>
        <w:rPr>
          <w:rFonts w:ascii="Times New Roman"/>
          <w:spacing w:val="-3"/>
        </w:rPr>
        <w:t xml:space="preserve"> </w:t>
      </w:r>
      <w:r>
        <w:rPr>
          <w:rFonts w:ascii="Times New Roman"/>
        </w:rPr>
        <w:t>narrative</w:t>
      </w:r>
      <w:r>
        <w:rPr>
          <w:rFonts w:ascii="Times New Roman"/>
          <w:spacing w:val="-3"/>
        </w:rPr>
        <w:t xml:space="preserve"> </w:t>
      </w:r>
      <w:r>
        <w:rPr>
          <w:rFonts w:ascii="Times New Roman"/>
        </w:rPr>
        <w:t>that</w:t>
      </w:r>
      <w:r>
        <w:rPr>
          <w:rFonts w:ascii="Times New Roman"/>
          <w:spacing w:val="-2"/>
        </w:rPr>
        <w:t xml:space="preserve"> </w:t>
      </w:r>
      <w:r>
        <w:rPr>
          <w:rFonts w:ascii="Times New Roman"/>
        </w:rPr>
        <w:t>further</w:t>
      </w:r>
      <w:r>
        <w:rPr>
          <w:rFonts w:ascii="Times New Roman"/>
          <w:spacing w:val="-3"/>
        </w:rPr>
        <w:t xml:space="preserve"> </w:t>
      </w:r>
      <w:r>
        <w:rPr>
          <w:rFonts w:ascii="Times New Roman"/>
        </w:rPr>
        <w:t>elaborates</w:t>
      </w:r>
      <w:r>
        <w:rPr>
          <w:rFonts w:ascii="Times New Roman"/>
          <w:spacing w:val="-3"/>
        </w:rPr>
        <w:t xml:space="preserve"> </w:t>
      </w:r>
      <w:r>
        <w:rPr>
          <w:rFonts w:ascii="Times New Roman"/>
          <w:spacing w:val="-2"/>
        </w:rPr>
        <w:t>concern(s):</w:t>
      </w:r>
    </w:p>
    <w:p w14:paraId="6EBFD173" w14:textId="77777777" w:rsidR="00AC6C99" w:rsidRDefault="00AC6C99">
      <w:pPr>
        <w:pStyle w:val="BodyText"/>
        <w:rPr>
          <w:rFonts w:ascii="Times New Roman"/>
        </w:rPr>
        <w:sectPr w:rsidR="00AC6C99">
          <w:pgSz w:w="12240" w:h="15840"/>
          <w:pgMar w:top="1420" w:right="1080" w:bottom="280" w:left="1080" w:header="720" w:footer="720" w:gutter="0"/>
          <w:cols w:space="720"/>
        </w:sectPr>
      </w:pPr>
    </w:p>
    <w:p w14:paraId="4FD315CC" w14:textId="77777777" w:rsidR="00AC6C99" w:rsidRDefault="00975257">
      <w:pPr>
        <w:pStyle w:val="BodyText"/>
        <w:spacing w:before="68"/>
        <w:rPr>
          <w:rFonts w:ascii="Times New Roman"/>
        </w:rPr>
      </w:pPr>
      <w:r>
        <w:rPr>
          <w:rFonts w:ascii="Times New Roman"/>
        </w:rPr>
        <w:lastRenderedPageBreak/>
        <w:t xml:space="preserve">Plan for Corrective </w:t>
      </w:r>
      <w:r>
        <w:rPr>
          <w:rFonts w:ascii="Times New Roman"/>
          <w:spacing w:val="-2"/>
        </w:rPr>
        <w:t>Action:</w:t>
      </w:r>
    </w:p>
    <w:p w14:paraId="6FF81809" w14:textId="77777777" w:rsidR="00AC6C99" w:rsidRDefault="00AC6C99">
      <w:pPr>
        <w:pStyle w:val="BodyText"/>
        <w:ind w:left="0"/>
        <w:rPr>
          <w:rFonts w:ascii="Times New Roman"/>
        </w:rPr>
      </w:pPr>
    </w:p>
    <w:p w14:paraId="1BBF04D0" w14:textId="77777777" w:rsidR="00AC6C99" w:rsidRDefault="00AC6C99">
      <w:pPr>
        <w:pStyle w:val="BodyText"/>
        <w:ind w:left="0"/>
        <w:rPr>
          <w:rFonts w:ascii="Times New Roman"/>
        </w:rPr>
      </w:pPr>
    </w:p>
    <w:p w14:paraId="0A2856A3" w14:textId="77777777" w:rsidR="00AC6C99" w:rsidRDefault="00AC6C99">
      <w:pPr>
        <w:pStyle w:val="BodyText"/>
        <w:spacing w:before="231"/>
        <w:ind w:left="0"/>
        <w:rPr>
          <w:rFonts w:ascii="Times New Roman"/>
        </w:rPr>
      </w:pPr>
    </w:p>
    <w:p w14:paraId="48907219" w14:textId="77777777" w:rsidR="00AC6C99" w:rsidRDefault="00975257">
      <w:pPr>
        <w:pStyle w:val="BodyText"/>
        <w:rPr>
          <w:rFonts w:ascii="Times New Roman"/>
        </w:rPr>
      </w:pPr>
      <w:r>
        <w:rPr>
          <w:rFonts w:ascii="Times New Roman"/>
        </w:rPr>
        <w:t xml:space="preserve">Student </w:t>
      </w:r>
      <w:r>
        <w:rPr>
          <w:rFonts w:ascii="Times New Roman"/>
          <w:spacing w:val="-2"/>
        </w:rPr>
        <w:t>Response:</w:t>
      </w:r>
    </w:p>
    <w:p w14:paraId="6875FC7A" w14:textId="77777777" w:rsidR="00AC6C99" w:rsidRDefault="00AC6C99">
      <w:pPr>
        <w:pStyle w:val="BodyText"/>
        <w:ind w:left="0"/>
        <w:rPr>
          <w:rFonts w:ascii="Times New Roman"/>
        </w:rPr>
      </w:pPr>
    </w:p>
    <w:p w14:paraId="1163B488" w14:textId="77777777" w:rsidR="00AC6C99" w:rsidRDefault="00AC6C99">
      <w:pPr>
        <w:pStyle w:val="BodyText"/>
        <w:ind w:left="0"/>
        <w:rPr>
          <w:rFonts w:ascii="Times New Roman"/>
        </w:rPr>
      </w:pPr>
    </w:p>
    <w:p w14:paraId="39118193" w14:textId="77777777" w:rsidR="00AC6C99" w:rsidRDefault="00AC6C99">
      <w:pPr>
        <w:pStyle w:val="BodyText"/>
        <w:spacing w:before="232"/>
        <w:ind w:left="0"/>
        <w:rPr>
          <w:rFonts w:ascii="Times New Roman"/>
        </w:rPr>
      </w:pPr>
    </w:p>
    <w:p w14:paraId="6FA4B8C5" w14:textId="77777777" w:rsidR="00AC6C99" w:rsidRDefault="00975257">
      <w:pPr>
        <w:pStyle w:val="BodyText"/>
        <w:spacing w:line="259" w:lineRule="auto"/>
        <w:ind w:left="369" w:right="668"/>
        <w:rPr>
          <w:rFonts w:ascii="Times New Roman"/>
        </w:rPr>
      </w:pPr>
      <w:r>
        <w:rPr>
          <w:rFonts w:ascii="Times New Roman"/>
        </w:rPr>
        <w:t>These</w:t>
      </w:r>
      <w:r>
        <w:rPr>
          <w:rFonts w:ascii="Times New Roman"/>
          <w:spacing w:val="-3"/>
        </w:rPr>
        <w:t xml:space="preserve"> </w:t>
      </w:r>
      <w:r>
        <w:rPr>
          <w:rFonts w:ascii="Times New Roman"/>
        </w:rPr>
        <w:t>concerns</w:t>
      </w:r>
      <w:r>
        <w:rPr>
          <w:rFonts w:ascii="Times New Roman"/>
          <w:spacing w:val="-3"/>
        </w:rPr>
        <w:t xml:space="preserve"> </w:t>
      </w:r>
      <w:r>
        <w:rPr>
          <w:rFonts w:ascii="Times New Roman"/>
        </w:rPr>
        <w:t>were</w:t>
      </w:r>
      <w:r>
        <w:rPr>
          <w:rFonts w:ascii="Times New Roman"/>
          <w:spacing w:val="-3"/>
        </w:rPr>
        <w:t xml:space="preserve"> </w:t>
      </w:r>
      <w:r>
        <w:rPr>
          <w:rFonts w:ascii="Times New Roman"/>
        </w:rPr>
        <w:t>discussed</w:t>
      </w:r>
      <w:r>
        <w:rPr>
          <w:rFonts w:ascii="Times New Roman"/>
          <w:spacing w:val="-3"/>
        </w:rPr>
        <w:t xml:space="preserve"> </w:t>
      </w:r>
      <w:r>
        <w:rPr>
          <w:rFonts w:ascii="Times New Roman"/>
        </w:rPr>
        <w:t>with</w:t>
      </w:r>
      <w:r>
        <w:rPr>
          <w:rFonts w:ascii="Times New Roman"/>
          <w:spacing w:val="-3"/>
        </w:rPr>
        <w:t xml:space="preserve"> </w:t>
      </w:r>
      <w:r>
        <w:rPr>
          <w:rFonts w:ascii="Times New Roman"/>
        </w:rPr>
        <w:t>the</w:t>
      </w:r>
      <w:r>
        <w:rPr>
          <w:rFonts w:ascii="Times New Roman"/>
          <w:spacing w:val="-3"/>
        </w:rPr>
        <w:t xml:space="preserve"> </w:t>
      </w:r>
      <w:r>
        <w:rPr>
          <w:rFonts w:ascii="Times New Roman"/>
        </w:rPr>
        <w:t>student,</w:t>
      </w:r>
      <w:r>
        <w:rPr>
          <w:rFonts w:ascii="Times New Roman"/>
          <w:spacing w:val="-3"/>
        </w:rPr>
        <w:t xml:space="preserve"> </w:t>
      </w:r>
      <w:r>
        <w:rPr>
          <w:rFonts w:ascii="Times New Roman"/>
        </w:rPr>
        <w:t>and</w:t>
      </w:r>
      <w:r>
        <w:rPr>
          <w:rFonts w:ascii="Times New Roman"/>
          <w:spacing w:val="-3"/>
        </w:rPr>
        <w:t xml:space="preserve"> </w:t>
      </w:r>
      <w:r>
        <w:rPr>
          <w:rFonts w:ascii="Times New Roman"/>
        </w:rPr>
        <w:t>the</w:t>
      </w:r>
      <w:r>
        <w:rPr>
          <w:rFonts w:ascii="Times New Roman"/>
          <w:spacing w:val="-3"/>
        </w:rPr>
        <w:t xml:space="preserve"> </w:t>
      </w:r>
      <w:r>
        <w:rPr>
          <w:rFonts w:ascii="Times New Roman"/>
        </w:rPr>
        <w:t>student</w:t>
      </w:r>
      <w:r>
        <w:rPr>
          <w:rFonts w:ascii="Times New Roman"/>
          <w:spacing w:val="-3"/>
        </w:rPr>
        <w:t xml:space="preserve"> </w:t>
      </w:r>
      <w:r>
        <w:rPr>
          <w:rFonts w:ascii="Times New Roman"/>
        </w:rPr>
        <w:t>was</w:t>
      </w:r>
      <w:r>
        <w:rPr>
          <w:rFonts w:ascii="Times New Roman"/>
          <w:spacing w:val="-4"/>
        </w:rPr>
        <w:t xml:space="preserve"> </w:t>
      </w:r>
      <w:proofErr w:type="gramStart"/>
      <w:r>
        <w:rPr>
          <w:rFonts w:ascii="Times New Roman"/>
        </w:rPr>
        <w:t>provided</w:t>
      </w:r>
      <w:proofErr w:type="gramEnd"/>
      <w:r>
        <w:rPr>
          <w:rFonts w:ascii="Times New Roman"/>
          <w:spacing w:val="-3"/>
        </w:rPr>
        <w:t xml:space="preserve"> </w:t>
      </w:r>
      <w:r>
        <w:rPr>
          <w:rFonts w:ascii="Times New Roman"/>
        </w:rPr>
        <w:t>a</w:t>
      </w:r>
      <w:r>
        <w:rPr>
          <w:rFonts w:ascii="Times New Roman"/>
          <w:spacing w:val="-3"/>
        </w:rPr>
        <w:t xml:space="preserve"> </w:t>
      </w:r>
      <w:r>
        <w:rPr>
          <w:rFonts w:ascii="Times New Roman"/>
        </w:rPr>
        <w:t>copy</w:t>
      </w:r>
      <w:r>
        <w:rPr>
          <w:rFonts w:ascii="Times New Roman"/>
          <w:spacing w:val="-4"/>
        </w:rPr>
        <w:t xml:space="preserve"> </w:t>
      </w:r>
      <w:r>
        <w:rPr>
          <w:rFonts w:ascii="Times New Roman"/>
        </w:rPr>
        <w:t>of</w:t>
      </w:r>
      <w:r>
        <w:rPr>
          <w:rFonts w:ascii="Times New Roman"/>
          <w:spacing w:val="-3"/>
        </w:rPr>
        <w:t xml:space="preserve"> </w:t>
      </w:r>
      <w:r>
        <w:rPr>
          <w:rFonts w:ascii="Times New Roman"/>
        </w:rPr>
        <w:t xml:space="preserve">this </w:t>
      </w:r>
      <w:r>
        <w:rPr>
          <w:rFonts w:ascii="Times New Roman"/>
          <w:spacing w:val="-2"/>
        </w:rPr>
        <w:t>document.</w:t>
      </w:r>
    </w:p>
    <w:p w14:paraId="1D514BA3" w14:textId="77777777" w:rsidR="00AC6C99" w:rsidRDefault="00975257">
      <w:pPr>
        <w:pStyle w:val="BodyText"/>
        <w:tabs>
          <w:tab w:val="left" w:pos="6184"/>
          <w:tab w:val="left" w:pos="8338"/>
        </w:tabs>
        <w:spacing w:before="248"/>
        <w:ind w:left="369"/>
        <w:rPr>
          <w:rFonts w:ascii="Times New Roman"/>
        </w:rPr>
      </w:pPr>
      <w:r>
        <w:rPr>
          <w:rFonts w:ascii="Times New Roman"/>
        </w:rPr>
        <w:t xml:space="preserve">Student signature </w:t>
      </w:r>
      <w:r>
        <w:rPr>
          <w:rFonts w:ascii="Times New Roman"/>
          <w:u w:val="single"/>
        </w:rPr>
        <w:tab/>
      </w:r>
      <w:r>
        <w:rPr>
          <w:rFonts w:ascii="Times New Roman"/>
        </w:rPr>
        <w:t xml:space="preserve">Date </w:t>
      </w:r>
      <w:r>
        <w:rPr>
          <w:rFonts w:ascii="Times New Roman"/>
          <w:u w:val="single"/>
        </w:rPr>
        <w:tab/>
      </w:r>
    </w:p>
    <w:p w14:paraId="52CF7F9C" w14:textId="77777777" w:rsidR="00AC6C99" w:rsidRDefault="00975257">
      <w:pPr>
        <w:pStyle w:val="BodyText"/>
        <w:tabs>
          <w:tab w:val="left" w:pos="6175"/>
        </w:tabs>
        <w:spacing w:before="264"/>
        <w:rPr>
          <w:rFonts w:ascii="Times New Roman"/>
        </w:rPr>
      </w:pPr>
      <w:r>
        <w:rPr>
          <w:rFonts w:ascii="Times New Roman"/>
        </w:rPr>
        <w:t xml:space="preserve">Faculty signature </w:t>
      </w:r>
      <w:r>
        <w:rPr>
          <w:rFonts w:ascii="Times New Roman"/>
          <w:u w:val="single"/>
        </w:rPr>
        <w:tab/>
      </w:r>
      <w:r>
        <w:rPr>
          <w:rFonts w:ascii="Times New Roman"/>
          <w:spacing w:val="-4"/>
        </w:rPr>
        <w:t>Date</w:t>
      </w:r>
    </w:p>
    <w:p w14:paraId="7D5F63E0" w14:textId="77777777" w:rsidR="00AC6C99" w:rsidRDefault="00AC6C99">
      <w:pPr>
        <w:pStyle w:val="BodyText"/>
        <w:rPr>
          <w:rFonts w:ascii="Times New Roman"/>
        </w:rPr>
        <w:sectPr w:rsidR="00AC6C99">
          <w:pgSz w:w="12240" w:h="15840"/>
          <w:pgMar w:top="1620" w:right="1080" w:bottom="280" w:left="1080" w:header="720" w:footer="720" w:gutter="0"/>
          <w:cols w:space="720"/>
        </w:sectPr>
      </w:pPr>
    </w:p>
    <w:p w14:paraId="4F879145" w14:textId="77777777" w:rsidR="00AC6C99" w:rsidRDefault="00975257">
      <w:pPr>
        <w:pStyle w:val="Heading2"/>
      </w:pPr>
      <w:bookmarkStart w:id="186" w:name="APPENDIX_F"/>
      <w:bookmarkStart w:id="187" w:name="_bookmark106"/>
      <w:bookmarkEnd w:id="186"/>
      <w:bookmarkEnd w:id="187"/>
      <w:r>
        <w:rPr>
          <w:color w:val="2E5395"/>
          <w:spacing w:val="-2"/>
          <w:w w:val="80"/>
        </w:rPr>
        <w:lastRenderedPageBreak/>
        <w:t>APPENDIX</w:t>
      </w:r>
      <w:r>
        <w:rPr>
          <w:color w:val="2E5395"/>
          <w:spacing w:val="-9"/>
        </w:rPr>
        <w:t xml:space="preserve"> </w:t>
      </w:r>
      <w:r>
        <w:rPr>
          <w:color w:val="2E5395"/>
          <w:spacing w:val="-10"/>
          <w:w w:val="90"/>
        </w:rPr>
        <w:t>F</w:t>
      </w:r>
    </w:p>
    <w:p w14:paraId="1EDCD883" w14:textId="77777777" w:rsidR="00AC6C99" w:rsidRDefault="00975257">
      <w:pPr>
        <w:pStyle w:val="Heading4"/>
        <w:spacing w:before="93"/>
      </w:pPr>
      <w:bookmarkStart w:id="188" w:name="BSW_Admission_Application"/>
      <w:bookmarkStart w:id="189" w:name="_bookmark107"/>
      <w:bookmarkEnd w:id="188"/>
      <w:bookmarkEnd w:id="189"/>
      <w:r>
        <w:rPr>
          <w:color w:val="2E5395"/>
          <w:w w:val="85"/>
        </w:rPr>
        <w:t>BSW</w:t>
      </w:r>
      <w:r>
        <w:rPr>
          <w:color w:val="2E5395"/>
          <w:spacing w:val="-3"/>
        </w:rPr>
        <w:t xml:space="preserve"> </w:t>
      </w:r>
      <w:r>
        <w:rPr>
          <w:color w:val="2E5395"/>
          <w:w w:val="85"/>
        </w:rPr>
        <w:t>Admission</w:t>
      </w:r>
      <w:r>
        <w:rPr>
          <w:color w:val="2E5395"/>
          <w:spacing w:val="-2"/>
        </w:rPr>
        <w:t xml:space="preserve"> </w:t>
      </w:r>
      <w:r>
        <w:rPr>
          <w:color w:val="2E5395"/>
          <w:spacing w:val="-2"/>
          <w:w w:val="85"/>
        </w:rPr>
        <w:t>Application</w:t>
      </w:r>
    </w:p>
    <w:p w14:paraId="196AE844" w14:textId="77777777" w:rsidR="00AC6C99" w:rsidRDefault="00975257">
      <w:pPr>
        <w:pStyle w:val="BodyText"/>
        <w:spacing w:before="43" w:line="276" w:lineRule="auto"/>
        <w:ind w:right="358"/>
      </w:pPr>
      <w:r>
        <w:rPr>
          <w:w w:val="90"/>
        </w:rPr>
        <w:t>If you have questions about admission into the social work program, schedule an interview with</w:t>
      </w:r>
      <w:r>
        <w:t xml:space="preserve"> </w:t>
      </w:r>
      <w:r>
        <w:rPr>
          <w:spacing w:val="-4"/>
        </w:rPr>
        <w:t>your</w:t>
      </w:r>
      <w:r>
        <w:rPr>
          <w:spacing w:val="-13"/>
        </w:rPr>
        <w:t xml:space="preserve"> </w:t>
      </w:r>
      <w:r>
        <w:rPr>
          <w:spacing w:val="-4"/>
        </w:rPr>
        <w:t>faculty</w:t>
      </w:r>
      <w:r>
        <w:rPr>
          <w:spacing w:val="-13"/>
        </w:rPr>
        <w:t xml:space="preserve"> </w:t>
      </w:r>
      <w:r>
        <w:rPr>
          <w:spacing w:val="-4"/>
        </w:rPr>
        <w:t>advisor</w:t>
      </w:r>
      <w:r>
        <w:rPr>
          <w:spacing w:val="-13"/>
        </w:rPr>
        <w:t xml:space="preserve"> </w:t>
      </w:r>
      <w:r>
        <w:rPr>
          <w:spacing w:val="-4"/>
        </w:rPr>
        <w:t>before</w:t>
      </w:r>
      <w:r>
        <w:rPr>
          <w:spacing w:val="-12"/>
        </w:rPr>
        <w:t xml:space="preserve"> </w:t>
      </w:r>
      <w:r>
        <w:rPr>
          <w:spacing w:val="-4"/>
        </w:rPr>
        <w:t>submitting</w:t>
      </w:r>
      <w:r>
        <w:rPr>
          <w:spacing w:val="-13"/>
        </w:rPr>
        <w:t xml:space="preserve"> </w:t>
      </w:r>
      <w:r>
        <w:rPr>
          <w:spacing w:val="-4"/>
        </w:rPr>
        <w:t>your</w:t>
      </w:r>
      <w:r>
        <w:rPr>
          <w:spacing w:val="-13"/>
        </w:rPr>
        <w:t xml:space="preserve"> </w:t>
      </w:r>
      <w:r>
        <w:rPr>
          <w:spacing w:val="-4"/>
        </w:rPr>
        <w:t>application.</w:t>
      </w:r>
      <w:r>
        <w:rPr>
          <w:spacing w:val="-11"/>
        </w:rPr>
        <w:t xml:space="preserve"> </w:t>
      </w:r>
      <w:r>
        <w:rPr>
          <w:spacing w:val="-4"/>
        </w:rPr>
        <w:t>Students</w:t>
      </w:r>
      <w:r>
        <w:rPr>
          <w:spacing w:val="-13"/>
        </w:rPr>
        <w:t xml:space="preserve"> </w:t>
      </w:r>
      <w:r>
        <w:rPr>
          <w:spacing w:val="-4"/>
        </w:rPr>
        <w:t>are</w:t>
      </w:r>
      <w:r>
        <w:rPr>
          <w:spacing w:val="-12"/>
        </w:rPr>
        <w:t xml:space="preserve"> </w:t>
      </w:r>
      <w:r>
        <w:rPr>
          <w:spacing w:val="-4"/>
        </w:rPr>
        <w:t>not</w:t>
      </w:r>
      <w:r>
        <w:rPr>
          <w:spacing w:val="-13"/>
        </w:rPr>
        <w:t xml:space="preserve"> </w:t>
      </w:r>
      <w:r>
        <w:rPr>
          <w:spacing w:val="-4"/>
        </w:rPr>
        <w:t>permitted</w:t>
      </w:r>
      <w:r>
        <w:rPr>
          <w:spacing w:val="-13"/>
        </w:rPr>
        <w:t xml:space="preserve"> </w:t>
      </w:r>
      <w:r>
        <w:rPr>
          <w:spacing w:val="-4"/>
        </w:rPr>
        <w:t>to</w:t>
      </w:r>
      <w:r>
        <w:rPr>
          <w:spacing w:val="-14"/>
        </w:rPr>
        <w:t xml:space="preserve"> </w:t>
      </w:r>
      <w:r>
        <w:rPr>
          <w:spacing w:val="-4"/>
        </w:rPr>
        <w:t xml:space="preserve">enter </w:t>
      </w:r>
      <w:r>
        <w:rPr>
          <w:w w:val="90"/>
        </w:rPr>
        <w:t xml:space="preserve">the social work practice coursework (SOWK 3310, </w:t>
      </w:r>
      <w:proofErr w:type="gramStart"/>
      <w:r>
        <w:rPr>
          <w:w w:val="90"/>
        </w:rPr>
        <w:t>4330</w:t>
      </w:r>
      <w:proofErr w:type="gramEnd"/>
      <w:r>
        <w:rPr>
          <w:w w:val="90"/>
        </w:rPr>
        <w:t xml:space="preserve">, 4340) or field placement until they are </w:t>
      </w:r>
      <w:r>
        <w:rPr>
          <w:spacing w:val="-6"/>
        </w:rPr>
        <w:t>formally</w:t>
      </w:r>
      <w:r>
        <w:rPr>
          <w:spacing w:val="-9"/>
        </w:rPr>
        <w:t xml:space="preserve"> </w:t>
      </w:r>
      <w:r>
        <w:rPr>
          <w:spacing w:val="-6"/>
        </w:rPr>
        <w:t>accepted</w:t>
      </w:r>
      <w:r>
        <w:rPr>
          <w:spacing w:val="-9"/>
        </w:rPr>
        <w:t xml:space="preserve"> </w:t>
      </w:r>
      <w:r>
        <w:rPr>
          <w:spacing w:val="-6"/>
        </w:rPr>
        <w:t>into</w:t>
      </w:r>
      <w:r>
        <w:rPr>
          <w:spacing w:val="-10"/>
        </w:rPr>
        <w:t xml:space="preserve"> </w:t>
      </w:r>
      <w:r>
        <w:rPr>
          <w:spacing w:val="-6"/>
        </w:rPr>
        <w:t>the</w:t>
      </w:r>
      <w:r>
        <w:rPr>
          <w:spacing w:val="-9"/>
        </w:rPr>
        <w:t xml:space="preserve"> </w:t>
      </w:r>
      <w:r>
        <w:rPr>
          <w:spacing w:val="-6"/>
        </w:rPr>
        <w:t>program.</w:t>
      </w:r>
      <w:r>
        <w:rPr>
          <w:spacing w:val="40"/>
        </w:rPr>
        <w:t xml:space="preserve"> </w:t>
      </w:r>
      <w:r>
        <w:rPr>
          <w:spacing w:val="-6"/>
        </w:rPr>
        <w:t>Students</w:t>
      </w:r>
      <w:r>
        <w:rPr>
          <w:spacing w:val="-9"/>
        </w:rPr>
        <w:t xml:space="preserve"> </w:t>
      </w:r>
      <w:r>
        <w:rPr>
          <w:spacing w:val="-6"/>
        </w:rPr>
        <w:t>should</w:t>
      </w:r>
      <w:r>
        <w:rPr>
          <w:spacing w:val="-10"/>
        </w:rPr>
        <w:t xml:space="preserve"> </w:t>
      </w:r>
      <w:r>
        <w:rPr>
          <w:spacing w:val="-6"/>
        </w:rPr>
        <w:t>apply</w:t>
      </w:r>
      <w:r>
        <w:rPr>
          <w:spacing w:val="-8"/>
        </w:rPr>
        <w:t xml:space="preserve"> </w:t>
      </w:r>
      <w:r>
        <w:rPr>
          <w:spacing w:val="-6"/>
        </w:rPr>
        <w:t>to</w:t>
      </w:r>
      <w:r>
        <w:rPr>
          <w:spacing w:val="-10"/>
        </w:rPr>
        <w:t xml:space="preserve"> </w:t>
      </w:r>
      <w:r>
        <w:rPr>
          <w:spacing w:val="-6"/>
        </w:rPr>
        <w:t>the</w:t>
      </w:r>
      <w:r>
        <w:rPr>
          <w:spacing w:val="-9"/>
        </w:rPr>
        <w:t xml:space="preserve"> </w:t>
      </w:r>
      <w:r>
        <w:rPr>
          <w:spacing w:val="-6"/>
        </w:rPr>
        <w:t>program</w:t>
      </w:r>
      <w:r>
        <w:rPr>
          <w:spacing w:val="-9"/>
        </w:rPr>
        <w:t xml:space="preserve"> </w:t>
      </w:r>
      <w:r>
        <w:rPr>
          <w:spacing w:val="-6"/>
        </w:rPr>
        <w:t>in</w:t>
      </w:r>
      <w:r>
        <w:rPr>
          <w:spacing w:val="-9"/>
        </w:rPr>
        <w:t xml:space="preserve"> </w:t>
      </w:r>
      <w:r>
        <w:rPr>
          <w:spacing w:val="-6"/>
        </w:rPr>
        <w:t>the</w:t>
      </w:r>
      <w:r>
        <w:rPr>
          <w:spacing w:val="-9"/>
        </w:rPr>
        <w:t xml:space="preserve"> </w:t>
      </w:r>
      <w:r>
        <w:rPr>
          <w:spacing w:val="-6"/>
        </w:rPr>
        <w:t>semester following</w:t>
      </w:r>
      <w:r>
        <w:rPr>
          <w:spacing w:val="-13"/>
        </w:rPr>
        <w:t xml:space="preserve"> </w:t>
      </w:r>
      <w:r>
        <w:rPr>
          <w:spacing w:val="-6"/>
        </w:rPr>
        <w:t>completion</w:t>
      </w:r>
      <w:r>
        <w:rPr>
          <w:spacing w:val="-13"/>
        </w:rPr>
        <w:t xml:space="preserve"> </w:t>
      </w:r>
      <w:r>
        <w:rPr>
          <w:spacing w:val="-6"/>
        </w:rPr>
        <w:t>of</w:t>
      </w:r>
      <w:r>
        <w:rPr>
          <w:spacing w:val="-12"/>
        </w:rPr>
        <w:t xml:space="preserve"> </w:t>
      </w:r>
      <w:r>
        <w:rPr>
          <w:spacing w:val="-6"/>
        </w:rPr>
        <w:t>SOWK</w:t>
      </w:r>
      <w:r>
        <w:rPr>
          <w:spacing w:val="-13"/>
        </w:rPr>
        <w:t xml:space="preserve"> </w:t>
      </w:r>
      <w:r>
        <w:rPr>
          <w:spacing w:val="-6"/>
        </w:rPr>
        <w:t>1010,</w:t>
      </w:r>
      <w:r>
        <w:rPr>
          <w:spacing w:val="-12"/>
        </w:rPr>
        <w:t xml:space="preserve"> </w:t>
      </w:r>
      <w:r>
        <w:rPr>
          <w:spacing w:val="-6"/>
        </w:rPr>
        <w:t>1020,</w:t>
      </w:r>
      <w:r>
        <w:rPr>
          <w:spacing w:val="-13"/>
        </w:rPr>
        <w:t xml:space="preserve"> </w:t>
      </w:r>
      <w:r>
        <w:rPr>
          <w:spacing w:val="-6"/>
        </w:rPr>
        <w:t>and</w:t>
      </w:r>
      <w:r>
        <w:rPr>
          <w:spacing w:val="-13"/>
        </w:rPr>
        <w:t xml:space="preserve"> </w:t>
      </w:r>
      <w:r>
        <w:rPr>
          <w:spacing w:val="-6"/>
        </w:rPr>
        <w:t>1030.</w:t>
      </w:r>
    </w:p>
    <w:p w14:paraId="355D47E7" w14:textId="77777777" w:rsidR="00AC6C99" w:rsidRDefault="00975257">
      <w:pPr>
        <w:pStyle w:val="Heading4"/>
      </w:pPr>
      <w:bookmarkStart w:id="190" w:name="Explanation_of_Academic_Standards_for_Ad"/>
      <w:bookmarkStart w:id="191" w:name="_bookmark108"/>
      <w:bookmarkEnd w:id="190"/>
      <w:bookmarkEnd w:id="191"/>
      <w:r>
        <w:rPr>
          <w:color w:val="2E5395"/>
          <w:w w:val="90"/>
        </w:rPr>
        <w:t>Explanation</w:t>
      </w:r>
      <w:r>
        <w:rPr>
          <w:color w:val="2E5395"/>
          <w:spacing w:val="-6"/>
          <w:w w:val="90"/>
        </w:rPr>
        <w:t xml:space="preserve"> </w:t>
      </w:r>
      <w:r>
        <w:rPr>
          <w:color w:val="2E5395"/>
          <w:w w:val="90"/>
        </w:rPr>
        <w:t>of</w:t>
      </w:r>
      <w:r>
        <w:rPr>
          <w:color w:val="2E5395"/>
          <w:spacing w:val="-5"/>
          <w:w w:val="90"/>
        </w:rPr>
        <w:t xml:space="preserve"> </w:t>
      </w:r>
      <w:r>
        <w:rPr>
          <w:color w:val="2E5395"/>
          <w:w w:val="90"/>
        </w:rPr>
        <w:t>Academic</w:t>
      </w:r>
      <w:r>
        <w:rPr>
          <w:color w:val="2E5395"/>
          <w:spacing w:val="-5"/>
          <w:w w:val="90"/>
        </w:rPr>
        <w:t xml:space="preserve"> </w:t>
      </w:r>
      <w:r>
        <w:rPr>
          <w:color w:val="2E5395"/>
          <w:w w:val="90"/>
        </w:rPr>
        <w:t>Standards</w:t>
      </w:r>
      <w:r>
        <w:rPr>
          <w:color w:val="2E5395"/>
          <w:spacing w:val="-5"/>
          <w:w w:val="90"/>
        </w:rPr>
        <w:t xml:space="preserve"> </w:t>
      </w:r>
      <w:r>
        <w:rPr>
          <w:color w:val="2E5395"/>
          <w:w w:val="90"/>
        </w:rPr>
        <w:t>for</w:t>
      </w:r>
      <w:r>
        <w:rPr>
          <w:color w:val="2E5395"/>
          <w:spacing w:val="-4"/>
          <w:w w:val="90"/>
        </w:rPr>
        <w:t xml:space="preserve"> </w:t>
      </w:r>
      <w:r>
        <w:rPr>
          <w:color w:val="2E5395"/>
          <w:w w:val="90"/>
        </w:rPr>
        <w:t>Admission</w:t>
      </w:r>
      <w:r>
        <w:rPr>
          <w:color w:val="2E5395"/>
          <w:spacing w:val="-5"/>
          <w:w w:val="90"/>
        </w:rPr>
        <w:t xml:space="preserve"> </w:t>
      </w:r>
      <w:r>
        <w:rPr>
          <w:color w:val="2E5395"/>
          <w:w w:val="90"/>
        </w:rPr>
        <w:t>to</w:t>
      </w:r>
      <w:r>
        <w:rPr>
          <w:color w:val="2E5395"/>
          <w:spacing w:val="-5"/>
          <w:w w:val="90"/>
        </w:rPr>
        <w:t xml:space="preserve"> </w:t>
      </w:r>
      <w:r>
        <w:rPr>
          <w:color w:val="2E5395"/>
          <w:w w:val="90"/>
        </w:rPr>
        <w:t>the</w:t>
      </w:r>
      <w:r>
        <w:rPr>
          <w:color w:val="2E5395"/>
          <w:spacing w:val="-6"/>
          <w:w w:val="90"/>
        </w:rPr>
        <w:t xml:space="preserve"> </w:t>
      </w:r>
      <w:r>
        <w:rPr>
          <w:color w:val="2E5395"/>
          <w:spacing w:val="-2"/>
          <w:w w:val="90"/>
        </w:rPr>
        <w:t>Program</w:t>
      </w:r>
    </w:p>
    <w:p w14:paraId="569C4288" w14:textId="77777777" w:rsidR="00AC6C99" w:rsidRDefault="00975257">
      <w:pPr>
        <w:pStyle w:val="BodyText"/>
        <w:spacing w:before="42"/>
      </w:pPr>
      <w:r>
        <w:rPr>
          <w:w w:val="90"/>
        </w:rPr>
        <w:t>Expectations</w:t>
      </w:r>
      <w:r>
        <w:rPr>
          <w:spacing w:val="-5"/>
        </w:rPr>
        <w:t xml:space="preserve"> </w:t>
      </w:r>
      <w:r>
        <w:rPr>
          <w:w w:val="90"/>
        </w:rPr>
        <w:t>for</w:t>
      </w:r>
      <w:r>
        <w:rPr>
          <w:spacing w:val="-3"/>
        </w:rPr>
        <w:t xml:space="preserve"> </w:t>
      </w:r>
      <w:r>
        <w:rPr>
          <w:w w:val="90"/>
        </w:rPr>
        <w:t>academic</w:t>
      </w:r>
      <w:r>
        <w:rPr>
          <w:spacing w:val="-4"/>
        </w:rPr>
        <w:t xml:space="preserve"> </w:t>
      </w:r>
      <w:r>
        <w:rPr>
          <w:w w:val="90"/>
        </w:rPr>
        <w:t>performance</w:t>
      </w:r>
      <w:r>
        <w:rPr>
          <w:spacing w:val="-1"/>
        </w:rPr>
        <w:t xml:space="preserve"> </w:t>
      </w:r>
      <w:r>
        <w:rPr>
          <w:w w:val="90"/>
        </w:rPr>
        <w:t>in</w:t>
      </w:r>
      <w:r>
        <w:rPr>
          <w:spacing w:val="-3"/>
        </w:rPr>
        <w:t xml:space="preserve"> </w:t>
      </w:r>
      <w:r>
        <w:rPr>
          <w:w w:val="90"/>
        </w:rPr>
        <w:t>social</w:t>
      </w:r>
      <w:r>
        <w:rPr>
          <w:spacing w:val="-4"/>
        </w:rPr>
        <w:t xml:space="preserve"> </w:t>
      </w:r>
      <w:r>
        <w:rPr>
          <w:w w:val="90"/>
        </w:rPr>
        <w:t>work,</w:t>
      </w:r>
      <w:r>
        <w:rPr>
          <w:spacing w:val="-3"/>
        </w:rPr>
        <w:t xml:space="preserve"> </w:t>
      </w:r>
      <w:r>
        <w:rPr>
          <w:w w:val="90"/>
        </w:rPr>
        <w:t>as</w:t>
      </w:r>
      <w:r>
        <w:rPr>
          <w:spacing w:val="-5"/>
        </w:rPr>
        <w:t xml:space="preserve"> </w:t>
      </w:r>
      <w:r>
        <w:rPr>
          <w:w w:val="90"/>
        </w:rPr>
        <w:t>a</w:t>
      </w:r>
      <w:r>
        <w:rPr>
          <w:spacing w:val="-3"/>
        </w:rPr>
        <w:t xml:space="preserve"> </w:t>
      </w:r>
      <w:r>
        <w:rPr>
          <w:w w:val="90"/>
        </w:rPr>
        <w:t>professional</w:t>
      </w:r>
      <w:r>
        <w:rPr>
          <w:spacing w:val="-3"/>
        </w:rPr>
        <w:t xml:space="preserve"> </w:t>
      </w:r>
      <w:r>
        <w:rPr>
          <w:w w:val="90"/>
        </w:rPr>
        <w:t>program,</w:t>
      </w:r>
      <w:r>
        <w:rPr>
          <w:spacing w:val="-4"/>
        </w:rPr>
        <w:t xml:space="preserve"> </w:t>
      </w:r>
      <w:r>
        <w:rPr>
          <w:w w:val="90"/>
        </w:rPr>
        <w:t>are</w:t>
      </w:r>
      <w:r>
        <w:rPr>
          <w:spacing w:val="-3"/>
        </w:rPr>
        <w:t xml:space="preserve"> </w:t>
      </w:r>
      <w:r>
        <w:rPr>
          <w:spacing w:val="-4"/>
          <w:w w:val="90"/>
        </w:rPr>
        <w:t>more</w:t>
      </w:r>
    </w:p>
    <w:p w14:paraId="43B13E89" w14:textId="77777777" w:rsidR="00AC6C99" w:rsidRDefault="00975257">
      <w:pPr>
        <w:pStyle w:val="BodyText"/>
        <w:spacing w:before="41" w:line="276" w:lineRule="auto"/>
        <w:ind w:right="357"/>
      </w:pPr>
      <w:r>
        <w:rPr>
          <w:spacing w:val="-6"/>
        </w:rPr>
        <w:t>comprehensive</w:t>
      </w:r>
      <w:r>
        <w:rPr>
          <w:spacing w:val="-13"/>
        </w:rPr>
        <w:t xml:space="preserve"> </w:t>
      </w:r>
      <w:r>
        <w:rPr>
          <w:spacing w:val="-6"/>
        </w:rPr>
        <w:t>than</w:t>
      </w:r>
      <w:r>
        <w:rPr>
          <w:spacing w:val="-13"/>
        </w:rPr>
        <w:t xml:space="preserve"> </w:t>
      </w:r>
      <w:r>
        <w:rPr>
          <w:spacing w:val="-6"/>
        </w:rPr>
        <w:t>is</w:t>
      </w:r>
      <w:r>
        <w:rPr>
          <w:spacing w:val="-14"/>
        </w:rPr>
        <w:t xml:space="preserve"> </w:t>
      </w:r>
      <w:r>
        <w:rPr>
          <w:spacing w:val="-6"/>
        </w:rPr>
        <w:t>true</w:t>
      </w:r>
      <w:r>
        <w:rPr>
          <w:spacing w:val="-12"/>
        </w:rPr>
        <w:t xml:space="preserve"> </w:t>
      </w:r>
      <w:r>
        <w:rPr>
          <w:spacing w:val="-6"/>
        </w:rPr>
        <w:t>in</w:t>
      </w:r>
      <w:r>
        <w:rPr>
          <w:spacing w:val="-13"/>
        </w:rPr>
        <w:t xml:space="preserve"> </w:t>
      </w:r>
      <w:r>
        <w:rPr>
          <w:spacing w:val="-6"/>
        </w:rPr>
        <w:t>other</w:t>
      </w:r>
      <w:r>
        <w:rPr>
          <w:spacing w:val="-12"/>
        </w:rPr>
        <w:t xml:space="preserve"> </w:t>
      </w:r>
      <w:r>
        <w:rPr>
          <w:spacing w:val="-6"/>
        </w:rPr>
        <w:t>programs</w:t>
      </w:r>
      <w:r>
        <w:rPr>
          <w:spacing w:val="-13"/>
        </w:rPr>
        <w:t xml:space="preserve"> </w:t>
      </w:r>
      <w:r>
        <w:rPr>
          <w:spacing w:val="-6"/>
        </w:rPr>
        <w:t>that</w:t>
      </w:r>
      <w:r>
        <w:rPr>
          <w:spacing w:val="-13"/>
        </w:rPr>
        <w:t xml:space="preserve"> </w:t>
      </w:r>
      <w:r>
        <w:rPr>
          <w:spacing w:val="-6"/>
        </w:rPr>
        <w:t>are</w:t>
      </w:r>
      <w:r>
        <w:rPr>
          <w:spacing w:val="-12"/>
        </w:rPr>
        <w:t xml:space="preserve"> </w:t>
      </w:r>
      <w:r>
        <w:rPr>
          <w:spacing w:val="-6"/>
        </w:rPr>
        <w:t>strictly</w:t>
      </w:r>
      <w:r>
        <w:rPr>
          <w:spacing w:val="-13"/>
        </w:rPr>
        <w:t xml:space="preserve"> </w:t>
      </w:r>
      <w:r>
        <w:rPr>
          <w:spacing w:val="-6"/>
        </w:rPr>
        <w:t>“academic”</w:t>
      </w:r>
      <w:r>
        <w:rPr>
          <w:spacing w:val="-13"/>
        </w:rPr>
        <w:t xml:space="preserve"> </w:t>
      </w:r>
      <w:r>
        <w:rPr>
          <w:spacing w:val="-6"/>
        </w:rPr>
        <w:t>in</w:t>
      </w:r>
      <w:r>
        <w:rPr>
          <w:spacing w:val="-13"/>
        </w:rPr>
        <w:t xml:space="preserve"> </w:t>
      </w:r>
      <w:r>
        <w:rPr>
          <w:spacing w:val="-6"/>
        </w:rPr>
        <w:t>nature.</w:t>
      </w:r>
      <w:r>
        <w:rPr>
          <w:spacing w:val="17"/>
        </w:rPr>
        <w:t xml:space="preserve"> </w:t>
      </w:r>
      <w:r>
        <w:rPr>
          <w:spacing w:val="-6"/>
        </w:rPr>
        <w:t>Therefore, the</w:t>
      </w:r>
      <w:r>
        <w:rPr>
          <w:spacing w:val="-15"/>
        </w:rPr>
        <w:t xml:space="preserve"> </w:t>
      </w:r>
      <w:r>
        <w:rPr>
          <w:spacing w:val="-6"/>
        </w:rPr>
        <w:t>social</w:t>
      </w:r>
      <w:r>
        <w:rPr>
          <w:spacing w:val="-13"/>
        </w:rPr>
        <w:t xml:space="preserve"> </w:t>
      </w:r>
      <w:r>
        <w:rPr>
          <w:spacing w:val="-6"/>
        </w:rPr>
        <w:t>work</w:t>
      </w:r>
      <w:r>
        <w:rPr>
          <w:spacing w:val="-13"/>
        </w:rPr>
        <w:t xml:space="preserve"> </w:t>
      </w:r>
      <w:r>
        <w:rPr>
          <w:spacing w:val="-6"/>
        </w:rPr>
        <w:t>program’s</w:t>
      </w:r>
      <w:r>
        <w:rPr>
          <w:spacing w:val="-13"/>
        </w:rPr>
        <w:t xml:space="preserve"> </w:t>
      </w:r>
      <w:r>
        <w:rPr>
          <w:spacing w:val="-6"/>
        </w:rPr>
        <w:t>academic</w:t>
      </w:r>
      <w:r>
        <w:rPr>
          <w:spacing w:val="-13"/>
        </w:rPr>
        <w:t xml:space="preserve"> </w:t>
      </w:r>
      <w:r>
        <w:rPr>
          <w:spacing w:val="-6"/>
        </w:rPr>
        <w:t>standards</w:t>
      </w:r>
      <w:r>
        <w:rPr>
          <w:spacing w:val="-13"/>
        </w:rPr>
        <w:t xml:space="preserve"> </w:t>
      </w:r>
      <w:r>
        <w:rPr>
          <w:spacing w:val="-6"/>
        </w:rPr>
        <w:t>include</w:t>
      </w:r>
      <w:r>
        <w:rPr>
          <w:spacing w:val="-13"/>
        </w:rPr>
        <w:t xml:space="preserve"> </w:t>
      </w:r>
      <w:r>
        <w:rPr>
          <w:spacing w:val="-6"/>
        </w:rPr>
        <w:t>those</w:t>
      </w:r>
      <w:r>
        <w:rPr>
          <w:spacing w:val="-13"/>
        </w:rPr>
        <w:t xml:space="preserve"> </w:t>
      </w:r>
      <w:r>
        <w:rPr>
          <w:spacing w:val="-6"/>
        </w:rPr>
        <w:t>that</w:t>
      </w:r>
      <w:r>
        <w:rPr>
          <w:spacing w:val="-13"/>
        </w:rPr>
        <w:t xml:space="preserve"> </w:t>
      </w:r>
      <w:r>
        <w:rPr>
          <w:spacing w:val="-6"/>
        </w:rPr>
        <w:t>are</w:t>
      </w:r>
      <w:r>
        <w:rPr>
          <w:spacing w:val="-12"/>
        </w:rPr>
        <w:t xml:space="preserve"> </w:t>
      </w:r>
      <w:r>
        <w:rPr>
          <w:spacing w:val="-6"/>
        </w:rPr>
        <w:t>of</w:t>
      </w:r>
      <w:r>
        <w:rPr>
          <w:spacing w:val="-13"/>
        </w:rPr>
        <w:t xml:space="preserve"> </w:t>
      </w:r>
      <w:r>
        <w:rPr>
          <w:spacing w:val="-6"/>
        </w:rPr>
        <w:t>a</w:t>
      </w:r>
      <w:r>
        <w:rPr>
          <w:spacing w:val="-13"/>
        </w:rPr>
        <w:t xml:space="preserve"> </w:t>
      </w:r>
      <w:r>
        <w:rPr>
          <w:spacing w:val="-6"/>
        </w:rPr>
        <w:t>cognitive,</w:t>
      </w:r>
      <w:r>
        <w:rPr>
          <w:spacing w:val="-13"/>
        </w:rPr>
        <w:t xml:space="preserve"> </w:t>
      </w:r>
      <w:r>
        <w:rPr>
          <w:spacing w:val="-6"/>
        </w:rPr>
        <w:t>skill,</w:t>
      </w:r>
      <w:r>
        <w:rPr>
          <w:spacing w:val="-13"/>
        </w:rPr>
        <w:t xml:space="preserve"> </w:t>
      </w:r>
      <w:r>
        <w:rPr>
          <w:spacing w:val="-6"/>
        </w:rPr>
        <w:t xml:space="preserve">and </w:t>
      </w:r>
      <w:r>
        <w:rPr>
          <w:w w:val="90"/>
        </w:rPr>
        <w:t>scholastic nature, as well as those that are affective and professional in nature.</w:t>
      </w:r>
      <w:r>
        <w:rPr>
          <w:spacing w:val="40"/>
        </w:rPr>
        <w:t xml:space="preserve"> </w:t>
      </w:r>
      <w:r>
        <w:rPr>
          <w:w w:val="90"/>
        </w:rPr>
        <w:t xml:space="preserve">These academic </w:t>
      </w:r>
      <w:r>
        <w:rPr>
          <w:spacing w:val="-8"/>
        </w:rPr>
        <w:t xml:space="preserve">standards in combination are seen as primary indicators of professional readiness for practice </w:t>
      </w:r>
      <w:r>
        <w:rPr>
          <w:spacing w:val="-6"/>
        </w:rPr>
        <w:t>in</w:t>
      </w:r>
      <w:r>
        <w:rPr>
          <w:spacing w:val="-13"/>
        </w:rPr>
        <w:t xml:space="preserve"> </w:t>
      </w:r>
      <w:r>
        <w:rPr>
          <w:spacing w:val="-6"/>
        </w:rPr>
        <w:t>the</w:t>
      </w:r>
      <w:r>
        <w:rPr>
          <w:spacing w:val="-13"/>
        </w:rPr>
        <w:t xml:space="preserve"> </w:t>
      </w:r>
      <w:r>
        <w:rPr>
          <w:spacing w:val="-6"/>
        </w:rPr>
        <w:t>field</w:t>
      </w:r>
      <w:r>
        <w:rPr>
          <w:spacing w:val="-13"/>
        </w:rPr>
        <w:t xml:space="preserve"> </w:t>
      </w:r>
      <w:r>
        <w:rPr>
          <w:spacing w:val="-6"/>
        </w:rPr>
        <w:t>of</w:t>
      </w:r>
      <w:r>
        <w:rPr>
          <w:spacing w:val="-13"/>
        </w:rPr>
        <w:t xml:space="preserve"> </w:t>
      </w:r>
      <w:r>
        <w:rPr>
          <w:spacing w:val="-6"/>
        </w:rPr>
        <w:t>social</w:t>
      </w:r>
      <w:r>
        <w:rPr>
          <w:spacing w:val="-13"/>
        </w:rPr>
        <w:t xml:space="preserve"> </w:t>
      </w:r>
      <w:r>
        <w:rPr>
          <w:spacing w:val="-6"/>
        </w:rPr>
        <w:t>work.</w:t>
      </w:r>
      <w:r>
        <w:rPr>
          <w:spacing w:val="3"/>
        </w:rPr>
        <w:t xml:space="preserve"> </w:t>
      </w:r>
      <w:r>
        <w:rPr>
          <w:spacing w:val="-6"/>
        </w:rPr>
        <w:t>Therefore,</w:t>
      </w:r>
      <w:r>
        <w:rPr>
          <w:spacing w:val="-13"/>
        </w:rPr>
        <w:t xml:space="preserve"> </w:t>
      </w:r>
      <w:r>
        <w:rPr>
          <w:spacing w:val="-6"/>
        </w:rPr>
        <w:t>social</w:t>
      </w:r>
      <w:r>
        <w:rPr>
          <w:spacing w:val="-13"/>
        </w:rPr>
        <w:t xml:space="preserve"> </w:t>
      </w:r>
      <w:r>
        <w:rPr>
          <w:spacing w:val="-6"/>
        </w:rPr>
        <w:t>work</w:t>
      </w:r>
      <w:r>
        <w:rPr>
          <w:spacing w:val="-12"/>
        </w:rPr>
        <w:t xml:space="preserve"> </w:t>
      </w:r>
      <w:r>
        <w:rPr>
          <w:spacing w:val="-6"/>
        </w:rPr>
        <w:t>students</w:t>
      </w:r>
      <w:r>
        <w:rPr>
          <w:spacing w:val="-13"/>
        </w:rPr>
        <w:t xml:space="preserve"> </w:t>
      </w:r>
      <w:r>
        <w:rPr>
          <w:spacing w:val="-6"/>
        </w:rPr>
        <w:t>are</w:t>
      </w:r>
      <w:r>
        <w:rPr>
          <w:spacing w:val="-14"/>
        </w:rPr>
        <w:t xml:space="preserve"> </w:t>
      </w:r>
      <w:r>
        <w:rPr>
          <w:spacing w:val="-6"/>
        </w:rPr>
        <w:t>expected</w:t>
      </w:r>
      <w:r>
        <w:rPr>
          <w:spacing w:val="-13"/>
        </w:rPr>
        <w:t xml:space="preserve"> </w:t>
      </w:r>
      <w:r>
        <w:rPr>
          <w:spacing w:val="-6"/>
        </w:rPr>
        <w:t>to</w:t>
      </w:r>
      <w:r>
        <w:rPr>
          <w:spacing w:val="-14"/>
        </w:rPr>
        <w:t xml:space="preserve"> </w:t>
      </w:r>
      <w:r>
        <w:rPr>
          <w:spacing w:val="-6"/>
        </w:rPr>
        <w:t>behave</w:t>
      </w:r>
      <w:r>
        <w:rPr>
          <w:spacing w:val="-13"/>
        </w:rPr>
        <w:t xml:space="preserve"> </w:t>
      </w:r>
      <w:r>
        <w:rPr>
          <w:spacing w:val="-6"/>
        </w:rPr>
        <w:t>in</w:t>
      </w:r>
      <w:r>
        <w:rPr>
          <w:spacing w:val="-13"/>
        </w:rPr>
        <w:t xml:space="preserve"> </w:t>
      </w:r>
      <w:r>
        <w:rPr>
          <w:spacing w:val="-6"/>
        </w:rPr>
        <w:t>a</w:t>
      </w:r>
      <w:r>
        <w:rPr>
          <w:spacing w:val="-13"/>
        </w:rPr>
        <w:t xml:space="preserve"> </w:t>
      </w:r>
      <w:r>
        <w:rPr>
          <w:spacing w:val="-6"/>
        </w:rPr>
        <w:t xml:space="preserve">manner </w:t>
      </w:r>
      <w:r>
        <w:rPr>
          <w:spacing w:val="-4"/>
        </w:rPr>
        <w:t>that</w:t>
      </w:r>
      <w:r>
        <w:rPr>
          <w:spacing w:val="-13"/>
        </w:rPr>
        <w:t xml:space="preserve"> </w:t>
      </w:r>
      <w:r>
        <w:rPr>
          <w:spacing w:val="-4"/>
        </w:rPr>
        <w:t>is</w:t>
      </w:r>
      <w:r>
        <w:rPr>
          <w:spacing w:val="-13"/>
        </w:rPr>
        <w:t xml:space="preserve"> </w:t>
      </w:r>
      <w:r>
        <w:rPr>
          <w:spacing w:val="-4"/>
        </w:rPr>
        <w:t>consistent</w:t>
      </w:r>
      <w:r>
        <w:rPr>
          <w:spacing w:val="-13"/>
        </w:rPr>
        <w:t xml:space="preserve"> </w:t>
      </w:r>
      <w:r>
        <w:rPr>
          <w:spacing w:val="-4"/>
        </w:rPr>
        <w:t>with</w:t>
      </w:r>
      <w:r>
        <w:rPr>
          <w:spacing w:val="-13"/>
        </w:rPr>
        <w:t xml:space="preserve"> </w:t>
      </w:r>
      <w:r>
        <w:rPr>
          <w:spacing w:val="-4"/>
        </w:rPr>
        <w:t>the</w:t>
      </w:r>
      <w:r>
        <w:rPr>
          <w:spacing w:val="-13"/>
        </w:rPr>
        <w:t xml:space="preserve"> </w:t>
      </w:r>
      <w:r>
        <w:rPr>
          <w:spacing w:val="-4"/>
        </w:rPr>
        <w:t>values</w:t>
      </w:r>
      <w:r>
        <w:rPr>
          <w:spacing w:val="-13"/>
        </w:rPr>
        <w:t xml:space="preserve"> </w:t>
      </w:r>
      <w:r>
        <w:rPr>
          <w:spacing w:val="-4"/>
        </w:rPr>
        <w:t>and</w:t>
      </w:r>
      <w:r>
        <w:rPr>
          <w:spacing w:val="-13"/>
        </w:rPr>
        <w:t xml:space="preserve"> </w:t>
      </w:r>
      <w:r>
        <w:rPr>
          <w:spacing w:val="-4"/>
        </w:rPr>
        <w:t>requirements</w:t>
      </w:r>
      <w:r>
        <w:rPr>
          <w:spacing w:val="-13"/>
        </w:rPr>
        <w:t xml:space="preserve"> </w:t>
      </w:r>
      <w:r>
        <w:rPr>
          <w:spacing w:val="-4"/>
        </w:rPr>
        <w:t>of</w:t>
      </w:r>
      <w:r>
        <w:rPr>
          <w:spacing w:val="-13"/>
        </w:rPr>
        <w:t xml:space="preserve"> </w:t>
      </w:r>
      <w:r>
        <w:rPr>
          <w:spacing w:val="-4"/>
        </w:rPr>
        <w:t>the</w:t>
      </w:r>
      <w:r>
        <w:rPr>
          <w:spacing w:val="-13"/>
        </w:rPr>
        <w:t xml:space="preserve"> </w:t>
      </w:r>
      <w:r>
        <w:rPr>
          <w:spacing w:val="-4"/>
        </w:rPr>
        <w:t>profession</w:t>
      </w:r>
      <w:r>
        <w:rPr>
          <w:spacing w:val="-13"/>
        </w:rPr>
        <w:t xml:space="preserve"> </w:t>
      </w:r>
      <w:r>
        <w:rPr>
          <w:spacing w:val="-4"/>
        </w:rPr>
        <w:t>of</w:t>
      </w:r>
      <w:r>
        <w:rPr>
          <w:spacing w:val="-14"/>
        </w:rPr>
        <w:t xml:space="preserve"> </w:t>
      </w:r>
      <w:r>
        <w:rPr>
          <w:spacing w:val="-4"/>
        </w:rPr>
        <w:t>social</w:t>
      </w:r>
      <w:r>
        <w:rPr>
          <w:spacing w:val="-13"/>
        </w:rPr>
        <w:t xml:space="preserve"> </w:t>
      </w:r>
      <w:r>
        <w:rPr>
          <w:spacing w:val="-4"/>
        </w:rPr>
        <w:t>work</w:t>
      </w:r>
      <w:r>
        <w:rPr>
          <w:spacing w:val="-13"/>
        </w:rPr>
        <w:t xml:space="preserve"> </w:t>
      </w:r>
      <w:r>
        <w:rPr>
          <w:spacing w:val="-4"/>
        </w:rPr>
        <w:t>in</w:t>
      </w:r>
      <w:r>
        <w:rPr>
          <w:spacing w:val="-13"/>
        </w:rPr>
        <w:t xml:space="preserve"> </w:t>
      </w:r>
      <w:r>
        <w:rPr>
          <w:spacing w:val="-4"/>
        </w:rPr>
        <w:t xml:space="preserve">their </w:t>
      </w:r>
      <w:r>
        <w:rPr>
          <w:spacing w:val="-6"/>
        </w:rPr>
        <w:t>three</w:t>
      </w:r>
      <w:r>
        <w:rPr>
          <w:spacing w:val="-13"/>
        </w:rPr>
        <w:t xml:space="preserve"> </w:t>
      </w:r>
      <w:r>
        <w:rPr>
          <w:spacing w:val="-6"/>
        </w:rPr>
        <w:t>primary</w:t>
      </w:r>
      <w:r>
        <w:rPr>
          <w:spacing w:val="-13"/>
        </w:rPr>
        <w:t xml:space="preserve"> </w:t>
      </w:r>
      <w:r>
        <w:rPr>
          <w:spacing w:val="-6"/>
        </w:rPr>
        <w:t>roles</w:t>
      </w:r>
      <w:r>
        <w:rPr>
          <w:spacing w:val="-13"/>
        </w:rPr>
        <w:t xml:space="preserve"> </w:t>
      </w:r>
      <w:r>
        <w:rPr>
          <w:spacing w:val="-6"/>
        </w:rPr>
        <w:t>in</w:t>
      </w:r>
      <w:r>
        <w:rPr>
          <w:spacing w:val="-14"/>
        </w:rPr>
        <w:t xml:space="preserve"> </w:t>
      </w:r>
      <w:r>
        <w:rPr>
          <w:spacing w:val="-6"/>
        </w:rPr>
        <w:t>the</w:t>
      </w:r>
      <w:r>
        <w:rPr>
          <w:spacing w:val="-13"/>
        </w:rPr>
        <w:t xml:space="preserve"> </w:t>
      </w:r>
      <w:r>
        <w:rPr>
          <w:spacing w:val="-6"/>
        </w:rPr>
        <w:t>program:</w:t>
      </w:r>
      <w:r>
        <w:rPr>
          <w:spacing w:val="2"/>
        </w:rPr>
        <w:t xml:space="preserve"> </w:t>
      </w:r>
      <w:r>
        <w:rPr>
          <w:spacing w:val="-6"/>
        </w:rPr>
        <w:t>as</w:t>
      </w:r>
      <w:r>
        <w:rPr>
          <w:spacing w:val="-13"/>
        </w:rPr>
        <w:t xml:space="preserve"> </w:t>
      </w:r>
      <w:r>
        <w:rPr>
          <w:spacing w:val="-6"/>
        </w:rPr>
        <w:t>learners,</w:t>
      </w:r>
      <w:r>
        <w:rPr>
          <w:spacing w:val="-13"/>
        </w:rPr>
        <w:t xml:space="preserve"> </w:t>
      </w:r>
      <w:r>
        <w:rPr>
          <w:spacing w:val="-6"/>
        </w:rPr>
        <w:t>as</w:t>
      </w:r>
      <w:r>
        <w:rPr>
          <w:spacing w:val="-13"/>
        </w:rPr>
        <w:t xml:space="preserve"> </w:t>
      </w:r>
      <w:r>
        <w:rPr>
          <w:spacing w:val="-6"/>
        </w:rPr>
        <w:t>students</w:t>
      </w:r>
      <w:r>
        <w:rPr>
          <w:spacing w:val="-13"/>
        </w:rPr>
        <w:t xml:space="preserve"> </w:t>
      </w:r>
      <w:r>
        <w:rPr>
          <w:spacing w:val="-6"/>
        </w:rPr>
        <w:t>in</w:t>
      </w:r>
      <w:r>
        <w:rPr>
          <w:spacing w:val="-13"/>
        </w:rPr>
        <w:t xml:space="preserve"> </w:t>
      </w:r>
      <w:r>
        <w:rPr>
          <w:spacing w:val="-6"/>
        </w:rPr>
        <w:t>a</w:t>
      </w:r>
      <w:r>
        <w:rPr>
          <w:spacing w:val="-13"/>
        </w:rPr>
        <w:t xml:space="preserve"> </w:t>
      </w:r>
      <w:r>
        <w:rPr>
          <w:spacing w:val="-6"/>
        </w:rPr>
        <w:t>professional</w:t>
      </w:r>
      <w:r>
        <w:rPr>
          <w:spacing w:val="-13"/>
        </w:rPr>
        <w:t xml:space="preserve"> </w:t>
      </w:r>
      <w:r>
        <w:rPr>
          <w:spacing w:val="-6"/>
        </w:rPr>
        <w:t>program,</w:t>
      </w:r>
      <w:r>
        <w:rPr>
          <w:spacing w:val="-13"/>
        </w:rPr>
        <w:t xml:space="preserve"> </w:t>
      </w:r>
      <w:r>
        <w:rPr>
          <w:spacing w:val="-6"/>
        </w:rPr>
        <w:t>and</w:t>
      </w:r>
      <w:r>
        <w:rPr>
          <w:spacing w:val="-13"/>
        </w:rPr>
        <w:t xml:space="preserve"> </w:t>
      </w:r>
      <w:r>
        <w:rPr>
          <w:spacing w:val="-6"/>
        </w:rPr>
        <w:t xml:space="preserve">as </w:t>
      </w:r>
      <w:r>
        <w:t>future</w:t>
      </w:r>
      <w:r>
        <w:rPr>
          <w:spacing w:val="-17"/>
        </w:rPr>
        <w:t xml:space="preserve"> </w:t>
      </w:r>
      <w:r>
        <w:t>professional</w:t>
      </w:r>
      <w:r>
        <w:rPr>
          <w:spacing w:val="-17"/>
        </w:rPr>
        <w:t xml:space="preserve"> </w:t>
      </w:r>
      <w:r>
        <w:t>helpers.</w:t>
      </w:r>
    </w:p>
    <w:p w14:paraId="01B8F387" w14:textId="77777777" w:rsidR="00AC6C99" w:rsidRDefault="00975257">
      <w:pPr>
        <w:pStyle w:val="BodyText"/>
        <w:spacing w:before="150" w:line="276" w:lineRule="auto"/>
        <w:ind w:right="397"/>
      </w:pPr>
      <w:r>
        <w:rPr>
          <w:spacing w:val="-6"/>
        </w:rPr>
        <w:t>As</w:t>
      </w:r>
      <w:r>
        <w:rPr>
          <w:spacing w:val="-7"/>
        </w:rPr>
        <w:t xml:space="preserve"> </w:t>
      </w:r>
      <w:r>
        <w:rPr>
          <w:spacing w:val="-6"/>
        </w:rPr>
        <w:t>learners,</w:t>
      </w:r>
      <w:r>
        <w:rPr>
          <w:spacing w:val="-7"/>
        </w:rPr>
        <w:t xml:space="preserve"> </w:t>
      </w:r>
      <w:r>
        <w:rPr>
          <w:spacing w:val="-6"/>
        </w:rPr>
        <w:t>students</w:t>
      </w:r>
      <w:r>
        <w:rPr>
          <w:spacing w:val="-7"/>
        </w:rPr>
        <w:t xml:space="preserve"> </w:t>
      </w:r>
      <w:r>
        <w:rPr>
          <w:spacing w:val="-6"/>
        </w:rPr>
        <w:t>must</w:t>
      </w:r>
      <w:r>
        <w:rPr>
          <w:spacing w:val="-7"/>
        </w:rPr>
        <w:t xml:space="preserve"> </w:t>
      </w:r>
      <w:r>
        <w:rPr>
          <w:spacing w:val="-6"/>
        </w:rPr>
        <w:t>demonstrate</w:t>
      </w:r>
      <w:r>
        <w:rPr>
          <w:spacing w:val="-7"/>
        </w:rPr>
        <w:t xml:space="preserve"> </w:t>
      </w:r>
      <w:r>
        <w:rPr>
          <w:spacing w:val="-6"/>
        </w:rPr>
        <w:t>personal</w:t>
      </w:r>
      <w:r>
        <w:rPr>
          <w:spacing w:val="-8"/>
        </w:rPr>
        <w:t xml:space="preserve"> </w:t>
      </w:r>
      <w:r>
        <w:rPr>
          <w:spacing w:val="-6"/>
        </w:rPr>
        <w:t>integrity</w:t>
      </w:r>
      <w:r>
        <w:rPr>
          <w:spacing w:val="-7"/>
        </w:rPr>
        <w:t xml:space="preserve"> </w:t>
      </w:r>
      <w:r>
        <w:rPr>
          <w:spacing w:val="-6"/>
        </w:rPr>
        <w:t>in</w:t>
      </w:r>
      <w:r>
        <w:rPr>
          <w:spacing w:val="-8"/>
        </w:rPr>
        <w:t xml:space="preserve"> </w:t>
      </w:r>
      <w:r>
        <w:rPr>
          <w:spacing w:val="-6"/>
        </w:rPr>
        <w:t>meeting</w:t>
      </w:r>
      <w:r>
        <w:rPr>
          <w:spacing w:val="-7"/>
        </w:rPr>
        <w:t xml:space="preserve"> </w:t>
      </w:r>
      <w:r>
        <w:rPr>
          <w:spacing w:val="-6"/>
        </w:rPr>
        <w:t>the</w:t>
      </w:r>
      <w:r>
        <w:rPr>
          <w:spacing w:val="-8"/>
        </w:rPr>
        <w:t xml:space="preserve"> </w:t>
      </w:r>
      <w:r>
        <w:rPr>
          <w:spacing w:val="-6"/>
        </w:rPr>
        <w:t>objectives</w:t>
      </w:r>
      <w:r>
        <w:rPr>
          <w:spacing w:val="-7"/>
        </w:rPr>
        <w:t xml:space="preserve"> </w:t>
      </w:r>
      <w:r>
        <w:rPr>
          <w:spacing w:val="-6"/>
        </w:rPr>
        <w:t>of</w:t>
      </w:r>
      <w:r>
        <w:rPr>
          <w:spacing w:val="-8"/>
        </w:rPr>
        <w:t xml:space="preserve"> </w:t>
      </w:r>
      <w:r>
        <w:rPr>
          <w:spacing w:val="-6"/>
        </w:rPr>
        <w:t>the social</w:t>
      </w:r>
      <w:r>
        <w:rPr>
          <w:spacing w:val="-12"/>
        </w:rPr>
        <w:t xml:space="preserve"> </w:t>
      </w:r>
      <w:r>
        <w:rPr>
          <w:spacing w:val="-6"/>
        </w:rPr>
        <w:t>work</w:t>
      </w:r>
      <w:r>
        <w:rPr>
          <w:spacing w:val="-12"/>
        </w:rPr>
        <w:t xml:space="preserve"> </w:t>
      </w:r>
      <w:r>
        <w:rPr>
          <w:spacing w:val="-6"/>
        </w:rPr>
        <w:t>program</w:t>
      </w:r>
      <w:r>
        <w:rPr>
          <w:spacing w:val="-12"/>
        </w:rPr>
        <w:t xml:space="preserve"> </w:t>
      </w:r>
      <w:r>
        <w:rPr>
          <w:spacing w:val="-6"/>
        </w:rPr>
        <w:t>and</w:t>
      </w:r>
      <w:r>
        <w:rPr>
          <w:spacing w:val="-12"/>
        </w:rPr>
        <w:t xml:space="preserve"> </w:t>
      </w:r>
      <w:r>
        <w:rPr>
          <w:spacing w:val="-6"/>
        </w:rPr>
        <w:t>in</w:t>
      </w:r>
      <w:r>
        <w:rPr>
          <w:spacing w:val="-12"/>
        </w:rPr>
        <w:t xml:space="preserve"> </w:t>
      </w:r>
      <w:r>
        <w:rPr>
          <w:spacing w:val="-6"/>
        </w:rPr>
        <w:t>fulfilling</w:t>
      </w:r>
      <w:r>
        <w:rPr>
          <w:spacing w:val="-12"/>
        </w:rPr>
        <w:t xml:space="preserve"> </w:t>
      </w:r>
      <w:r>
        <w:rPr>
          <w:spacing w:val="-6"/>
        </w:rPr>
        <w:t>all</w:t>
      </w:r>
      <w:r>
        <w:rPr>
          <w:spacing w:val="-12"/>
        </w:rPr>
        <w:t xml:space="preserve"> </w:t>
      </w:r>
      <w:r>
        <w:rPr>
          <w:spacing w:val="-6"/>
        </w:rPr>
        <w:t>program</w:t>
      </w:r>
      <w:r>
        <w:rPr>
          <w:spacing w:val="-12"/>
        </w:rPr>
        <w:t xml:space="preserve"> </w:t>
      </w:r>
      <w:r>
        <w:rPr>
          <w:spacing w:val="-6"/>
        </w:rPr>
        <w:t>requirements.</w:t>
      </w:r>
      <w:r>
        <w:rPr>
          <w:spacing w:val="40"/>
        </w:rPr>
        <w:t xml:space="preserve"> </w:t>
      </w:r>
      <w:r>
        <w:rPr>
          <w:spacing w:val="-6"/>
        </w:rPr>
        <w:t>Such</w:t>
      </w:r>
      <w:r>
        <w:rPr>
          <w:spacing w:val="-12"/>
        </w:rPr>
        <w:t xml:space="preserve"> </w:t>
      </w:r>
      <w:r>
        <w:rPr>
          <w:spacing w:val="-6"/>
        </w:rPr>
        <w:t>behavior</w:t>
      </w:r>
      <w:r>
        <w:rPr>
          <w:spacing w:val="-12"/>
        </w:rPr>
        <w:t xml:space="preserve"> </w:t>
      </w:r>
      <w:r>
        <w:rPr>
          <w:spacing w:val="-6"/>
        </w:rPr>
        <w:t xml:space="preserve">includes </w:t>
      </w:r>
      <w:r>
        <w:rPr>
          <w:w w:val="90"/>
        </w:rPr>
        <w:t>respectful, nondisruptive, and nondiscriminatory behavior towards peers, clients, faculty, staff,</w:t>
      </w:r>
      <w:r>
        <w:rPr>
          <w:spacing w:val="80"/>
        </w:rPr>
        <w:t xml:space="preserve"> </w:t>
      </w:r>
      <w:r>
        <w:rPr>
          <w:spacing w:val="-6"/>
        </w:rPr>
        <w:t>field instructors, and in other collegial relationships. If prejudices and other judgmental attitudes</w:t>
      </w:r>
      <w:r>
        <w:rPr>
          <w:spacing w:val="-10"/>
        </w:rPr>
        <w:t xml:space="preserve"> </w:t>
      </w:r>
      <w:r>
        <w:rPr>
          <w:spacing w:val="-6"/>
        </w:rPr>
        <w:t>present</w:t>
      </w:r>
      <w:r>
        <w:rPr>
          <w:spacing w:val="-10"/>
        </w:rPr>
        <w:t xml:space="preserve"> </w:t>
      </w:r>
      <w:r>
        <w:rPr>
          <w:spacing w:val="-6"/>
        </w:rPr>
        <w:t>themselves</w:t>
      </w:r>
      <w:r>
        <w:rPr>
          <w:spacing w:val="-10"/>
        </w:rPr>
        <w:t xml:space="preserve"> </w:t>
      </w:r>
      <w:proofErr w:type="gramStart"/>
      <w:r>
        <w:rPr>
          <w:spacing w:val="-6"/>
        </w:rPr>
        <w:t>as</w:t>
      </w:r>
      <w:r>
        <w:rPr>
          <w:spacing w:val="-10"/>
        </w:rPr>
        <w:t xml:space="preserve"> </w:t>
      </w:r>
      <w:r>
        <w:rPr>
          <w:spacing w:val="-6"/>
        </w:rPr>
        <w:t>a</w:t>
      </w:r>
      <w:r>
        <w:rPr>
          <w:spacing w:val="-10"/>
        </w:rPr>
        <w:t xml:space="preserve"> </w:t>
      </w:r>
      <w:r>
        <w:rPr>
          <w:spacing w:val="-6"/>
        </w:rPr>
        <w:t>result</w:t>
      </w:r>
      <w:r>
        <w:rPr>
          <w:spacing w:val="-10"/>
        </w:rPr>
        <w:t xml:space="preserve"> </w:t>
      </w:r>
      <w:r>
        <w:rPr>
          <w:spacing w:val="-6"/>
        </w:rPr>
        <w:t>of</w:t>
      </w:r>
      <w:proofErr w:type="gramEnd"/>
      <w:r>
        <w:rPr>
          <w:spacing w:val="-10"/>
        </w:rPr>
        <w:t xml:space="preserve"> </w:t>
      </w:r>
      <w:r>
        <w:rPr>
          <w:spacing w:val="-6"/>
        </w:rPr>
        <w:t>individual</w:t>
      </w:r>
      <w:r>
        <w:rPr>
          <w:spacing w:val="-10"/>
        </w:rPr>
        <w:t xml:space="preserve"> </w:t>
      </w:r>
      <w:r>
        <w:rPr>
          <w:spacing w:val="-6"/>
        </w:rPr>
        <w:t>socialization,</w:t>
      </w:r>
      <w:r>
        <w:rPr>
          <w:spacing w:val="-10"/>
        </w:rPr>
        <w:t xml:space="preserve"> </w:t>
      </w:r>
      <w:r>
        <w:rPr>
          <w:spacing w:val="-6"/>
        </w:rPr>
        <w:t>the</w:t>
      </w:r>
      <w:r>
        <w:rPr>
          <w:spacing w:val="-10"/>
        </w:rPr>
        <w:t xml:space="preserve"> </w:t>
      </w:r>
      <w:r>
        <w:rPr>
          <w:spacing w:val="-6"/>
        </w:rPr>
        <w:t>student</w:t>
      </w:r>
      <w:r>
        <w:rPr>
          <w:spacing w:val="-10"/>
        </w:rPr>
        <w:t xml:space="preserve"> </w:t>
      </w:r>
      <w:r>
        <w:rPr>
          <w:spacing w:val="-6"/>
        </w:rPr>
        <w:t>may</w:t>
      </w:r>
      <w:r>
        <w:rPr>
          <w:spacing w:val="-9"/>
        </w:rPr>
        <w:t xml:space="preserve"> </w:t>
      </w:r>
      <w:r>
        <w:rPr>
          <w:spacing w:val="-6"/>
        </w:rPr>
        <w:t>remain</w:t>
      </w:r>
      <w:r>
        <w:rPr>
          <w:spacing w:val="-10"/>
        </w:rPr>
        <w:t xml:space="preserve"> </w:t>
      </w:r>
      <w:r>
        <w:rPr>
          <w:spacing w:val="-6"/>
        </w:rPr>
        <w:t xml:space="preserve">in </w:t>
      </w:r>
      <w:r>
        <w:rPr>
          <w:w w:val="90"/>
        </w:rPr>
        <w:t xml:space="preserve">the program </w:t>
      </w:r>
      <w:proofErr w:type="gramStart"/>
      <w:r>
        <w:rPr>
          <w:w w:val="90"/>
        </w:rPr>
        <w:t>as long as</w:t>
      </w:r>
      <w:proofErr w:type="gramEnd"/>
      <w:r>
        <w:rPr>
          <w:w w:val="90"/>
        </w:rPr>
        <w:t xml:space="preserve"> s/he demonstrates a willingness to examine personal biases and makes </w:t>
      </w:r>
      <w:r>
        <w:rPr>
          <w:spacing w:val="-4"/>
        </w:rPr>
        <w:t>continuing</w:t>
      </w:r>
      <w:r>
        <w:rPr>
          <w:spacing w:val="-13"/>
        </w:rPr>
        <w:t xml:space="preserve"> </w:t>
      </w:r>
      <w:r>
        <w:rPr>
          <w:spacing w:val="-4"/>
        </w:rPr>
        <w:t>efforts</w:t>
      </w:r>
      <w:r>
        <w:rPr>
          <w:spacing w:val="-14"/>
        </w:rPr>
        <w:t xml:space="preserve"> </w:t>
      </w:r>
      <w:r>
        <w:rPr>
          <w:spacing w:val="-4"/>
        </w:rPr>
        <w:t>to</w:t>
      </w:r>
      <w:r>
        <w:rPr>
          <w:spacing w:val="-13"/>
        </w:rPr>
        <w:t xml:space="preserve"> </w:t>
      </w:r>
      <w:r>
        <w:rPr>
          <w:spacing w:val="-4"/>
        </w:rPr>
        <w:t>validate</w:t>
      </w:r>
      <w:r>
        <w:rPr>
          <w:spacing w:val="-12"/>
        </w:rPr>
        <w:t xml:space="preserve"> </w:t>
      </w:r>
      <w:r>
        <w:rPr>
          <w:spacing w:val="-4"/>
        </w:rPr>
        <w:t>diversity</w:t>
      </w:r>
      <w:r>
        <w:rPr>
          <w:spacing w:val="-13"/>
        </w:rPr>
        <w:t xml:space="preserve"> </w:t>
      </w:r>
      <w:r>
        <w:rPr>
          <w:spacing w:val="-4"/>
        </w:rPr>
        <w:t>and</w:t>
      </w:r>
      <w:r>
        <w:rPr>
          <w:spacing w:val="-13"/>
        </w:rPr>
        <w:t xml:space="preserve"> </w:t>
      </w:r>
      <w:r>
        <w:rPr>
          <w:spacing w:val="-4"/>
        </w:rPr>
        <w:t>grow</w:t>
      </w:r>
      <w:r>
        <w:rPr>
          <w:spacing w:val="-13"/>
        </w:rPr>
        <w:t xml:space="preserve"> </w:t>
      </w:r>
      <w:r>
        <w:rPr>
          <w:spacing w:val="-4"/>
        </w:rPr>
        <w:t>toward</w:t>
      </w:r>
      <w:r>
        <w:rPr>
          <w:spacing w:val="-13"/>
        </w:rPr>
        <w:t xml:space="preserve"> </w:t>
      </w:r>
      <w:r>
        <w:rPr>
          <w:spacing w:val="-4"/>
        </w:rPr>
        <w:t>professionalism.</w:t>
      </w:r>
    </w:p>
    <w:p w14:paraId="2F6328C8" w14:textId="77777777" w:rsidR="00AC6C99" w:rsidRDefault="00975257">
      <w:pPr>
        <w:pStyle w:val="BodyText"/>
        <w:spacing w:before="152" w:line="276" w:lineRule="auto"/>
        <w:ind w:right="358"/>
      </w:pPr>
      <w:r>
        <w:rPr>
          <w:spacing w:val="-6"/>
        </w:rPr>
        <w:t>Students</w:t>
      </w:r>
      <w:r>
        <w:rPr>
          <w:spacing w:val="-10"/>
        </w:rPr>
        <w:t xml:space="preserve"> </w:t>
      </w:r>
      <w:r>
        <w:rPr>
          <w:spacing w:val="-6"/>
        </w:rPr>
        <w:t>in</w:t>
      </w:r>
      <w:r>
        <w:rPr>
          <w:spacing w:val="-10"/>
        </w:rPr>
        <w:t xml:space="preserve"> </w:t>
      </w:r>
      <w:r>
        <w:rPr>
          <w:spacing w:val="-6"/>
        </w:rPr>
        <w:t>a</w:t>
      </w:r>
      <w:r>
        <w:rPr>
          <w:spacing w:val="-10"/>
        </w:rPr>
        <w:t xml:space="preserve"> </w:t>
      </w:r>
      <w:r>
        <w:rPr>
          <w:spacing w:val="-6"/>
        </w:rPr>
        <w:t>professional</w:t>
      </w:r>
      <w:r>
        <w:rPr>
          <w:spacing w:val="-10"/>
        </w:rPr>
        <w:t xml:space="preserve"> </w:t>
      </w:r>
      <w:r>
        <w:rPr>
          <w:spacing w:val="-6"/>
        </w:rPr>
        <w:t>program</w:t>
      </w:r>
      <w:r>
        <w:rPr>
          <w:spacing w:val="-10"/>
        </w:rPr>
        <w:t xml:space="preserve"> </w:t>
      </w:r>
      <w:r>
        <w:rPr>
          <w:spacing w:val="-6"/>
        </w:rPr>
        <w:t>are</w:t>
      </w:r>
      <w:r>
        <w:rPr>
          <w:spacing w:val="-9"/>
        </w:rPr>
        <w:t xml:space="preserve"> </w:t>
      </w:r>
      <w:r>
        <w:rPr>
          <w:spacing w:val="-6"/>
        </w:rPr>
        <w:t>expected</w:t>
      </w:r>
      <w:r>
        <w:rPr>
          <w:spacing w:val="-11"/>
        </w:rPr>
        <w:t xml:space="preserve"> </w:t>
      </w:r>
      <w:r>
        <w:rPr>
          <w:spacing w:val="-6"/>
        </w:rPr>
        <w:t>to</w:t>
      </w:r>
      <w:r>
        <w:rPr>
          <w:spacing w:val="-11"/>
        </w:rPr>
        <w:t xml:space="preserve"> </w:t>
      </w:r>
      <w:r>
        <w:rPr>
          <w:spacing w:val="-6"/>
        </w:rPr>
        <w:t>demonstrate</w:t>
      </w:r>
      <w:r>
        <w:rPr>
          <w:spacing w:val="-9"/>
        </w:rPr>
        <w:t xml:space="preserve"> </w:t>
      </w:r>
      <w:r>
        <w:rPr>
          <w:spacing w:val="-6"/>
        </w:rPr>
        <w:t>potential</w:t>
      </w:r>
      <w:r>
        <w:rPr>
          <w:spacing w:val="-10"/>
        </w:rPr>
        <w:t xml:space="preserve"> </w:t>
      </w:r>
      <w:r>
        <w:rPr>
          <w:spacing w:val="-6"/>
        </w:rPr>
        <w:t>for</w:t>
      </w:r>
      <w:r>
        <w:rPr>
          <w:spacing w:val="-10"/>
        </w:rPr>
        <w:t xml:space="preserve"> </w:t>
      </w:r>
      <w:r>
        <w:rPr>
          <w:spacing w:val="-6"/>
        </w:rPr>
        <w:t>adherence</w:t>
      </w:r>
      <w:r>
        <w:rPr>
          <w:spacing w:val="-10"/>
        </w:rPr>
        <w:t xml:space="preserve"> </w:t>
      </w:r>
      <w:r>
        <w:rPr>
          <w:spacing w:val="-6"/>
        </w:rPr>
        <w:t xml:space="preserve">to </w:t>
      </w:r>
      <w:r>
        <w:rPr>
          <w:w w:val="90"/>
        </w:rPr>
        <w:t xml:space="preserve">ethical expectations and obligations as contained in the NASW Code of Ethics and as otherwise understood and operationalized by the practice community. Further, students must possess </w:t>
      </w:r>
      <w:proofErr w:type="gramStart"/>
      <w:r>
        <w:rPr>
          <w:w w:val="90"/>
        </w:rPr>
        <w:t xml:space="preserve">the </w:t>
      </w:r>
      <w:r>
        <w:rPr>
          <w:spacing w:val="-4"/>
        </w:rPr>
        <w:t>emotional</w:t>
      </w:r>
      <w:proofErr w:type="gramEnd"/>
      <w:r>
        <w:rPr>
          <w:spacing w:val="-10"/>
        </w:rPr>
        <w:t xml:space="preserve"> </w:t>
      </w:r>
      <w:r>
        <w:rPr>
          <w:spacing w:val="-4"/>
        </w:rPr>
        <w:t>and</w:t>
      </w:r>
      <w:r>
        <w:rPr>
          <w:spacing w:val="-10"/>
        </w:rPr>
        <w:t xml:space="preserve"> </w:t>
      </w:r>
      <w:r>
        <w:rPr>
          <w:spacing w:val="-4"/>
        </w:rPr>
        <w:t>mental</w:t>
      </w:r>
      <w:r>
        <w:rPr>
          <w:spacing w:val="-10"/>
        </w:rPr>
        <w:t xml:space="preserve"> </w:t>
      </w:r>
      <w:r>
        <w:rPr>
          <w:spacing w:val="-4"/>
        </w:rPr>
        <w:t>stability</w:t>
      </w:r>
      <w:r>
        <w:rPr>
          <w:spacing w:val="-9"/>
        </w:rPr>
        <w:t xml:space="preserve"> </w:t>
      </w:r>
      <w:r>
        <w:rPr>
          <w:spacing w:val="-4"/>
        </w:rPr>
        <w:t>that</w:t>
      </w:r>
      <w:r>
        <w:rPr>
          <w:spacing w:val="-11"/>
        </w:rPr>
        <w:t xml:space="preserve"> </w:t>
      </w:r>
      <w:r>
        <w:rPr>
          <w:spacing w:val="-4"/>
        </w:rPr>
        <w:t>would</w:t>
      </w:r>
      <w:r>
        <w:rPr>
          <w:spacing w:val="-11"/>
        </w:rPr>
        <w:t xml:space="preserve"> </w:t>
      </w:r>
      <w:r>
        <w:rPr>
          <w:spacing w:val="-4"/>
        </w:rPr>
        <w:t>facilitate</w:t>
      </w:r>
      <w:r>
        <w:rPr>
          <w:spacing w:val="-10"/>
        </w:rPr>
        <w:t xml:space="preserve"> </w:t>
      </w:r>
      <w:r>
        <w:rPr>
          <w:spacing w:val="-4"/>
        </w:rPr>
        <w:t>sound</w:t>
      </w:r>
      <w:r>
        <w:rPr>
          <w:spacing w:val="-11"/>
        </w:rPr>
        <w:t xml:space="preserve"> </w:t>
      </w:r>
      <w:r>
        <w:rPr>
          <w:spacing w:val="-4"/>
        </w:rPr>
        <w:t>judgment</w:t>
      </w:r>
      <w:r>
        <w:rPr>
          <w:spacing w:val="-10"/>
        </w:rPr>
        <w:t xml:space="preserve"> </w:t>
      </w:r>
      <w:r>
        <w:rPr>
          <w:spacing w:val="-4"/>
        </w:rPr>
        <w:t>and</w:t>
      </w:r>
      <w:r>
        <w:rPr>
          <w:spacing w:val="-10"/>
        </w:rPr>
        <w:t xml:space="preserve"> </w:t>
      </w:r>
      <w:r>
        <w:rPr>
          <w:spacing w:val="-4"/>
        </w:rPr>
        <w:t>performance</w:t>
      </w:r>
      <w:r>
        <w:rPr>
          <w:spacing w:val="-10"/>
        </w:rPr>
        <w:t xml:space="preserve"> </w:t>
      </w:r>
      <w:r>
        <w:rPr>
          <w:spacing w:val="-4"/>
        </w:rPr>
        <w:t>in</w:t>
      </w:r>
      <w:r>
        <w:rPr>
          <w:spacing w:val="-10"/>
        </w:rPr>
        <w:t xml:space="preserve"> </w:t>
      </w:r>
      <w:r>
        <w:rPr>
          <w:spacing w:val="-4"/>
        </w:rPr>
        <w:t xml:space="preserve">the </w:t>
      </w:r>
      <w:r>
        <w:rPr>
          <w:spacing w:val="-8"/>
        </w:rPr>
        <w:t>program and in the field of social work.</w:t>
      </w:r>
      <w:r>
        <w:rPr>
          <w:spacing w:val="-9"/>
        </w:rPr>
        <w:t xml:space="preserve"> </w:t>
      </w:r>
      <w:r>
        <w:rPr>
          <w:spacing w:val="-8"/>
        </w:rPr>
        <w:t>According to</w:t>
      </w:r>
      <w:r>
        <w:rPr>
          <w:spacing w:val="-9"/>
        </w:rPr>
        <w:t xml:space="preserve"> </w:t>
      </w:r>
      <w:r>
        <w:rPr>
          <w:spacing w:val="-8"/>
        </w:rPr>
        <w:t xml:space="preserve">the NASW Code of Ethics, personal </w:t>
      </w:r>
      <w:r>
        <w:rPr>
          <w:w w:val="90"/>
        </w:rPr>
        <w:t xml:space="preserve">problems, psychosocial distress, substance abuse, and mental health difficulties are viewed as </w:t>
      </w:r>
      <w:r>
        <w:rPr>
          <w:spacing w:val="-4"/>
        </w:rPr>
        <w:t>potentially</w:t>
      </w:r>
      <w:r>
        <w:rPr>
          <w:spacing w:val="-11"/>
        </w:rPr>
        <w:t xml:space="preserve"> </w:t>
      </w:r>
      <w:r>
        <w:rPr>
          <w:spacing w:val="-4"/>
        </w:rPr>
        <w:t>interfering</w:t>
      </w:r>
      <w:r>
        <w:rPr>
          <w:spacing w:val="-12"/>
        </w:rPr>
        <w:t xml:space="preserve"> </w:t>
      </w:r>
      <w:r>
        <w:rPr>
          <w:spacing w:val="-4"/>
        </w:rPr>
        <w:t>forces</w:t>
      </w:r>
      <w:r>
        <w:rPr>
          <w:spacing w:val="-11"/>
        </w:rPr>
        <w:t xml:space="preserve"> </w:t>
      </w:r>
      <w:r>
        <w:rPr>
          <w:spacing w:val="-4"/>
        </w:rPr>
        <w:t>in</w:t>
      </w:r>
      <w:r>
        <w:rPr>
          <w:spacing w:val="-11"/>
        </w:rPr>
        <w:t xml:space="preserve"> </w:t>
      </w:r>
      <w:r>
        <w:rPr>
          <w:spacing w:val="-4"/>
        </w:rPr>
        <w:t>relation</w:t>
      </w:r>
      <w:r>
        <w:rPr>
          <w:spacing w:val="-12"/>
        </w:rPr>
        <w:t xml:space="preserve"> </w:t>
      </w:r>
      <w:r>
        <w:rPr>
          <w:spacing w:val="-4"/>
        </w:rPr>
        <w:t>to</w:t>
      </w:r>
      <w:r>
        <w:rPr>
          <w:spacing w:val="-11"/>
        </w:rPr>
        <w:t xml:space="preserve"> </w:t>
      </w:r>
      <w:r>
        <w:rPr>
          <w:spacing w:val="-4"/>
        </w:rPr>
        <w:t>professional</w:t>
      </w:r>
      <w:r>
        <w:rPr>
          <w:spacing w:val="-11"/>
        </w:rPr>
        <w:t xml:space="preserve"> </w:t>
      </w:r>
      <w:r>
        <w:rPr>
          <w:spacing w:val="-4"/>
        </w:rPr>
        <w:t>judgment</w:t>
      </w:r>
      <w:r>
        <w:rPr>
          <w:spacing w:val="-11"/>
        </w:rPr>
        <w:t xml:space="preserve"> </w:t>
      </w:r>
      <w:r>
        <w:rPr>
          <w:spacing w:val="-4"/>
        </w:rPr>
        <w:t>and</w:t>
      </w:r>
      <w:r>
        <w:rPr>
          <w:spacing w:val="-11"/>
        </w:rPr>
        <w:t xml:space="preserve"> </w:t>
      </w:r>
      <w:r>
        <w:rPr>
          <w:spacing w:val="-4"/>
        </w:rPr>
        <w:t>performance.</w:t>
      </w:r>
    </w:p>
    <w:p w14:paraId="0A2056FB" w14:textId="77777777" w:rsidR="00AC6C99" w:rsidRDefault="00975257">
      <w:pPr>
        <w:pStyle w:val="BodyText"/>
        <w:spacing w:before="152" w:line="276" w:lineRule="auto"/>
        <w:ind w:right="358"/>
      </w:pPr>
      <w:r>
        <w:rPr>
          <w:w w:val="90"/>
        </w:rPr>
        <w:t xml:space="preserve">As future professional social workers students must be able to demonstrate interpersonal skills </w:t>
      </w:r>
      <w:r>
        <w:rPr>
          <w:spacing w:val="-4"/>
        </w:rPr>
        <w:t>that</w:t>
      </w:r>
      <w:r>
        <w:rPr>
          <w:spacing w:val="-15"/>
        </w:rPr>
        <w:t xml:space="preserve"> </w:t>
      </w:r>
      <w:r>
        <w:rPr>
          <w:spacing w:val="-4"/>
        </w:rPr>
        <w:t>would</w:t>
      </w:r>
      <w:r>
        <w:rPr>
          <w:spacing w:val="-13"/>
        </w:rPr>
        <w:t xml:space="preserve"> </w:t>
      </w:r>
      <w:r>
        <w:rPr>
          <w:spacing w:val="-4"/>
        </w:rPr>
        <w:t>support</w:t>
      </w:r>
      <w:r>
        <w:rPr>
          <w:spacing w:val="-13"/>
        </w:rPr>
        <w:t xml:space="preserve"> </w:t>
      </w:r>
      <w:r>
        <w:rPr>
          <w:spacing w:val="-4"/>
        </w:rPr>
        <w:t>the</w:t>
      </w:r>
      <w:r>
        <w:rPr>
          <w:spacing w:val="-13"/>
        </w:rPr>
        <w:t xml:space="preserve"> </w:t>
      </w:r>
      <w:r>
        <w:rPr>
          <w:spacing w:val="-4"/>
        </w:rPr>
        <w:t>ability</w:t>
      </w:r>
      <w:r>
        <w:rPr>
          <w:spacing w:val="-13"/>
        </w:rPr>
        <w:t xml:space="preserve"> </w:t>
      </w:r>
      <w:r>
        <w:rPr>
          <w:spacing w:val="-4"/>
        </w:rPr>
        <w:t>to</w:t>
      </w:r>
      <w:r>
        <w:rPr>
          <w:spacing w:val="-14"/>
        </w:rPr>
        <w:t xml:space="preserve"> </w:t>
      </w:r>
      <w:r>
        <w:rPr>
          <w:spacing w:val="-4"/>
        </w:rPr>
        <w:t>form</w:t>
      </w:r>
      <w:r>
        <w:rPr>
          <w:spacing w:val="-13"/>
        </w:rPr>
        <w:t xml:space="preserve"> </w:t>
      </w:r>
      <w:r>
        <w:rPr>
          <w:spacing w:val="-4"/>
        </w:rPr>
        <w:t>and</w:t>
      </w:r>
      <w:r>
        <w:rPr>
          <w:spacing w:val="-13"/>
        </w:rPr>
        <w:t xml:space="preserve"> </w:t>
      </w:r>
      <w:r>
        <w:rPr>
          <w:spacing w:val="-4"/>
        </w:rPr>
        <w:t>to</w:t>
      </w:r>
      <w:r>
        <w:rPr>
          <w:spacing w:val="-13"/>
        </w:rPr>
        <w:t xml:space="preserve"> </w:t>
      </w:r>
      <w:r>
        <w:rPr>
          <w:spacing w:val="-4"/>
        </w:rPr>
        <w:t>sustain</w:t>
      </w:r>
      <w:r>
        <w:rPr>
          <w:spacing w:val="-13"/>
        </w:rPr>
        <w:t xml:space="preserve"> </w:t>
      </w:r>
      <w:r>
        <w:rPr>
          <w:spacing w:val="-4"/>
        </w:rPr>
        <w:t>effective</w:t>
      </w:r>
      <w:r>
        <w:rPr>
          <w:spacing w:val="-13"/>
        </w:rPr>
        <w:t xml:space="preserve"> </w:t>
      </w:r>
      <w:r>
        <w:rPr>
          <w:spacing w:val="-4"/>
        </w:rPr>
        <w:t>helping</w:t>
      </w:r>
      <w:r>
        <w:rPr>
          <w:spacing w:val="-13"/>
        </w:rPr>
        <w:t xml:space="preserve"> </w:t>
      </w:r>
      <w:r>
        <w:rPr>
          <w:spacing w:val="-4"/>
        </w:rPr>
        <w:t>relationships.</w:t>
      </w:r>
      <w:r>
        <w:rPr>
          <w:spacing w:val="3"/>
        </w:rPr>
        <w:t xml:space="preserve"> </w:t>
      </w:r>
      <w:r>
        <w:rPr>
          <w:spacing w:val="-4"/>
        </w:rPr>
        <w:t>Although the</w:t>
      </w:r>
      <w:r>
        <w:rPr>
          <w:spacing w:val="-10"/>
        </w:rPr>
        <w:t xml:space="preserve"> </w:t>
      </w:r>
      <w:r>
        <w:rPr>
          <w:spacing w:val="-4"/>
        </w:rPr>
        <w:t>ultimate</w:t>
      </w:r>
      <w:r>
        <w:rPr>
          <w:spacing w:val="-10"/>
        </w:rPr>
        <w:t xml:space="preserve"> </w:t>
      </w:r>
      <w:r>
        <w:rPr>
          <w:spacing w:val="-4"/>
        </w:rPr>
        <w:t>test</w:t>
      </w:r>
      <w:r>
        <w:rPr>
          <w:spacing w:val="-10"/>
        </w:rPr>
        <w:t xml:space="preserve"> </w:t>
      </w:r>
      <w:r>
        <w:rPr>
          <w:spacing w:val="-4"/>
        </w:rPr>
        <w:t>of</w:t>
      </w:r>
      <w:r>
        <w:rPr>
          <w:spacing w:val="-10"/>
        </w:rPr>
        <w:t xml:space="preserve"> </w:t>
      </w:r>
      <w:r>
        <w:rPr>
          <w:spacing w:val="-4"/>
        </w:rPr>
        <w:t>a</w:t>
      </w:r>
      <w:r>
        <w:rPr>
          <w:spacing w:val="-10"/>
        </w:rPr>
        <w:t xml:space="preserve"> </w:t>
      </w:r>
      <w:r>
        <w:rPr>
          <w:spacing w:val="-4"/>
        </w:rPr>
        <w:t>student’s</w:t>
      </w:r>
      <w:r>
        <w:rPr>
          <w:spacing w:val="-10"/>
        </w:rPr>
        <w:t xml:space="preserve"> </w:t>
      </w:r>
      <w:r>
        <w:rPr>
          <w:spacing w:val="-4"/>
        </w:rPr>
        <w:t>interpersonal</w:t>
      </w:r>
      <w:r>
        <w:rPr>
          <w:spacing w:val="-10"/>
        </w:rPr>
        <w:t xml:space="preserve"> </w:t>
      </w:r>
      <w:r>
        <w:rPr>
          <w:spacing w:val="-4"/>
        </w:rPr>
        <w:t>skills</w:t>
      </w:r>
      <w:r>
        <w:rPr>
          <w:spacing w:val="-11"/>
        </w:rPr>
        <w:t xml:space="preserve"> </w:t>
      </w:r>
      <w:r>
        <w:rPr>
          <w:spacing w:val="-4"/>
        </w:rPr>
        <w:t>is</w:t>
      </w:r>
      <w:r>
        <w:rPr>
          <w:spacing w:val="-10"/>
        </w:rPr>
        <w:t xml:space="preserve"> </w:t>
      </w:r>
      <w:r>
        <w:rPr>
          <w:spacing w:val="-4"/>
        </w:rPr>
        <w:t>in</w:t>
      </w:r>
      <w:r>
        <w:rPr>
          <w:spacing w:val="-11"/>
        </w:rPr>
        <w:t xml:space="preserve"> </w:t>
      </w:r>
      <w:r>
        <w:rPr>
          <w:spacing w:val="-4"/>
        </w:rPr>
        <w:t>relationship</w:t>
      </w:r>
      <w:r>
        <w:rPr>
          <w:spacing w:val="-11"/>
        </w:rPr>
        <w:t xml:space="preserve"> </w:t>
      </w:r>
      <w:r>
        <w:rPr>
          <w:spacing w:val="-4"/>
        </w:rPr>
        <w:t>to</w:t>
      </w:r>
      <w:r>
        <w:rPr>
          <w:spacing w:val="-10"/>
        </w:rPr>
        <w:t xml:space="preserve"> </w:t>
      </w:r>
      <w:r>
        <w:rPr>
          <w:spacing w:val="-4"/>
        </w:rPr>
        <w:t>clients,</w:t>
      </w:r>
      <w:r>
        <w:rPr>
          <w:spacing w:val="-10"/>
        </w:rPr>
        <w:t xml:space="preserve"> </w:t>
      </w:r>
      <w:r>
        <w:rPr>
          <w:spacing w:val="-4"/>
        </w:rPr>
        <w:t>inability</w:t>
      </w:r>
      <w:r>
        <w:rPr>
          <w:spacing w:val="-10"/>
        </w:rPr>
        <w:t xml:space="preserve"> </w:t>
      </w:r>
      <w:r>
        <w:rPr>
          <w:spacing w:val="-4"/>
        </w:rPr>
        <w:t>to interact</w:t>
      </w:r>
      <w:r>
        <w:rPr>
          <w:spacing w:val="-10"/>
        </w:rPr>
        <w:t xml:space="preserve"> </w:t>
      </w:r>
      <w:r>
        <w:rPr>
          <w:spacing w:val="-4"/>
        </w:rPr>
        <w:t>effectively</w:t>
      </w:r>
      <w:r>
        <w:rPr>
          <w:spacing w:val="-8"/>
        </w:rPr>
        <w:t xml:space="preserve"> </w:t>
      </w:r>
      <w:r>
        <w:rPr>
          <w:spacing w:val="-4"/>
        </w:rPr>
        <w:t>and</w:t>
      </w:r>
      <w:r>
        <w:rPr>
          <w:spacing w:val="-9"/>
        </w:rPr>
        <w:t xml:space="preserve"> </w:t>
      </w:r>
      <w:r>
        <w:rPr>
          <w:spacing w:val="-4"/>
        </w:rPr>
        <w:t>appropriately</w:t>
      </w:r>
      <w:r>
        <w:rPr>
          <w:spacing w:val="-9"/>
        </w:rPr>
        <w:t xml:space="preserve"> </w:t>
      </w:r>
      <w:r>
        <w:rPr>
          <w:spacing w:val="-4"/>
        </w:rPr>
        <w:t>with</w:t>
      </w:r>
      <w:r>
        <w:rPr>
          <w:spacing w:val="-9"/>
        </w:rPr>
        <w:t xml:space="preserve"> </w:t>
      </w:r>
      <w:r>
        <w:rPr>
          <w:spacing w:val="-4"/>
        </w:rPr>
        <w:t>faculty,</w:t>
      </w:r>
      <w:r>
        <w:rPr>
          <w:spacing w:val="-10"/>
        </w:rPr>
        <w:t xml:space="preserve"> </w:t>
      </w:r>
      <w:r>
        <w:rPr>
          <w:spacing w:val="-4"/>
        </w:rPr>
        <w:t>staff,</w:t>
      </w:r>
      <w:r>
        <w:rPr>
          <w:spacing w:val="-9"/>
        </w:rPr>
        <w:t xml:space="preserve"> </w:t>
      </w:r>
      <w:r>
        <w:rPr>
          <w:spacing w:val="-4"/>
        </w:rPr>
        <w:t>peers,</w:t>
      </w:r>
      <w:r>
        <w:rPr>
          <w:spacing w:val="-9"/>
        </w:rPr>
        <w:t xml:space="preserve"> </w:t>
      </w:r>
      <w:r>
        <w:rPr>
          <w:spacing w:val="-4"/>
        </w:rPr>
        <w:t>field</w:t>
      </w:r>
      <w:r>
        <w:rPr>
          <w:spacing w:val="-9"/>
        </w:rPr>
        <w:t xml:space="preserve"> </w:t>
      </w:r>
      <w:r>
        <w:rPr>
          <w:spacing w:val="-4"/>
        </w:rPr>
        <w:t>instructors,</w:t>
      </w:r>
      <w:r>
        <w:rPr>
          <w:spacing w:val="-9"/>
        </w:rPr>
        <w:t xml:space="preserve"> </w:t>
      </w:r>
      <w:r>
        <w:rPr>
          <w:spacing w:val="-4"/>
        </w:rPr>
        <w:t>and</w:t>
      </w:r>
      <w:r>
        <w:rPr>
          <w:spacing w:val="-9"/>
        </w:rPr>
        <w:t xml:space="preserve"> </w:t>
      </w:r>
      <w:r>
        <w:rPr>
          <w:spacing w:val="-4"/>
        </w:rPr>
        <w:t>in</w:t>
      </w:r>
      <w:r>
        <w:rPr>
          <w:spacing w:val="-9"/>
        </w:rPr>
        <w:t xml:space="preserve"> </w:t>
      </w:r>
      <w:r>
        <w:rPr>
          <w:spacing w:val="-4"/>
        </w:rPr>
        <w:t>other</w:t>
      </w:r>
    </w:p>
    <w:p w14:paraId="15B588E5" w14:textId="77777777" w:rsidR="00AC6C99" w:rsidRDefault="00975257">
      <w:pPr>
        <w:pStyle w:val="BodyText"/>
        <w:spacing w:line="271" w:lineRule="exact"/>
      </w:pPr>
      <w:r>
        <w:rPr>
          <w:w w:val="90"/>
        </w:rPr>
        <w:t>collegial</w:t>
      </w:r>
      <w:r>
        <w:rPr>
          <w:spacing w:val="6"/>
        </w:rPr>
        <w:t xml:space="preserve"> </w:t>
      </w:r>
      <w:r>
        <w:rPr>
          <w:w w:val="90"/>
        </w:rPr>
        <w:t>relationships</w:t>
      </w:r>
      <w:r>
        <w:rPr>
          <w:spacing w:val="7"/>
        </w:rPr>
        <w:t xml:space="preserve"> </w:t>
      </w:r>
      <w:r>
        <w:rPr>
          <w:w w:val="90"/>
        </w:rPr>
        <w:t>may</w:t>
      </w:r>
      <w:r>
        <w:rPr>
          <w:spacing w:val="7"/>
        </w:rPr>
        <w:t xml:space="preserve"> </w:t>
      </w:r>
      <w:r>
        <w:rPr>
          <w:w w:val="90"/>
        </w:rPr>
        <w:t>raise</w:t>
      </w:r>
      <w:r>
        <w:rPr>
          <w:spacing w:val="6"/>
        </w:rPr>
        <w:t xml:space="preserve"> </w:t>
      </w:r>
      <w:r>
        <w:rPr>
          <w:w w:val="90"/>
        </w:rPr>
        <w:t>serious</w:t>
      </w:r>
      <w:r>
        <w:rPr>
          <w:spacing w:val="6"/>
        </w:rPr>
        <w:t xml:space="preserve"> </w:t>
      </w:r>
      <w:r>
        <w:rPr>
          <w:w w:val="90"/>
        </w:rPr>
        <w:t>questions</w:t>
      </w:r>
      <w:r>
        <w:rPr>
          <w:spacing w:val="6"/>
        </w:rPr>
        <w:t xml:space="preserve"> </w:t>
      </w:r>
      <w:r>
        <w:rPr>
          <w:w w:val="90"/>
        </w:rPr>
        <w:t>about</w:t>
      </w:r>
      <w:r>
        <w:rPr>
          <w:spacing w:val="6"/>
        </w:rPr>
        <w:t xml:space="preserve"> </w:t>
      </w:r>
      <w:r>
        <w:rPr>
          <w:w w:val="90"/>
        </w:rPr>
        <w:t>the</w:t>
      </w:r>
      <w:r>
        <w:rPr>
          <w:spacing w:val="7"/>
        </w:rPr>
        <w:t xml:space="preserve"> </w:t>
      </w:r>
      <w:r>
        <w:rPr>
          <w:w w:val="90"/>
        </w:rPr>
        <w:t>student’s</w:t>
      </w:r>
      <w:r>
        <w:rPr>
          <w:spacing w:val="6"/>
        </w:rPr>
        <w:t xml:space="preserve"> </w:t>
      </w:r>
      <w:r>
        <w:rPr>
          <w:w w:val="90"/>
        </w:rPr>
        <w:t>suitability</w:t>
      </w:r>
      <w:r>
        <w:rPr>
          <w:spacing w:val="7"/>
        </w:rPr>
        <w:t xml:space="preserve"> </w:t>
      </w:r>
      <w:r>
        <w:rPr>
          <w:spacing w:val="-5"/>
          <w:w w:val="90"/>
        </w:rPr>
        <w:t>for</w:t>
      </w:r>
    </w:p>
    <w:p w14:paraId="70516506" w14:textId="77777777" w:rsidR="00AC6C99" w:rsidRDefault="00975257">
      <w:pPr>
        <w:pStyle w:val="BodyText"/>
        <w:spacing w:before="40"/>
      </w:pPr>
      <w:r>
        <w:rPr>
          <w:w w:val="90"/>
        </w:rPr>
        <w:t>professional</w:t>
      </w:r>
      <w:r>
        <w:rPr>
          <w:spacing w:val="-4"/>
          <w:w w:val="90"/>
        </w:rPr>
        <w:t xml:space="preserve"> </w:t>
      </w:r>
      <w:r>
        <w:rPr>
          <w:w w:val="90"/>
        </w:rPr>
        <w:t>social</w:t>
      </w:r>
      <w:r>
        <w:rPr>
          <w:spacing w:val="-4"/>
          <w:w w:val="90"/>
        </w:rPr>
        <w:t xml:space="preserve"> </w:t>
      </w:r>
      <w:r>
        <w:rPr>
          <w:spacing w:val="-2"/>
          <w:w w:val="90"/>
        </w:rPr>
        <w:t>work.</w:t>
      </w:r>
    </w:p>
    <w:p w14:paraId="7D9D7AFB" w14:textId="77777777" w:rsidR="00AC6C99" w:rsidRDefault="00AC6C99">
      <w:pPr>
        <w:pStyle w:val="BodyText"/>
        <w:sectPr w:rsidR="00AC6C99">
          <w:pgSz w:w="12240" w:h="15840"/>
          <w:pgMar w:top="1420" w:right="1080" w:bottom="280" w:left="1080" w:header="720" w:footer="720" w:gutter="0"/>
          <w:cols w:space="720"/>
        </w:sectPr>
      </w:pPr>
    </w:p>
    <w:p w14:paraId="1D83ED4A" w14:textId="77777777" w:rsidR="00AC6C99" w:rsidRDefault="00975257">
      <w:pPr>
        <w:pStyle w:val="Heading4"/>
        <w:spacing w:before="23"/>
      </w:pPr>
      <w:bookmarkStart w:id="192" w:name="Application_Explanation"/>
      <w:bookmarkStart w:id="193" w:name="_bookmark109"/>
      <w:bookmarkEnd w:id="192"/>
      <w:bookmarkEnd w:id="193"/>
      <w:r>
        <w:rPr>
          <w:color w:val="2E5395"/>
          <w:w w:val="90"/>
        </w:rPr>
        <w:lastRenderedPageBreak/>
        <w:t>Application</w:t>
      </w:r>
      <w:r>
        <w:rPr>
          <w:color w:val="2E5395"/>
          <w:spacing w:val="9"/>
        </w:rPr>
        <w:t xml:space="preserve"> </w:t>
      </w:r>
      <w:r>
        <w:rPr>
          <w:color w:val="2E5395"/>
          <w:spacing w:val="-2"/>
        </w:rPr>
        <w:t>Explanation</w:t>
      </w:r>
    </w:p>
    <w:p w14:paraId="6932FE55" w14:textId="77777777" w:rsidR="00AC6C99" w:rsidRDefault="00975257">
      <w:pPr>
        <w:pStyle w:val="BodyText"/>
        <w:spacing w:before="43" w:line="276" w:lineRule="auto"/>
        <w:ind w:right="668"/>
      </w:pPr>
      <w:r>
        <w:rPr>
          <w:w w:val="90"/>
        </w:rPr>
        <w:t xml:space="preserve">Students will complete and submit an online application by 11:59 PM on October 1st. </w:t>
      </w:r>
      <w:r>
        <w:rPr>
          <w:spacing w:val="-4"/>
        </w:rPr>
        <w:t>Applications</w:t>
      </w:r>
      <w:r>
        <w:rPr>
          <w:spacing w:val="-14"/>
        </w:rPr>
        <w:t xml:space="preserve"> </w:t>
      </w:r>
      <w:r>
        <w:rPr>
          <w:spacing w:val="-4"/>
        </w:rPr>
        <w:t>must</w:t>
      </w:r>
      <w:r>
        <w:rPr>
          <w:spacing w:val="-13"/>
        </w:rPr>
        <w:t xml:space="preserve"> </w:t>
      </w:r>
      <w:r>
        <w:rPr>
          <w:spacing w:val="-4"/>
        </w:rPr>
        <w:t>include</w:t>
      </w:r>
      <w:r>
        <w:rPr>
          <w:spacing w:val="-13"/>
        </w:rPr>
        <w:t xml:space="preserve"> </w:t>
      </w:r>
      <w:r>
        <w:rPr>
          <w:spacing w:val="-4"/>
        </w:rPr>
        <w:t>the</w:t>
      </w:r>
      <w:r>
        <w:rPr>
          <w:spacing w:val="-13"/>
        </w:rPr>
        <w:t xml:space="preserve"> </w:t>
      </w:r>
      <w:r>
        <w:rPr>
          <w:spacing w:val="-4"/>
        </w:rPr>
        <w:t>required</w:t>
      </w:r>
      <w:r>
        <w:rPr>
          <w:spacing w:val="-13"/>
        </w:rPr>
        <w:t xml:space="preserve"> </w:t>
      </w:r>
      <w:r>
        <w:rPr>
          <w:spacing w:val="-4"/>
        </w:rPr>
        <w:t>documents</w:t>
      </w:r>
      <w:r>
        <w:rPr>
          <w:spacing w:val="-13"/>
        </w:rPr>
        <w:t xml:space="preserve"> </w:t>
      </w:r>
      <w:r>
        <w:rPr>
          <w:spacing w:val="-4"/>
        </w:rPr>
        <w:t>to</w:t>
      </w:r>
      <w:r>
        <w:rPr>
          <w:spacing w:val="-14"/>
        </w:rPr>
        <w:t xml:space="preserve"> </w:t>
      </w:r>
      <w:r>
        <w:rPr>
          <w:spacing w:val="-4"/>
        </w:rPr>
        <w:t>be</w:t>
      </w:r>
      <w:r>
        <w:rPr>
          <w:spacing w:val="-13"/>
        </w:rPr>
        <w:t xml:space="preserve"> </w:t>
      </w:r>
      <w:r>
        <w:rPr>
          <w:spacing w:val="-4"/>
        </w:rPr>
        <w:t>uploaded:</w:t>
      </w:r>
    </w:p>
    <w:p w14:paraId="6453E389" w14:textId="77777777" w:rsidR="00AC6C99" w:rsidRDefault="00975257">
      <w:pPr>
        <w:pStyle w:val="BodyText"/>
        <w:spacing w:before="158"/>
      </w:pPr>
      <w:r>
        <w:rPr>
          <w:w w:val="90"/>
        </w:rPr>
        <w:t>Your</w:t>
      </w:r>
      <w:r>
        <w:rPr>
          <w:spacing w:val="6"/>
        </w:rPr>
        <w:t xml:space="preserve"> </w:t>
      </w:r>
      <w:r>
        <w:rPr>
          <w:w w:val="90"/>
        </w:rPr>
        <w:t>application</w:t>
      </w:r>
      <w:r>
        <w:rPr>
          <w:spacing w:val="6"/>
        </w:rPr>
        <w:t xml:space="preserve"> </w:t>
      </w:r>
      <w:r>
        <w:rPr>
          <w:w w:val="90"/>
        </w:rPr>
        <w:t>must</w:t>
      </w:r>
      <w:r>
        <w:rPr>
          <w:spacing w:val="5"/>
        </w:rPr>
        <w:t xml:space="preserve"> </w:t>
      </w:r>
      <w:r>
        <w:rPr>
          <w:w w:val="90"/>
        </w:rPr>
        <w:t>include</w:t>
      </w:r>
      <w:r>
        <w:rPr>
          <w:spacing w:val="7"/>
        </w:rPr>
        <w:t xml:space="preserve"> </w:t>
      </w:r>
      <w:r>
        <w:rPr>
          <w:w w:val="90"/>
        </w:rPr>
        <w:t>the</w:t>
      </w:r>
      <w:r>
        <w:rPr>
          <w:spacing w:val="7"/>
        </w:rPr>
        <w:t xml:space="preserve"> </w:t>
      </w:r>
      <w:r>
        <w:rPr>
          <w:spacing w:val="-2"/>
          <w:w w:val="90"/>
        </w:rPr>
        <w:t>following:</w:t>
      </w:r>
    </w:p>
    <w:p w14:paraId="014CE4C0" w14:textId="77777777" w:rsidR="00AC6C99" w:rsidRDefault="00975257">
      <w:pPr>
        <w:pStyle w:val="ListParagraph"/>
        <w:numPr>
          <w:ilvl w:val="0"/>
          <w:numId w:val="2"/>
        </w:numPr>
        <w:tabs>
          <w:tab w:val="left" w:pos="1080"/>
        </w:tabs>
        <w:spacing w:before="200"/>
        <w:ind w:hanging="360"/>
        <w:rPr>
          <w:sz w:val="24"/>
        </w:rPr>
      </w:pPr>
      <w:r>
        <w:rPr>
          <w:w w:val="90"/>
          <w:sz w:val="24"/>
        </w:rPr>
        <w:t>Online</w:t>
      </w:r>
      <w:r>
        <w:rPr>
          <w:spacing w:val="16"/>
          <w:sz w:val="24"/>
        </w:rPr>
        <w:t xml:space="preserve"> </w:t>
      </w:r>
      <w:r>
        <w:rPr>
          <w:w w:val="90"/>
          <w:sz w:val="24"/>
        </w:rPr>
        <w:t>Application</w:t>
      </w:r>
      <w:r>
        <w:rPr>
          <w:spacing w:val="14"/>
          <w:sz w:val="24"/>
        </w:rPr>
        <w:t xml:space="preserve"> </w:t>
      </w:r>
      <w:r>
        <w:rPr>
          <w:spacing w:val="-4"/>
          <w:w w:val="90"/>
          <w:sz w:val="24"/>
        </w:rPr>
        <w:t>Form</w:t>
      </w:r>
    </w:p>
    <w:p w14:paraId="7DF05564" w14:textId="77777777" w:rsidR="00AC6C99" w:rsidRDefault="00975257">
      <w:pPr>
        <w:pStyle w:val="ListParagraph"/>
        <w:numPr>
          <w:ilvl w:val="0"/>
          <w:numId w:val="2"/>
        </w:numPr>
        <w:tabs>
          <w:tab w:val="left" w:pos="1080"/>
        </w:tabs>
        <w:spacing w:before="19"/>
        <w:ind w:hanging="360"/>
        <w:rPr>
          <w:sz w:val="24"/>
        </w:rPr>
      </w:pPr>
      <w:r>
        <w:rPr>
          <w:w w:val="90"/>
          <w:sz w:val="24"/>
        </w:rPr>
        <w:t>Personal</w:t>
      </w:r>
      <w:r>
        <w:rPr>
          <w:spacing w:val="5"/>
          <w:sz w:val="24"/>
        </w:rPr>
        <w:t xml:space="preserve"> </w:t>
      </w:r>
      <w:r>
        <w:rPr>
          <w:w w:val="90"/>
          <w:sz w:val="24"/>
        </w:rPr>
        <w:t>Statement</w:t>
      </w:r>
      <w:r>
        <w:rPr>
          <w:spacing w:val="5"/>
          <w:sz w:val="24"/>
        </w:rPr>
        <w:t xml:space="preserve"> </w:t>
      </w:r>
      <w:r>
        <w:rPr>
          <w:w w:val="90"/>
          <w:sz w:val="24"/>
        </w:rPr>
        <w:t>(uploaded</w:t>
      </w:r>
      <w:r>
        <w:rPr>
          <w:spacing w:val="6"/>
          <w:sz w:val="24"/>
        </w:rPr>
        <w:t xml:space="preserve"> </w:t>
      </w:r>
      <w:r>
        <w:rPr>
          <w:w w:val="90"/>
          <w:sz w:val="24"/>
        </w:rPr>
        <w:t>to</w:t>
      </w:r>
      <w:r>
        <w:rPr>
          <w:spacing w:val="4"/>
          <w:sz w:val="24"/>
        </w:rPr>
        <w:t xml:space="preserve"> </w:t>
      </w:r>
      <w:r>
        <w:rPr>
          <w:w w:val="90"/>
          <w:sz w:val="24"/>
        </w:rPr>
        <w:t>application</w:t>
      </w:r>
      <w:r>
        <w:rPr>
          <w:spacing w:val="4"/>
          <w:sz w:val="24"/>
        </w:rPr>
        <w:t xml:space="preserve"> </w:t>
      </w:r>
      <w:r>
        <w:rPr>
          <w:w w:val="90"/>
          <w:sz w:val="24"/>
        </w:rPr>
        <w:t>form</w:t>
      </w:r>
      <w:r>
        <w:rPr>
          <w:spacing w:val="6"/>
          <w:sz w:val="24"/>
        </w:rPr>
        <w:t xml:space="preserve"> </w:t>
      </w:r>
      <w:r>
        <w:rPr>
          <w:w w:val="90"/>
          <w:sz w:val="24"/>
        </w:rPr>
        <w:t>as</w:t>
      </w:r>
      <w:r>
        <w:rPr>
          <w:spacing w:val="5"/>
          <w:sz w:val="24"/>
        </w:rPr>
        <w:t xml:space="preserve"> </w:t>
      </w:r>
      <w:r>
        <w:rPr>
          <w:w w:val="90"/>
          <w:sz w:val="24"/>
        </w:rPr>
        <w:t>attached</w:t>
      </w:r>
      <w:r>
        <w:rPr>
          <w:spacing w:val="5"/>
          <w:sz w:val="24"/>
        </w:rPr>
        <w:t xml:space="preserve"> </w:t>
      </w:r>
      <w:r>
        <w:rPr>
          <w:spacing w:val="-2"/>
          <w:w w:val="90"/>
          <w:sz w:val="24"/>
        </w:rPr>
        <w:t>document)</w:t>
      </w:r>
    </w:p>
    <w:p w14:paraId="0808CDA7" w14:textId="77777777" w:rsidR="00AC6C99" w:rsidRDefault="00975257">
      <w:pPr>
        <w:pStyle w:val="ListParagraph"/>
        <w:numPr>
          <w:ilvl w:val="0"/>
          <w:numId w:val="2"/>
        </w:numPr>
        <w:tabs>
          <w:tab w:val="left" w:pos="1080"/>
        </w:tabs>
        <w:spacing w:before="19" w:line="256" w:lineRule="auto"/>
        <w:ind w:right="410"/>
        <w:rPr>
          <w:sz w:val="24"/>
        </w:rPr>
      </w:pPr>
      <w:r>
        <w:rPr>
          <w:w w:val="90"/>
          <w:sz w:val="24"/>
        </w:rPr>
        <w:t>Documentation of 60 hours of service activity (uploaded to application form as attached</w:t>
      </w:r>
      <w:r>
        <w:rPr>
          <w:spacing w:val="40"/>
          <w:sz w:val="24"/>
        </w:rPr>
        <w:t xml:space="preserve"> </w:t>
      </w:r>
      <w:r>
        <w:rPr>
          <w:spacing w:val="-2"/>
          <w:sz w:val="24"/>
        </w:rPr>
        <w:t>document)</w:t>
      </w:r>
    </w:p>
    <w:p w14:paraId="54C6231C" w14:textId="77777777" w:rsidR="00AC6C99" w:rsidRDefault="00975257">
      <w:pPr>
        <w:pStyle w:val="ListParagraph"/>
        <w:numPr>
          <w:ilvl w:val="0"/>
          <w:numId w:val="2"/>
        </w:numPr>
        <w:tabs>
          <w:tab w:val="left" w:pos="1080"/>
        </w:tabs>
        <w:spacing w:before="20" w:line="256" w:lineRule="auto"/>
        <w:ind w:right="1357"/>
        <w:rPr>
          <w:sz w:val="24"/>
        </w:rPr>
      </w:pPr>
      <w:r>
        <w:rPr>
          <w:w w:val="90"/>
          <w:sz w:val="24"/>
        </w:rPr>
        <w:t xml:space="preserve">Certificate received for attendance at a BSW Student Orientation (uploaded to </w:t>
      </w:r>
      <w:r>
        <w:rPr>
          <w:spacing w:val="-2"/>
          <w:sz w:val="24"/>
        </w:rPr>
        <w:t>application</w:t>
      </w:r>
      <w:r>
        <w:rPr>
          <w:spacing w:val="-15"/>
          <w:sz w:val="24"/>
        </w:rPr>
        <w:t xml:space="preserve"> </w:t>
      </w:r>
      <w:r>
        <w:rPr>
          <w:spacing w:val="-2"/>
          <w:sz w:val="24"/>
        </w:rPr>
        <w:t>form</w:t>
      </w:r>
      <w:r>
        <w:rPr>
          <w:spacing w:val="-15"/>
          <w:sz w:val="24"/>
        </w:rPr>
        <w:t xml:space="preserve"> </w:t>
      </w:r>
      <w:r>
        <w:rPr>
          <w:spacing w:val="-2"/>
          <w:sz w:val="24"/>
        </w:rPr>
        <w:t>as</w:t>
      </w:r>
      <w:r>
        <w:rPr>
          <w:spacing w:val="-14"/>
          <w:sz w:val="24"/>
        </w:rPr>
        <w:t xml:space="preserve"> </w:t>
      </w:r>
      <w:r>
        <w:rPr>
          <w:spacing w:val="-2"/>
          <w:sz w:val="24"/>
        </w:rPr>
        <w:t>attached</w:t>
      </w:r>
      <w:r>
        <w:rPr>
          <w:spacing w:val="-15"/>
          <w:sz w:val="24"/>
        </w:rPr>
        <w:t xml:space="preserve"> </w:t>
      </w:r>
      <w:r>
        <w:rPr>
          <w:spacing w:val="-2"/>
          <w:sz w:val="24"/>
        </w:rPr>
        <w:t>document)</w:t>
      </w:r>
    </w:p>
    <w:p w14:paraId="503DBFCA" w14:textId="77777777" w:rsidR="00AC6C99" w:rsidRDefault="00975257">
      <w:pPr>
        <w:pStyle w:val="ListParagraph"/>
        <w:numPr>
          <w:ilvl w:val="0"/>
          <w:numId w:val="2"/>
        </w:numPr>
        <w:tabs>
          <w:tab w:val="left" w:pos="1080"/>
        </w:tabs>
        <w:spacing w:before="21"/>
        <w:ind w:hanging="360"/>
        <w:rPr>
          <w:sz w:val="24"/>
        </w:rPr>
      </w:pPr>
      <w:r>
        <w:rPr>
          <w:w w:val="90"/>
          <w:sz w:val="24"/>
        </w:rPr>
        <w:t>Acknowledgement</w:t>
      </w:r>
      <w:r>
        <w:rPr>
          <w:spacing w:val="-5"/>
          <w:sz w:val="24"/>
        </w:rPr>
        <w:t xml:space="preserve"> </w:t>
      </w:r>
      <w:r>
        <w:rPr>
          <w:w w:val="90"/>
          <w:sz w:val="24"/>
        </w:rPr>
        <w:t>of</w:t>
      </w:r>
      <w:r>
        <w:rPr>
          <w:spacing w:val="-5"/>
          <w:sz w:val="24"/>
        </w:rPr>
        <w:t xml:space="preserve"> </w:t>
      </w:r>
      <w:r>
        <w:rPr>
          <w:w w:val="90"/>
          <w:sz w:val="24"/>
        </w:rPr>
        <w:t>Requirements</w:t>
      </w:r>
      <w:r>
        <w:rPr>
          <w:spacing w:val="-7"/>
          <w:sz w:val="24"/>
        </w:rPr>
        <w:t xml:space="preserve"> </w:t>
      </w:r>
      <w:r>
        <w:rPr>
          <w:w w:val="90"/>
          <w:sz w:val="24"/>
        </w:rPr>
        <w:t>for</w:t>
      </w:r>
      <w:r>
        <w:rPr>
          <w:spacing w:val="-4"/>
          <w:sz w:val="24"/>
        </w:rPr>
        <w:t xml:space="preserve"> </w:t>
      </w:r>
      <w:r>
        <w:rPr>
          <w:w w:val="90"/>
          <w:sz w:val="24"/>
        </w:rPr>
        <w:t>Clinical</w:t>
      </w:r>
      <w:r>
        <w:rPr>
          <w:spacing w:val="-5"/>
          <w:sz w:val="24"/>
        </w:rPr>
        <w:t xml:space="preserve"> </w:t>
      </w:r>
      <w:r>
        <w:rPr>
          <w:w w:val="90"/>
          <w:sz w:val="24"/>
        </w:rPr>
        <w:t>and</w:t>
      </w:r>
      <w:r>
        <w:rPr>
          <w:spacing w:val="-5"/>
          <w:sz w:val="24"/>
        </w:rPr>
        <w:t xml:space="preserve"> </w:t>
      </w:r>
      <w:r>
        <w:rPr>
          <w:w w:val="90"/>
          <w:sz w:val="24"/>
        </w:rPr>
        <w:t>Professional</w:t>
      </w:r>
      <w:r>
        <w:rPr>
          <w:spacing w:val="-4"/>
          <w:sz w:val="24"/>
        </w:rPr>
        <w:t xml:space="preserve"> </w:t>
      </w:r>
      <w:r>
        <w:rPr>
          <w:w w:val="90"/>
          <w:sz w:val="24"/>
        </w:rPr>
        <w:t>Experiences</w:t>
      </w:r>
      <w:r>
        <w:rPr>
          <w:spacing w:val="-5"/>
          <w:sz w:val="24"/>
        </w:rPr>
        <w:t xml:space="preserve"> </w:t>
      </w:r>
      <w:r>
        <w:rPr>
          <w:spacing w:val="-4"/>
          <w:w w:val="90"/>
          <w:sz w:val="24"/>
        </w:rPr>
        <w:t>Form</w:t>
      </w:r>
    </w:p>
    <w:p w14:paraId="6BF38152" w14:textId="77777777" w:rsidR="00AC6C99" w:rsidRDefault="00975257">
      <w:pPr>
        <w:pStyle w:val="BodyText"/>
        <w:spacing w:before="179" w:line="276" w:lineRule="auto"/>
        <w:ind w:right="369"/>
      </w:pPr>
      <w:r>
        <w:rPr>
          <w:spacing w:val="-6"/>
        </w:rPr>
        <w:t>Applications</w:t>
      </w:r>
      <w:r>
        <w:rPr>
          <w:spacing w:val="-7"/>
        </w:rPr>
        <w:t xml:space="preserve"> </w:t>
      </w:r>
      <w:r>
        <w:rPr>
          <w:spacing w:val="-6"/>
        </w:rPr>
        <w:t>that are incomplete will</w:t>
      </w:r>
      <w:r>
        <w:rPr>
          <w:spacing w:val="-7"/>
        </w:rPr>
        <w:t xml:space="preserve"> </w:t>
      </w:r>
      <w:r>
        <w:rPr>
          <w:spacing w:val="-6"/>
        </w:rPr>
        <w:t>NOT</w:t>
      </w:r>
      <w:r>
        <w:rPr>
          <w:spacing w:val="-7"/>
        </w:rPr>
        <w:t xml:space="preserve"> </w:t>
      </w:r>
      <w:r>
        <w:rPr>
          <w:spacing w:val="-6"/>
        </w:rPr>
        <w:t>be reviewed. Applications</w:t>
      </w:r>
      <w:r>
        <w:rPr>
          <w:spacing w:val="-7"/>
        </w:rPr>
        <w:t xml:space="preserve"> </w:t>
      </w:r>
      <w:r>
        <w:rPr>
          <w:spacing w:val="-6"/>
        </w:rPr>
        <w:t>that are not turned in on time</w:t>
      </w:r>
      <w:r>
        <w:rPr>
          <w:spacing w:val="-9"/>
        </w:rPr>
        <w:t xml:space="preserve"> </w:t>
      </w:r>
      <w:r>
        <w:rPr>
          <w:spacing w:val="-6"/>
        </w:rPr>
        <w:t>will</w:t>
      </w:r>
      <w:r>
        <w:rPr>
          <w:spacing w:val="-9"/>
        </w:rPr>
        <w:t xml:space="preserve"> </w:t>
      </w:r>
      <w:r>
        <w:rPr>
          <w:spacing w:val="-6"/>
        </w:rPr>
        <w:t>NOT</w:t>
      </w:r>
      <w:r>
        <w:rPr>
          <w:spacing w:val="-10"/>
        </w:rPr>
        <w:t xml:space="preserve"> </w:t>
      </w:r>
      <w:r>
        <w:rPr>
          <w:spacing w:val="-6"/>
        </w:rPr>
        <w:t>be</w:t>
      </w:r>
      <w:r>
        <w:rPr>
          <w:spacing w:val="-9"/>
        </w:rPr>
        <w:t xml:space="preserve"> </w:t>
      </w:r>
      <w:r>
        <w:rPr>
          <w:spacing w:val="-6"/>
        </w:rPr>
        <w:t>reviewed,</w:t>
      </w:r>
      <w:r>
        <w:rPr>
          <w:spacing w:val="-9"/>
        </w:rPr>
        <w:t xml:space="preserve"> </w:t>
      </w:r>
      <w:r>
        <w:rPr>
          <w:spacing w:val="-6"/>
        </w:rPr>
        <w:t>and</w:t>
      </w:r>
      <w:r>
        <w:rPr>
          <w:spacing w:val="-9"/>
        </w:rPr>
        <w:t xml:space="preserve"> </w:t>
      </w:r>
      <w:r>
        <w:rPr>
          <w:spacing w:val="-6"/>
        </w:rPr>
        <w:t>the</w:t>
      </w:r>
      <w:r>
        <w:rPr>
          <w:spacing w:val="-8"/>
        </w:rPr>
        <w:t xml:space="preserve"> </w:t>
      </w:r>
      <w:r>
        <w:rPr>
          <w:spacing w:val="-6"/>
        </w:rPr>
        <w:t>student</w:t>
      </w:r>
      <w:r>
        <w:rPr>
          <w:spacing w:val="-9"/>
        </w:rPr>
        <w:t xml:space="preserve"> </w:t>
      </w:r>
      <w:r>
        <w:rPr>
          <w:spacing w:val="-6"/>
        </w:rPr>
        <w:t>will</w:t>
      </w:r>
      <w:r>
        <w:rPr>
          <w:spacing w:val="-9"/>
        </w:rPr>
        <w:t xml:space="preserve"> </w:t>
      </w:r>
      <w:r>
        <w:rPr>
          <w:spacing w:val="-6"/>
        </w:rPr>
        <w:t>have</w:t>
      </w:r>
      <w:r>
        <w:rPr>
          <w:spacing w:val="-9"/>
        </w:rPr>
        <w:t xml:space="preserve"> </w:t>
      </w:r>
      <w:r>
        <w:rPr>
          <w:spacing w:val="-6"/>
        </w:rPr>
        <w:t>to</w:t>
      </w:r>
      <w:r>
        <w:rPr>
          <w:spacing w:val="-10"/>
        </w:rPr>
        <w:t xml:space="preserve"> </w:t>
      </w:r>
      <w:r>
        <w:rPr>
          <w:spacing w:val="-6"/>
        </w:rPr>
        <w:t>reapply</w:t>
      </w:r>
      <w:r>
        <w:rPr>
          <w:spacing w:val="-9"/>
        </w:rPr>
        <w:t xml:space="preserve"> </w:t>
      </w:r>
      <w:r>
        <w:rPr>
          <w:spacing w:val="-6"/>
        </w:rPr>
        <w:t>during</w:t>
      </w:r>
      <w:r>
        <w:rPr>
          <w:spacing w:val="-9"/>
        </w:rPr>
        <w:t xml:space="preserve"> </w:t>
      </w:r>
      <w:r>
        <w:rPr>
          <w:spacing w:val="-6"/>
        </w:rPr>
        <w:t>the</w:t>
      </w:r>
      <w:r>
        <w:rPr>
          <w:spacing w:val="-9"/>
        </w:rPr>
        <w:t xml:space="preserve"> </w:t>
      </w:r>
      <w:r>
        <w:rPr>
          <w:spacing w:val="-6"/>
        </w:rPr>
        <w:t>next</w:t>
      </w:r>
      <w:r>
        <w:rPr>
          <w:spacing w:val="-9"/>
        </w:rPr>
        <w:t xml:space="preserve"> </w:t>
      </w:r>
      <w:r>
        <w:rPr>
          <w:spacing w:val="-6"/>
        </w:rPr>
        <w:t xml:space="preserve">admissions cycle for entry to the program a semester later (which means enrollment in the practice </w:t>
      </w:r>
      <w:r>
        <w:rPr>
          <w:w w:val="90"/>
        </w:rPr>
        <w:t xml:space="preserve">courses is not possible). If the Admissions Committee has questions about your application, you </w:t>
      </w:r>
      <w:r>
        <w:t>may</w:t>
      </w:r>
      <w:r>
        <w:rPr>
          <w:spacing w:val="-17"/>
        </w:rPr>
        <w:t xml:space="preserve"> </w:t>
      </w:r>
      <w:r>
        <w:t>be</w:t>
      </w:r>
      <w:r>
        <w:rPr>
          <w:spacing w:val="-17"/>
        </w:rPr>
        <w:t xml:space="preserve"> </w:t>
      </w:r>
      <w:r>
        <w:t>contacted</w:t>
      </w:r>
      <w:r>
        <w:rPr>
          <w:spacing w:val="-16"/>
        </w:rPr>
        <w:t xml:space="preserve"> </w:t>
      </w:r>
      <w:r>
        <w:t>for</w:t>
      </w:r>
      <w:r>
        <w:rPr>
          <w:spacing w:val="-17"/>
        </w:rPr>
        <w:t xml:space="preserve"> </w:t>
      </w:r>
      <w:r>
        <w:t>an</w:t>
      </w:r>
      <w:r>
        <w:rPr>
          <w:spacing w:val="-17"/>
        </w:rPr>
        <w:t xml:space="preserve"> </w:t>
      </w:r>
      <w:r>
        <w:t>interview.</w:t>
      </w:r>
    </w:p>
    <w:p w14:paraId="77B517ED" w14:textId="77777777" w:rsidR="00AC6C99" w:rsidRDefault="00975257">
      <w:pPr>
        <w:pStyle w:val="BodyText"/>
        <w:spacing w:before="154"/>
      </w:pPr>
      <w:r>
        <w:rPr>
          <w:w w:val="90"/>
        </w:rPr>
        <w:t>There</w:t>
      </w:r>
      <w:r>
        <w:t xml:space="preserve"> </w:t>
      </w:r>
      <w:r>
        <w:rPr>
          <w:w w:val="90"/>
        </w:rPr>
        <w:t>are</w:t>
      </w:r>
      <w:r>
        <w:rPr>
          <w:spacing w:val="-1"/>
        </w:rPr>
        <w:t xml:space="preserve"> </w:t>
      </w:r>
      <w:r>
        <w:rPr>
          <w:w w:val="90"/>
        </w:rPr>
        <w:t>three</w:t>
      </w:r>
      <w:r>
        <w:rPr>
          <w:spacing w:val="-1"/>
        </w:rPr>
        <w:t xml:space="preserve"> </w:t>
      </w:r>
      <w:r>
        <w:rPr>
          <w:w w:val="90"/>
        </w:rPr>
        <w:t>possible</w:t>
      </w:r>
      <w:r>
        <w:rPr>
          <w:spacing w:val="-1"/>
        </w:rPr>
        <w:t xml:space="preserve"> </w:t>
      </w:r>
      <w:r>
        <w:rPr>
          <w:w w:val="90"/>
        </w:rPr>
        <w:t>outcomes</w:t>
      </w:r>
      <w:r>
        <w:t xml:space="preserve"> </w:t>
      </w:r>
      <w:r>
        <w:rPr>
          <w:w w:val="90"/>
        </w:rPr>
        <w:t>for</w:t>
      </w:r>
      <w:r>
        <w:rPr>
          <w:spacing w:val="-1"/>
        </w:rPr>
        <w:t xml:space="preserve"> </w:t>
      </w:r>
      <w:r>
        <w:rPr>
          <w:spacing w:val="-2"/>
          <w:w w:val="90"/>
        </w:rPr>
        <w:t>admission:</w:t>
      </w:r>
    </w:p>
    <w:p w14:paraId="7963EA16" w14:textId="77777777" w:rsidR="00AC6C99" w:rsidRDefault="00975257">
      <w:pPr>
        <w:pStyle w:val="ListParagraph"/>
        <w:numPr>
          <w:ilvl w:val="0"/>
          <w:numId w:val="1"/>
        </w:numPr>
        <w:tabs>
          <w:tab w:val="left" w:pos="1080"/>
        </w:tabs>
        <w:spacing w:before="214"/>
        <w:ind w:hanging="360"/>
        <w:rPr>
          <w:sz w:val="24"/>
        </w:rPr>
      </w:pPr>
      <w:r>
        <w:rPr>
          <w:w w:val="90"/>
          <w:sz w:val="24"/>
        </w:rPr>
        <w:t>Full</w:t>
      </w:r>
      <w:r>
        <w:rPr>
          <w:spacing w:val="-3"/>
          <w:w w:val="90"/>
          <w:sz w:val="24"/>
        </w:rPr>
        <w:t xml:space="preserve"> </w:t>
      </w:r>
      <w:r>
        <w:rPr>
          <w:w w:val="90"/>
          <w:sz w:val="24"/>
        </w:rPr>
        <w:t>Acceptance</w:t>
      </w:r>
      <w:r>
        <w:rPr>
          <w:spacing w:val="-3"/>
          <w:w w:val="90"/>
          <w:sz w:val="24"/>
        </w:rPr>
        <w:t xml:space="preserve"> </w:t>
      </w:r>
      <w:proofErr w:type="gramStart"/>
      <w:r>
        <w:rPr>
          <w:w w:val="90"/>
          <w:sz w:val="24"/>
        </w:rPr>
        <w:t>into</w:t>
      </w:r>
      <w:proofErr w:type="gramEnd"/>
      <w:r>
        <w:rPr>
          <w:spacing w:val="-3"/>
          <w:w w:val="90"/>
          <w:sz w:val="24"/>
        </w:rPr>
        <w:t xml:space="preserve"> </w:t>
      </w:r>
      <w:r>
        <w:rPr>
          <w:w w:val="90"/>
          <w:sz w:val="24"/>
        </w:rPr>
        <w:t>the</w:t>
      </w:r>
      <w:r>
        <w:rPr>
          <w:spacing w:val="-3"/>
          <w:w w:val="90"/>
          <w:sz w:val="24"/>
        </w:rPr>
        <w:t xml:space="preserve"> </w:t>
      </w:r>
      <w:r>
        <w:rPr>
          <w:w w:val="90"/>
          <w:sz w:val="24"/>
        </w:rPr>
        <w:t>BSW</w:t>
      </w:r>
      <w:r>
        <w:rPr>
          <w:spacing w:val="-3"/>
          <w:w w:val="90"/>
          <w:sz w:val="24"/>
        </w:rPr>
        <w:t xml:space="preserve"> </w:t>
      </w:r>
      <w:r>
        <w:rPr>
          <w:spacing w:val="-2"/>
          <w:w w:val="90"/>
          <w:sz w:val="24"/>
        </w:rPr>
        <w:t>Program</w:t>
      </w:r>
    </w:p>
    <w:p w14:paraId="09184C1A" w14:textId="77777777" w:rsidR="00AC6C99" w:rsidRDefault="00975257">
      <w:pPr>
        <w:pStyle w:val="ListParagraph"/>
        <w:numPr>
          <w:ilvl w:val="0"/>
          <w:numId w:val="1"/>
        </w:numPr>
        <w:tabs>
          <w:tab w:val="left" w:pos="1080"/>
        </w:tabs>
        <w:spacing w:line="273" w:lineRule="auto"/>
        <w:ind w:right="661"/>
        <w:rPr>
          <w:sz w:val="24"/>
        </w:rPr>
      </w:pPr>
      <w:r>
        <w:rPr>
          <w:w w:val="90"/>
          <w:sz w:val="24"/>
        </w:rPr>
        <w:t xml:space="preserve">Conditional Acceptance into the BSW Program, where conditions must be satisfied by </w:t>
      </w:r>
      <w:r>
        <w:rPr>
          <w:sz w:val="24"/>
        </w:rPr>
        <w:t>the</w:t>
      </w:r>
      <w:r>
        <w:rPr>
          <w:spacing w:val="-17"/>
          <w:sz w:val="24"/>
        </w:rPr>
        <w:t xml:space="preserve"> </w:t>
      </w:r>
      <w:r>
        <w:rPr>
          <w:sz w:val="24"/>
        </w:rPr>
        <w:t>end</w:t>
      </w:r>
      <w:r>
        <w:rPr>
          <w:spacing w:val="-17"/>
          <w:sz w:val="24"/>
        </w:rPr>
        <w:t xml:space="preserve"> </w:t>
      </w:r>
      <w:r>
        <w:rPr>
          <w:sz w:val="24"/>
        </w:rPr>
        <w:t>of</w:t>
      </w:r>
      <w:r>
        <w:rPr>
          <w:spacing w:val="-16"/>
          <w:sz w:val="24"/>
        </w:rPr>
        <w:t xml:space="preserve"> </w:t>
      </w:r>
      <w:r>
        <w:rPr>
          <w:sz w:val="24"/>
        </w:rPr>
        <w:t>the</w:t>
      </w:r>
      <w:r>
        <w:rPr>
          <w:spacing w:val="-17"/>
          <w:sz w:val="24"/>
        </w:rPr>
        <w:t xml:space="preserve"> </w:t>
      </w:r>
      <w:r>
        <w:rPr>
          <w:sz w:val="24"/>
        </w:rPr>
        <w:t>junior</w:t>
      </w:r>
      <w:r>
        <w:rPr>
          <w:spacing w:val="-17"/>
          <w:sz w:val="24"/>
        </w:rPr>
        <w:t xml:space="preserve"> </w:t>
      </w:r>
      <w:r>
        <w:rPr>
          <w:sz w:val="24"/>
        </w:rPr>
        <w:t>year,</w:t>
      </w:r>
      <w:r>
        <w:rPr>
          <w:spacing w:val="-17"/>
          <w:sz w:val="24"/>
        </w:rPr>
        <w:t xml:space="preserve"> </w:t>
      </w:r>
      <w:r>
        <w:rPr>
          <w:sz w:val="24"/>
        </w:rPr>
        <w:t>fall</w:t>
      </w:r>
      <w:r>
        <w:rPr>
          <w:spacing w:val="-16"/>
          <w:sz w:val="24"/>
        </w:rPr>
        <w:t xml:space="preserve"> </w:t>
      </w:r>
      <w:r>
        <w:rPr>
          <w:sz w:val="24"/>
        </w:rPr>
        <w:t>semester</w:t>
      </w:r>
    </w:p>
    <w:p w14:paraId="042C2989" w14:textId="77777777" w:rsidR="00AC6C99" w:rsidRDefault="00975257">
      <w:pPr>
        <w:pStyle w:val="ListParagraph"/>
        <w:numPr>
          <w:ilvl w:val="0"/>
          <w:numId w:val="1"/>
        </w:numPr>
        <w:tabs>
          <w:tab w:val="left" w:pos="1080"/>
        </w:tabs>
        <w:spacing w:before="15"/>
        <w:ind w:hanging="360"/>
        <w:rPr>
          <w:sz w:val="24"/>
        </w:rPr>
      </w:pPr>
      <w:r>
        <w:rPr>
          <w:w w:val="90"/>
          <w:sz w:val="24"/>
        </w:rPr>
        <w:t>Admissions</w:t>
      </w:r>
      <w:r>
        <w:rPr>
          <w:spacing w:val="-6"/>
          <w:sz w:val="24"/>
        </w:rPr>
        <w:t xml:space="preserve"> </w:t>
      </w:r>
      <w:r>
        <w:rPr>
          <w:w w:val="90"/>
          <w:sz w:val="24"/>
        </w:rPr>
        <w:t>Denied,</w:t>
      </w:r>
      <w:r>
        <w:rPr>
          <w:spacing w:val="-6"/>
          <w:sz w:val="24"/>
        </w:rPr>
        <w:t xml:space="preserve"> </w:t>
      </w:r>
      <w:r>
        <w:rPr>
          <w:w w:val="90"/>
          <w:sz w:val="24"/>
        </w:rPr>
        <w:t>due</w:t>
      </w:r>
      <w:r>
        <w:rPr>
          <w:spacing w:val="-7"/>
          <w:sz w:val="24"/>
        </w:rPr>
        <w:t xml:space="preserve"> </w:t>
      </w:r>
      <w:r>
        <w:rPr>
          <w:w w:val="90"/>
          <w:sz w:val="24"/>
        </w:rPr>
        <w:t>to</w:t>
      </w:r>
      <w:r>
        <w:rPr>
          <w:spacing w:val="-6"/>
          <w:sz w:val="24"/>
        </w:rPr>
        <w:t xml:space="preserve"> </w:t>
      </w:r>
      <w:r>
        <w:rPr>
          <w:w w:val="90"/>
          <w:sz w:val="24"/>
        </w:rPr>
        <w:t>failure</w:t>
      </w:r>
      <w:r>
        <w:rPr>
          <w:spacing w:val="-6"/>
          <w:sz w:val="24"/>
        </w:rPr>
        <w:t xml:space="preserve"> </w:t>
      </w:r>
      <w:r>
        <w:rPr>
          <w:w w:val="90"/>
          <w:sz w:val="24"/>
        </w:rPr>
        <w:t>of</w:t>
      </w:r>
      <w:r>
        <w:rPr>
          <w:spacing w:val="-4"/>
          <w:sz w:val="24"/>
        </w:rPr>
        <w:t xml:space="preserve"> </w:t>
      </w:r>
      <w:r>
        <w:rPr>
          <w:w w:val="90"/>
          <w:sz w:val="24"/>
        </w:rPr>
        <w:t>satisfying</w:t>
      </w:r>
      <w:r>
        <w:rPr>
          <w:spacing w:val="-6"/>
          <w:sz w:val="24"/>
        </w:rPr>
        <w:t xml:space="preserve"> </w:t>
      </w:r>
      <w:r>
        <w:rPr>
          <w:w w:val="90"/>
          <w:sz w:val="24"/>
        </w:rPr>
        <w:t>all</w:t>
      </w:r>
      <w:r>
        <w:rPr>
          <w:spacing w:val="-6"/>
          <w:sz w:val="24"/>
        </w:rPr>
        <w:t xml:space="preserve"> </w:t>
      </w:r>
      <w:r>
        <w:rPr>
          <w:w w:val="90"/>
          <w:sz w:val="24"/>
        </w:rPr>
        <w:t>admissions</w:t>
      </w:r>
      <w:r>
        <w:rPr>
          <w:spacing w:val="-6"/>
          <w:sz w:val="24"/>
        </w:rPr>
        <w:t xml:space="preserve"> </w:t>
      </w:r>
      <w:r>
        <w:rPr>
          <w:spacing w:val="-2"/>
          <w:w w:val="90"/>
          <w:sz w:val="24"/>
        </w:rPr>
        <w:t>criteria</w:t>
      </w:r>
    </w:p>
    <w:p w14:paraId="2D422711" w14:textId="77777777" w:rsidR="00AC6C99" w:rsidRDefault="00975257">
      <w:pPr>
        <w:pStyle w:val="BodyText"/>
        <w:spacing w:before="201" w:line="276" w:lineRule="auto"/>
        <w:ind w:right="358"/>
      </w:pPr>
      <w:r>
        <w:rPr>
          <w:w w:val="90"/>
        </w:rPr>
        <w:t xml:space="preserve">Once the committee has reached its decision, the student is notified in writing, and reasons or </w:t>
      </w:r>
      <w:r>
        <w:rPr>
          <w:spacing w:val="-4"/>
        </w:rPr>
        <w:t>conditions</w:t>
      </w:r>
      <w:r>
        <w:rPr>
          <w:spacing w:val="-14"/>
        </w:rPr>
        <w:t xml:space="preserve"> </w:t>
      </w:r>
      <w:r>
        <w:rPr>
          <w:spacing w:val="-4"/>
        </w:rPr>
        <w:t>for</w:t>
      </w:r>
      <w:r>
        <w:rPr>
          <w:spacing w:val="-13"/>
        </w:rPr>
        <w:t xml:space="preserve"> </w:t>
      </w:r>
      <w:r>
        <w:rPr>
          <w:spacing w:val="-4"/>
        </w:rPr>
        <w:t>the</w:t>
      </w:r>
      <w:r>
        <w:rPr>
          <w:spacing w:val="-13"/>
        </w:rPr>
        <w:t xml:space="preserve"> </w:t>
      </w:r>
      <w:r>
        <w:rPr>
          <w:spacing w:val="-4"/>
        </w:rPr>
        <w:t>committee's</w:t>
      </w:r>
      <w:r>
        <w:rPr>
          <w:spacing w:val="-14"/>
        </w:rPr>
        <w:t xml:space="preserve"> </w:t>
      </w:r>
      <w:r>
        <w:rPr>
          <w:spacing w:val="-4"/>
        </w:rPr>
        <w:t>actions</w:t>
      </w:r>
      <w:r>
        <w:rPr>
          <w:spacing w:val="-14"/>
        </w:rPr>
        <w:t xml:space="preserve"> </w:t>
      </w:r>
      <w:r>
        <w:rPr>
          <w:spacing w:val="-4"/>
        </w:rPr>
        <w:t>are</w:t>
      </w:r>
      <w:r>
        <w:rPr>
          <w:spacing w:val="-13"/>
        </w:rPr>
        <w:t xml:space="preserve"> </w:t>
      </w:r>
      <w:r>
        <w:rPr>
          <w:spacing w:val="-4"/>
        </w:rPr>
        <w:t>explained.</w:t>
      </w:r>
      <w:r>
        <w:rPr>
          <w:spacing w:val="32"/>
        </w:rPr>
        <w:t xml:space="preserve"> </w:t>
      </w:r>
      <w:r>
        <w:rPr>
          <w:spacing w:val="-4"/>
        </w:rPr>
        <w:t>Any</w:t>
      </w:r>
      <w:r>
        <w:rPr>
          <w:spacing w:val="-13"/>
        </w:rPr>
        <w:t xml:space="preserve"> </w:t>
      </w:r>
      <w:r>
        <w:rPr>
          <w:spacing w:val="-4"/>
        </w:rPr>
        <w:t>student</w:t>
      </w:r>
      <w:r>
        <w:rPr>
          <w:spacing w:val="-13"/>
        </w:rPr>
        <w:t xml:space="preserve"> </w:t>
      </w:r>
      <w:r>
        <w:rPr>
          <w:spacing w:val="-4"/>
        </w:rPr>
        <w:t>not</w:t>
      </w:r>
      <w:r>
        <w:rPr>
          <w:spacing w:val="-13"/>
        </w:rPr>
        <w:t xml:space="preserve"> </w:t>
      </w:r>
      <w:r>
        <w:rPr>
          <w:spacing w:val="-4"/>
        </w:rPr>
        <w:t>satisfied</w:t>
      </w:r>
      <w:r>
        <w:rPr>
          <w:spacing w:val="-13"/>
        </w:rPr>
        <w:t xml:space="preserve"> </w:t>
      </w:r>
      <w:r>
        <w:rPr>
          <w:spacing w:val="-4"/>
        </w:rPr>
        <w:t>with</w:t>
      </w:r>
      <w:r>
        <w:rPr>
          <w:spacing w:val="-13"/>
        </w:rPr>
        <w:t xml:space="preserve"> </w:t>
      </w:r>
      <w:r>
        <w:rPr>
          <w:spacing w:val="-4"/>
        </w:rPr>
        <w:t xml:space="preserve">the </w:t>
      </w:r>
      <w:r>
        <w:rPr>
          <w:w w:val="90"/>
        </w:rPr>
        <w:t>committee's decision can appeal the decision.</w:t>
      </w:r>
      <w:r>
        <w:rPr>
          <w:spacing w:val="40"/>
        </w:rPr>
        <w:t xml:space="preserve"> </w:t>
      </w:r>
      <w:r>
        <w:rPr>
          <w:w w:val="90"/>
        </w:rPr>
        <w:t xml:space="preserve">The appeal must be made within 30 days of the </w:t>
      </w:r>
      <w:r>
        <w:t>date on the notification letter.</w:t>
      </w:r>
    </w:p>
    <w:p w14:paraId="5DE176CA" w14:textId="77777777" w:rsidR="00AC6C99" w:rsidRDefault="00975257">
      <w:pPr>
        <w:pStyle w:val="Heading4"/>
      </w:pPr>
      <w:bookmarkStart w:id="194" w:name="Personal_Statement_Essay_Guidelines"/>
      <w:bookmarkStart w:id="195" w:name="_bookmark110"/>
      <w:bookmarkEnd w:id="194"/>
      <w:bookmarkEnd w:id="195"/>
      <w:r>
        <w:rPr>
          <w:color w:val="2E5395"/>
          <w:w w:val="85"/>
        </w:rPr>
        <w:t>Personal</w:t>
      </w:r>
      <w:r>
        <w:rPr>
          <w:color w:val="2E5395"/>
          <w:spacing w:val="5"/>
        </w:rPr>
        <w:t xml:space="preserve"> </w:t>
      </w:r>
      <w:proofErr w:type="gramStart"/>
      <w:r>
        <w:rPr>
          <w:color w:val="2E5395"/>
          <w:w w:val="85"/>
        </w:rPr>
        <w:t>Statement</w:t>
      </w:r>
      <w:r>
        <w:rPr>
          <w:color w:val="2E5395"/>
          <w:spacing w:val="5"/>
        </w:rPr>
        <w:t xml:space="preserve"> </w:t>
      </w:r>
      <w:r>
        <w:rPr>
          <w:color w:val="2E5395"/>
          <w:w w:val="85"/>
        </w:rPr>
        <w:t>Essay</w:t>
      </w:r>
      <w:proofErr w:type="gramEnd"/>
      <w:r>
        <w:rPr>
          <w:color w:val="2E5395"/>
          <w:spacing w:val="6"/>
        </w:rPr>
        <w:t xml:space="preserve"> </w:t>
      </w:r>
      <w:r>
        <w:rPr>
          <w:color w:val="2E5395"/>
          <w:spacing w:val="-2"/>
          <w:w w:val="85"/>
        </w:rPr>
        <w:t>Guidelines</w:t>
      </w:r>
    </w:p>
    <w:p w14:paraId="2D970564" w14:textId="77777777" w:rsidR="00AC6C99" w:rsidRDefault="00975257">
      <w:pPr>
        <w:pStyle w:val="BodyText"/>
        <w:spacing w:before="43" w:line="276" w:lineRule="auto"/>
        <w:ind w:right="538"/>
      </w:pPr>
      <w:r>
        <w:rPr>
          <w:spacing w:val="-6"/>
        </w:rPr>
        <w:t>Use</w:t>
      </w:r>
      <w:r>
        <w:rPr>
          <w:spacing w:val="-11"/>
        </w:rPr>
        <w:t xml:space="preserve"> </w:t>
      </w:r>
      <w:r>
        <w:rPr>
          <w:spacing w:val="-6"/>
        </w:rPr>
        <w:t>the</w:t>
      </w:r>
      <w:r>
        <w:rPr>
          <w:spacing w:val="-10"/>
        </w:rPr>
        <w:t xml:space="preserve"> </w:t>
      </w:r>
      <w:r>
        <w:rPr>
          <w:spacing w:val="-6"/>
        </w:rPr>
        <w:t>following</w:t>
      </w:r>
      <w:r>
        <w:rPr>
          <w:spacing w:val="-12"/>
        </w:rPr>
        <w:t xml:space="preserve"> </w:t>
      </w:r>
      <w:r>
        <w:rPr>
          <w:spacing w:val="-6"/>
        </w:rPr>
        <w:t>outline</w:t>
      </w:r>
      <w:r>
        <w:rPr>
          <w:spacing w:val="-10"/>
        </w:rPr>
        <w:t xml:space="preserve"> </w:t>
      </w:r>
      <w:r>
        <w:rPr>
          <w:spacing w:val="-6"/>
        </w:rPr>
        <w:t>to</w:t>
      </w:r>
      <w:r>
        <w:rPr>
          <w:spacing w:val="-12"/>
        </w:rPr>
        <w:t xml:space="preserve"> </w:t>
      </w:r>
      <w:r>
        <w:rPr>
          <w:spacing w:val="-6"/>
        </w:rPr>
        <w:t>write</w:t>
      </w:r>
      <w:r>
        <w:rPr>
          <w:spacing w:val="-11"/>
        </w:rPr>
        <w:t xml:space="preserve"> </w:t>
      </w:r>
      <w:r>
        <w:rPr>
          <w:spacing w:val="-6"/>
        </w:rPr>
        <w:t>an</w:t>
      </w:r>
      <w:r>
        <w:rPr>
          <w:spacing w:val="-11"/>
        </w:rPr>
        <w:t xml:space="preserve"> </w:t>
      </w:r>
      <w:r>
        <w:rPr>
          <w:spacing w:val="-6"/>
        </w:rPr>
        <w:t>essay</w:t>
      </w:r>
      <w:r>
        <w:rPr>
          <w:spacing w:val="-11"/>
        </w:rPr>
        <w:t xml:space="preserve"> </w:t>
      </w:r>
      <w:r>
        <w:rPr>
          <w:spacing w:val="-6"/>
        </w:rPr>
        <w:t>and</w:t>
      </w:r>
      <w:r>
        <w:rPr>
          <w:spacing w:val="-11"/>
        </w:rPr>
        <w:t xml:space="preserve"> </w:t>
      </w:r>
      <w:r>
        <w:rPr>
          <w:spacing w:val="-6"/>
        </w:rPr>
        <w:t>include</w:t>
      </w:r>
      <w:r>
        <w:rPr>
          <w:spacing w:val="-10"/>
        </w:rPr>
        <w:t xml:space="preserve"> </w:t>
      </w:r>
      <w:r>
        <w:rPr>
          <w:spacing w:val="-6"/>
        </w:rPr>
        <w:t>the</w:t>
      </w:r>
      <w:r>
        <w:rPr>
          <w:spacing w:val="-12"/>
        </w:rPr>
        <w:t xml:space="preserve"> </w:t>
      </w:r>
      <w:r>
        <w:rPr>
          <w:spacing w:val="-6"/>
        </w:rPr>
        <w:t>essay</w:t>
      </w:r>
      <w:r>
        <w:rPr>
          <w:spacing w:val="-10"/>
        </w:rPr>
        <w:t xml:space="preserve"> </w:t>
      </w:r>
      <w:r>
        <w:rPr>
          <w:spacing w:val="-6"/>
        </w:rPr>
        <w:t>when</w:t>
      </w:r>
      <w:r>
        <w:rPr>
          <w:spacing w:val="-12"/>
        </w:rPr>
        <w:t xml:space="preserve"> </w:t>
      </w:r>
      <w:r>
        <w:rPr>
          <w:spacing w:val="-6"/>
        </w:rPr>
        <w:t>you</w:t>
      </w:r>
      <w:r>
        <w:rPr>
          <w:spacing w:val="-11"/>
        </w:rPr>
        <w:t xml:space="preserve"> </w:t>
      </w:r>
      <w:r>
        <w:rPr>
          <w:spacing w:val="-6"/>
        </w:rPr>
        <w:t>submit</w:t>
      </w:r>
      <w:r>
        <w:rPr>
          <w:spacing w:val="-10"/>
        </w:rPr>
        <w:t xml:space="preserve"> </w:t>
      </w:r>
      <w:r>
        <w:rPr>
          <w:spacing w:val="-6"/>
        </w:rPr>
        <w:t xml:space="preserve">your </w:t>
      </w:r>
      <w:r>
        <w:rPr>
          <w:spacing w:val="-8"/>
        </w:rPr>
        <w:t>application.</w:t>
      </w:r>
      <w:r>
        <w:rPr>
          <w:spacing w:val="9"/>
        </w:rPr>
        <w:t xml:space="preserve"> </w:t>
      </w:r>
      <w:r>
        <w:rPr>
          <w:spacing w:val="-8"/>
        </w:rPr>
        <w:t>Essays</w:t>
      </w:r>
      <w:r>
        <w:rPr>
          <w:spacing w:val="-13"/>
        </w:rPr>
        <w:t xml:space="preserve"> </w:t>
      </w:r>
      <w:r>
        <w:rPr>
          <w:spacing w:val="-8"/>
        </w:rPr>
        <w:t>must</w:t>
      </w:r>
      <w:r>
        <w:rPr>
          <w:spacing w:val="-13"/>
        </w:rPr>
        <w:t xml:space="preserve"> </w:t>
      </w:r>
      <w:r>
        <w:rPr>
          <w:spacing w:val="-8"/>
        </w:rPr>
        <w:t>be</w:t>
      </w:r>
      <w:r>
        <w:rPr>
          <w:spacing w:val="-13"/>
        </w:rPr>
        <w:t xml:space="preserve"> </w:t>
      </w:r>
      <w:r>
        <w:rPr>
          <w:spacing w:val="-8"/>
        </w:rPr>
        <w:t>typed,</w:t>
      </w:r>
      <w:r>
        <w:rPr>
          <w:spacing w:val="-13"/>
        </w:rPr>
        <w:t xml:space="preserve"> </w:t>
      </w:r>
      <w:r>
        <w:rPr>
          <w:spacing w:val="-8"/>
        </w:rPr>
        <w:t>double</w:t>
      </w:r>
      <w:r>
        <w:rPr>
          <w:spacing w:val="-13"/>
        </w:rPr>
        <w:t xml:space="preserve"> </w:t>
      </w:r>
      <w:r>
        <w:rPr>
          <w:spacing w:val="-8"/>
        </w:rPr>
        <w:t>spaced,</w:t>
      </w:r>
      <w:r>
        <w:rPr>
          <w:spacing w:val="-13"/>
        </w:rPr>
        <w:t xml:space="preserve"> </w:t>
      </w:r>
      <w:r>
        <w:rPr>
          <w:spacing w:val="-8"/>
        </w:rPr>
        <w:t>and</w:t>
      </w:r>
      <w:r>
        <w:rPr>
          <w:spacing w:val="-13"/>
        </w:rPr>
        <w:t xml:space="preserve"> </w:t>
      </w:r>
      <w:r>
        <w:rPr>
          <w:spacing w:val="-8"/>
        </w:rPr>
        <w:t>on</w:t>
      </w:r>
      <w:r>
        <w:rPr>
          <w:spacing w:val="-13"/>
        </w:rPr>
        <w:t xml:space="preserve"> </w:t>
      </w:r>
      <w:r>
        <w:rPr>
          <w:spacing w:val="-8"/>
        </w:rPr>
        <w:t>8</w:t>
      </w:r>
      <w:r>
        <w:rPr>
          <w:spacing w:val="-12"/>
        </w:rPr>
        <w:t xml:space="preserve"> </w:t>
      </w:r>
      <w:r>
        <w:rPr>
          <w:spacing w:val="-8"/>
        </w:rPr>
        <w:t>½</w:t>
      </w:r>
      <w:r>
        <w:rPr>
          <w:spacing w:val="-13"/>
        </w:rPr>
        <w:t xml:space="preserve"> </w:t>
      </w:r>
      <w:r>
        <w:rPr>
          <w:spacing w:val="-8"/>
        </w:rPr>
        <w:t>x</w:t>
      </w:r>
      <w:r>
        <w:rPr>
          <w:spacing w:val="-13"/>
        </w:rPr>
        <w:t xml:space="preserve"> </w:t>
      </w:r>
      <w:r>
        <w:rPr>
          <w:spacing w:val="-8"/>
        </w:rPr>
        <w:t>11</w:t>
      </w:r>
      <w:r>
        <w:rPr>
          <w:spacing w:val="-14"/>
        </w:rPr>
        <w:t xml:space="preserve"> </w:t>
      </w:r>
      <w:r>
        <w:rPr>
          <w:spacing w:val="-8"/>
        </w:rPr>
        <w:t>paper.</w:t>
      </w:r>
      <w:r>
        <w:rPr>
          <w:spacing w:val="37"/>
        </w:rPr>
        <w:t xml:space="preserve"> </w:t>
      </w:r>
      <w:r>
        <w:rPr>
          <w:spacing w:val="-8"/>
        </w:rPr>
        <w:t>A</w:t>
      </w:r>
      <w:r>
        <w:rPr>
          <w:spacing w:val="-13"/>
        </w:rPr>
        <w:t xml:space="preserve"> </w:t>
      </w:r>
      <w:r>
        <w:rPr>
          <w:spacing w:val="-8"/>
        </w:rPr>
        <w:t>header</w:t>
      </w:r>
      <w:r>
        <w:rPr>
          <w:spacing w:val="-14"/>
        </w:rPr>
        <w:t xml:space="preserve"> </w:t>
      </w:r>
      <w:r>
        <w:rPr>
          <w:spacing w:val="-8"/>
        </w:rPr>
        <w:t>is</w:t>
      </w:r>
      <w:r>
        <w:rPr>
          <w:spacing w:val="-13"/>
        </w:rPr>
        <w:t xml:space="preserve"> </w:t>
      </w:r>
      <w:r>
        <w:rPr>
          <w:spacing w:val="-8"/>
        </w:rPr>
        <w:t>to</w:t>
      </w:r>
      <w:r>
        <w:rPr>
          <w:spacing w:val="-14"/>
        </w:rPr>
        <w:t xml:space="preserve"> </w:t>
      </w:r>
      <w:r>
        <w:rPr>
          <w:spacing w:val="-8"/>
        </w:rPr>
        <w:t xml:space="preserve">be </w:t>
      </w:r>
      <w:r>
        <w:rPr>
          <w:w w:val="90"/>
        </w:rPr>
        <w:t xml:space="preserve">placed on each page with your last name and the page number in the top, right header area of </w:t>
      </w:r>
      <w:r>
        <w:rPr>
          <w:spacing w:val="-6"/>
        </w:rPr>
        <w:t>the</w:t>
      </w:r>
      <w:r>
        <w:rPr>
          <w:spacing w:val="-13"/>
        </w:rPr>
        <w:t xml:space="preserve"> </w:t>
      </w:r>
      <w:r>
        <w:rPr>
          <w:spacing w:val="-6"/>
        </w:rPr>
        <w:t>page.</w:t>
      </w:r>
      <w:r>
        <w:rPr>
          <w:spacing w:val="2"/>
        </w:rPr>
        <w:t xml:space="preserve"> </w:t>
      </w:r>
      <w:r>
        <w:rPr>
          <w:spacing w:val="-6"/>
        </w:rPr>
        <w:t>The</w:t>
      </w:r>
      <w:r>
        <w:rPr>
          <w:spacing w:val="-13"/>
        </w:rPr>
        <w:t xml:space="preserve"> </w:t>
      </w:r>
      <w:r>
        <w:rPr>
          <w:spacing w:val="-6"/>
        </w:rPr>
        <w:t>completed</w:t>
      </w:r>
      <w:r>
        <w:rPr>
          <w:spacing w:val="-13"/>
        </w:rPr>
        <w:t xml:space="preserve"> </w:t>
      </w:r>
      <w:r>
        <w:rPr>
          <w:spacing w:val="-6"/>
        </w:rPr>
        <w:t>essay</w:t>
      </w:r>
      <w:r>
        <w:rPr>
          <w:spacing w:val="-13"/>
        </w:rPr>
        <w:t xml:space="preserve"> </w:t>
      </w:r>
      <w:r>
        <w:rPr>
          <w:spacing w:val="-6"/>
        </w:rPr>
        <w:t>is</w:t>
      </w:r>
      <w:r>
        <w:rPr>
          <w:spacing w:val="-13"/>
        </w:rPr>
        <w:t xml:space="preserve"> </w:t>
      </w:r>
      <w:r>
        <w:rPr>
          <w:spacing w:val="-6"/>
        </w:rPr>
        <w:t>to</w:t>
      </w:r>
      <w:r>
        <w:rPr>
          <w:spacing w:val="-13"/>
        </w:rPr>
        <w:t xml:space="preserve"> </w:t>
      </w:r>
      <w:r>
        <w:rPr>
          <w:spacing w:val="-6"/>
        </w:rPr>
        <w:t>be</w:t>
      </w:r>
      <w:r>
        <w:rPr>
          <w:spacing w:val="-13"/>
        </w:rPr>
        <w:t xml:space="preserve"> </w:t>
      </w:r>
      <w:r>
        <w:rPr>
          <w:spacing w:val="-6"/>
        </w:rPr>
        <w:t>900-1200</w:t>
      </w:r>
      <w:r>
        <w:rPr>
          <w:spacing w:val="-13"/>
        </w:rPr>
        <w:t xml:space="preserve"> </w:t>
      </w:r>
      <w:r>
        <w:rPr>
          <w:spacing w:val="-6"/>
        </w:rPr>
        <w:t>words</w:t>
      </w:r>
      <w:r>
        <w:rPr>
          <w:spacing w:val="-14"/>
        </w:rPr>
        <w:t xml:space="preserve"> </w:t>
      </w:r>
      <w:r>
        <w:rPr>
          <w:spacing w:val="-6"/>
        </w:rPr>
        <w:t>total.</w:t>
      </w:r>
      <w:r>
        <w:rPr>
          <w:spacing w:val="3"/>
        </w:rPr>
        <w:t xml:space="preserve"> </w:t>
      </w:r>
      <w:r>
        <w:rPr>
          <w:spacing w:val="-6"/>
        </w:rPr>
        <w:t>Use</w:t>
      </w:r>
      <w:r>
        <w:rPr>
          <w:spacing w:val="-13"/>
        </w:rPr>
        <w:t xml:space="preserve"> </w:t>
      </w:r>
      <w:r>
        <w:rPr>
          <w:spacing w:val="-6"/>
        </w:rPr>
        <w:t>the</w:t>
      </w:r>
      <w:r>
        <w:rPr>
          <w:spacing w:val="-12"/>
        </w:rPr>
        <w:t xml:space="preserve"> </w:t>
      </w:r>
      <w:r>
        <w:rPr>
          <w:spacing w:val="-6"/>
        </w:rPr>
        <w:t>underlined</w:t>
      </w:r>
      <w:r>
        <w:rPr>
          <w:spacing w:val="-14"/>
        </w:rPr>
        <w:t xml:space="preserve"> </w:t>
      </w:r>
      <w:r>
        <w:rPr>
          <w:spacing w:val="-6"/>
        </w:rPr>
        <w:t>words</w:t>
      </w:r>
      <w:r>
        <w:rPr>
          <w:spacing w:val="-14"/>
        </w:rPr>
        <w:t xml:space="preserve"> </w:t>
      </w:r>
      <w:r>
        <w:rPr>
          <w:spacing w:val="-6"/>
        </w:rPr>
        <w:t xml:space="preserve">as </w:t>
      </w:r>
      <w:r>
        <w:rPr>
          <w:spacing w:val="-4"/>
        </w:rPr>
        <w:t>headings</w:t>
      </w:r>
      <w:r>
        <w:rPr>
          <w:spacing w:val="-14"/>
        </w:rPr>
        <w:t xml:space="preserve"> </w:t>
      </w:r>
      <w:r>
        <w:rPr>
          <w:spacing w:val="-4"/>
        </w:rPr>
        <w:t>in</w:t>
      </w:r>
      <w:r>
        <w:rPr>
          <w:spacing w:val="-13"/>
        </w:rPr>
        <w:t xml:space="preserve"> </w:t>
      </w:r>
      <w:r>
        <w:rPr>
          <w:spacing w:val="-4"/>
        </w:rPr>
        <w:t>your</w:t>
      </w:r>
      <w:r>
        <w:rPr>
          <w:spacing w:val="-13"/>
        </w:rPr>
        <w:t xml:space="preserve"> </w:t>
      </w:r>
      <w:r>
        <w:rPr>
          <w:spacing w:val="-4"/>
        </w:rPr>
        <w:t>essay.</w:t>
      </w:r>
    </w:p>
    <w:p w14:paraId="15B69749" w14:textId="77777777" w:rsidR="00AC6C99" w:rsidRDefault="00975257">
      <w:pPr>
        <w:pStyle w:val="BodyText"/>
        <w:spacing w:before="154" w:line="276" w:lineRule="auto"/>
        <w:ind w:right="358"/>
      </w:pPr>
      <w:r>
        <w:rPr>
          <w:spacing w:val="-6"/>
        </w:rPr>
        <w:t>Briefly</w:t>
      </w:r>
      <w:r>
        <w:rPr>
          <w:spacing w:val="-9"/>
        </w:rPr>
        <w:t xml:space="preserve"> </w:t>
      </w:r>
      <w:r>
        <w:rPr>
          <w:spacing w:val="-6"/>
        </w:rPr>
        <w:t>summarize</w:t>
      </w:r>
      <w:r>
        <w:rPr>
          <w:spacing w:val="-10"/>
        </w:rPr>
        <w:t xml:space="preserve"> </w:t>
      </w:r>
      <w:r>
        <w:rPr>
          <w:spacing w:val="-6"/>
        </w:rPr>
        <w:t>your</w:t>
      </w:r>
      <w:r>
        <w:rPr>
          <w:spacing w:val="-9"/>
        </w:rPr>
        <w:t xml:space="preserve"> </w:t>
      </w:r>
      <w:r>
        <w:rPr>
          <w:spacing w:val="-6"/>
        </w:rPr>
        <w:t>personal</w:t>
      </w:r>
      <w:r>
        <w:rPr>
          <w:spacing w:val="-9"/>
        </w:rPr>
        <w:t xml:space="preserve"> </w:t>
      </w:r>
      <w:r>
        <w:rPr>
          <w:spacing w:val="-6"/>
        </w:rPr>
        <w:t>background,</w:t>
      </w:r>
      <w:r>
        <w:rPr>
          <w:spacing w:val="-9"/>
        </w:rPr>
        <w:t xml:space="preserve"> </w:t>
      </w:r>
      <w:r>
        <w:rPr>
          <w:spacing w:val="-6"/>
        </w:rPr>
        <w:t>including</w:t>
      </w:r>
      <w:r>
        <w:rPr>
          <w:spacing w:val="-9"/>
        </w:rPr>
        <w:t xml:space="preserve"> </w:t>
      </w:r>
      <w:r>
        <w:rPr>
          <w:spacing w:val="-6"/>
        </w:rPr>
        <w:t>(at</w:t>
      </w:r>
      <w:r>
        <w:rPr>
          <w:spacing w:val="-9"/>
        </w:rPr>
        <w:t xml:space="preserve"> </w:t>
      </w:r>
      <w:r>
        <w:rPr>
          <w:spacing w:val="-6"/>
        </w:rPr>
        <w:t>your</w:t>
      </w:r>
      <w:r>
        <w:rPr>
          <w:spacing w:val="-9"/>
        </w:rPr>
        <w:t xml:space="preserve"> </w:t>
      </w:r>
      <w:r>
        <w:rPr>
          <w:spacing w:val="-6"/>
        </w:rPr>
        <w:t>discretion)</w:t>
      </w:r>
      <w:r>
        <w:rPr>
          <w:spacing w:val="-9"/>
        </w:rPr>
        <w:t xml:space="preserve"> </w:t>
      </w:r>
      <w:r>
        <w:rPr>
          <w:spacing w:val="-6"/>
        </w:rPr>
        <w:t>your</w:t>
      </w:r>
      <w:r>
        <w:rPr>
          <w:spacing w:val="-9"/>
        </w:rPr>
        <w:t xml:space="preserve"> </w:t>
      </w:r>
      <w:r>
        <w:rPr>
          <w:spacing w:val="-6"/>
        </w:rPr>
        <w:t xml:space="preserve">family </w:t>
      </w:r>
      <w:r>
        <w:rPr>
          <w:w w:val="90"/>
        </w:rPr>
        <w:t xml:space="preserve">background, significant life experiences, special interests, achievements, etc. (Please limit to 1-2 </w:t>
      </w:r>
      <w:r>
        <w:rPr>
          <w:spacing w:val="-2"/>
        </w:rPr>
        <w:t>paragraphs)</w:t>
      </w:r>
    </w:p>
    <w:p w14:paraId="18D689B6" w14:textId="77777777" w:rsidR="00AC6C99" w:rsidRDefault="00975257">
      <w:pPr>
        <w:pStyle w:val="BodyText"/>
        <w:spacing w:before="157" w:line="273" w:lineRule="auto"/>
        <w:ind w:right="449"/>
      </w:pPr>
      <w:r>
        <w:rPr>
          <w:spacing w:val="-8"/>
        </w:rPr>
        <w:t xml:space="preserve">Describe your human service and, if completed, social justice experience, both paid and </w:t>
      </w:r>
      <w:r>
        <w:rPr>
          <w:spacing w:val="-6"/>
        </w:rPr>
        <w:t>volunteer.</w:t>
      </w:r>
      <w:r>
        <w:rPr>
          <w:spacing w:val="3"/>
        </w:rPr>
        <w:t xml:space="preserve"> </w:t>
      </w:r>
      <w:r>
        <w:rPr>
          <w:spacing w:val="-6"/>
        </w:rPr>
        <w:t>Identify</w:t>
      </w:r>
      <w:r>
        <w:rPr>
          <w:spacing w:val="-12"/>
        </w:rPr>
        <w:t xml:space="preserve"> </w:t>
      </w:r>
      <w:r>
        <w:rPr>
          <w:spacing w:val="-6"/>
        </w:rPr>
        <w:t>your</w:t>
      </w:r>
      <w:r>
        <w:rPr>
          <w:spacing w:val="-14"/>
        </w:rPr>
        <w:t xml:space="preserve"> </w:t>
      </w:r>
      <w:r>
        <w:rPr>
          <w:spacing w:val="-6"/>
        </w:rPr>
        <w:t>personal</w:t>
      </w:r>
      <w:r>
        <w:rPr>
          <w:spacing w:val="-13"/>
        </w:rPr>
        <w:t xml:space="preserve"> </w:t>
      </w:r>
      <w:r>
        <w:rPr>
          <w:spacing w:val="-6"/>
        </w:rPr>
        <w:t>strengths</w:t>
      </w:r>
      <w:r>
        <w:rPr>
          <w:spacing w:val="-13"/>
        </w:rPr>
        <w:t xml:space="preserve"> </w:t>
      </w:r>
      <w:r>
        <w:rPr>
          <w:spacing w:val="-6"/>
        </w:rPr>
        <w:t>or</w:t>
      </w:r>
      <w:r>
        <w:rPr>
          <w:spacing w:val="-13"/>
        </w:rPr>
        <w:t xml:space="preserve"> </w:t>
      </w:r>
      <w:r>
        <w:rPr>
          <w:spacing w:val="-6"/>
        </w:rPr>
        <w:t>assets</w:t>
      </w:r>
      <w:r>
        <w:rPr>
          <w:spacing w:val="-13"/>
        </w:rPr>
        <w:t xml:space="preserve"> </w:t>
      </w:r>
      <w:r>
        <w:rPr>
          <w:spacing w:val="-6"/>
        </w:rPr>
        <w:t>you</w:t>
      </w:r>
      <w:r>
        <w:rPr>
          <w:spacing w:val="-13"/>
        </w:rPr>
        <w:t xml:space="preserve"> </w:t>
      </w:r>
      <w:r>
        <w:rPr>
          <w:spacing w:val="-6"/>
        </w:rPr>
        <w:t>brought</w:t>
      </w:r>
      <w:r>
        <w:rPr>
          <w:spacing w:val="-13"/>
        </w:rPr>
        <w:t xml:space="preserve"> </w:t>
      </w:r>
      <w:r>
        <w:rPr>
          <w:spacing w:val="-6"/>
        </w:rPr>
        <w:t>to</w:t>
      </w:r>
      <w:r>
        <w:rPr>
          <w:spacing w:val="-13"/>
        </w:rPr>
        <w:t xml:space="preserve"> </w:t>
      </w:r>
      <w:r>
        <w:rPr>
          <w:spacing w:val="-6"/>
        </w:rPr>
        <w:t>this</w:t>
      </w:r>
      <w:r>
        <w:rPr>
          <w:spacing w:val="-12"/>
        </w:rPr>
        <w:t xml:space="preserve"> </w:t>
      </w:r>
      <w:r>
        <w:rPr>
          <w:spacing w:val="-6"/>
        </w:rPr>
        <w:t>experience.</w:t>
      </w:r>
      <w:r>
        <w:rPr>
          <w:spacing w:val="3"/>
        </w:rPr>
        <w:t xml:space="preserve"> </w:t>
      </w:r>
      <w:r>
        <w:rPr>
          <w:spacing w:val="-6"/>
        </w:rPr>
        <w:t>What</w:t>
      </w:r>
      <w:r>
        <w:rPr>
          <w:spacing w:val="-13"/>
        </w:rPr>
        <w:t xml:space="preserve"> </w:t>
      </w:r>
      <w:r>
        <w:rPr>
          <w:spacing w:val="-6"/>
        </w:rPr>
        <w:t>did</w:t>
      </w:r>
    </w:p>
    <w:p w14:paraId="796DDBD0" w14:textId="77777777" w:rsidR="00AC6C99" w:rsidRDefault="00AC6C99">
      <w:pPr>
        <w:pStyle w:val="BodyText"/>
        <w:spacing w:line="273" w:lineRule="auto"/>
        <w:sectPr w:rsidR="00AC6C99">
          <w:pgSz w:w="12240" w:h="15840"/>
          <w:pgMar w:top="1420" w:right="1080" w:bottom="280" w:left="1080" w:header="720" w:footer="720" w:gutter="0"/>
          <w:cols w:space="720"/>
        </w:sectPr>
      </w:pPr>
    </w:p>
    <w:p w14:paraId="0696AC75" w14:textId="77777777" w:rsidR="00AC6C99" w:rsidRDefault="00975257">
      <w:pPr>
        <w:pStyle w:val="BodyText"/>
        <w:spacing w:before="43" w:line="273" w:lineRule="auto"/>
        <w:ind w:right="668"/>
      </w:pPr>
      <w:r>
        <w:rPr>
          <w:w w:val="90"/>
        </w:rPr>
        <w:lastRenderedPageBreak/>
        <w:t>you gain from the experience?</w:t>
      </w:r>
      <w:r>
        <w:rPr>
          <w:spacing w:val="40"/>
        </w:rPr>
        <w:t xml:space="preserve"> </w:t>
      </w:r>
      <w:r>
        <w:rPr>
          <w:w w:val="90"/>
        </w:rPr>
        <w:t xml:space="preserve">Were there any concerns you had about the experience? (Be </w:t>
      </w:r>
      <w:r>
        <w:rPr>
          <w:spacing w:val="-4"/>
        </w:rPr>
        <w:t>sure</w:t>
      </w:r>
      <w:r>
        <w:rPr>
          <w:spacing w:val="-10"/>
        </w:rPr>
        <w:t xml:space="preserve"> </w:t>
      </w:r>
      <w:r>
        <w:rPr>
          <w:spacing w:val="-4"/>
        </w:rPr>
        <w:t>to</w:t>
      </w:r>
      <w:r>
        <w:rPr>
          <w:spacing w:val="-10"/>
        </w:rPr>
        <w:t xml:space="preserve"> </w:t>
      </w:r>
      <w:r>
        <w:rPr>
          <w:spacing w:val="-4"/>
        </w:rPr>
        <w:t>attach</w:t>
      </w:r>
      <w:r>
        <w:rPr>
          <w:spacing w:val="-10"/>
        </w:rPr>
        <w:t xml:space="preserve"> </w:t>
      </w:r>
      <w:r>
        <w:rPr>
          <w:spacing w:val="-4"/>
        </w:rPr>
        <w:t>the</w:t>
      </w:r>
      <w:r>
        <w:rPr>
          <w:spacing w:val="-9"/>
        </w:rPr>
        <w:t xml:space="preserve"> </w:t>
      </w:r>
      <w:r>
        <w:rPr>
          <w:spacing w:val="-4"/>
        </w:rPr>
        <w:t>documentation</w:t>
      </w:r>
      <w:r>
        <w:rPr>
          <w:spacing w:val="-9"/>
        </w:rPr>
        <w:t xml:space="preserve"> </w:t>
      </w:r>
      <w:r>
        <w:rPr>
          <w:spacing w:val="-4"/>
        </w:rPr>
        <w:t>of</w:t>
      </w:r>
      <w:r>
        <w:rPr>
          <w:spacing w:val="-11"/>
        </w:rPr>
        <w:t xml:space="preserve"> </w:t>
      </w:r>
      <w:r>
        <w:rPr>
          <w:spacing w:val="-4"/>
        </w:rPr>
        <w:t>your</w:t>
      </w:r>
      <w:r>
        <w:rPr>
          <w:spacing w:val="-10"/>
        </w:rPr>
        <w:t xml:space="preserve"> </w:t>
      </w:r>
      <w:r>
        <w:rPr>
          <w:spacing w:val="-4"/>
        </w:rPr>
        <w:t>60</w:t>
      </w:r>
      <w:r>
        <w:rPr>
          <w:spacing w:val="-11"/>
        </w:rPr>
        <w:t xml:space="preserve"> </w:t>
      </w:r>
      <w:r>
        <w:rPr>
          <w:spacing w:val="-4"/>
        </w:rPr>
        <w:t>hours</w:t>
      </w:r>
      <w:r>
        <w:rPr>
          <w:spacing w:val="-10"/>
        </w:rPr>
        <w:t xml:space="preserve"> </w:t>
      </w:r>
      <w:r>
        <w:rPr>
          <w:spacing w:val="-4"/>
        </w:rPr>
        <w:t>to</w:t>
      </w:r>
      <w:r>
        <w:rPr>
          <w:spacing w:val="-11"/>
        </w:rPr>
        <w:t xml:space="preserve"> </w:t>
      </w:r>
      <w:r>
        <w:rPr>
          <w:spacing w:val="-4"/>
        </w:rPr>
        <w:t>your</w:t>
      </w:r>
      <w:r>
        <w:rPr>
          <w:spacing w:val="-9"/>
        </w:rPr>
        <w:t xml:space="preserve"> </w:t>
      </w:r>
      <w:r>
        <w:rPr>
          <w:spacing w:val="-4"/>
        </w:rPr>
        <w:t>application.)</w:t>
      </w:r>
    </w:p>
    <w:p w14:paraId="5D62BB93" w14:textId="77777777" w:rsidR="00AC6C99" w:rsidRDefault="00975257">
      <w:pPr>
        <w:pStyle w:val="BodyText"/>
        <w:spacing w:before="162" w:line="276" w:lineRule="auto"/>
        <w:ind w:right="544"/>
        <w:jc w:val="both"/>
      </w:pPr>
      <w:r>
        <w:rPr>
          <w:w w:val="90"/>
        </w:rPr>
        <w:t xml:space="preserve">Describe what you consider to be one of the most pressing social problems that concerns you. </w:t>
      </w:r>
      <w:r>
        <w:rPr>
          <w:spacing w:val="-8"/>
        </w:rPr>
        <w:t>What</w:t>
      </w:r>
      <w:r>
        <w:rPr>
          <w:spacing w:val="-9"/>
        </w:rPr>
        <w:t xml:space="preserve"> </w:t>
      </w:r>
      <w:r>
        <w:rPr>
          <w:spacing w:val="-8"/>
        </w:rPr>
        <w:t>have</w:t>
      </w:r>
      <w:r>
        <w:rPr>
          <w:spacing w:val="-9"/>
        </w:rPr>
        <w:t xml:space="preserve"> </w:t>
      </w:r>
      <w:r>
        <w:rPr>
          <w:spacing w:val="-8"/>
        </w:rPr>
        <w:t>you learned</w:t>
      </w:r>
      <w:r>
        <w:rPr>
          <w:spacing w:val="-9"/>
        </w:rPr>
        <w:t xml:space="preserve"> </w:t>
      </w:r>
      <w:r>
        <w:rPr>
          <w:spacing w:val="-8"/>
        </w:rPr>
        <w:t>from</w:t>
      </w:r>
      <w:r>
        <w:rPr>
          <w:spacing w:val="-9"/>
        </w:rPr>
        <w:t xml:space="preserve"> </w:t>
      </w:r>
      <w:r>
        <w:rPr>
          <w:spacing w:val="-8"/>
        </w:rPr>
        <w:t>your</w:t>
      </w:r>
      <w:r>
        <w:rPr>
          <w:spacing w:val="-9"/>
        </w:rPr>
        <w:t xml:space="preserve"> </w:t>
      </w:r>
      <w:r>
        <w:rPr>
          <w:spacing w:val="-8"/>
        </w:rPr>
        <w:t>social work</w:t>
      </w:r>
      <w:r>
        <w:rPr>
          <w:spacing w:val="-9"/>
        </w:rPr>
        <w:t xml:space="preserve"> </w:t>
      </w:r>
      <w:r>
        <w:rPr>
          <w:spacing w:val="-8"/>
        </w:rPr>
        <w:t>courses</w:t>
      </w:r>
      <w:r>
        <w:rPr>
          <w:spacing w:val="-9"/>
        </w:rPr>
        <w:t xml:space="preserve"> </w:t>
      </w:r>
      <w:r>
        <w:rPr>
          <w:spacing w:val="-8"/>
        </w:rPr>
        <w:t>about this</w:t>
      </w:r>
      <w:r>
        <w:rPr>
          <w:spacing w:val="-9"/>
        </w:rPr>
        <w:t xml:space="preserve"> </w:t>
      </w:r>
      <w:r>
        <w:rPr>
          <w:spacing w:val="-8"/>
        </w:rPr>
        <w:t>problem?</w:t>
      </w:r>
      <w:r>
        <w:rPr>
          <w:spacing w:val="-9"/>
        </w:rPr>
        <w:t xml:space="preserve"> </w:t>
      </w:r>
      <w:r>
        <w:rPr>
          <w:spacing w:val="-8"/>
        </w:rPr>
        <w:t>Describe how</w:t>
      </w:r>
      <w:r>
        <w:rPr>
          <w:spacing w:val="-9"/>
        </w:rPr>
        <w:t xml:space="preserve"> </w:t>
      </w:r>
      <w:r>
        <w:rPr>
          <w:spacing w:val="-8"/>
        </w:rPr>
        <w:t xml:space="preserve">you </w:t>
      </w:r>
      <w:r>
        <w:rPr>
          <w:spacing w:val="-6"/>
        </w:rPr>
        <w:t>could</w:t>
      </w:r>
      <w:r>
        <w:rPr>
          <w:spacing w:val="-10"/>
        </w:rPr>
        <w:t xml:space="preserve"> </w:t>
      </w:r>
      <w:r>
        <w:rPr>
          <w:spacing w:val="-6"/>
        </w:rPr>
        <w:t>address</w:t>
      </w:r>
      <w:r>
        <w:rPr>
          <w:spacing w:val="-10"/>
        </w:rPr>
        <w:t xml:space="preserve"> </w:t>
      </w:r>
      <w:r>
        <w:rPr>
          <w:spacing w:val="-6"/>
        </w:rPr>
        <w:t>this</w:t>
      </w:r>
      <w:r>
        <w:rPr>
          <w:spacing w:val="-12"/>
        </w:rPr>
        <w:t xml:space="preserve"> </w:t>
      </w:r>
      <w:r>
        <w:rPr>
          <w:spacing w:val="-6"/>
        </w:rPr>
        <w:t>problem</w:t>
      </w:r>
      <w:r>
        <w:rPr>
          <w:spacing w:val="-10"/>
        </w:rPr>
        <w:t xml:space="preserve"> </w:t>
      </w:r>
      <w:r>
        <w:rPr>
          <w:spacing w:val="-6"/>
        </w:rPr>
        <w:t>as</w:t>
      </w:r>
      <w:r>
        <w:rPr>
          <w:spacing w:val="-10"/>
        </w:rPr>
        <w:t xml:space="preserve"> </w:t>
      </w:r>
      <w:r>
        <w:rPr>
          <w:spacing w:val="-6"/>
        </w:rPr>
        <w:t>a</w:t>
      </w:r>
      <w:r>
        <w:rPr>
          <w:spacing w:val="-9"/>
        </w:rPr>
        <w:t xml:space="preserve"> </w:t>
      </w:r>
      <w:r>
        <w:rPr>
          <w:spacing w:val="-6"/>
        </w:rPr>
        <w:t>social</w:t>
      </w:r>
      <w:r>
        <w:rPr>
          <w:spacing w:val="-10"/>
        </w:rPr>
        <w:t xml:space="preserve"> </w:t>
      </w:r>
      <w:r>
        <w:rPr>
          <w:spacing w:val="-6"/>
        </w:rPr>
        <w:t>worker.</w:t>
      </w:r>
    </w:p>
    <w:p w14:paraId="2FC2E3A6" w14:textId="77777777" w:rsidR="00AC6C99" w:rsidRDefault="00975257">
      <w:pPr>
        <w:pStyle w:val="BodyText"/>
        <w:spacing w:before="157" w:line="276" w:lineRule="auto"/>
        <w:ind w:right="358"/>
      </w:pPr>
      <w:r>
        <w:rPr>
          <w:w w:val="90"/>
        </w:rPr>
        <w:t xml:space="preserve">Based upon your self-assessment, address the following areas of professional development. </w:t>
      </w:r>
      <w:r>
        <w:rPr>
          <w:spacing w:val="-2"/>
        </w:rPr>
        <w:t>Identify</w:t>
      </w:r>
      <w:r>
        <w:rPr>
          <w:spacing w:val="-15"/>
        </w:rPr>
        <w:t xml:space="preserve"> </w:t>
      </w:r>
      <w:r>
        <w:rPr>
          <w:spacing w:val="-2"/>
        </w:rPr>
        <w:t>at</w:t>
      </w:r>
      <w:r>
        <w:rPr>
          <w:spacing w:val="-15"/>
        </w:rPr>
        <w:t xml:space="preserve"> </w:t>
      </w:r>
      <w:r>
        <w:rPr>
          <w:spacing w:val="-2"/>
        </w:rPr>
        <w:t>least</w:t>
      </w:r>
      <w:r>
        <w:rPr>
          <w:spacing w:val="-14"/>
        </w:rPr>
        <w:t xml:space="preserve"> </w:t>
      </w:r>
      <w:r>
        <w:rPr>
          <w:spacing w:val="-2"/>
        </w:rPr>
        <w:t>three</w:t>
      </w:r>
      <w:r>
        <w:rPr>
          <w:spacing w:val="-15"/>
        </w:rPr>
        <w:t xml:space="preserve"> </w:t>
      </w:r>
      <w:r>
        <w:rPr>
          <w:spacing w:val="-2"/>
        </w:rPr>
        <w:t>personal</w:t>
      </w:r>
      <w:r>
        <w:rPr>
          <w:spacing w:val="-14"/>
        </w:rPr>
        <w:t xml:space="preserve"> </w:t>
      </w:r>
      <w:r>
        <w:rPr>
          <w:spacing w:val="-2"/>
        </w:rPr>
        <w:t>attributes</w:t>
      </w:r>
      <w:r>
        <w:rPr>
          <w:spacing w:val="-15"/>
        </w:rPr>
        <w:t xml:space="preserve"> </w:t>
      </w:r>
      <w:r>
        <w:rPr>
          <w:spacing w:val="-2"/>
        </w:rPr>
        <w:t>that</w:t>
      </w:r>
      <w:r>
        <w:rPr>
          <w:spacing w:val="-14"/>
        </w:rPr>
        <w:t xml:space="preserve"> </w:t>
      </w:r>
      <w:r>
        <w:rPr>
          <w:spacing w:val="-2"/>
        </w:rPr>
        <w:t>might</w:t>
      </w:r>
      <w:r>
        <w:rPr>
          <w:spacing w:val="-15"/>
        </w:rPr>
        <w:t xml:space="preserve"> </w:t>
      </w:r>
      <w:r>
        <w:rPr>
          <w:spacing w:val="-2"/>
        </w:rPr>
        <w:t>detract</w:t>
      </w:r>
      <w:r>
        <w:rPr>
          <w:spacing w:val="-13"/>
        </w:rPr>
        <w:t xml:space="preserve"> </w:t>
      </w:r>
      <w:r>
        <w:rPr>
          <w:spacing w:val="-2"/>
        </w:rPr>
        <w:t>from</w:t>
      </w:r>
      <w:r>
        <w:rPr>
          <w:spacing w:val="-15"/>
        </w:rPr>
        <w:t xml:space="preserve"> </w:t>
      </w:r>
      <w:r>
        <w:rPr>
          <w:spacing w:val="-2"/>
        </w:rPr>
        <w:t>your</w:t>
      </w:r>
      <w:r>
        <w:rPr>
          <w:spacing w:val="-14"/>
        </w:rPr>
        <w:t xml:space="preserve"> </w:t>
      </w:r>
      <w:r>
        <w:rPr>
          <w:spacing w:val="-2"/>
        </w:rPr>
        <w:t>ability</w:t>
      </w:r>
      <w:r>
        <w:rPr>
          <w:spacing w:val="-15"/>
        </w:rPr>
        <w:t xml:space="preserve"> </w:t>
      </w:r>
      <w:r>
        <w:rPr>
          <w:spacing w:val="-2"/>
        </w:rPr>
        <w:t>to</w:t>
      </w:r>
      <w:r>
        <w:rPr>
          <w:spacing w:val="-14"/>
        </w:rPr>
        <w:t xml:space="preserve"> </w:t>
      </w:r>
      <w:r>
        <w:rPr>
          <w:spacing w:val="-2"/>
        </w:rPr>
        <w:t>be</w:t>
      </w:r>
      <w:r>
        <w:rPr>
          <w:spacing w:val="-15"/>
        </w:rPr>
        <w:t xml:space="preserve"> </w:t>
      </w:r>
      <w:r>
        <w:rPr>
          <w:spacing w:val="-2"/>
        </w:rPr>
        <w:t xml:space="preserve">a </w:t>
      </w:r>
      <w:r>
        <w:rPr>
          <w:w w:val="90"/>
        </w:rPr>
        <w:t>professional social worker and your plan for strengthening these areas (be specific).</w:t>
      </w:r>
      <w:r>
        <w:rPr>
          <w:spacing w:val="40"/>
        </w:rPr>
        <w:t xml:space="preserve"> </w:t>
      </w:r>
      <w:r>
        <w:rPr>
          <w:w w:val="90"/>
        </w:rPr>
        <w:t xml:space="preserve">Identify at </w:t>
      </w:r>
      <w:r>
        <w:rPr>
          <w:spacing w:val="-4"/>
        </w:rPr>
        <w:t>least</w:t>
      </w:r>
      <w:r>
        <w:rPr>
          <w:spacing w:val="-13"/>
        </w:rPr>
        <w:t xml:space="preserve"> </w:t>
      </w:r>
      <w:r>
        <w:rPr>
          <w:spacing w:val="-4"/>
        </w:rPr>
        <w:t>three</w:t>
      </w:r>
      <w:r>
        <w:rPr>
          <w:spacing w:val="-13"/>
        </w:rPr>
        <w:t xml:space="preserve"> </w:t>
      </w:r>
      <w:r>
        <w:rPr>
          <w:spacing w:val="-4"/>
        </w:rPr>
        <w:t>personal</w:t>
      </w:r>
      <w:r>
        <w:rPr>
          <w:spacing w:val="-13"/>
        </w:rPr>
        <w:t xml:space="preserve"> </w:t>
      </w:r>
      <w:r>
        <w:rPr>
          <w:spacing w:val="-4"/>
        </w:rPr>
        <w:t>characteristics</w:t>
      </w:r>
      <w:r>
        <w:rPr>
          <w:spacing w:val="-13"/>
        </w:rPr>
        <w:t xml:space="preserve"> </w:t>
      </w:r>
      <w:r>
        <w:rPr>
          <w:spacing w:val="-4"/>
        </w:rPr>
        <w:t>and</w:t>
      </w:r>
      <w:r>
        <w:rPr>
          <w:spacing w:val="-13"/>
        </w:rPr>
        <w:t xml:space="preserve"> </w:t>
      </w:r>
      <w:r>
        <w:rPr>
          <w:spacing w:val="-4"/>
        </w:rPr>
        <w:t>strengths</w:t>
      </w:r>
      <w:r>
        <w:rPr>
          <w:spacing w:val="-13"/>
        </w:rPr>
        <w:t xml:space="preserve"> </w:t>
      </w:r>
      <w:r>
        <w:rPr>
          <w:spacing w:val="-4"/>
        </w:rPr>
        <w:t>that</w:t>
      </w:r>
      <w:r>
        <w:rPr>
          <w:spacing w:val="-13"/>
        </w:rPr>
        <w:t xml:space="preserve"> </w:t>
      </w:r>
      <w:r>
        <w:rPr>
          <w:spacing w:val="-4"/>
        </w:rPr>
        <w:t>contribute</w:t>
      </w:r>
      <w:r>
        <w:rPr>
          <w:spacing w:val="-13"/>
        </w:rPr>
        <w:t xml:space="preserve"> </w:t>
      </w:r>
      <w:r>
        <w:rPr>
          <w:spacing w:val="-4"/>
        </w:rPr>
        <w:t>to</w:t>
      </w:r>
      <w:r>
        <w:rPr>
          <w:spacing w:val="-13"/>
        </w:rPr>
        <w:t xml:space="preserve"> </w:t>
      </w:r>
      <w:r>
        <w:rPr>
          <w:spacing w:val="-4"/>
        </w:rPr>
        <w:t>your</w:t>
      </w:r>
      <w:r>
        <w:rPr>
          <w:spacing w:val="-13"/>
        </w:rPr>
        <w:t xml:space="preserve"> </w:t>
      </w:r>
      <w:r>
        <w:rPr>
          <w:spacing w:val="-4"/>
        </w:rPr>
        <w:t>ability</w:t>
      </w:r>
      <w:r>
        <w:rPr>
          <w:spacing w:val="-13"/>
        </w:rPr>
        <w:t xml:space="preserve"> </w:t>
      </w:r>
      <w:r>
        <w:rPr>
          <w:spacing w:val="-4"/>
        </w:rPr>
        <w:t>to</w:t>
      </w:r>
      <w:r>
        <w:rPr>
          <w:spacing w:val="-14"/>
        </w:rPr>
        <w:t xml:space="preserve"> </w:t>
      </w:r>
      <w:r>
        <w:rPr>
          <w:spacing w:val="-4"/>
        </w:rPr>
        <w:t>be</w:t>
      </w:r>
      <w:r>
        <w:rPr>
          <w:spacing w:val="-13"/>
        </w:rPr>
        <w:t xml:space="preserve"> </w:t>
      </w:r>
      <w:r>
        <w:rPr>
          <w:spacing w:val="-4"/>
        </w:rPr>
        <w:t xml:space="preserve">a </w:t>
      </w:r>
      <w:r>
        <w:rPr>
          <w:spacing w:val="-2"/>
        </w:rPr>
        <w:t>professional</w:t>
      </w:r>
      <w:r>
        <w:rPr>
          <w:spacing w:val="-15"/>
        </w:rPr>
        <w:t xml:space="preserve"> </w:t>
      </w:r>
      <w:r>
        <w:rPr>
          <w:spacing w:val="-2"/>
        </w:rPr>
        <w:t>social</w:t>
      </w:r>
      <w:r>
        <w:rPr>
          <w:spacing w:val="-15"/>
        </w:rPr>
        <w:t xml:space="preserve"> </w:t>
      </w:r>
      <w:r>
        <w:rPr>
          <w:spacing w:val="-2"/>
        </w:rPr>
        <w:t>worker.</w:t>
      </w:r>
    </w:p>
    <w:p w14:paraId="62A42AB3" w14:textId="77777777" w:rsidR="00AC6C99" w:rsidRDefault="00975257">
      <w:pPr>
        <w:pStyle w:val="BodyText"/>
        <w:spacing w:before="155"/>
      </w:pPr>
      <w:r>
        <w:rPr>
          <w:w w:val="90"/>
        </w:rPr>
        <w:t>What</w:t>
      </w:r>
      <w:r>
        <w:rPr>
          <w:spacing w:val="8"/>
        </w:rPr>
        <w:t xml:space="preserve"> </w:t>
      </w:r>
      <w:r>
        <w:rPr>
          <w:w w:val="90"/>
        </w:rPr>
        <w:t>are</w:t>
      </w:r>
      <w:r>
        <w:rPr>
          <w:spacing w:val="10"/>
        </w:rPr>
        <w:t xml:space="preserve"> </w:t>
      </w:r>
      <w:r>
        <w:rPr>
          <w:w w:val="90"/>
        </w:rPr>
        <w:t>your</w:t>
      </w:r>
      <w:r>
        <w:rPr>
          <w:spacing w:val="8"/>
        </w:rPr>
        <w:t xml:space="preserve"> </w:t>
      </w:r>
      <w:r>
        <w:rPr>
          <w:w w:val="90"/>
        </w:rPr>
        <w:t>immediate</w:t>
      </w:r>
      <w:r>
        <w:rPr>
          <w:spacing w:val="9"/>
        </w:rPr>
        <w:t xml:space="preserve"> </w:t>
      </w:r>
      <w:r>
        <w:rPr>
          <w:w w:val="90"/>
        </w:rPr>
        <w:t>and</w:t>
      </w:r>
      <w:r>
        <w:rPr>
          <w:spacing w:val="8"/>
        </w:rPr>
        <w:t xml:space="preserve"> </w:t>
      </w:r>
      <w:r>
        <w:rPr>
          <w:w w:val="90"/>
        </w:rPr>
        <w:t>long</w:t>
      </w:r>
      <w:r>
        <w:rPr>
          <w:spacing w:val="9"/>
        </w:rPr>
        <w:t xml:space="preserve"> </w:t>
      </w:r>
      <w:r>
        <w:rPr>
          <w:w w:val="90"/>
        </w:rPr>
        <w:t>term</w:t>
      </w:r>
      <w:r>
        <w:rPr>
          <w:spacing w:val="8"/>
        </w:rPr>
        <w:t xml:space="preserve"> </w:t>
      </w:r>
      <w:r>
        <w:rPr>
          <w:w w:val="90"/>
        </w:rPr>
        <w:t>professional</w:t>
      </w:r>
      <w:r>
        <w:rPr>
          <w:spacing w:val="9"/>
        </w:rPr>
        <w:t xml:space="preserve"> </w:t>
      </w:r>
      <w:r>
        <w:rPr>
          <w:w w:val="90"/>
        </w:rPr>
        <w:t>and</w:t>
      </w:r>
      <w:r>
        <w:rPr>
          <w:spacing w:val="8"/>
        </w:rPr>
        <w:t xml:space="preserve"> </w:t>
      </w:r>
      <w:r>
        <w:rPr>
          <w:w w:val="90"/>
        </w:rPr>
        <w:t>educational</w:t>
      </w:r>
      <w:r>
        <w:rPr>
          <w:spacing w:val="9"/>
        </w:rPr>
        <w:t xml:space="preserve"> </w:t>
      </w:r>
      <w:r>
        <w:rPr>
          <w:spacing w:val="-2"/>
          <w:w w:val="90"/>
        </w:rPr>
        <w:t>goals?</w:t>
      </w:r>
    </w:p>
    <w:p w14:paraId="4F06F53C" w14:textId="77777777" w:rsidR="00AC6C99" w:rsidRDefault="00975257">
      <w:pPr>
        <w:pStyle w:val="BodyText"/>
        <w:spacing w:before="199" w:line="276" w:lineRule="auto"/>
        <w:ind w:right="358"/>
      </w:pPr>
      <w:r>
        <w:rPr>
          <w:spacing w:val="-4"/>
        </w:rPr>
        <w:t>Additional</w:t>
      </w:r>
      <w:r>
        <w:rPr>
          <w:spacing w:val="-13"/>
        </w:rPr>
        <w:t xml:space="preserve"> </w:t>
      </w:r>
      <w:r>
        <w:rPr>
          <w:spacing w:val="-4"/>
        </w:rPr>
        <w:t>Information.</w:t>
      </w:r>
      <w:r>
        <w:rPr>
          <w:spacing w:val="2"/>
        </w:rPr>
        <w:t xml:space="preserve"> </w:t>
      </w:r>
      <w:r>
        <w:rPr>
          <w:spacing w:val="-4"/>
        </w:rPr>
        <w:t>Please</w:t>
      </w:r>
      <w:r>
        <w:rPr>
          <w:spacing w:val="-13"/>
        </w:rPr>
        <w:t xml:space="preserve"> </w:t>
      </w:r>
      <w:r>
        <w:rPr>
          <w:spacing w:val="-4"/>
        </w:rPr>
        <w:t>add</w:t>
      </w:r>
      <w:r>
        <w:rPr>
          <w:spacing w:val="-13"/>
        </w:rPr>
        <w:t xml:space="preserve"> </w:t>
      </w:r>
      <w:r>
        <w:rPr>
          <w:spacing w:val="-4"/>
        </w:rPr>
        <w:t>any</w:t>
      </w:r>
      <w:r>
        <w:rPr>
          <w:spacing w:val="-13"/>
        </w:rPr>
        <w:t xml:space="preserve"> </w:t>
      </w:r>
      <w:r>
        <w:rPr>
          <w:spacing w:val="-4"/>
        </w:rPr>
        <w:t>other</w:t>
      </w:r>
      <w:r>
        <w:rPr>
          <w:spacing w:val="-13"/>
        </w:rPr>
        <w:t xml:space="preserve"> </w:t>
      </w:r>
      <w:r>
        <w:rPr>
          <w:spacing w:val="-4"/>
        </w:rPr>
        <w:t>information</w:t>
      </w:r>
      <w:r>
        <w:rPr>
          <w:spacing w:val="-13"/>
        </w:rPr>
        <w:t xml:space="preserve"> </w:t>
      </w:r>
      <w:r>
        <w:rPr>
          <w:spacing w:val="-4"/>
        </w:rPr>
        <w:t>you</w:t>
      </w:r>
      <w:r>
        <w:rPr>
          <w:spacing w:val="-13"/>
        </w:rPr>
        <w:t xml:space="preserve"> </w:t>
      </w:r>
      <w:r>
        <w:rPr>
          <w:spacing w:val="-4"/>
        </w:rPr>
        <w:t>believe</w:t>
      </w:r>
      <w:r>
        <w:rPr>
          <w:spacing w:val="-13"/>
        </w:rPr>
        <w:t xml:space="preserve"> </w:t>
      </w:r>
      <w:r>
        <w:rPr>
          <w:spacing w:val="-4"/>
        </w:rPr>
        <w:t>is</w:t>
      </w:r>
      <w:r>
        <w:rPr>
          <w:spacing w:val="-13"/>
        </w:rPr>
        <w:t xml:space="preserve"> </w:t>
      </w:r>
      <w:r>
        <w:rPr>
          <w:spacing w:val="-4"/>
        </w:rPr>
        <w:t>relevant</w:t>
      </w:r>
      <w:r>
        <w:rPr>
          <w:spacing w:val="-13"/>
        </w:rPr>
        <w:t xml:space="preserve"> </w:t>
      </w:r>
      <w:r>
        <w:rPr>
          <w:spacing w:val="-4"/>
        </w:rPr>
        <w:t>to</w:t>
      </w:r>
      <w:r>
        <w:rPr>
          <w:spacing w:val="-14"/>
        </w:rPr>
        <w:t xml:space="preserve"> </w:t>
      </w:r>
      <w:r>
        <w:rPr>
          <w:spacing w:val="-4"/>
        </w:rPr>
        <w:t>this application,</w:t>
      </w:r>
      <w:r>
        <w:rPr>
          <w:spacing w:val="-9"/>
        </w:rPr>
        <w:t xml:space="preserve"> </w:t>
      </w:r>
      <w:r>
        <w:rPr>
          <w:spacing w:val="-4"/>
        </w:rPr>
        <w:t>which</w:t>
      </w:r>
      <w:r>
        <w:rPr>
          <w:spacing w:val="-9"/>
        </w:rPr>
        <w:t xml:space="preserve"> </w:t>
      </w:r>
      <w:r>
        <w:rPr>
          <w:spacing w:val="-4"/>
        </w:rPr>
        <w:t>would</w:t>
      </w:r>
      <w:r>
        <w:rPr>
          <w:spacing w:val="-9"/>
        </w:rPr>
        <w:t xml:space="preserve"> </w:t>
      </w:r>
      <w:r>
        <w:rPr>
          <w:spacing w:val="-4"/>
        </w:rPr>
        <w:t>support</w:t>
      </w:r>
      <w:r>
        <w:rPr>
          <w:spacing w:val="-9"/>
        </w:rPr>
        <w:t xml:space="preserve"> </w:t>
      </w:r>
      <w:r>
        <w:rPr>
          <w:spacing w:val="-4"/>
        </w:rPr>
        <w:t>your</w:t>
      </w:r>
      <w:r>
        <w:rPr>
          <w:spacing w:val="-9"/>
        </w:rPr>
        <w:t xml:space="preserve"> </w:t>
      </w:r>
      <w:r>
        <w:rPr>
          <w:spacing w:val="-4"/>
        </w:rPr>
        <w:t>application,</w:t>
      </w:r>
      <w:r>
        <w:rPr>
          <w:spacing w:val="-9"/>
        </w:rPr>
        <w:t xml:space="preserve"> </w:t>
      </w:r>
      <w:r>
        <w:rPr>
          <w:spacing w:val="-4"/>
        </w:rPr>
        <w:t>or</w:t>
      </w:r>
      <w:r>
        <w:rPr>
          <w:spacing w:val="-10"/>
        </w:rPr>
        <w:t xml:space="preserve"> </w:t>
      </w:r>
      <w:r>
        <w:rPr>
          <w:spacing w:val="-4"/>
        </w:rPr>
        <w:t>which</w:t>
      </w:r>
      <w:r>
        <w:rPr>
          <w:spacing w:val="-8"/>
        </w:rPr>
        <w:t xml:space="preserve"> </w:t>
      </w:r>
      <w:r>
        <w:rPr>
          <w:spacing w:val="-4"/>
        </w:rPr>
        <w:t>you</w:t>
      </w:r>
      <w:r>
        <w:rPr>
          <w:spacing w:val="-9"/>
        </w:rPr>
        <w:t xml:space="preserve"> </w:t>
      </w:r>
      <w:r>
        <w:rPr>
          <w:spacing w:val="-4"/>
        </w:rPr>
        <w:t>think</w:t>
      </w:r>
      <w:r>
        <w:rPr>
          <w:spacing w:val="-9"/>
        </w:rPr>
        <w:t xml:space="preserve"> </w:t>
      </w:r>
      <w:r>
        <w:rPr>
          <w:spacing w:val="-4"/>
        </w:rPr>
        <w:t>is</w:t>
      </w:r>
      <w:r>
        <w:rPr>
          <w:spacing w:val="-9"/>
        </w:rPr>
        <w:t xml:space="preserve"> </w:t>
      </w:r>
      <w:r>
        <w:rPr>
          <w:spacing w:val="-4"/>
        </w:rPr>
        <w:t>important</w:t>
      </w:r>
      <w:r>
        <w:rPr>
          <w:spacing w:val="-9"/>
        </w:rPr>
        <w:t xml:space="preserve"> </w:t>
      </w:r>
      <w:r>
        <w:rPr>
          <w:spacing w:val="-4"/>
        </w:rPr>
        <w:t>for</w:t>
      </w:r>
      <w:r>
        <w:rPr>
          <w:spacing w:val="-9"/>
        </w:rPr>
        <w:t xml:space="preserve"> </w:t>
      </w:r>
      <w:r>
        <w:rPr>
          <w:spacing w:val="-4"/>
        </w:rPr>
        <w:t xml:space="preserve">the </w:t>
      </w:r>
      <w:r>
        <w:rPr>
          <w:w w:val="90"/>
        </w:rPr>
        <w:t xml:space="preserve">Admission Committee to consider, including any special needs, experiences, concerns, requests, </w:t>
      </w:r>
      <w:r>
        <w:t>and so on.</w:t>
      </w:r>
    </w:p>
    <w:p w14:paraId="58FAE154" w14:textId="77777777" w:rsidR="00AC6C99" w:rsidRDefault="00AC6C99">
      <w:pPr>
        <w:pStyle w:val="BodyText"/>
        <w:spacing w:line="276" w:lineRule="auto"/>
        <w:sectPr w:rsidR="00AC6C99">
          <w:pgSz w:w="12240" w:h="15840"/>
          <w:pgMar w:top="1400" w:right="1080" w:bottom="280" w:left="1080" w:header="720" w:footer="720" w:gutter="0"/>
          <w:cols w:space="720"/>
        </w:sectPr>
      </w:pPr>
    </w:p>
    <w:p w14:paraId="2BA327E3" w14:textId="77777777" w:rsidR="00AC6C99" w:rsidRDefault="00975257">
      <w:pPr>
        <w:pStyle w:val="Heading2"/>
      </w:pPr>
      <w:bookmarkStart w:id="196" w:name="APPENDIX_G"/>
      <w:bookmarkStart w:id="197" w:name="_bookmark111"/>
      <w:bookmarkEnd w:id="196"/>
      <w:bookmarkEnd w:id="197"/>
      <w:r>
        <w:rPr>
          <w:color w:val="2E5395"/>
          <w:spacing w:val="-2"/>
          <w:w w:val="80"/>
        </w:rPr>
        <w:lastRenderedPageBreak/>
        <w:t>APPENDIX</w:t>
      </w:r>
      <w:r>
        <w:rPr>
          <w:color w:val="2E5395"/>
          <w:spacing w:val="-9"/>
        </w:rPr>
        <w:t xml:space="preserve"> </w:t>
      </w:r>
      <w:r>
        <w:rPr>
          <w:color w:val="2E5395"/>
          <w:spacing w:val="-10"/>
          <w:w w:val="90"/>
        </w:rPr>
        <w:t>G</w:t>
      </w:r>
    </w:p>
    <w:p w14:paraId="2D3DF72C" w14:textId="77777777" w:rsidR="00AC6C99" w:rsidRDefault="00975257">
      <w:pPr>
        <w:pStyle w:val="Heading4"/>
        <w:spacing w:before="93"/>
      </w:pPr>
      <w:bookmarkStart w:id="198" w:name="Social_Work_Human_Service_Activity_Form"/>
      <w:bookmarkStart w:id="199" w:name="_bookmark112"/>
      <w:bookmarkEnd w:id="198"/>
      <w:bookmarkEnd w:id="199"/>
      <w:r>
        <w:rPr>
          <w:color w:val="2E5395"/>
          <w:w w:val="85"/>
        </w:rPr>
        <w:t>Social</w:t>
      </w:r>
      <w:r>
        <w:rPr>
          <w:color w:val="2E5395"/>
          <w:spacing w:val="17"/>
        </w:rPr>
        <w:t xml:space="preserve"> </w:t>
      </w:r>
      <w:r>
        <w:rPr>
          <w:color w:val="2E5395"/>
          <w:w w:val="85"/>
        </w:rPr>
        <w:t>Work</w:t>
      </w:r>
      <w:r>
        <w:rPr>
          <w:color w:val="2E5395"/>
          <w:spacing w:val="18"/>
        </w:rPr>
        <w:t xml:space="preserve"> </w:t>
      </w:r>
      <w:r>
        <w:rPr>
          <w:color w:val="2E5395"/>
          <w:w w:val="85"/>
        </w:rPr>
        <w:t>Human</w:t>
      </w:r>
      <w:r>
        <w:rPr>
          <w:color w:val="2E5395"/>
          <w:spacing w:val="17"/>
        </w:rPr>
        <w:t xml:space="preserve"> </w:t>
      </w:r>
      <w:r>
        <w:rPr>
          <w:color w:val="2E5395"/>
          <w:w w:val="85"/>
        </w:rPr>
        <w:t>Service</w:t>
      </w:r>
      <w:r>
        <w:rPr>
          <w:color w:val="2E5395"/>
          <w:spacing w:val="18"/>
        </w:rPr>
        <w:t xml:space="preserve"> </w:t>
      </w:r>
      <w:r>
        <w:rPr>
          <w:color w:val="2E5395"/>
          <w:w w:val="85"/>
        </w:rPr>
        <w:t>Activity</w:t>
      </w:r>
      <w:r>
        <w:rPr>
          <w:color w:val="2E5395"/>
          <w:spacing w:val="17"/>
        </w:rPr>
        <w:t xml:space="preserve"> </w:t>
      </w:r>
      <w:r>
        <w:rPr>
          <w:color w:val="2E5395"/>
          <w:spacing w:val="-4"/>
          <w:w w:val="85"/>
        </w:rPr>
        <w:t>Form</w:t>
      </w:r>
    </w:p>
    <w:p w14:paraId="3D40264E" w14:textId="77777777" w:rsidR="00AC6C99" w:rsidRDefault="00AC6C99">
      <w:pPr>
        <w:pStyle w:val="Heading4"/>
        <w:sectPr w:rsidR="00AC6C99">
          <w:pgSz w:w="12240" w:h="15840"/>
          <w:pgMar w:top="1420" w:right="1080" w:bottom="280" w:left="1080" w:header="720" w:footer="720" w:gutter="0"/>
          <w:cols w:space="720"/>
        </w:sectPr>
      </w:pPr>
    </w:p>
    <w:p w14:paraId="610A5793" w14:textId="77777777" w:rsidR="00AC6C99" w:rsidRDefault="00975257">
      <w:pPr>
        <w:pStyle w:val="BodyText"/>
        <w:spacing w:before="43"/>
        <w:ind w:left="132" w:right="132"/>
        <w:jc w:val="center"/>
      </w:pPr>
      <w:r>
        <w:rPr>
          <w:w w:val="80"/>
        </w:rPr>
        <w:lastRenderedPageBreak/>
        <w:t>HUMAN</w:t>
      </w:r>
      <w:r>
        <w:rPr>
          <w:spacing w:val="8"/>
        </w:rPr>
        <w:t xml:space="preserve"> </w:t>
      </w:r>
      <w:r>
        <w:rPr>
          <w:w w:val="80"/>
        </w:rPr>
        <w:t>SERVICE</w:t>
      </w:r>
      <w:r>
        <w:rPr>
          <w:spacing w:val="8"/>
        </w:rPr>
        <w:t xml:space="preserve"> </w:t>
      </w:r>
      <w:r>
        <w:rPr>
          <w:spacing w:val="-2"/>
          <w:w w:val="80"/>
        </w:rPr>
        <w:t>ACTIVITY</w:t>
      </w:r>
    </w:p>
    <w:p w14:paraId="64CE890D" w14:textId="77777777" w:rsidR="00AC6C99" w:rsidRDefault="00975257">
      <w:pPr>
        <w:pStyle w:val="BodyText"/>
        <w:spacing w:before="200"/>
        <w:ind w:left="132" w:right="132"/>
        <w:jc w:val="center"/>
      </w:pPr>
      <w:r>
        <w:rPr>
          <w:w w:val="90"/>
        </w:rPr>
        <w:t>Certificate</w:t>
      </w:r>
      <w:r>
        <w:rPr>
          <w:spacing w:val="-2"/>
        </w:rPr>
        <w:t xml:space="preserve"> </w:t>
      </w:r>
      <w:r>
        <w:rPr>
          <w:w w:val="90"/>
        </w:rPr>
        <w:t>of</w:t>
      </w:r>
      <w:r>
        <w:rPr>
          <w:spacing w:val="-2"/>
        </w:rPr>
        <w:t xml:space="preserve"> </w:t>
      </w:r>
      <w:r>
        <w:rPr>
          <w:w w:val="90"/>
        </w:rPr>
        <w:t>Completion</w:t>
      </w:r>
      <w:r>
        <w:rPr>
          <w:spacing w:val="-2"/>
        </w:rPr>
        <w:t xml:space="preserve"> </w:t>
      </w:r>
      <w:r>
        <w:rPr>
          <w:w w:val="90"/>
        </w:rPr>
        <w:t>and</w:t>
      </w:r>
      <w:r>
        <w:rPr>
          <w:spacing w:val="-2"/>
        </w:rPr>
        <w:t xml:space="preserve"> </w:t>
      </w:r>
      <w:r>
        <w:rPr>
          <w:w w:val="90"/>
        </w:rPr>
        <w:t>Assessment</w:t>
      </w:r>
      <w:r>
        <w:rPr>
          <w:spacing w:val="-1"/>
        </w:rPr>
        <w:t xml:space="preserve"> </w:t>
      </w:r>
      <w:r>
        <w:rPr>
          <w:w w:val="90"/>
        </w:rPr>
        <w:t>of</w:t>
      </w:r>
      <w:r>
        <w:rPr>
          <w:spacing w:val="-2"/>
        </w:rPr>
        <w:t xml:space="preserve"> </w:t>
      </w:r>
      <w:r>
        <w:rPr>
          <w:spacing w:val="-2"/>
          <w:w w:val="90"/>
        </w:rPr>
        <w:t>Performance</w:t>
      </w:r>
    </w:p>
    <w:p w14:paraId="626CB214" w14:textId="77777777" w:rsidR="00AC6C99" w:rsidRDefault="00975257">
      <w:pPr>
        <w:spacing w:before="192" w:line="244" w:lineRule="auto"/>
        <w:ind w:left="364" w:right="381" w:hanging="21"/>
      </w:pPr>
      <w:r>
        <w:rPr>
          <w:w w:val="90"/>
        </w:rPr>
        <w:t xml:space="preserve">Working in a helping capacity is considered very beneficial to students who want to pursue a social work </w:t>
      </w:r>
      <w:r>
        <w:rPr>
          <w:spacing w:val="-6"/>
        </w:rPr>
        <w:t>degree,</w:t>
      </w:r>
      <w:r>
        <w:rPr>
          <w:spacing w:val="-13"/>
        </w:rPr>
        <w:t xml:space="preserve"> </w:t>
      </w:r>
      <w:r>
        <w:rPr>
          <w:spacing w:val="-6"/>
        </w:rPr>
        <w:t>and</w:t>
      </w:r>
      <w:r>
        <w:rPr>
          <w:spacing w:val="-12"/>
        </w:rPr>
        <w:t xml:space="preserve"> </w:t>
      </w:r>
      <w:r>
        <w:rPr>
          <w:spacing w:val="-6"/>
        </w:rPr>
        <w:t>therefore,</w:t>
      </w:r>
      <w:r>
        <w:rPr>
          <w:spacing w:val="-12"/>
        </w:rPr>
        <w:t xml:space="preserve"> </w:t>
      </w:r>
      <w:r>
        <w:rPr>
          <w:spacing w:val="-6"/>
        </w:rPr>
        <w:t>the</w:t>
      </w:r>
      <w:r>
        <w:rPr>
          <w:spacing w:val="-11"/>
        </w:rPr>
        <w:t xml:space="preserve"> </w:t>
      </w:r>
      <w:r>
        <w:rPr>
          <w:spacing w:val="-6"/>
        </w:rPr>
        <w:t>undergraduate</w:t>
      </w:r>
      <w:r>
        <w:rPr>
          <w:spacing w:val="-13"/>
        </w:rPr>
        <w:t xml:space="preserve"> </w:t>
      </w:r>
      <w:r>
        <w:rPr>
          <w:spacing w:val="-6"/>
        </w:rPr>
        <w:t>social</w:t>
      </w:r>
      <w:r>
        <w:rPr>
          <w:spacing w:val="-13"/>
        </w:rPr>
        <w:t xml:space="preserve"> </w:t>
      </w:r>
      <w:r>
        <w:rPr>
          <w:spacing w:val="-6"/>
        </w:rPr>
        <w:t>work</w:t>
      </w:r>
      <w:r>
        <w:rPr>
          <w:spacing w:val="-13"/>
        </w:rPr>
        <w:t xml:space="preserve"> </w:t>
      </w:r>
      <w:r>
        <w:rPr>
          <w:spacing w:val="-6"/>
        </w:rPr>
        <w:t>program</w:t>
      </w:r>
      <w:r>
        <w:rPr>
          <w:spacing w:val="-11"/>
        </w:rPr>
        <w:t xml:space="preserve"> </w:t>
      </w:r>
      <w:r>
        <w:rPr>
          <w:spacing w:val="-6"/>
        </w:rPr>
        <w:t>at</w:t>
      </w:r>
      <w:r>
        <w:rPr>
          <w:spacing w:val="-12"/>
        </w:rPr>
        <w:t xml:space="preserve"> </w:t>
      </w:r>
      <w:r>
        <w:rPr>
          <w:spacing w:val="-6"/>
        </w:rPr>
        <w:t>ETSU</w:t>
      </w:r>
      <w:r>
        <w:rPr>
          <w:spacing w:val="-13"/>
        </w:rPr>
        <w:t xml:space="preserve"> </w:t>
      </w:r>
      <w:r>
        <w:rPr>
          <w:spacing w:val="-6"/>
        </w:rPr>
        <w:t>requires</w:t>
      </w:r>
      <w:r>
        <w:rPr>
          <w:spacing w:val="-12"/>
        </w:rPr>
        <w:t xml:space="preserve"> </w:t>
      </w:r>
      <w:r>
        <w:rPr>
          <w:spacing w:val="-6"/>
        </w:rPr>
        <w:t>students</w:t>
      </w:r>
      <w:r>
        <w:rPr>
          <w:spacing w:val="-12"/>
        </w:rPr>
        <w:t xml:space="preserve"> </w:t>
      </w:r>
      <w:r>
        <w:rPr>
          <w:spacing w:val="-6"/>
        </w:rPr>
        <w:t>to</w:t>
      </w:r>
      <w:r>
        <w:rPr>
          <w:spacing w:val="-10"/>
        </w:rPr>
        <w:t xml:space="preserve"> </w:t>
      </w:r>
      <w:r>
        <w:rPr>
          <w:spacing w:val="-6"/>
        </w:rPr>
        <w:t>complete 60</w:t>
      </w:r>
      <w:r>
        <w:rPr>
          <w:spacing w:val="-12"/>
        </w:rPr>
        <w:t xml:space="preserve"> </w:t>
      </w:r>
      <w:r>
        <w:rPr>
          <w:spacing w:val="-6"/>
        </w:rPr>
        <w:t>hours</w:t>
      </w:r>
      <w:r>
        <w:rPr>
          <w:spacing w:val="-12"/>
        </w:rPr>
        <w:t xml:space="preserve"> </w:t>
      </w:r>
      <w:r>
        <w:rPr>
          <w:spacing w:val="-6"/>
        </w:rPr>
        <w:t>of</w:t>
      </w:r>
      <w:r>
        <w:rPr>
          <w:spacing w:val="-12"/>
        </w:rPr>
        <w:t xml:space="preserve"> </w:t>
      </w:r>
      <w:r>
        <w:rPr>
          <w:spacing w:val="-6"/>
        </w:rPr>
        <w:t>human</w:t>
      </w:r>
      <w:r>
        <w:rPr>
          <w:spacing w:val="-12"/>
        </w:rPr>
        <w:t xml:space="preserve"> </w:t>
      </w:r>
      <w:r>
        <w:rPr>
          <w:spacing w:val="-6"/>
        </w:rPr>
        <w:t>service</w:t>
      </w:r>
      <w:r>
        <w:rPr>
          <w:spacing w:val="-12"/>
        </w:rPr>
        <w:t xml:space="preserve"> </w:t>
      </w:r>
      <w:r>
        <w:rPr>
          <w:spacing w:val="-6"/>
        </w:rPr>
        <w:t>activities</w:t>
      </w:r>
      <w:r>
        <w:rPr>
          <w:spacing w:val="-12"/>
        </w:rPr>
        <w:t xml:space="preserve"> </w:t>
      </w:r>
      <w:r>
        <w:rPr>
          <w:spacing w:val="-6"/>
        </w:rPr>
        <w:t>as</w:t>
      </w:r>
      <w:r>
        <w:rPr>
          <w:spacing w:val="-11"/>
        </w:rPr>
        <w:t xml:space="preserve"> </w:t>
      </w:r>
      <w:r>
        <w:rPr>
          <w:spacing w:val="-6"/>
        </w:rPr>
        <w:t>part</w:t>
      </w:r>
      <w:r>
        <w:rPr>
          <w:spacing w:val="-12"/>
        </w:rPr>
        <w:t xml:space="preserve"> </w:t>
      </w:r>
      <w:r>
        <w:rPr>
          <w:spacing w:val="-6"/>
        </w:rPr>
        <w:t>of</w:t>
      </w:r>
      <w:r>
        <w:rPr>
          <w:spacing w:val="-12"/>
        </w:rPr>
        <w:t xml:space="preserve"> </w:t>
      </w:r>
      <w:r>
        <w:rPr>
          <w:spacing w:val="-6"/>
        </w:rPr>
        <w:t>admission</w:t>
      </w:r>
      <w:r>
        <w:rPr>
          <w:spacing w:val="-12"/>
        </w:rPr>
        <w:t xml:space="preserve"> </w:t>
      </w:r>
      <w:r>
        <w:rPr>
          <w:spacing w:val="-6"/>
        </w:rPr>
        <w:t>to</w:t>
      </w:r>
      <w:r>
        <w:rPr>
          <w:spacing w:val="-12"/>
        </w:rPr>
        <w:t xml:space="preserve"> </w:t>
      </w:r>
      <w:r>
        <w:rPr>
          <w:spacing w:val="-6"/>
        </w:rPr>
        <w:t>the</w:t>
      </w:r>
      <w:r>
        <w:rPr>
          <w:spacing w:val="-12"/>
        </w:rPr>
        <w:t xml:space="preserve"> </w:t>
      </w:r>
      <w:r>
        <w:rPr>
          <w:spacing w:val="-6"/>
        </w:rPr>
        <w:t>social</w:t>
      </w:r>
      <w:r>
        <w:rPr>
          <w:spacing w:val="-13"/>
        </w:rPr>
        <w:t xml:space="preserve"> </w:t>
      </w:r>
      <w:r>
        <w:rPr>
          <w:spacing w:val="-6"/>
        </w:rPr>
        <w:t>work</w:t>
      </w:r>
      <w:r>
        <w:rPr>
          <w:spacing w:val="-12"/>
        </w:rPr>
        <w:t xml:space="preserve"> </w:t>
      </w:r>
      <w:r>
        <w:rPr>
          <w:spacing w:val="-6"/>
        </w:rPr>
        <w:t>major.</w:t>
      </w:r>
      <w:r>
        <w:rPr>
          <w:spacing w:val="25"/>
        </w:rPr>
        <w:t xml:space="preserve"> </w:t>
      </w:r>
      <w:r>
        <w:rPr>
          <w:spacing w:val="-6"/>
        </w:rPr>
        <w:t>This</w:t>
      </w:r>
      <w:r>
        <w:rPr>
          <w:spacing w:val="-11"/>
        </w:rPr>
        <w:t xml:space="preserve"> </w:t>
      </w:r>
      <w:r>
        <w:rPr>
          <w:spacing w:val="-6"/>
        </w:rPr>
        <w:t>experience</w:t>
      </w:r>
      <w:r>
        <w:rPr>
          <w:spacing w:val="-11"/>
        </w:rPr>
        <w:t xml:space="preserve"> </w:t>
      </w:r>
      <w:r>
        <w:rPr>
          <w:spacing w:val="-6"/>
        </w:rPr>
        <w:t>is designed</w:t>
      </w:r>
      <w:r>
        <w:rPr>
          <w:spacing w:val="-13"/>
        </w:rPr>
        <w:t xml:space="preserve"> </w:t>
      </w:r>
      <w:r>
        <w:rPr>
          <w:spacing w:val="-6"/>
        </w:rPr>
        <w:t>to</w:t>
      </w:r>
      <w:r>
        <w:rPr>
          <w:spacing w:val="-11"/>
        </w:rPr>
        <w:t xml:space="preserve"> </w:t>
      </w:r>
      <w:r>
        <w:rPr>
          <w:spacing w:val="-6"/>
        </w:rPr>
        <w:t>give</w:t>
      </w:r>
      <w:r>
        <w:rPr>
          <w:spacing w:val="-12"/>
        </w:rPr>
        <w:t xml:space="preserve"> </w:t>
      </w:r>
      <w:r>
        <w:rPr>
          <w:spacing w:val="-6"/>
        </w:rPr>
        <w:t>students</w:t>
      </w:r>
      <w:r>
        <w:rPr>
          <w:spacing w:val="-11"/>
        </w:rPr>
        <w:t xml:space="preserve"> </w:t>
      </w:r>
      <w:r>
        <w:rPr>
          <w:spacing w:val="-6"/>
        </w:rPr>
        <w:t>an</w:t>
      </w:r>
      <w:r>
        <w:rPr>
          <w:spacing w:val="-12"/>
        </w:rPr>
        <w:t xml:space="preserve"> </w:t>
      </w:r>
      <w:r>
        <w:rPr>
          <w:spacing w:val="-6"/>
        </w:rPr>
        <w:t>opportunity</w:t>
      </w:r>
      <w:r>
        <w:rPr>
          <w:spacing w:val="-13"/>
        </w:rPr>
        <w:t xml:space="preserve"> </w:t>
      </w:r>
      <w:r>
        <w:rPr>
          <w:spacing w:val="-6"/>
        </w:rPr>
        <w:t>to</w:t>
      </w:r>
      <w:r>
        <w:rPr>
          <w:spacing w:val="-11"/>
        </w:rPr>
        <w:t xml:space="preserve"> </w:t>
      </w:r>
      <w:r>
        <w:rPr>
          <w:spacing w:val="-6"/>
        </w:rPr>
        <w:t>engage</w:t>
      </w:r>
      <w:r>
        <w:rPr>
          <w:spacing w:val="-12"/>
        </w:rPr>
        <w:t xml:space="preserve"> </w:t>
      </w:r>
      <w:r>
        <w:rPr>
          <w:spacing w:val="-6"/>
        </w:rPr>
        <w:t>in</w:t>
      </w:r>
      <w:r>
        <w:rPr>
          <w:spacing w:val="-12"/>
        </w:rPr>
        <w:t xml:space="preserve"> </w:t>
      </w:r>
      <w:r>
        <w:rPr>
          <w:spacing w:val="-6"/>
        </w:rPr>
        <w:t>face-to-face</w:t>
      </w:r>
      <w:r>
        <w:rPr>
          <w:spacing w:val="-12"/>
        </w:rPr>
        <w:t xml:space="preserve"> </w:t>
      </w:r>
      <w:r>
        <w:rPr>
          <w:spacing w:val="-6"/>
        </w:rPr>
        <w:t>helping</w:t>
      </w:r>
      <w:r>
        <w:rPr>
          <w:spacing w:val="-11"/>
        </w:rPr>
        <w:t xml:space="preserve"> </w:t>
      </w:r>
      <w:r>
        <w:rPr>
          <w:spacing w:val="-6"/>
        </w:rPr>
        <w:t>activities</w:t>
      </w:r>
      <w:r>
        <w:rPr>
          <w:spacing w:val="-12"/>
        </w:rPr>
        <w:t xml:space="preserve"> </w:t>
      </w:r>
      <w:r>
        <w:rPr>
          <w:spacing w:val="-6"/>
        </w:rPr>
        <w:t>that</w:t>
      </w:r>
      <w:r>
        <w:rPr>
          <w:spacing w:val="-13"/>
        </w:rPr>
        <w:t xml:space="preserve"> </w:t>
      </w:r>
      <w:r>
        <w:rPr>
          <w:spacing w:val="-6"/>
        </w:rPr>
        <w:t>will</w:t>
      </w:r>
      <w:r>
        <w:rPr>
          <w:spacing w:val="-12"/>
        </w:rPr>
        <w:t xml:space="preserve"> </w:t>
      </w:r>
      <w:r>
        <w:rPr>
          <w:spacing w:val="-6"/>
        </w:rPr>
        <w:t>allow</w:t>
      </w:r>
      <w:r>
        <w:rPr>
          <w:spacing w:val="-12"/>
        </w:rPr>
        <w:t xml:space="preserve"> </w:t>
      </w:r>
      <w:r>
        <w:rPr>
          <w:spacing w:val="-6"/>
        </w:rPr>
        <w:t xml:space="preserve">them </w:t>
      </w:r>
      <w:r>
        <w:rPr>
          <w:spacing w:val="-4"/>
        </w:rPr>
        <w:t>to</w:t>
      </w:r>
      <w:r>
        <w:rPr>
          <w:spacing w:val="-9"/>
        </w:rPr>
        <w:t xml:space="preserve"> </w:t>
      </w:r>
      <w:r>
        <w:rPr>
          <w:spacing w:val="-4"/>
        </w:rPr>
        <w:t>determine</w:t>
      </w:r>
      <w:r>
        <w:rPr>
          <w:spacing w:val="-9"/>
        </w:rPr>
        <w:t xml:space="preserve"> </w:t>
      </w:r>
      <w:r>
        <w:rPr>
          <w:spacing w:val="-4"/>
        </w:rPr>
        <w:t>if</w:t>
      </w:r>
      <w:r>
        <w:rPr>
          <w:spacing w:val="-9"/>
        </w:rPr>
        <w:t xml:space="preserve"> </w:t>
      </w:r>
      <w:r>
        <w:rPr>
          <w:spacing w:val="-4"/>
        </w:rPr>
        <w:t>they</w:t>
      </w:r>
      <w:r>
        <w:rPr>
          <w:spacing w:val="-8"/>
        </w:rPr>
        <w:t xml:space="preserve"> </w:t>
      </w:r>
      <w:r>
        <w:rPr>
          <w:spacing w:val="-4"/>
        </w:rPr>
        <w:t>are</w:t>
      </w:r>
      <w:r>
        <w:rPr>
          <w:spacing w:val="-9"/>
        </w:rPr>
        <w:t xml:space="preserve"> </w:t>
      </w:r>
      <w:r>
        <w:rPr>
          <w:spacing w:val="-4"/>
        </w:rPr>
        <w:t>well</w:t>
      </w:r>
      <w:r>
        <w:rPr>
          <w:spacing w:val="-9"/>
        </w:rPr>
        <w:t xml:space="preserve"> </w:t>
      </w:r>
      <w:r>
        <w:rPr>
          <w:spacing w:val="-4"/>
        </w:rPr>
        <w:t>suited</w:t>
      </w:r>
      <w:r>
        <w:rPr>
          <w:spacing w:val="-9"/>
        </w:rPr>
        <w:t xml:space="preserve"> </w:t>
      </w:r>
      <w:r>
        <w:rPr>
          <w:spacing w:val="-4"/>
        </w:rPr>
        <w:t>for</w:t>
      </w:r>
      <w:r>
        <w:rPr>
          <w:spacing w:val="-9"/>
        </w:rPr>
        <w:t xml:space="preserve"> </w:t>
      </w:r>
      <w:r>
        <w:rPr>
          <w:spacing w:val="-4"/>
        </w:rPr>
        <w:t>a</w:t>
      </w:r>
      <w:r>
        <w:rPr>
          <w:spacing w:val="-8"/>
        </w:rPr>
        <w:t xml:space="preserve"> </w:t>
      </w:r>
      <w:r>
        <w:rPr>
          <w:spacing w:val="-4"/>
        </w:rPr>
        <w:t>career</w:t>
      </w:r>
      <w:r>
        <w:rPr>
          <w:spacing w:val="-9"/>
        </w:rPr>
        <w:t xml:space="preserve"> </w:t>
      </w:r>
      <w:r>
        <w:rPr>
          <w:spacing w:val="-4"/>
        </w:rPr>
        <w:t>in</w:t>
      </w:r>
      <w:r>
        <w:rPr>
          <w:spacing w:val="-9"/>
        </w:rPr>
        <w:t xml:space="preserve"> </w:t>
      </w:r>
      <w:r>
        <w:rPr>
          <w:spacing w:val="-4"/>
        </w:rPr>
        <w:t>social</w:t>
      </w:r>
      <w:r>
        <w:rPr>
          <w:spacing w:val="-9"/>
        </w:rPr>
        <w:t xml:space="preserve"> </w:t>
      </w:r>
      <w:r>
        <w:rPr>
          <w:spacing w:val="-4"/>
        </w:rPr>
        <w:t>work.</w:t>
      </w:r>
      <w:r>
        <w:rPr>
          <w:spacing w:val="40"/>
        </w:rPr>
        <w:t xml:space="preserve"> </w:t>
      </w:r>
      <w:r>
        <w:rPr>
          <w:spacing w:val="-4"/>
        </w:rPr>
        <w:t>Given</w:t>
      </w:r>
      <w:r>
        <w:rPr>
          <w:spacing w:val="-9"/>
        </w:rPr>
        <w:t xml:space="preserve"> </w:t>
      </w:r>
      <w:r>
        <w:rPr>
          <w:spacing w:val="-4"/>
        </w:rPr>
        <w:t>the</w:t>
      </w:r>
      <w:r>
        <w:rPr>
          <w:spacing w:val="-9"/>
        </w:rPr>
        <w:t xml:space="preserve"> </w:t>
      </w:r>
      <w:r>
        <w:rPr>
          <w:spacing w:val="-4"/>
        </w:rPr>
        <w:t>spirit</w:t>
      </w:r>
      <w:r>
        <w:rPr>
          <w:spacing w:val="-11"/>
        </w:rPr>
        <w:t xml:space="preserve"> </w:t>
      </w:r>
      <w:r>
        <w:rPr>
          <w:spacing w:val="-4"/>
        </w:rPr>
        <w:t>and</w:t>
      </w:r>
      <w:r>
        <w:rPr>
          <w:spacing w:val="-9"/>
        </w:rPr>
        <w:t xml:space="preserve"> </w:t>
      </w:r>
      <w:r>
        <w:rPr>
          <w:spacing w:val="-4"/>
        </w:rPr>
        <w:t>intent</w:t>
      </w:r>
      <w:r>
        <w:rPr>
          <w:spacing w:val="-9"/>
        </w:rPr>
        <w:t xml:space="preserve"> </w:t>
      </w:r>
      <w:r>
        <w:rPr>
          <w:spacing w:val="-4"/>
        </w:rPr>
        <w:t>of</w:t>
      </w:r>
      <w:r>
        <w:rPr>
          <w:spacing w:val="-7"/>
        </w:rPr>
        <w:t xml:space="preserve"> </w:t>
      </w:r>
      <w:r>
        <w:rPr>
          <w:spacing w:val="-4"/>
        </w:rPr>
        <w:t>the requirement</w:t>
      </w:r>
      <w:r>
        <w:rPr>
          <w:spacing w:val="-12"/>
        </w:rPr>
        <w:t xml:space="preserve"> </w:t>
      </w:r>
      <w:r>
        <w:rPr>
          <w:spacing w:val="-4"/>
        </w:rPr>
        <w:t>(which</w:t>
      </w:r>
      <w:r>
        <w:rPr>
          <w:spacing w:val="-11"/>
        </w:rPr>
        <w:t xml:space="preserve"> </w:t>
      </w:r>
      <w:r>
        <w:rPr>
          <w:spacing w:val="-4"/>
        </w:rPr>
        <w:t>can</w:t>
      </w:r>
      <w:r>
        <w:rPr>
          <w:spacing w:val="-12"/>
        </w:rPr>
        <w:t xml:space="preserve"> </w:t>
      </w:r>
      <w:r>
        <w:rPr>
          <w:spacing w:val="-4"/>
        </w:rPr>
        <w:t>be</w:t>
      </w:r>
      <w:r>
        <w:rPr>
          <w:spacing w:val="-12"/>
        </w:rPr>
        <w:t xml:space="preserve"> </w:t>
      </w:r>
      <w:r>
        <w:rPr>
          <w:spacing w:val="-4"/>
        </w:rPr>
        <w:t>paid</w:t>
      </w:r>
      <w:r>
        <w:rPr>
          <w:spacing w:val="-11"/>
        </w:rPr>
        <w:t xml:space="preserve"> </w:t>
      </w:r>
      <w:r>
        <w:rPr>
          <w:spacing w:val="-4"/>
        </w:rPr>
        <w:t>or</w:t>
      </w:r>
      <w:r>
        <w:rPr>
          <w:spacing w:val="-12"/>
        </w:rPr>
        <w:t xml:space="preserve"> </w:t>
      </w:r>
      <w:r>
        <w:rPr>
          <w:spacing w:val="-4"/>
        </w:rPr>
        <w:t>volunteer),</w:t>
      </w:r>
      <w:r>
        <w:rPr>
          <w:spacing w:val="-13"/>
        </w:rPr>
        <w:t xml:space="preserve"> </w:t>
      </w:r>
      <w:r>
        <w:rPr>
          <w:spacing w:val="-4"/>
        </w:rPr>
        <w:t>activities</w:t>
      </w:r>
      <w:r>
        <w:rPr>
          <w:spacing w:val="-12"/>
        </w:rPr>
        <w:t xml:space="preserve"> </w:t>
      </w:r>
      <w:r>
        <w:rPr>
          <w:spacing w:val="-4"/>
        </w:rPr>
        <w:t>are</w:t>
      </w:r>
      <w:r>
        <w:rPr>
          <w:spacing w:val="-12"/>
        </w:rPr>
        <w:t xml:space="preserve"> </w:t>
      </w:r>
      <w:r>
        <w:rPr>
          <w:spacing w:val="-4"/>
        </w:rPr>
        <w:t>generally</w:t>
      </w:r>
      <w:r>
        <w:rPr>
          <w:spacing w:val="-12"/>
        </w:rPr>
        <w:t xml:space="preserve"> </w:t>
      </w:r>
      <w:r>
        <w:rPr>
          <w:spacing w:val="-4"/>
        </w:rPr>
        <w:t>precluded</w:t>
      </w:r>
      <w:r>
        <w:rPr>
          <w:spacing w:val="-12"/>
        </w:rPr>
        <w:t xml:space="preserve"> </w:t>
      </w:r>
      <w:r>
        <w:rPr>
          <w:spacing w:val="-4"/>
        </w:rPr>
        <w:t>that</w:t>
      </w:r>
      <w:r>
        <w:rPr>
          <w:spacing w:val="-13"/>
        </w:rPr>
        <w:t xml:space="preserve"> </w:t>
      </w:r>
      <w:r>
        <w:rPr>
          <w:spacing w:val="-4"/>
        </w:rPr>
        <w:t>do</w:t>
      </w:r>
      <w:r>
        <w:rPr>
          <w:spacing w:val="-11"/>
        </w:rPr>
        <w:t xml:space="preserve"> </w:t>
      </w:r>
      <w:r>
        <w:rPr>
          <w:spacing w:val="-4"/>
        </w:rPr>
        <w:t>not</w:t>
      </w:r>
      <w:r>
        <w:rPr>
          <w:spacing w:val="-12"/>
        </w:rPr>
        <w:t xml:space="preserve"> </w:t>
      </w:r>
      <w:r>
        <w:rPr>
          <w:spacing w:val="-4"/>
        </w:rPr>
        <w:t xml:space="preserve">involve </w:t>
      </w:r>
      <w:r>
        <w:rPr>
          <w:spacing w:val="-6"/>
        </w:rPr>
        <w:t>either face-to-face helping interactions or observation of helping interactions carried out by social workers—such</w:t>
      </w:r>
      <w:r>
        <w:rPr>
          <w:spacing w:val="-14"/>
        </w:rPr>
        <w:t xml:space="preserve"> </w:t>
      </w:r>
      <w:r>
        <w:rPr>
          <w:spacing w:val="-6"/>
        </w:rPr>
        <w:t>as</w:t>
      </w:r>
      <w:r>
        <w:rPr>
          <w:spacing w:val="-12"/>
        </w:rPr>
        <w:t xml:space="preserve"> </w:t>
      </w:r>
      <w:r>
        <w:rPr>
          <w:spacing w:val="-6"/>
        </w:rPr>
        <w:t>stuffing</w:t>
      </w:r>
      <w:r>
        <w:rPr>
          <w:spacing w:val="-12"/>
        </w:rPr>
        <w:t xml:space="preserve"> </w:t>
      </w:r>
      <w:r>
        <w:rPr>
          <w:spacing w:val="-6"/>
        </w:rPr>
        <w:t>envelopes,</w:t>
      </w:r>
      <w:r>
        <w:rPr>
          <w:spacing w:val="-12"/>
        </w:rPr>
        <w:t xml:space="preserve"> </w:t>
      </w:r>
      <w:r>
        <w:rPr>
          <w:spacing w:val="-6"/>
        </w:rPr>
        <w:t>being</w:t>
      </w:r>
      <w:r>
        <w:rPr>
          <w:spacing w:val="-13"/>
        </w:rPr>
        <w:t xml:space="preserve"> </w:t>
      </w:r>
      <w:r>
        <w:rPr>
          <w:spacing w:val="-6"/>
        </w:rPr>
        <w:t>a</w:t>
      </w:r>
      <w:r>
        <w:rPr>
          <w:spacing w:val="-11"/>
        </w:rPr>
        <w:t xml:space="preserve"> </w:t>
      </w:r>
      <w:r>
        <w:rPr>
          <w:spacing w:val="-6"/>
        </w:rPr>
        <w:t>lifeguard</w:t>
      </w:r>
      <w:r>
        <w:rPr>
          <w:spacing w:val="-12"/>
        </w:rPr>
        <w:t xml:space="preserve"> </w:t>
      </w:r>
      <w:r>
        <w:rPr>
          <w:spacing w:val="-6"/>
        </w:rPr>
        <w:t>at</w:t>
      </w:r>
      <w:r>
        <w:rPr>
          <w:spacing w:val="-12"/>
        </w:rPr>
        <w:t xml:space="preserve"> </w:t>
      </w:r>
      <w:r>
        <w:rPr>
          <w:spacing w:val="-6"/>
        </w:rPr>
        <w:t>a</w:t>
      </w:r>
      <w:r>
        <w:rPr>
          <w:spacing w:val="-11"/>
        </w:rPr>
        <w:t xml:space="preserve"> </w:t>
      </w:r>
      <w:r>
        <w:rPr>
          <w:spacing w:val="-6"/>
        </w:rPr>
        <w:t>pool,</w:t>
      </w:r>
      <w:r>
        <w:rPr>
          <w:spacing w:val="-11"/>
        </w:rPr>
        <w:t xml:space="preserve"> </w:t>
      </w:r>
      <w:r>
        <w:rPr>
          <w:spacing w:val="-6"/>
        </w:rPr>
        <w:t>and</w:t>
      </w:r>
      <w:r>
        <w:rPr>
          <w:spacing w:val="-12"/>
        </w:rPr>
        <w:t xml:space="preserve"> </w:t>
      </w:r>
      <w:r>
        <w:rPr>
          <w:spacing w:val="-6"/>
        </w:rPr>
        <w:t>other</w:t>
      </w:r>
      <w:r>
        <w:rPr>
          <w:spacing w:val="-12"/>
        </w:rPr>
        <w:t xml:space="preserve"> </w:t>
      </w:r>
      <w:r>
        <w:rPr>
          <w:spacing w:val="-6"/>
        </w:rPr>
        <w:t>activities</w:t>
      </w:r>
      <w:r>
        <w:rPr>
          <w:spacing w:val="-12"/>
        </w:rPr>
        <w:t xml:space="preserve"> </w:t>
      </w:r>
      <w:r>
        <w:rPr>
          <w:spacing w:val="-6"/>
        </w:rPr>
        <w:t>that</w:t>
      </w:r>
      <w:r>
        <w:rPr>
          <w:spacing w:val="-13"/>
        </w:rPr>
        <w:t xml:space="preserve"> </w:t>
      </w:r>
      <w:r>
        <w:rPr>
          <w:spacing w:val="-6"/>
        </w:rPr>
        <w:t>do</w:t>
      </w:r>
      <w:r>
        <w:rPr>
          <w:spacing w:val="-11"/>
        </w:rPr>
        <w:t xml:space="preserve"> </w:t>
      </w:r>
      <w:r>
        <w:rPr>
          <w:spacing w:val="-6"/>
        </w:rPr>
        <w:t>not</w:t>
      </w:r>
      <w:r>
        <w:rPr>
          <w:spacing w:val="-12"/>
        </w:rPr>
        <w:t xml:space="preserve"> </w:t>
      </w:r>
      <w:r>
        <w:rPr>
          <w:spacing w:val="-6"/>
        </w:rPr>
        <w:t xml:space="preserve">involve </w:t>
      </w:r>
      <w:r>
        <w:rPr>
          <w:spacing w:val="-4"/>
        </w:rPr>
        <w:t>working</w:t>
      </w:r>
      <w:r>
        <w:rPr>
          <w:spacing w:val="-13"/>
        </w:rPr>
        <w:t xml:space="preserve"> </w:t>
      </w:r>
      <w:r>
        <w:rPr>
          <w:spacing w:val="-4"/>
        </w:rPr>
        <w:t>directly</w:t>
      </w:r>
      <w:r>
        <w:rPr>
          <w:spacing w:val="-12"/>
        </w:rPr>
        <w:t xml:space="preserve"> </w:t>
      </w:r>
      <w:r>
        <w:rPr>
          <w:spacing w:val="-4"/>
        </w:rPr>
        <w:t>with</w:t>
      </w:r>
      <w:r>
        <w:rPr>
          <w:spacing w:val="-12"/>
        </w:rPr>
        <w:t xml:space="preserve"> </w:t>
      </w:r>
      <w:r>
        <w:rPr>
          <w:spacing w:val="-4"/>
        </w:rPr>
        <w:t>people</w:t>
      </w:r>
      <w:r>
        <w:rPr>
          <w:spacing w:val="-12"/>
        </w:rPr>
        <w:t xml:space="preserve"> </w:t>
      </w:r>
      <w:r>
        <w:rPr>
          <w:spacing w:val="-4"/>
        </w:rPr>
        <w:t>in</w:t>
      </w:r>
      <w:r>
        <w:rPr>
          <w:spacing w:val="-12"/>
        </w:rPr>
        <w:t xml:space="preserve"> </w:t>
      </w:r>
      <w:r>
        <w:rPr>
          <w:spacing w:val="-4"/>
        </w:rPr>
        <w:t>a</w:t>
      </w:r>
      <w:r>
        <w:rPr>
          <w:spacing w:val="-12"/>
        </w:rPr>
        <w:t xml:space="preserve"> </w:t>
      </w:r>
      <w:r>
        <w:rPr>
          <w:spacing w:val="-4"/>
        </w:rPr>
        <w:t>helping</w:t>
      </w:r>
      <w:r>
        <w:rPr>
          <w:spacing w:val="-11"/>
        </w:rPr>
        <w:t xml:space="preserve"> </w:t>
      </w:r>
      <w:r>
        <w:rPr>
          <w:spacing w:val="-4"/>
        </w:rPr>
        <w:t>capacity.</w:t>
      </w:r>
      <w:r>
        <w:rPr>
          <w:spacing w:val="3"/>
        </w:rPr>
        <w:t xml:space="preserve"> </w:t>
      </w:r>
      <w:r>
        <w:rPr>
          <w:spacing w:val="-4"/>
        </w:rPr>
        <w:t>Other</w:t>
      </w:r>
      <w:r>
        <w:rPr>
          <w:spacing w:val="-12"/>
        </w:rPr>
        <w:t xml:space="preserve"> </w:t>
      </w:r>
      <w:r>
        <w:rPr>
          <w:spacing w:val="-4"/>
        </w:rPr>
        <w:t>more</w:t>
      </w:r>
      <w:r>
        <w:rPr>
          <w:spacing w:val="-12"/>
        </w:rPr>
        <w:t xml:space="preserve"> </w:t>
      </w:r>
      <w:r>
        <w:rPr>
          <w:spacing w:val="-4"/>
        </w:rPr>
        <w:t>appropriate</w:t>
      </w:r>
      <w:r>
        <w:rPr>
          <w:spacing w:val="-12"/>
        </w:rPr>
        <w:t xml:space="preserve"> </w:t>
      </w:r>
      <w:r>
        <w:rPr>
          <w:spacing w:val="-4"/>
        </w:rPr>
        <w:t>experiences</w:t>
      </w:r>
      <w:r>
        <w:rPr>
          <w:spacing w:val="-11"/>
        </w:rPr>
        <w:t xml:space="preserve"> </w:t>
      </w:r>
      <w:r>
        <w:rPr>
          <w:spacing w:val="-4"/>
        </w:rPr>
        <w:t>might</w:t>
      </w:r>
      <w:r>
        <w:rPr>
          <w:spacing w:val="-11"/>
        </w:rPr>
        <w:t xml:space="preserve"> </w:t>
      </w:r>
      <w:r>
        <w:rPr>
          <w:spacing w:val="-4"/>
        </w:rPr>
        <w:t xml:space="preserve">include </w:t>
      </w:r>
      <w:r>
        <w:rPr>
          <w:spacing w:val="-6"/>
        </w:rPr>
        <w:t>being</w:t>
      </w:r>
      <w:r>
        <w:rPr>
          <w:spacing w:val="-7"/>
        </w:rPr>
        <w:t xml:space="preserve"> </w:t>
      </w:r>
      <w:r>
        <w:rPr>
          <w:spacing w:val="-6"/>
        </w:rPr>
        <w:t>a</w:t>
      </w:r>
      <w:r>
        <w:rPr>
          <w:spacing w:val="-7"/>
        </w:rPr>
        <w:t xml:space="preserve"> </w:t>
      </w:r>
      <w:r>
        <w:rPr>
          <w:spacing w:val="-6"/>
        </w:rPr>
        <w:t>camp counselor</w:t>
      </w:r>
      <w:r>
        <w:rPr>
          <w:spacing w:val="-7"/>
        </w:rPr>
        <w:t xml:space="preserve"> </w:t>
      </w:r>
      <w:r>
        <w:rPr>
          <w:spacing w:val="-6"/>
        </w:rPr>
        <w:t>or playground</w:t>
      </w:r>
      <w:r>
        <w:rPr>
          <w:spacing w:val="-7"/>
        </w:rPr>
        <w:t xml:space="preserve"> </w:t>
      </w:r>
      <w:r>
        <w:rPr>
          <w:spacing w:val="-6"/>
        </w:rPr>
        <w:t>counselor,</w:t>
      </w:r>
      <w:r>
        <w:rPr>
          <w:spacing w:val="-7"/>
        </w:rPr>
        <w:t xml:space="preserve"> </w:t>
      </w:r>
      <w:r>
        <w:rPr>
          <w:spacing w:val="-6"/>
        </w:rPr>
        <w:t>working</w:t>
      </w:r>
      <w:r>
        <w:rPr>
          <w:spacing w:val="-8"/>
        </w:rPr>
        <w:t xml:space="preserve"> </w:t>
      </w:r>
      <w:r>
        <w:rPr>
          <w:spacing w:val="-6"/>
        </w:rPr>
        <w:t>with</w:t>
      </w:r>
      <w:r>
        <w:rPr>
          <w:spacing w:val="-7"/>
        </w:rPr>
        <w:t xml:space="preserve"> </w:t>
      </w:r>
      <w:r>
        <w:rPr>
          <w:spacing w:val="-6"/>
        </w:rPr>
        <w:t>the</w:t>
      </w:r>
      <w:r>
        <w:rPr>
          <w:spacing w:val="-7"/>
        </w:rPr>
        <w:t xml:space="preserve"> </w:t>
      </w:r>
      <w:r>
        <w:rPr>
          <w:spacing w:val="-6"/>
        </w:rPr>
        <w:t>elderly in</w:t>
      </w:r>
      <w:r>
        <w:rPr>
          <w:spacing w:val="-7"/>
        </w:rPr>
        <w:t xml:space="preserve"> </w:t>
      </w:r>
      <w:r>
        <w:rPr>
          <w:spacing w:val="-6"/>
        </w:rPr>
        <w:t>a nursing home,</w:t>
      </w:r>
      <w:r>
        <w:rPr>
          <w:spacing w:val="-7"/>
        </w:rPr>
        <w:t xml:space="preserve"> </w:t>
      </w:r>
      <w:r>
        <w:rPr>
          <w:spacing w:val="-6"/>
        </w:rPr>
        <w:t>tutoring children,</w:t>
      </w:r>
      <w:r>
        <w:rPr>
          <w:spacing w:val="-12"/>
        </w:rPr>
        <w:t xml:space="preserve"> </w:t>
      </w:r>
      <w:r>
        <w:rPr>
          <w:spacing w:val="-6"/>
        </w:rPr>
        <w:t>being</w:t>
      </w:r>
      <w:r>
        <w:rPr>
          <w:spacing w:val="-13"/>
        </w:rPr>
        <w:t xml:space="preserve"> </w:t>
      </w:r>
      <w:r>
        <w:rPr>
          <w:spacing w:val="-6"/>
        </w:rPr>
        <w:t>a</w:t>
      </w:r>
      <w:r>
        <w:rPr>
          <w:spacing w:val="-12"/>
        </w:rPr>
        <w:t xml:space="preserve"> </w:t>
      </w:r>
      <w:r>
        <w:rPr>
          <w:spacing w:val="-6"/>
        </w:rPr>
        <w:t>Big</w:t>
      </w:r>
      <w:r>
        <w:rPr>
          <w:spacing w:val="-11"/>
        </w:rPr>
        <w:t xml:space="preserve"> </w:t>
      </w:r>
      <w:r>
        <w:rPr>
          <w:spacing w:val="-6"/>
        </w:rPr>
        <w:t>Brother</w:t>
      </w:r>
      <w:r>
        <w:rPr>
          <w:spacing w:val="-12"/>
        </w:rPr>
        <w:t xml:space="preserve"> </w:t>
      </w:r>
      <w:r>
        <w:rPr>
          <w:spacing w:val="-6"/>
        </w:rPr>
        <w:t>or</w:t>
      </w:r>
      <w:r>
        <w:rPr>
          <w:spacing w:val="-12"/>
        </w:rPr>
        <w:t xml:space="preserve"> </w:t>
      </w:r>
      <w:r>
        <w:rPr>
          <w:spacing w:val="-6"/>
        </w:rPr>
        <w:t>Big</w:t>
      </w:r>
      <w:r>
        <w:rPr>
          <w:spacing w:val="-12"/>
        </w:rPr>
        <w:t xml:space="preserve"> </w:t>
      </w:r>
      <w:r>
        <w:rPr>
          <w:spacing w:val="-6"/>
        </w:rPr>
        <w:t>Sister,</w:t>
      </w:r>
      <w:r>
        <w:rPr>
          <w:spacing w:val="-12"/>
        </w:rPr>
        <w:t xml:space="preserve"> </w:t>
      </w:r>
      <w:r>
        <w:rPr>
          <w:spacing w:val="-6"/>
        </w:rPr>
        <w:t>and</w:t>
      </w:r>
      <w:r>
        <w:rPr>
          <w:spacing w:val="-12"/>
        </w:rPr>
        <w:t xml:space="preserve"> </w:t>
      </w:r>
      <w:r>
        <w:rPr>
          <w:spacing w:val="-6"/>
        </w:rPr>
        <w:t>so</w:t>
      </w:r>
      <w:r>
        <w:rPr>
          <w:spacing w:val="-11"/>
        </w:rPr>
        <w:t xml:space="preserve"> </w:t>
      </w:r>
      <w:r>
        <w:rPr>
          <w:spacing w:val="-6"/>
        </w:rPr>
        <w:t>on.</w:t>
      </w:r>
      <w:r>
        <w:rPr>
          <w:spacing w:val="3"/>
        </w:rPr>
        <w:t xml:space="preserve"> </w:t>
      </w:r>
      <w:r>
        <w:rPr>
          <w:spacing w:val="-6"/>
        </w:rPr>
        <w:t>Although</w:t>
      </w:r>
      <w:r>
        <w:rPr>
          <w:spacing w:val="-11"/>
        </w:rPr>
        <w:t xml:space="preserve"> </w:t>
      </w:r>
      <w:r>
        <w:rPr>
          <w:spacing w:val="-6"/>
        </w:rPr>
        <w:t>teaching</w:t>
      </w:r>
      <w:r>
        <w:rPr>
          <w:spacing w:val="-13"/>
        </w:rPr>
        <w:t xml:space="preserve"> </w:t>
      </w:r>
      <w:r>
        <w:rPr>
          <w:spacing w:val="-6"/>
        </w:rPr>
        <w:t>Bible</w:t>
      </w:r>
      <w:r>
        <w:rPr>
          <w:spacing w:val="-11"/>
        </w:rPr>
        <w:t xml:space="preserve"> </w:t>
      </w:r>
      <w:r>
        <w:rPr>
          <w:spacing w:val="-6"/>
        </w:rPr>
        <w:t>school,</w:t>
      </w:r>
      <w:r>
        <w:rPr>
          <w:spacing w:val="-12"/>
        </w:rPr>
        <w:t xml:space="preserve"> </w:t>
      </w:r>
      <w:r>
        <w:rPr>
          <w:spacing w:val="-6"/>
        </w:rPr>
        <w:t>for</w:t>
      </w:r>
      <w:r>
        <w:rPr>
          <w:spacing w:val="-11"/>
        </w:rPr>
        <w:t xml:space="preserve"> </w:t>
      </w:r>
      <w:r>
        <w:rPr>
          <w:spacing w:val="-6"/>
        </w:rPr>
        <w:t>example, would not count, church activities that include going into communities and doing face-to-face helping are</w:t>
      </w:r>
      <w:r>
        <w:rPr>
          <w:spacing w:val="-12"/>
        </w:rPr>
        <w:t xml:space="preserve"> </w:t>
      </w:r>
      <w:r>
        <w:rPr>
          <w:spacing w:val="-6"/>
        </w:rPr>
        <w:t>acceptable.</w:t>
      </w:r>
      <w:r>
        <w:rPr>
          <w:spacing w:val="-12"/>
        </w:rPr>
        <w:t xml:space="preserve"> </w:t>
      </w:r>
      <w:r>
        <w:rPr>
          <w:spacing w:val="-6"/>
        </w:rPr>
        <w:t>Up</w:t>
      </w:r>
      <w:r>
        <w:rPr>
          <w:spacing w:val="-12"/>
        </w:rPr>
        <w:t xml:space="preserve"> </w:t>
      </w:r>
      <w:r>
        <w:rPr>
          <w:spacing w:val="-6"/>
        </w:rPr>
        <w:t>to</w:t>
      </w:r>
      <w:r>
        <w:rPr>
          <w:spacing w:val="-11"/>
        </w:rPr>
        <w:t xml:space="preserve"> </w:t>
      </w:r>
      <w:r>
        <w:rPr>
          <w:spacing w:val="-6"/>
        </w:rPr>
        <w:t>15</w:t>
      </w:r>
      <w:r>
        <w:rPr>
          <w:spacing w:val="-12"/>
        </w:rPr>
        <w:t xml:space="preserve"> </w:t>
      </w:r>
      <w:r>
        <w:rPr>
          <w:spacing w:val="-6"/>
        </w:rPr>
        <w:t>hours</w:t>
      </w:r>
      <w:r>
        <w:rPr>
          <w:spacing w:val="-12"/>
        </w:rPr>
        <w:t xml:space="preserve"> </w:t>
      </w:r>
      <w:r>
        <w:rPr>
          <w:spacing w:val="-6"/>
        </w:rPr>
        <w:t>will</w:t>
      </w:r>
      <w:r>
        <w:rPr>
          <w:spacing w:val="-12"/>
        </w:rPr>
        <w:t xml:space="preserve"> </w:t>
      </w:r>
      <w:r>
        <w:rPr>
          <w:spacing w:val="-6"/>
        </w:rPr>
        <w:t>be</w:t>
      </w:r>
      <w:r>
        <w:rPr>
          <w:spacing w:val="-12"/>
        </w:rPr>
        <w:t xml:space="preserve"> </w:t>
      </w:r>
      <w:r>
        <w:rPr>
          <w:spacing w:val="-6"/>
        </w:rPr>
        <w:t>granted</w:t>
      </w:r>
      <w:r>
        <w:rPr>
          <w:spacing w:val="-11"/>
        </w:rPr>
        <w:t xml:space="preserve"> </w:t>
      </w:r>
      <w:r>
        <w:rPr>
          <w:spacing w:val="-6"/>
        </w:rPr>
        <w:t>for</w:t>
      </w:r>
      <w:r>
        <w:rPr>
          <w:spacing w:val="-12"/>
        </w:rPr>
        <w:t xml:space="preserve"> </w:t>
      </w:r>
      <w:r>
        <w:rPr>
          <w:spacing w:val="-6"/>
        </w:rPr>
        <w:t>“shadowing”</w:t>
      </w:r>
      <w:r>
        <w:rPr>
          <w:spacing w:val="-12"/>
        </w:rPr>
        <w:t xml:space="preserve"> </w:t>
      </w:r>
      <w:r>
        <w:rPr>
          <w:spacing w:val="-6"/>
        </w:rPr>
        <w:t>a</w:t>
      </w:r>
      <w:r>
        <w:rPr>
          <w:spacing w:val="-11"/>
        </w:rPr>
        <w:t xml:space="preserve"> </w:t>
      </w:r>
      <w:r>
        <w:rPr>
          <w:spacing w:val="-6"/>
        </w:rPr>
        <w:t>social</w:t>
      </w:r>
      <w:r>
        <w:rPr>
          <w:spacing w:val="-13"/>
        </w:rPr>
        <w:t xml:space="preserve"> </w:t>
      </w:r>
      <w:r>
        <w:rPr>
          <w:spacing w:val="-6"/>
        </w:rPr>
        <w:t>worker</w:t>
      </w:r>
      <w:r>
        <w:rPr>
          <w:spacing w:val="-12"/>
        </w:rPr>
        <w:t xml:space="preserve"> </w:t>
      </w:r>
      <w:r>
        <w:rPr>
          <w:spacing w:val="-6"/>
        </w:rPr>
        <w:t>and</w:t>
      </w:r>
      <w:r>
        <w:rPr>
          <w:spacing w:val="-12"/>
        </w:rPr>
        <w:t xml:space="preserve"> </w:t>
      </w:r>
      <w:r>
        <w:rPr>
          <w:spacing w:val="-6"/>
        </w:rPr>
        <w:t>up</w:t>
      </w:r>
      <w:r>
        <w:rPr>
          <w:spacing w:val="-11"/>
        </w:rPr>
        <w:t xml:space="preserve"> </w:t>
      </w:r>
      <w:r>
        <w:rPr>
          <w:spacing w:val="-6"/>
        </w:rPr>
        <w:t>to</w:t>
      </w:r>
      <w:r>
        <w:rPr>
          <w:spacing w:val="-12"/>
        </w:rPr>
        <w:t xml:space="preserve"> </w:t>
      </w:r>
      <w:r>
        <w:rPr>
          <w:spacing w:val="-6"/>
        </w:rPr>
        <w:t>30</w:t>
      </w:r>
      <w:r>
        <w:rPr>
          <w:spacing w:val="-11"/>
        </w:rPr>
        <w:t xml:space="preserve"> </w:t>
      </w:r>
      <w:r>
        <w:rPr>
          <w:spacing w:val="-6"/>
        </w:rPr>
        <w:t>for</w:t>
      </w:r>
      <w:r>
        <w:rPr>
          <w:spacing w:val="-12"/>
        </w:rPr>
        <w:t xml:space="preserve"> </w:t>
      </w:r>
      <w:r>
        <w:rPr>
          <w:spacing w:val="-6"/>
        </w:rPr>
        <w:t xml:space="preserve">working </w:t>
      </w:r>
      <w:r>
        <w:rPr>
          <w:spacing w:val="-4"/>
        </w:rPr>
        <w:t>a</w:t>
      </w:r>
      <w:r>
        <w:rPr>
          <w:spacing w:val="-12"/>
        </w:rPr>
        <w:t xml:space="preserve"> </w:t>
      </w:r>
      <w:r>
        <w:rPr>
          <w:spacing w:val="-4"/>
        </w:rPr>
        <w:t>crisis</w:t>
      </w:r>
      <w:r>
        <w:rPr>
          <w:spacing w:val="-12"/>
        </w:rPr>
        <w:t xml:space="preserve"> </w:t>
      </w:r>
      <w:r>
        <w:rPr>
          <w:spacing w:val="-4"/>
        </w:rPr>
        <w:t>hotline.</w:t>
      </w:r>
      <w:r>
        <w:rPr>
          <w:spacing w:val="11"/>
        </w:rPr>
        <w:t xml:space="preserve"> </w:t>
      </w:r>
      <w:r>
        <w:rPr>
          <w:spacing w:val="-4"/>
        </w:rPr>
        <w:t>Otherwise,</w:t>
      </w:r>
      <w:r>
        <w:rPr>
          <w:spacing w:val="-12"/>
        </w:rPr>
        <w:t xml:space="preserve"> </w:t>
      </w:r>
      <w:r>
        <w:rPr>
          <w:spacing w:val="-4"/>
        </w:rPr>
        <w:t>activities</w:t>
      </w:r>
      <w:r>
        <w:rPr>
          <w:spacing w:val="-12"/>
        </w:rPr>
        <w:t xml:space="preserve"> </w:t>
      </w:r>
      <w:r>
        <w:rPr>
          <w:spacing w:val="-4"/>
        </w:rPr>
        <w:t>must</w:t>
      </w:r>
      <w:r>
        <w:rPr>
          <w:spacing w:val="-12"/>
        </w:rPr>
        <w:t xml:space="preserve"> </w:t>
      </w:r>
      <w:r>
        <w:rPr>
          <w:spacing w:val="-4"/>
        </w:rPr>
        <w:t>be</w:t>
      </w:r>
      <w:r>
        <w:rPr>
          <w:spacing w:val="-12"/>
        </w:rPr>
        <w:t xml:space="preserve"> </w:t>
      </w:r>
      <w:r>
        <w:rPr>
          <w:spacing w:val="-4"/>
        </w:rPr>
        <w:t>face-to-face</w:t>
      </w:r>
      <w:r>
        <w:rPr>
          <w:spacing w:val="-12"/>
        </w:rPr>
        <w:t xml:space="preserve"> </w:t>
      </w:r>
      <w:r>
        <w:rPr>
          <w:spacing w:val="-4"/>
        </w:rPr>
        <w:t>helping.</w:t>
      </w:r>
    </w:p>
    <w:p w14:paraId="7EF89ADA" w14:textId="77777777" w:rsidR="00AC6C99" w:rsidRDefault="00AC6C99">
      <w:pPr>
        <w:pStyle w:val="BodyText"/>
        <w:spacing w:before="33"/>
        <w:ind w:left="0"/>
        <w:rPr>
          <w:sz w:val="22"/>
        </w:rPr>
      </w:pPr>
    </w:p>
    <w:p w14:paraId="2259AB7C" w14:textId="77777777" w:rsidR="00AC6C99" w:rsidRDefault="00975257">
      <w:pPr>
        <w:spacing w:line="230" w:lineRule="auto"/>
        <w:ind w:left="374" w:right="362"/>
        <w:jc w:val="both"/>
      </w:pPr>
      <w:r>
        <w:t>The</w:t>
      </w:r>
      <w:r>
        <w:rPr>
          <w:spacing w:val="-16"/>
        </w:rPr>
        <w:t xml:space="preserve"> </w:t>
      </w:r>
      <w:r>
        <w:t>60-hour</w:t>
      </w:r>
      <w:r>
        <w:rPr>
          <w:spacing w:val="-14"/>
        </w:rPr>
        <w:t xml:space="preserve"> </w:t>
      </w:r>
      <w:r>
        <w:t>requirement</w:t>
      </w:r>
      <w:r>
        <w:rPr>
          <w:spacing w:val="-14"/>
        </w:rPr>
        <w:t xml:space="preserve"> </w:t>
      </w:r>
      <w:r>
        <w:t>is</w:t>
      </w:r>
      <w:r>
        <w:rPr>
          <w:spacing w:val="-16"/>
        </w:rPr>
        <w:t xml:space="preserve"> </w:t>
      </w:r>
      <w:r>
        <w:t>not</w:t>
      </w:r>
      <w:r>
        <w:rPr>
          <w:spacing w:val="-14"/>
        </w:rPr>
        <w:t xml:space="preserve"> </w:t>
      </w:r>
      <w:r>
        <w:t>intended</w:t>
      </w:r>
      <w:r>
        <w:rPr>
          <w:spacing w:val="-16"/>
        </w:rPr>
        <w:t xml:space="preserve"> </w:t>
      </w:r>
      <w:r>
        <w:t>to</w:t>
      </w:r>
      <w:r>
        <w:rPr>
          <w:spacing w:val="-15"/>
        </w:rPr>
        <w:t xml:space="preserve"> </w:t>
      </w:r>
      <w:r>
        <w:t>limit</w:t>
      </w:r>
      <w:r>
        <w:rPr>
          <w:spacing w:val="-15"/>
        </w:rPr>
        <w:t xml:space="preserve"> </w:t>
      </w:r>
      <w:r>
        <w:t>students</w:t>
      </w:r>
      <w:r>
        <w:rPr>
          <w:spacing w:val="-15"/>
        </w:rPr>
        <w:t xml:space="preserve"> </w:t>
      </w:r>
      <w:r>
        <w:t>to</w:t>
      </w:r>
      <w:r>
        <w:rPr>
          <w:spacing w:val="-15"/>
        </w:rPr>
        <w:t xml:space="preserve"> </w:t>
      </w:r>
      <w:r>
        <w:t>a</w:t>
      </w:r>
      <w:r>
        <w:rPr>
          <w:spacing w:val="-14"/>
        </w:rPr>
        <w:t xml:space="preserve"> </w:t>
      </w:r>
      <w:r>
        <w:t>single</w:t>
      </w:r>
      <w:r>
        <w:rPr>
          <w:spacing w:val="-15"/>
        </w:rPr>
        <w:t xml:space="preserve"> </w:t>
      </w:r>
      <w:r>
        <w:t>experience</w:t>
      </w:r>
      <w:r>
        <w:rPr>
          <w:spacing w:val="-15"/>
        </w:rPr>
        <w:t xml:space="preserve"> </w:t>
      </w:r>
      <w:r>
        <w:t>in</w:t>
      </w:r>
      <w:r>
        <w:rPr>
          <w:spacing w:val="-16"/>
        </w:rPr>
        <w:t xml:space="preserve"> </w:t>
      </w:r>
      <w:r>
        <w:t>a</w:t>
      </w:r>
      <w:r>
        <w:rPr>
          <w:spacing w:val="-14"/>
        </w:rPr>
        <w:t xml:space="preserve"> </w:t>
      </w:r>
      <w:r>
        <w:t>single</w:t>
      </w:r>
      <w:r>
        <w:rPr>
          <w:spacing w:val="-16"/>
        </w:rPr>
        <w:t xml:space="preserve"> </w:t>
      </w:r>
      <w:r>
        <w:t xml:space="preserve">setting; </w:t>
      </w:r>
      <w:r>
        <w:rPr>
          <w:w w:val="90"/>
        </w:rPr>
        <w:t xml:space="preserve">multiple experiences in multiple settings are accepted, if a total of 60 hours is completed. One form should </w:t>
      </w:r>
      <w:r>
        <w:rPr>
          <w:spacing w:val="-6"/>
        </w:rPr>
        <w:t>be</w:t>
      </w:r>
      <w:r>
        <w:rPr>
          <w:spacing w:val="-9"/>
        </w:rPr>
        <w:t xml:space="preserve"> </w:t>
      </w:r>
      <w:r>
        <w:rPr>
          <w:spacing w:val="-6"/>
        </w:rPr>
        <w:t>completed</w:t>
      </w:r>
      <w:r>
        <w:rPr>
          <w:spacing w:val="-8"/>
        </w:rPr>
        <w:t xml:space="preserve"> </w:t>
      </w:r>
      <w:proofErr w:type="gramStart"/>
      <w:r>
        <w:rPr>
          <w:spacing w:val="-6"/>
        </w:rPr>
        <w:t>per</w:t>
      </w:r>
      <w:proofErr w:type="gramEnd"/>
      <w:r>
        <w:rPr>
          <w:spacing w:val="-7"/>
        </w:rPr>
        <w:t xml:space="preserve"> </w:t>
      </w:r>
      <w:r>
        <w:rPr>
          <w:spacing w:val="-6"/>
        </w:rPr>
        <w:t>agency</w:t>
      </w:r>
      <w:r>
        <w:rPr>
          <w:spacing w:val="-8"/>
        </w:rPr>
        <w:t xml:space="preserve"> </w:t>
      </w:r>
      <w:r>
        <w:rPr>
          <w:spacing w:val="-6"/>
        </w:rPr>
        <w:t>setting.</w:t>
      </w:r>
      <w:r>
        <w:rPr>
          <w:spacing w:val="-8"/>
        </w:rPr>
        <w:t xml:space="preserve"> </w:t>
      </w:r>
      <w:r>
        <w:rPr>
          <w:spacing w:val="-6"/>
        </w:rPr>
        <w:t>All</w:t>
      </w:r>
      <w:r>
        <w:rPr>
          <w:spacing w:val="-8"/>
        </w:rPr>
        <w:t xml:space="preserve"> </w:t>
      </w:r>
      <w:r>
        <w:rPr>
          <w:spacing w:val="-6"/>
        </w:rPr>
        <w:t>activities</w:t>
      </w:r>
      <w:r>
        <w:rPr>
          <w:spacing w:val="-7"/>
        </w:rPr>
        <w:t xml:space="preserve"> </w:t>
      </w:r>
      <w:r>
        <w:rPr>
          <w:spacing w:val="-6"/>
        </w:rPr>
        <w:t>need</w:t>
      </w:r>
      <w:r>
        <w:rPr>
          <w:spacing w:val="-8"/>
        </w:rPr>
        <w:t xml:space="preserve"> </w:t>
      </w:r>
      <w:r>
        <w:rPr>
          <w:spacing w:val="-6"/>
        </w:rPr>
        <w:t>to</w:t>
      </w:r>
      <w:r>
        <w:rPr>
          <w:spacing w:val="-7"/>
        </w:rPr>
        <w:t xml:space="preserve"> </w:t>
      </w:r>
      <w:r>
        <w:rPr>
          <w:spacing w:val="-6"/>
        </w:rPr>
        <w:t>be</w:t>
      </w:r>
      <w:r>
        <w:rPr>
          <w:spacing w:val="-8"/>
        </w:rPr>
        <w:t xml:space="preserve"> </w:t>
      </w:r>
      <w:r>
        <w:rPr>
          <w:spacing w:val="-6"/>
        </w:rPr>
        <w:t>completed</w:t>
      </w:r>
      <w:r>
        <w:rPr>
          <w:spacing w:val="-9"/>
        </w:rPr>
        <w:t xml:space="preserve"> </w:t>
      </w:r>
      <w:r>
        <w:rPr>
          <w:spacing w:val="-6"/>
        </w:rPr>
        <w:t>after</w:t>
      </w:r>
      <w:r>
        <w:rPr>
          <w:spacing w:val="-7"/>
        </w:rPr>
        <w:t xml:space="preserve"> </w:t>
      </w:r>
      <w:r>
        <w:rPr>
          <w:spacing w:val="-6"/>
        </w:rPr>
        <w:t>high</w:t>
      </w:r>
      <w:r>
        <w:rPr>
          <w:spacing w:val="-7"/>
        </w:rPr>
        <w:t xml:space="preserve"> </w:t>
      </w:r>
      <w:r>
        <w:rPr>
          <w:spacing w:val="-6"/>
        </w:rPr>
        <w:t>school</w:t>
      </w:r>
      <w:r>
        <w:rPr>
          <w:spacing w:val="-8"/>
        </w:rPr>
        <w:t xml:space="preserve"> </w:t>
      </w:r>
      <w:r>
        <w:rPr>
          <w:spacing w:val="-6"/>
        </w:rPr>
        <w:t>graduation.</w:t>
      </w:r>
    </w:p>
    <w:p w14:paraId="65148B7C" w14:textId="77777777" w:rsidR="00AC6C99" w:rsidRDefault="00AC6C99">
      <w:pPr>
        <w:pStyle w:val="BodyText"/>
        <w:spacing w:before="73"/>
        <w:ind w:left="0"/>
        <w:rPr>
          <w:sz w:val="22"/>
        </w:rPr>
      </w:pPr>
    </w:p>
    <w:p w14:paraId="60381346" w14:textId="77777777" w:rsidR="00AC6C99" w:rsidRDefault="00975257">
      <w:pPr>
        <w:pStyle w:val="BodyText"/>
        <w:spacing w:line="276" w:lineRule="auto"/>
        <w:ind w:right="369"/>
      </w:pPr>
      <w:r>
        <w:rPr>
          <w:spacing w:val="-8"/>
        </w:rPr>
        <w:t xml:space="preserve">When you decide on your activity, fill out this form below and have it approved by your Faculty </w:t>
      </w:r>
      <w:r>
        <w:rPr>
          <w:w w:val="90"/>
        </w:rPr>
        <w:t>Mentor</w:t>
      </w:r>
      <w:r>
        <w:rPr>
          <w:spacing w:val="3"/>
        </w:rPr>
        <w:t xml:space="preserve"> </w:t>
      </w:r>
      <w:r>
        <w:rPr>
          <w:w w:val="90"/>
        </w:rPr>
        <w:t>to</w:t>
      </w:r>
      <w:r>
        <w:rPr>
          <w:spacing w:val="2"/>
        </w:rPr>
        <w:t xml:space="preserve"> </w:t>
      </w:r>
      <w:r>
        <w:rPr>
          <w:w w:val="90"/>
        </w:rPr>
        <w:t>ensure</w:t>
      </w:r>
      <w:r>
        <w:rPr>
          <w:spacing w:val="4"/>
        </w:rPr>
        <w:t xml:space="preserve"> </w:t>
      </w:r>
      <w:r>
        <w:rPr>
          <w:w w:val="90"/>
        </w:rPr>
        <w:t>that</w:t>
      </w:r>
      <w:r>
        <w:rPr>
          <w:spacing w:val="3"/>
        </w:rPr>
        <w:t xml:space="preserve"> </w:t>
      </w:r>
      <w:r>
        <w:rPr>
          <w:w w:val="90"/>
        </w:rPr>
        <w:t>your</w:t>
      </w:r>
      <w:r>
        <w:rPr>
          <w:spacing w:val="3"/>
        </w:rPr>
        <w:t xml:space="preserve"> </w:t>
      </w:r>
      <w:r>
        <w:rPr>
          <w:w w:val="90"/>
        </w:rPr>
        <w:t>activity</w:t>
      </w:r>
      <w:r>
        <w:rPr>
          <w:spacing w:val="3"/>
        </w:rPr>
        <w:t xml:space="preserve"> </w:t>
      </w:r>
      <w:r>
        <w:rPr>
          <w:w w:val="90"/>
        </w:rPr>
        <w:t>is</w:t>
      </w:r>
      <w:r>
        <w:rPr>
          <w:spacing w:val="4"/>
        </w:rPr>
        <w:t xml:space="preserve"> </w:t>
      </w:r>
      <w:r>
        <w:rPr>
          <w:w w:val="90"/>
        </w:rPr>
        <w:t>acceptable</w:t>
      </w:r>
      <w:r>
        <w:rPr>
          <w:spacing w:val="1"/>
        </w:rPr>
        <w:t xml:space="preserve"> </w:t>
      </w:r>
      <w:r>
        <w:rPr>
          <w:w w:val="90"/>
        </w:rPr>
        <w:t>(unless</w:t>
      </w:r>
      <w:r>
        <w:rPr>
          <w:spacing w:val="2"/>
        </w:rPr>
        <w:t xml:space="preserve"> </w:t>
      </w:r>
      <w:r>
        <w:rPr>
          <w:w w:val="90"/>
        </w:rPr>
        <w:t>you</w:t>
      </w:r>
      <w:r>
        <w:rPr>
          <w:spacing w:val="3"/>
        </w:rPr>
        <w:t xml:space="preserve"> </w:t>
      </w:r>
      <w:r>
        <w:rPr>
          <w:w w:val="90"/>
        </w:rPr>
        <w:t>are</w:t>
      </w:r>
      <w:r>
        <w:rPr>
          <w:spacing w:val="5"/>
        </w:rPr>
        <w:t xml:space="preserve"> </w:t>
      </w:r>
      <w:r>
        <w:rPr>
          <w:w w:val="90"/>
        </w:rPr>
        <w:t>using</w:t>
      </w:r>
      <w:r>
        <w:rPr>
          <w:spacing w:val="2"/>
        </w:rPr>
        <w:t xml:space="preserve"> </w:t>
      </w:r>
      <w:r>
        <w:rPr>
          <w:w w:val="90"/>
        </w:rPr>
        <w:t>a</w:t>
      </w:r>
      <w:r>
        <w:rPr>
          <w:spacing w:val="3"/>
        </w:rPr>
        <w:t xml:space="preserve"> </w:t>
      </w:r>
      <w:r>
        <w:rPr>
          <w:w w:val="90"/>
        </w:rPr>
        <w:t>pre-approved</w:t>
      </w:r>
      <w:r>
        <w:rPr>
          <w:spacing w:val="3"/>
        </w:rPr>
        <w:t xml:space="preserve"> </w:t>
      </w:r>
      <w:r>
        <w:rPr>
          <w:spacing w:val="-2"/>
          <w:w w:val="90"/>
        </w:rPr>
        <w:t>agency).</w:t>
      </w:r>
    </w:p>
    <w:p w14:paraId="62484E9A" w14:textId="77777777" w:rsidR="00AC6C99" w:rsidRDefault="00975257">
      <w:pPr>
        <w:pStyle w:val="BodyText"/>
        <w:tabs>
          <w:tab w:val="left" w:pos="5089"/>
          <w:tab w:val="left" w:pos="9555"/>
          <w:tab w:val="left" w:pos="9592"/>
          <w:tab w:val="left" w:pos="9623"/>
        </w:tabs>
        <w:spacing w:before="159" w:line="412" w:lineRule="auto"/>
        <w:ind w:right="421"/>
      </w:pPr>
      <w:r>
        <w:t xml:space="preserve">Student’s name: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 xml:space="preserve"> </w:t>
      </w:r>
      <w:r>
        <w:t xml:space="preserve">Student Phone Number: </w:t>
      </w:r>
      <w:r>
        <w:rPr>
          <w:u w:val="single"/>
        </w:rPr>
        <w:tab/>
      </w:r>
      <w:r>
        <w:rPr>
          <w:u w:val="single"/>
        </w:rPr>
        <w:tab/>
      </w:r>
      <w:r>
        <w:rPr>
          <w:u w:val="single"/>
        </w:rPr>
        <w:tab/>
      </w:r>
      <w:proofErr w:type="gramStart"/>
      <w:r>
        <w:rPr>
          <w:u w:val="single"/>
        </w:rPr>
        <w:tab/>
      </w:r>
      <w:r>
        <w:rPr>
          <w:spacing w:val="-48"/>
          <w:u w:val="single"/>
        </w:rPr>
        <w:t xml:space="preserve"> </w:t>
      </w:r>
      <w:r>
        <w:t xml:space="preserve"> Name</w:t>
      </w:r>
      <w:proofErr w:type="gramEnd"/>
      <w:r>
        <w:t xml:space="preserve"> of agency or organization: </w:t>
      </w:r>
      <w:r>
        <w:rPr>
          <w:u w:val="single"/>
        </w:rPr>
        <w:tab/>
      </w:r>
      <w:r>
        <w:rPr>
          <w:u w:val="single"/>
        </w:rPr>
        <w:tab/>
      </w:r>
      <w:proofErr w:type="gramStart"/>
      <w:r>
        <w:rPr>
          <w:u w:val="single"/>
        </w:rPr>
        <w:tab/>
      </w:r>
      <w:r>
        <w:rPr>
          <w:spacing w:val="-48"/>
          <w:u w:val="single"/>
        </w:rPr>
        <w:t xml:space="preserve"> </w:t>
      </w:r>
      <w:r>
        <w:t xml:space="preserve"> Name</w:t>
      </w:r>
      <w:proofErr w:type="gramEnd"/>
      <w:r>
        <w:t xml:space="preserve"> of Supervisor with Job Title/Credentials: </w:t>
      </w:r>
      <w:r>
        <w:rPr>
          <w:u w:val="single"/>
        </w:rPr>
        <w:tab/>
      </w:r>
      <w:r>
        <w:rPr>
          <w:u w:val="single"/>
        </w:rPr>
        <w:tab/>
      </w:r>
      <w:proofErr w:type="gramStart"/>
      <w:r>
        <w:rPr>
          <w:u w:val="single"/>
        </w:rPr>
        <w:tab/>
      </w:r>
      <w:r>
        <w:rPr>
          <w:spacing w:val="-52"/>
          <w:u w:val="single"/>
        </w:rPr>
        <w:t xml:space="preserve"> </w:t>
      </w:r>
      <w:r>
        <w:t xml:space="preserve"> Agency</w:t>
      </w:r>
      <w:proofErr w:type="gramEnd"/>
      <w:r>
        <w:t xml:space="preserve"> address: </w:t>
      </w:r>
      <w:r>
        <w:rPr>
          <w:u w:val="single"/>
        </w:rPr>
        <w:tab/>
      </w:r>
      <w:proofErr w:type="gramStart"/>
      <w:r>
        <w:rPr>
          <w:u w:val="single"/>
        </w:rPr>
        <w:tab/>
      </w:r>
      <w:r>
        <w:rPr>
          <w:spacing w:val="-46"/>
          <w:u w:val="single"/>
        </w:rPr>
        <w:t xml:space="preserve"> </w:t>
      </w:r>
      <w:r>
        <w:t xml:space="preserve"> Agency</w:t>
      </w:r>
      <w:proofErr w:type="gramEnd"/>
      <w:r>
        <w:t xml:space="preserve"> phone number: </w:t>
      </w:r>
      <w:r>
        <w:rPr>
          <w:u w:val="single"/>
        </w:rPr>
        <w:tab/>
      </w:r>
      <w:r>
        <w:rPr>
          <w:u w:val="single"/>
        </w:rPr>
        <w:tab/>
      </w:r>
      <w:r>
        <w:t xml:space="preserve"> Number of hours completed</w:t>
      </w:r>
      <w:proofErr w:type="gramStart"/>
      <w:r>
        <w:t xml:space="preserve">: </w:t>
      </w:r>
      <w:r>
        <w:rPr>
          <w:u w:val="single"/>
        </w:rPr>
        <w:tab/>
      </w:r>
      <w:r>
        <w:t>Dates</w:t>
      </w:r>
      <w:proofErr w:type="gramEnd"/>
      <w:r>
        <w:t xml:space="preserve"> of volunteer activity: </w:t>
      </w:r>
      <w:r>
        <w:rPr>
          <w:u w:val="single"/>
        </w:rPr>
        <w:tab/>
      </w:r>
      <w:r>
        <w:rPr>
          <w:u w:val="single"/>
        </w:rPr>
        <w:tab/>
      </w:r>
      <w:r>
        <w:rPr>
          <w:u w:val="single"/>
        </w:rPr>
        <w:tab/>
      </w:r>
    </w:p>
    <w:p w14:paraId="0AFC528C" w14:textId="77777777" w:rsidR="00AC6C99" w:rsidRDefault="00AC6C99">
      <w:pPr>
        <w:pStyle w:val="BodyText"/>
        <w:spacing w:before="207"/>
        <w:ind w:left="0"/>
        <w:rPr>
          <w:sz w:val="22"/>
        </w:rPr>
      </w:pPr>
    </w:p>
    <w:p w14:paraId="0CF78E38" w14:textId="776A66B8" w:rsidR="00AC6C99" w:rsidRDefault="00975257">
      <w:pPr>
        <w:ind w:left="360"/>
      </w:pPr>
      <w:r>
        <w:rPr>
          <w:w w:val="90"/>
        </w:rPr>
        <w:t>Faculty</w:t>
      </w:r>
      <w:r>
        <w:rPr>
          <w:spacing w:val="11"/>
        </w:rPr>
        <w:t xml:space="preserve"> </w:t>
      </w:r>
      <w:r>
        <w:rPr>
          <w:w w:val="90"/>
        </w:rPr>
        <w:t>Mentor’s</w:t>
      </w:r>
      <w:r>
        <w:rPr>
          <w:spacing w:val="12"/>
        </w:rPr>
        <w:t xml:space="preserve"> </w:t>
      </w:r>
      <w:r>
        <w:rPr>
          <w:spacing w:val="-2"/>
          <w:w w:val="90"/>
        </w:rPr>
        <w:t>Signature:</w:t>
      </w:r>
      <w:r w:rsidR="001867EC">
        <w:rPr>
          <w:spacing w:val="-2"/>
          <w:w w:val="90"/>
        </w:rPr>
        <w:t xml:space="preserve"> __________________________________________________________</w:t>
      </w:r>
    </w:p>
    <w:p w14:paraId="1017A727" w14:textId="170874BD" w:rsidR="00AC6C99" w:rsidRDefault="00AC6C99">
      <w:pPr>
        <w:pStyle w:val="BodyText"/>
        <w:spacing w:before="22"/>
        <w:ind w:left="0"/>
        <w:rPr>
          <w:sz w:val="20"/>
        </w:rPr>
      </w:pPr>
    </w:p>
    <w:p w14:paraId="76744E78" w14:textId="77777777" w:rsidR="00AC6C99" w:rsidRDefault="00975257">
      <w:pPr>
        <w:spacing w:before="203" w:line="276" w:lineRule="auto"/>
        <w:ind w:left="360" w:right="668"/>
      </w:pPr>
      <w:r>
        <w:rPr>
          <w:spacing w:val="-4"/>
        </w:rPr>
        <w:t>A</w:t>
      </w:r>
      <w:r>
        <w:rPr>
          <w:spacing w:val="-12"/>
        </w:rPr>
        <w:t xml:space="preserve"> </w:t>
      </w:r>
      <w:r>
        <w:rPr>
          <w:spacing w:val="-4"/>
        </w:rPr>
        <w:t>brief</w:t>
      </w:r>
      <w:r>
        <w:rPr>
          <w:spacing w:val="-12"/>
        </w:rPr>
        <w:t xml:space="preserve"> </w:t>
      </w:r>
      <w:r>
        <w:rPr>
          <w:spacing w:val="-4"/>
        </w:rPr>
        <w:t>description</w:t>
      </w:r>
      <w:r>
        <w:rPr>
          <w:spacing w:val="-12"/>
        </w:rPr>
        <w:t xml:space="preserve"> </w:t>
      </w:r>
      <w:r>
        <w:rPr>
          <w:spacing w:val="-4"/>
        </w:rPr>
        <w:t>of</w:t>
      </w:r>
      <w:r>
        <w:rPr>
          <w:spacing w:val="-12"/>
        </w:rPr>
        <w:t xml:space="preserve"> </w:t>
      </w:r>
      <w:r>
        <w:rPr>
          <w:spacing w:val="-4"/>
        </w:rPr>
        <w:t>my</w:t>
      </w:r>
      <w:r>
        <w:rPr>
          <w:spacing w:val="-12"/>
        </w:rPr>
        <w:t xml:space="preserve"> </w:t>
      </w:r>
      <w:r>
        <w:rPr>
          <w:spacing w:val="-4"/>
        </w:rPr>
        <w:t>face-to-face</w:t>
      </w:r>
      <w:r>
        <w:rPr>
          <w:spacing w:val="-11"/>
        </w:rPr>
        <w:t xml:space="preserve"> </w:t>
      </w:r>
      <w:r>
        <w:rPr>
          <w:spacing w:val="-4"/>
        </w:rPr>
        <w:t>activities</w:t>
      </w:r>
      <w:r>
        <w:rPr>
          <w:spacing w:val="-12"/>
        </w:rPr>
        <w:t xml:space="preserve"> </w:t>
      </w:r>
      <w:r>
        <w:rPr>
          <w:spacing w:val="-4"/>
        </w:rPr>
        <w:t>that</w:t>
      </w:r>
      <w:r>
        <w:rPr>
          <w:spacing w:val="-12"/>
        </w:rPr>
        <w:t xml:space="preserve"> </w:t>
      </w:r>
      <w:r>
        <w:rPr>
          <w:spacing w:val="-4"/>
        </w:rPr>
        <w:t>meet</w:t>
      </w:r>
      <w:r>
        <w:rPr>
          <w:spacing w:val="-12"/>
        </w:rPr>
        <w:t xml:space="preserve"> </w:t>
      </w:r>
      <w:r>
        <w:rPr>
          <w:spacing w:val="-4"/>
        </w:rPr>
        <w:t>the</w:t>
      </w:r>
      <w:r>
        <w:rPr>
          <w:spacing w:val="-12"/>
        </w:rPr>
        <w:t xml:space="preserve"> </w:t>
      </w:r>
      <w:r>
        <w:rPr>
          <w:spacing w:val="-4"/>
        </w:rPr>
        <w:t>program’s</w:t>
      </w:r>
      <w:r>
        <w:rPr>
          <w:spacing w:val="-11"/>
        </w:rPr>
        <w:t xml:space="preserve"> </w:t>
      </w:r>
      <w:r>
        <w:rPr>
          <w:spacing w:val="-4"/>
        </w:rPr>
        <w:t>requirements</w:t>
      </w:r>
      <w:r>
        <w:rPr>
          <w:spacing w:val="-12"/>
        </w:rPr>
        <w:t xml:space="preserve"> </w:t>
      </w:r>
      <w:r>
        <w:rPr>
          <w:spacing w:val="-4"/>
        </w:rPr>
        <w:t>are</w:t>
      </w:r>
      <w:r>
        <w:rPr>
          <w:spacing w:val="-12"/>
        </w:rPr>
        <w:t xml:space="preserve"> </w:t>
      </w:r>
      <w:r>
        <w:rPr>
          <w:spacing w:val="-4"/>
        </w:rPr>
        <w:t>(to</w:t>
      </w:r>
      <w:r>
        <w:rPr>
          <w:spacing w:val="-11"/>
        </w:rPr>
        <w:t xml:space="preserve"> </w:t>
      </w:r>
      <w:r>
        <w:rPr>
          <w:spacing w:val="-4"/>
        </w:rPr>
        <w:t xml:space="preserve">be </w:t>
      </w:r>
      <w:r>
        <w:rPr>
          <w:w w:val="90"/>
        </w:rPr>
        <w:t xml:space="preserve">completed by the student - attach additional page, if more room is needed). Student: Once the above </w:t>
      </w:r>
      <w:r>
        <w:rPr>
          <w:spacing w:val="-6"/>
        </w:rPr>
        <w:t>hours</w:t>
      </w:r>
      <w:r>
        <w:rPr>
          <w:spacing w:val="-9"/>
        </w:rPr>
        <w:t xml:space="preserve"> </w:t>
      </w:r>
      <w:r>
        <w:rPr>
          <w:spacing w:val="-6"/>
        </w:rPr>
        <w:t>are</w:t>
      </w:r>
      <w:r>
        <w:rPr>
          <w:spacing w:val="-10"/>
        </w:rPr>
        <w:t xml:space="preserve"> </w:t>
      </w:r>
      <w:r>
        <w:rPr>
          <w:spacing w:val="-6"/>
        </w:rPr>
        <w:t>completed,</w:t>
      </w:r>
      <w:r>
        <w:rPr>
          <w:spacing w:val="-10"/>
        </w:rPr>
        <w:t xml:space="preserve"> </w:t>
      </w:r>
      <w:r>
        <w:rPr>
          <w:spacing w:val="-6"/>
        </w:rPr>
        <w:t>have</w:t>
      </w:r>
      <w:r>
        <w:rPr>
          <w:spacing w:val="-10"/>
        </w:rPr>
        <w:t xml:space="preserve"> </w:t>
      </w:r>
      <w:r>
        <w:rPr>
          <w:spacing w:val="-6"/>
        </w:rPr>
        <w:t>your</w:t>
      </w:r>
      <w:r>
        <w:rPr>
          <w:spacing w:val="-10"/>
        </w:rPr>
        <w:t xml:space="preserve"> </w:t>
      </w:r>
      <w:r>
        <w:rPr>
          <w:spacing w:val="-6"/>
        </w:rPr>
        <w:t>supervisor</w:t>
      </w:r>
      <w:r>
        <w:rPr>
          <w:spacing w:val="-10"/>
        </w:rPr>
        <w:t xml:space="preserve"> </w:t>
      </w:r>
      <w:r>
        <w:rPr>
          <w:spacing w:val="-6"/>
        </w:rPr>
        <w:t>complete</w:t>
      </w:r>
      <w:r>
        <w:rPr>
          <w:spacing w:val="-9"/>
        </w:rPr>
        <w:t xml:space="preserve"> </w:t>
      </w:r>
      <w:r>
        <w:rPr>
          <w:spacing w:val="-6"/>
        </w:rPr>
        <w:t>the</w:t>
      </w:r>
      <w:r>
        <w:rPr>
          <w:spacing w:val="-9"/>
        </w:rPr>
        <w:t xml:space="preserve"> </w:t>
      </w:r>
      <w:r>
        <w:rPr>
          <w:spacing w:val="-6"/>
        </w:rPr>
        <w:t>second</w:t>
      </w:r>
      <w:r>
        <w:rPr>
          <w:spacing w:val="-10"/>
        </w:rPr>
        <w:t xml:space="preserve"> </w:t>
      </w:r>
      <w:r>
        <w:rPr>
          <w:spacing w:val="-6"/>
        </w:rPr>
        <w:t>page</w:t>
      </w:r>
      <w:r>
        <w:rPr>
          <w:spacing w:val="-11"/>
        </w:rPr>
        <w:t xml:space="preserve"> </w:t>
      </w:r>
      <w:r>
        <w:rPr>
          <w:spacing w:val="-6"/>
        </w:rPr>
        <w:t>of</w:t>
      </w:r>
      <w:r>
        <w:rPr>
          <w:spacing w:val="-10"/>
        </w:rPr>
        <w:t xml:space="preserve"> </w:t>
      </w:r>
      <w:r>
        <w:rPr>
          <w:spacing w:val="-6"/>
        </w:rPr>
        <w:t>this</w:t>
      </w:r>
      <w:r>
        <w:rPr>
          <w:spacing w:val="-9"/>
        </w:rPr>
        <w:t xml:space="preserve"> </w:t>
      </w:r>
      <w:r>
        <w:rPr>
          <w:spacing w:val="-6"/>
        </w:rPr>
        <w:t>form</w:t>
      </w:r>
      <w:r>
        <w:rPr>
          <w:spacing w:val="-10"/>
        </w:rPr>
        <w:t xml:space="preserve"> </w:t>
      </w:r>
      <w:r>
        <w:rPr>
          <w:spacing w:val="-6"/>
        </w:rPr>
        <w:t>and</w:t>
      </w:r>
      <w:r>
        <w:rPr>
          <w:spacing w:val="-9"/>
        </w:rPr>
        <w:t xml:space="preserve"> </w:t>
      </w:r>
      <w:r>
        <w:rPr>
          <w:spacing w:val="-6"/>
        </w:rPr>
        <w:t>upload</w:t>
      </w:r>
      <w:r>
        <w:rPr>
          <w:spacing w:val="-10"/>
        </w:rPr>
        <w:t xml:space="preserve"> </w:t>
      </w:r>
      <w:r>
        <w:rPr>
          <w:spacing w:val="-6"/>
        </w:rPr>
        <w:t xml:space="preserve">the </w:t>
      </w:r>
      <w:r>
        <w:rPr>
          <w:spacing w:val="-4"/>
        </w:rPr>
        <w:t>completed</w:t>
      </w:r>
      <w:r>
        <w:rPr>
          <w:spacing w:val="-12"/>
        </w:rPr>
        <w:t xml:space="preserve"> </w:t>
      </w:r>
      <w:r>
        <w:rPr>
          <w:spacing w:val="-4"/>
        </w:rPr>
        <w:t>form</w:t>
      </w:r>
      <w:r>
        <w:rPr>
          <w:spacing w:val="-12"/>
        </w:rPr>
        <w:t xml:space="preserve"> </w:t>
      </w:r>
      <w:r>
        <w:rPr>
          <w:spacing w:val="-4"/>
        </w:rPr>
        <w:t>when</w:t>
      </w:r>
      <w:r>
        <w:rPr>
          <w:spacing w:val="-12"/>
        </w:rPr>
        <w:t xml:space="preserve"> </w:t>
      </w:r>
      <w:r>
        <w:rPr>
          <w:spacing w:val="-4"/>
        </w:rPr>
        <w:t>submitting</w:t>
      </w:r>
      <w:r>
        <w:rPr>
          <w:spacing w:val="-13"/>
        </w:rPr>
        <w:t xml:space="preserve"> </w:t>
      </w:r>
      <w:r>
        <w:rPr>
          <w:spacing w:val="-4"/>
        </w:rPr>
        <w:t>your</w:t>
      </w:r>
      <w:r>
        <w:rPr>
          <w:spacing w:val="-10"/>
        </w:rPr>
        <w:t xml:space="preserve"> </w:t>
      </w:r>
      <w:r>
        <w:rPr>
          <w:spacing w:val="-4"/>
        </w:rPr>
        <w:t>application</w:t>
      </w:r>
      <w:r>
        <w:rPr>
          <w:spacing w:val="-11"/>
        </w:rPr>
        <w:t xml:space="preserve"> </w:t>
      </w:r>
      <w:r>
        <w:rPr>
          <w:spacing w:val="-4"/>
        </w:rPr>
        <w:t>to</w:t>
      </w:r>
      <w:r>
        <w:rPr>
          <w:spacing w:val="-11"/>
        </w:rPr>
        <w:t xml:space="preserve"> </w:t>
      </w:r>
      <w:r>
        <w:rPr>
          <w:spacing w:val="-4"/>
        </w:rPr>
        <w:t>the</w:t>
      </w:r>
      <w:r>
        <w:rPr>
          <w:spacing w:val="-11"/>
        </w:rPr>
        <w:t xml:space="preserve"> </w:t>
      </w:r>
      <w:r>
        <w:rPr>
          <w:spacing w:val="-4"/>
        </w:rPr>
        <w:t>BSW</w:t>
      </w:r>
      <w:r>
        <w:rPr>
          <w:spacing w:val="-12"/>
        </w:rPr>
        <w:t xml:space="preserve"> </w:t>
      </w:r>
      <w:r>
        <w:rPr>
          <w:spacing w:val="-4"/>
        </w:rPr>
        <w:t>program.</w:t>
      </w:r>
    </w:p>
    <w:p w14:paraId="66F3407C" w14:textId="77777777" w:rsidR="00AC6C99" w:rsidRDefault="00AC6C99">
      <w:pPr>
        <w:spacing w:line="276" w:lineRule="auto"/>
        <w:sectPr w:rsidR="00AC6C99">
          <w:pgSz w:w="12240" w:h="15840"/>
          <w:pgMar w:top="1400" w:right="1080" w:bottom="280" w:left="1080" w:header="720" w:footer="720" w:gutter="0"/>
          <w:cols w:space="720"/>
        </w:sectPr>
      </w:pPr>
    </w:p>
    <w:p w14:paraId="1CFDCEA8" w14:textId="77777777" w:rsidR="00AC6C99" w:rsidRDefault="00975257">
      <w:pPr>
        <w:pStyle w:val="BodyText"/>
        <w:spacing w:before="24" w:line="273" w:lineRule="auto"/>
        <w:ind w:right="668"/>
      </w:pPr>
      <w:r>
        <w:rPr>
          <w:w w:val="90"/>
        </w:rPr>
        <w:lastRenderedPageBreak/>
        <w:t>Agency/Organization Supervisor</w:t>
      </w:r>
      <w:r>
        <w:rPr>
          <w:color w:val="2E5395"/>
          <w:w w:val="90"/>
          <w:sz w:val="32"/>
        </w:rPr>
        <w:t>:</w:t>
      </w:r>
      <w:r>
        <w:rPr>
          <w:color w:val="2E5395"/>
          <w:spacing w:val="-12"/>
          <w:w w:val="90"/>
          <w:sz w:val="32"/>
        </w:rPr>
        <w:t xml:space="preserve"> </w:t>
      </w:r>
      <w:r>
        <w:rPr>
          <w:w w:val="90"/>
        </w:rPr>
        <w:t xml:space="preserve">Please complete the form below to assess student </w:t>
      </w:r>
      <w:r>
        <w:rPr>
          <w:spacing w:val="-2"/>
        </w:rPr>
        <w:t>performance.</w:t>
      </w:r>
    </w:p>
    <w:p w14:paraId="4FEDD54D" w14:textId="77777777" w:rsidR="00AC6C99" w:rsidRDefault="00975257">
      <w:pPr>
        <w:pStyle w:val="BodyText"/>
        <w:spacing w:before="162"/>
        <w:ind w:left="132" w:right="131"/>
        <w:jc w:val="center"/>
      </w:pPr>
      <w:r>
        <w:rPr>
          <w:w w:val="85"/>
        </w:rPr>
        <w:t>Assessment</w:t>
      </w:r>
      <w:r>
        <w:rPr>
          <w:spacing w:val="20"/>
        </w:rPr>
        <w:t xml:space="preserve"> </w:t>
      </w:r>
      <w:r>
        <w:rPr>
          <w:w w:val="85"/>
        </w:rPr>
        <w:t>of</w:t>
      </w:r>
      <w:r>
        <w:rPr>
          <w:spacing w:val="20"/>
        </w:rPr>
        <w:t xml:space="preserve"> </w:t>
      </w:r>
      <w:r>
        <w:rPr>
          <w:spacing w:val="-2"/>
          <w:w w:val="85"/>
        </w:rPr>
        <w:t>Performance</w:t>
      </w:r>
    </w:p>
    <w:p w14:paraId="721CD5BE" w14:textId="77777777" w:rsidR="00AC6C99" w:rsidRDefault="00AC6C99">
      <w:pPr>
        <w:pStyle w:val="BodyText"/>
        <w:ind w:left="0"/>
      </w:pPr>
    </w:p>
    <w:p w14:paraId="5740D401" w14:textId="77777777" w:rsidR="00AC6C99" w:rsidRDefault="00AC6C99">
      <w:pPr>
        <w:pStyle w:val="BodyText"/>
        <w:spacing w:before="125"/>
        <w:ind w:left="0"/>
      </w:pPr>
    </w:p>
    <w:p w14:paraId="6D121F79" w14:textId="77777777" w:rsidR="00AC6C99" w:rsidRDefault="00975257">
      <w:pPr>
        <w:pStyle w:val="BodyText"/>
        <w:tabs>
          <w:tab w:val="left" w:pos="2520"/>
          <w:tab w:val="left" w:pos="3960"/>
          <w:tab w:val="left" w:pos="5400"/>
          <w:tab w:val="left" w:pos="7560"/>
        </w:tabs>
        <w:spacing w:line="412" w:lineRule="auto"/>
        <w:ind w:left="1080" w:right="1151" w:hanging="721"/>
      </w:pPr>
      <w:r>
        <w:rPr>
          <w:spacing w:val="-8"/>
        </w:rPr>
        <w:t xml:space="preserve">Behavior was consistent with ethical standards required of someone who helps others. </w:t>
      </w:r>
      <w:r>
        <w:rPr>
          <w:spacing w:val="-2"/>
        </w:rPr>
        <w:t>Always</w:t>
      </w:r>
      <w:r>
        <w:tab/>
      </w:r>
      <w:r>
        <w:rPr>
          <w:spacing w:val="-2"/>
        </w:rPr>
        <w:t>Usually</w:t>
      </w:r>
      <w:r>
        <w:tab/>
      </w:r>
      <w:r>
        <w:rPr>
          <w:spacing w:val="-2"/>
        </w:rPr>
        <w:t>Seldom</w:t>
      </w:r>
      <w:r>
        <w:tab/>
      </w:r>
      <w:r>
        <w:rPr>
          <w:spacing w:val="-2"/>
        </w:rPr>
        <w:t>Never</w:t>
      </w:r>
      <w:r>
        <w:tab/>
      </w:r>
      <w:r>
        <w:rPr>
          <w:w w:val="85"/>
        </w:rPr>
        <w:t>Cannot</w:t>
      </w:r>
      <w:r>
        <w:rPr>
          <w:spacing w:val="-7"/>
          <w:w w:val="85"/>
        </w:rPr>
        <w:t xml:space="preserve"> </w:t>
      </w:r>
      <w:r>
        <w:rPr>
          <w:w w:val="85"/>
        </w:rPr>
        <w:t>assess</w:t>
      </w:r>
    </w:p>
    <w:p w14:paraId="6B4E617C" w14:textId="77777777" w:rsidR="00AC6C99" w:rsidRDefault="00975257">
      <w:pPr>
        <w:pStyle w:val="BodyText"/>
        <w:spacing w:before="3"/>
      </w:pPr>
      <w:proofErr w:type="gramStart"/>
      <w:r>
        <w:rPr>
          <w:w w:val="90"/>
        </w:rPr>
        <w:t>Student</w:t>
      </w:r>
      <w:proofErr w:type="gramEnd"/>
      <w:r>
        <w:t xml:space="preserve"> </w:t>
      </w:r>
      <w:r>
        <w:rPr>
          <w:w w:val="90"/>
        </w:rPr>
        <w:t>complied</w:t>
      </w:r>
      <w:r>
        <w:t xml:space="preserve"> </w:t>
      </w:r>
      <w:r>
        <w:rPr>
          <w:w w:val="90"/>
        </w:rPr>
        <w:t>with</w:t>
      </w:r>
      <w:r>
        <w:rPr>
          <w:spacing w:val="1"/>
        </w:rPr>
        <w:t xml:space="preserve"> </w:t>
      </w:r>
      <w:r>
        <w:rPr>
          <w:w w:val="90"/>
        </w:rPr>
        <w:t>agency</w:t>
      </w:r>
      <w:r>
        <w:t xml:space="preserve"> </w:t>
      </w:r>
      <w:r>
        <w:rPr>
          <w:w w:val="90"/>
        </w:rPr>
        <w:t>policies,</w:t>
      </w:r>
      <w:r>
        <w:rPr>
          <w:spacing w:val="1"/>
        </w:rPr>
        <w:t xml:space="preserve"> </w:t>
      </w:r>
      <w:r>
        <w:rPr>
          <w:w w:val="90"/>
        </w:rPr>
        <w:t>procedures,</w:t>
      </w:r>
      <w:r>
        <w:rPr>
          <w:spacing w:val="2"/>
        </w:rPr>
        <w:t xml:space="preserve"> </w:t>
      </w:r>
      <w:r>
        <w:rPr>
          <w:w w:val="90"/>
        </w:rPr>
        <w:t>and</w:t>
      </w:r>
      <w:r>
        <w:t xml:space="preserve"> </w:t>
      </w:r>
      <w:r>
        <w:rPr>
          <w:spacing w:val="-2"/>
          <w:w w:val="90"/>
        </w:rPr>
        <w:t>expectations.</w:t>
      </w:r>
    </w:p>
    <w:p w14:paraId="38FECE0E" w14:textId="77777777" w:rsidR="00AC6C99" w:rsidRDefault="00975257">
      <w:pPr>
        <w:pStyle w:val="BodyText"/>
        <w:tabs>
          <w:tab w:val="left" w:pos="2520"/>
          <w:tab w:val="left" w:pos="3960"/>
          <w:tab w:val="left" w:pos="5400"/>
          <w:tab w:val="left" w:pos="7560"/>
        </w:tabs>
        <w:spacing w:before="200" w:line="415" w:lineRule="auto"/>
        <w:ind w:right="1151" w:firstLine="720"/>
      </w:pPr>
      <w:r>
        <w:rPr>
          <w:spacing w:val="-2"/>
        </w:rPr>
        <w:t>Always</w:t>
      </w:r>
      <w:r>
        <w:tab/>
      </w:r>
      <w:r>
        <w:rPr>
          <w:spacing w:val="-2"/>
        </w:rPr>
        <w:t>Usually</w:t>
      </w:r>
      <w:r>
        <w:tab/>
      </w:r>
      <w:r>
        <w:rPr>
          <w:spacing w:val="-2"/>
        </w:rPr>
        <w:t>Seldom</w:t>
      </w:r>
      <w:r>
        <w:tab/>
      </w:r>
      <w:r>
        <w:rPr>
          <w:spacing w:val="-2"/>
        </w:rPr>
        <w:t>Never</w:t>
      </w:r>
      <w:r>
        <w:tab/>
      </w:r>
      <w:r>
        <w:rPr>
          <w:w w:val="85"/>
        </w:rPr>
        <w:t>Cannot</w:t>
      </w:r>
      <w:r>
        <w:rPr>
          <w:spacing w:val="-7"/>
          <w:w w:val="85"/>
        </w:rPr>
        <w:t xml:space="preserve"> </w:t>
      </w:r>
      <w:r>
        <w:rPr>
          <w:w w:val="85"/>
        </w:rPr>
        <w:t xml:space="preserve">assess </w:t>
      </w:r>
      <w:r>
        <w:rPr>
          <w:spacing w:val="-6"/>
        </w:rPr>
        <w:t>Student</w:t>
      </w:r>
      <w:r>
        <w:rPr>
          <w:spacing w:val="-13"/>
        </w:rPr>
        <w:t xml:space="preserve"> </w:t>
      </w:r>
      <w:r>
        <w:rPr>
          <w:spacing w:val="-6"/>
        </w:rPr>
        <w:t>was</w:t>
      </w:r>
      <w:r>
        <w:rPr>
          <w:spacing w:val="-13"/>
        </w:rPr>
        <w:t xml:space="preserve"> </w:t>
      </w:r>
      <w:r>
        <w:rPr>
          <w:spacing w:val="-6"/>
        </w:rPr>
        <w:t>punctual,</w:t>
      </w:r>
      <w:r>
        <w:rPr>
          <w:spacing w:val="-13"/>
        </w:rPr>
        <w:t xml:space="preserve"> </w:t>
      </w:r>
      <w:r>
        <w:rPr>
          <w:spacing w:val="-6"/>
        </w:rPr>
        <w:t>responsible,</w:t>
      </w:r>
      <w:r>
        <w:rPr>
          <w:spacing w:val="-13"/>
        </w:rPr>
        <w:t xml:space="preserve"> </w:t>
      </w:r>
      <w:r>
        <w:rPr>
          <w:spacing w:val="-6"/>
        </w:rPr>
        <w:t>and</w:t>
      </w:r>
      <w:r>
        <w:rPr>
          <w:spacing w:val="-13"/>
        </w:rPr>
        <w:t xml:space="preserve"> </w:t>
      </w:r>
      <w:r>
        <w:rPr>
          <w:spacing w:val="-6"/>
        </w:rPr>
        <w:t>dependable.</w:t>
      </w:r>
    </w:p>
    <w:p w14:paraId="2233BA3E" w14:textId="77777777" w:rsidR="00AC6C99" w:rsidRDefault="00975257">
      <w:pPr>
        <w:pStyle w:val="BodyText"/>
        <w:tabs>
          <w:tab w:val="left" w:pos="2520"/>
          <w:tab w:val="left" w:pos="3960"/>
          <w:tab w:val="left" w:pos="5400"/>
          <w:tab w:val="left" w:pos="7560"/>
        </w:tabs>
        <w:spacing w:line="415" w:lineRule="auto"/>
        <w:ind w:right="1151" w:firstLine="720"/>
      </w:pPr>
      <w:r>
        <w:rPr>
          <w:spacing w:val="-2"/>
        </w:rPr>
        <w:t>Always</w:t>
      </w:r>
      <w:r>
        <w:tab/>
      </w:r>
      <w:r>
        <w:rPr>
          <w:spacing w:val="-2"/>
        </w:rPr>
        <w:t>Usually</w:t>
      </w:r>
      <w:r>
        <w:tab/>
      </w:r>
      <w:r>
        <w:rPr>
          <w:spacing w:val="-2"/>
        </w:rPr>
        <w:t>Seldom</w:t>
      </w:r>
      <w:r>
        <w:tab/>
      </w:r>
      <w:r>
        <w:rPr>
          <w:spacing w:val="-2"/>
        </w:rPr>
        <w:t>Never</w:t>
      </w:r>
      <w:r>
        <w:tab/>
      </w:r>
      <w:r>
        <w:rPr>
          <w:w w:val="85"/>
        </w:rPr>
        <w:t>Cannot</w:t>
      </w:r>
      <w:r>
        <w:rPr>
          <w:spacing w:val="-7"/>
          <w:w w:val="85"/>
        </w:rPr>
        <w:t xml:space="preserve"> </w:t>
      </w:r>
      <w:r>
        <w:rPr>
          <w:w w:val="85"/>
        </w:rPr>
        <w:t xml:space="preserve">assess </w:t>
      </w:r>
      <w:r>
        <w:rPr>
          <w:spacing w:val="-2"/>
        </w:rPr>
        <w:t>Student</w:t>
      </w:r>
      <w:r>
        <w:rPr>
          <w:spacing w:val="-11"/>
        </w:rPr>
        <w:t xml:space="preserve"> </w:t>
      </w:r>
      <w:r>
        <w:rPr>
          <w:spacing w:val="-2"/>
        </w:rPr>
        <w:t>upheld</w:t>
      </w:r>
      <w:r>
        <w:rPr>
          <w:spacing w:val="-11"/>
        </w:rPr>
        <w:t xml:space="preserve"> </w:t>
      </w:r>
      <w:r>
        <w:rPr>
          <w:spacing w:val="-2"/>
        </w:rPr>
        <w:t>the</w:t>
      </w:r>
      <w:r>
        <w:rPr>
          <w:spacing w:val="-11"/>
        </w:rPr>
        <w:t xml:space="preserve"> </w:t>
      </w:r>
      <w:r>
        <w:rPr>
          <w:spacing w:val="-2"/>
        </w:rPr>
        <w:t>principle</w:t>
      </w:r>
      <w:r>
        <w:rPr>
          <w:spacing w:val="-11"/>
        </w:rPr>
        <w:t xml:space="preserve"> </w:t>
      </w:r>
      <w:r>
        <w:rPr>
          <w:spacing w:val="-2"/>
        </w:rPr>
        <w:t>of</w:t>
      </w:r>
      <w:r>
        <w:rPr>
          <w:spacing w:val="-12"/>
        </w:rPr>
        <w:t xml:space="preserve"> </w:t>
      </w:r>
      <w:r>
        <w:rPr>
          <w:spacing w:val="-2"/>
        </w:rPr>
        <w:t>client</w:t>
      </w:r>
      <w:r>
        <w:rPr>
          <w:spacing w:val="-12"/>
        </w:rPr>
        <w:t xml:space="preserve"> </w:t>
      </w:r>
      <w:r>
        <w:rPr>
          <w:spacing w:val="-2"/>
        </w:rPr>
        <w:t>confidentiality.</w:t>
      </w:r>
    </w:p>
    <w:p w14:paraId="357C971E" w14:textId="77777777" w:rsidR="00AC6C99" w:rsidRDefault="00975257">
      <w:pPr>
        <w:pStyle w:val="BodyText"/>
        <w:tabs>
          <w:tab w:val="left" w:pos="2520"/>
          <w:tab w:val="left" w:pos="3960"/>
          <w:tab w:val="left" w:pos="5400"/>
          <w:tab w:val="left" w:pos="7560"/>
        </w:tabs>
        <w:spacing w:line="415" w:lineRule="auto"/>
        <w:ind w:right="1151" w:firstLine="720"/>
      </w:pPr>
      <w:r>
        <w:rPr>
          <w:spacing w:val="-2"/>
        </w:rPr>
        <w:t>Always</w:t>
      </w:r>
      <w:r>
        <w:tab/>
      </w:r>
      <w:r>
        <w:rPr>
          <w:spacing w:val="-2"/>
        </w:rPr>
        <w:t>Usually</w:t>
      </w:r>
      <w:r>
        <w:tab/>
      </w:r>
      <w:r>
        <w:rPr>
          <w:spacing w:val="-2"/>
        </w:rPr>
        <w:t>Seldom</w:t>
      </w:r>
      <w:r>
        <w:tab/>
      </w:r>
      <w:r>
        <w:rPr>
          <w:spacing w:val="-2"/>
        </w:rPr>
        <w:t>Never</w:t>
      </w:r>
      <w:r>
        <w:tab/>
      </w:r>
      <w:r>
        <w:rPr>
          <w:w w:val="85"/>
        </w:rPr>
        <w:t>Cannot</w:t>
      </w:r>
      <w:r>
        <w:rPr>
          <w:spacing w:val="-7"/>
          <w:w w:val="85"/>
        </w:rPr>
        <w:t xml:space="preserve"> </w:t>
      </w:r>
      <w:r>
        <w:rPr>
          <w:w w:val="85"/>
        </w:rPr>
        <w:t xml:space="preserve">assess </w:t>
      </w:r>
      <w:r>
        <w:rPr>
          <w:spacing w:val="-6"/>
        </w:rPr>
        <w:t>Student</w:t>
      </w:r>
      <w:r>
        <w:rPr>
          <w:spacing w:val="-11"/>
        </w:rPr>
        <w:t xml:space="preserve"> </w:t>
      </w:r>
      <w:r>
        <w:rPr>
          <w:spacing w:val="-6"/>
        </w:rPr>
        <w:t>was</w:t>
      </w:r>
      <w:r>
        <w:rPr>
          <w:spacing w:val="-11"/>
        </w:rPr>
        <w:t xml:space="preserve"> </w:t>
      </w:r>
      <w:r>
        <w:rPr>
          <w:spacing w:val="-6"/>
        </w:rPr>
        <w:t>able</w:t>
      </w:r>
      <w:r>
        <w:rPr>
          <w:spacing w:val="-10"/>
        </w:rPr>
        <w:t xml:space="preserve"> </w:t>
      </w:r>
      <w:r>
        <w:rPr>
          <w:spacing w:val="-6"/>
        </w:rPr>
        <w:t>to</w:t>
      </w:r>
      <w:r>
        <w:rPr>
          <w:spacing w:val="-12"/>
        </w:rPr>
        <w:t xml:space="preserve"> </w:t>
      </w:r>
      <w:r>
        <w:rPr>
          <w:spacing w:val="-6"/>
        </w:rPr>
        <w:t>effectively</w:t>
      </w:r>
      <w:r>
        <w:rPr>
          <w:spacing w:val="-12"/>
        </w:rPr>
        <w:t xml:space="preserve"> </w:t>
      </w:r>
      <w:r>
        <w:rPr>
          <w:spacing w:val="-6"/>
        </w:rPr>
        <w:t>engage</w:t>
      </w:r>
      <w:r>
        <w:rPr>
          <w:spacing w:val="-11"/>
        </w:rPr>
        <w:t xml:space="preserve"> </w:t>
      </w:r>
      <w:r>
        <w:rPr>
          <w:spacing w:val="-6"/>
        </w:rPr>
        <w:t>the</w:t>
      </w:r>
      <w:r>
        <w:rPr>
          <w:spacing w:val="-10"/>
        </w:rPr>
        <w:t xml:space="preserve"> </w:t>
      </w:r>
      <w:r>
        <w:rPr>
          <w:spacing w:val="-6"/>
        </w:rPr>
        <w:t>recipients</w:t>
      </w:r>
      <w:r>
        <w:rPr>
          <w:spacing w:val="-11"/>
        </w:rPr>
        <w:t xml:space="preserve"> </w:t>
      </w:r>
      <w:r>
        <w:rPr>
          <w:spacing w:val="-6"/>
        </w:rPr>
        <w:t>of</w:t>
      </w:r>
      <w:r>
        <w:rPr>
          <w:spacing w:val="-12"/>
        </w:rPr>
        <w:t xml:space="preserve"> </w:t>
      </w:r>
      <w:r>
        <w:rPr>
          <w:spacing w:val="-6"/>
        </w:rPr>
        <w:t>services.</w:t>
      </w:r>
    </w:p>
    <w:p w14:paraId="07BE3564" w14:textId="77777777" w:rsidR="00AC6C99" w:rsidRDefault="00975257">
      <w:pPr>
        <w:pStyle w:val="BodyText"/>
        <w:tabs>
          <w:tab w:val="left" w:pos="2520"/>
          <w:tab w:val="left" w:pos="3960"/>
          <w:tab w:val="left" w:pos="5400"/>
          <w:tab w:val="left" w:pos="6840"/>
        </w:tabs>
        <w:spacing w:line="274" w:lineRule="exact"/>
        <w:ind w:left="1080"/>
      </w:pPr>
      <w:r>
        <w:rPr>
          <w:spacing w:val="-2"/>
        </w:rPr>
        <w:t>Always</w:t>
      </w:r>
      <w:r>
        <w:tab/>
      </w:r>
      <w:r>
        <w:rPr>
          <w:spacing w:val="-2"/>
        </w:rPr>
        <w:t>Usually</w:t>
      </w:r>
      <w:r>
        <w:tab/>
      </w:r>
      <w:r>
        <w:rPr>
          <w:spacing w:val="-2"/>
        </w:rPr>
        <w:t>Seldom</w:t>
      </w:r>
      <w:r>
        <w:tab/>
      </w:r>
      <w:r>
        <w:rPr>
          <w:spacing w:val="-2"/>
        </w:rPr>
        <w:t>Never</w:t>
      </w:r>
      <w:r>
        <w:tab/>
      </w:r>
      <w:r>
        <w:rPr>
          <w:w w:val="90"/>
        </w:rPr>
        <w:t>Cannot</w:t>
      </w:r>
      <w:r>
        <w:rPr>
          <w:spacing w:val="-4"/>
          <w:w w:val="90"/>
        </w:rPr>
        <w:t xml:space="preserve"> </w:t>
      </w:r>
      <w:r>
        <w:rPr>
          <w:spacing w:val="-2"/>
        </w:rPr>
        <w:t>assess</w:t>
      </w:r>
    </w:p>
    <w:p w14:paraId="2712E87D" w14:textId="77777777" w:rsidR="00AC6C99" w:rsidRDefault="00975257">
      <w:pPr>
        <w:pStyle w:val="BodyText"/>
        <w:spacing w:before="195" w:line="273" w:lineRule="auto"/>
        <w:ind w:right="358"/>
      </w:pPr>
      <w:r>
        <w:rPr>
          <w:w w:val="90"/>
        </w:rPr>
        <w:t xml:space="preserve">Respectful and effective interpersonal skills were demonstrated with clients, agency personnel, </w:t>
      </w:r>
      <w:r>
        <w:rPr>
          <w:spacing w:val="-2"/>
        </w:rPr>
        <w:t>and</w:t>
      </w:r>
      <w:r>
        <w:rPr>
          <w:spacing w:val="-14"/>
        </w:rPr>
        <w:t xml:space="preserve"> </w:t>
      </w:r>
      <w:r>
        <w:rPr>
          <w:spacing w:val="-2"/>
        </w:rPr>
        <w:t>others</w:t>
      </w:r>
      <w:r>
        <w:rPr>
          <w:spacing w:val="-14"/>
        </w:rPr>
        <w:t xml:space="preserve"> </w:t>
      </w:r>
      <w:r>
        <w:rPr>
          <w:spacing w:val="-2"/>
        </w:rPr>
        <w:t>involved</w:t>
      </w:r>
      <w:r>
        <w:rPr>
          <w:spacing w:val="-14"/>
        </w:rPr>
        <w:t xml:space="preserve"> </w:t>
      </w:r>
      <w:r>
        <w:rPr>
          <w:spacing w:val="-2"/>
        </w:rPr>
        <w:t>in</w:t>
      </w:r>
      <w:r>
        <w:rPr>
          <w:spacing w:val="-14"/>
        </w:rPr>
        <w:t xml:space="preserve"> </w:t>
      </w:r>
      <w:r>
        <w:rPr>
          <w:spacing w:val="-2"/>
        </w:rPr>
        <w:t>the</w:t>
      </w:r>
      <w:r>
        <w:rPr>
          <w:spacing w:val="-14"/>
        </w:rPr>
        <w:t xml:space="preserve"> </w:t>
      </w:r>
      <w:r>
        <w:rPr>
          <w:spacing w:val="-2"/>
        </w:rPr>
        <w:t>helping</w:t>
      </w:r>
      <w:r>
        <w:rPr>
          <w:spacing w:val="-14"/>
        </w:rPr>
        <w:t xml:space="preserve"> </w:t>
      </w:r>
      <w:r>
        <w:rPr>
          <w:spacing w:val="-2"/>
        </w:rPr>
        <w:t>efforts.</w:t>
      </w:r>
    </w:p>
    <w:p w14:paraId="1B6DCEDE" w14:textId="77777777" w:rsidR="00AC6C99" w:rsidRDefault="00975257">
      <w:pPr>
        <w:pStyle w:val="BodyText"/>
        <w:tabs>
          <w:tab w:val="left" w:pos="2520"/>
          <w:tab w:val="left" w:pos="3960"/>
          <w:tab w:val="left" w:pos="5400"/>
          <w:tab w:val="left" w:pos="7560"/>
        </w:tabs>
        <w:spacing w:before="8" w:line="476" w:lineRule="exact"/>
        <w:ind w:right="386" w:firstLine="720"/>
      </w:pPr>
      <w:proofErr w:type="gramStart"/>
      <w:r>
        <w:rPr>
          <w:spacing w:val="-2"/>
        </w:rPr>
        <w:t>Always</w:t>
      </w:r>
      <w:r>
        <w:tab/>
      </w:r>
      <w:r>
        <w:rPr>
          <w:spacing w:val="-2"/>
        </w:rPr>
        <w:t>Usually</w:t>
      </w:r>
      <w:proofErr w:type="gramEnd"/>
      <w:r>
        <w:tab/>
      </w:r>
      <w:r>
        <w:rPr>
          <w:spacing w:val="-2"/>
        </w:rPr>
        <w:t>Seldom</w:t>
      </w:r>
      <w:r>
        <w:tab/>
      </w:r>
      <w:r>
        <w:rPr>
          <w:spacing w:val="-2"/>
        </w:rPr>
        <w:t>Never</w:t>
      </w:r>
      <w:r>
        <w:tab/>
      </w:r>
      <w:r>
        <w:rPr>
          <w:spacing w:val="-4"/>
        </w:rPr>
        <w:t>Cannot</w:t>
      </w:r>
      <w:r>
        <w:rPr>
          <w:spacing w:val="-14"/>
        </w:rPr>
        <w:t xml:space="preserve"> </w:t>
      </w:r>
      <w:r>
        <w:rPr>
          <w:spacing w:val="-4"/>
        </w:rPr>
        <w:t xml:space="preserve">assess </w:t>
      </w:r>
      <w:proofErr w:type="gramStart"/>
      <w:r>
        <w:rPr>
          <w:spacing w:val="-8"/>
        </w:rPr>
        <w:t>Students</w:t>
      </w:r>
      <w:proofErr w:type="gramEnd"/>
      <w:r>
        <w:rPr>
          <w:spacing w:val="-8"/>
        </w:rPr>
        <w:t xml:space="preserve"> were able to</w:t>
      </w:r>
      <w:r>
        <w:rPr>
          <w:spacing w:val="-9"/>
        </w:rPr>
        <w:t xml:space="preserve"> </w:t>
      </w:r>
      <w:r>
        <w:rPr>
          <w:spacing w:val="-8"/>
        </w:rPr>
        <w:t>accept and to</w:t>
      </w:r>
      <w:r>
        <w:rPr>
          <w:spacing w:val="-9"/>
        </w:rPr>
        <w:t xml:space="preserve"> </w:t>
      </w:r>
      <w:r>
        <w:rPr>
          <w:spacing w:val="-8"/>
        </w:rPr>
        <w:t>work productively and</w:t>
      </w:r>
      <w:r>
        <w:rPr>
          <w:spacing w:val="-9"/>
        </w:rPr>
        <w:t xml:space="preserve"> </w:t>
      </w:r>
      <w:r>
        <w:rPr>
          <w:spacing w:val="-8"/>
        </w:rPr>
        <w:t>nonjudgmentally with others whose</w:t>
      </w:r>
    </w:p>
    <w:p w14:paraId="5EA5CAC0" w14:textId="77777777" w:rsidR="00AC6C99" w:rsidRDefault="00975257">
      <w:pPr>
        <w:pStyle w:val="BodyText"/>
        <w:spacing w:line="272" w:lineRule="exact"/>
      </w:pPr>
      <w:r>
        <w:rPr>
          <w:w w:val="90"/>
        </w:rPr>
        <w:t>background,</w:t>
      </w:r>
      <w:r>
        <w:rPr>
          <w:spacing w:val="4"/>
        </w:rPr>
        <w:t xml:space="preserve"> </w:t>
      </w:r>
      <w:r>
        <w:rPr>
          <w:w w:val="90"/>
        </w:rPr>
        <w:t>beliefs,</w:t>
      </w:r>
      <w:r>
        <w:rPr>
          <w:spacing w:val="5"/>
        </w:rPr>
        <w:t xml:space="preserve"> </w:t>
      </w:r>
      <w:r>
        <w:rPr>
          <w:w w:val="90"/>
        </w:rPr>
        <w:t>values,</w:t>
      </w:r>
      <w:r>
        <w:rPr>
          <w:spacing w:val="6"/>
        </w:rPr>
        <w:t xml:space="preserve"> </w:t>
      </w:r>
      <w:r>
        <w:rPr>
          <w:w w:val="90"/>
        </w:rPr>
        <w:t>etc.</w:t>
      </w:r>
      <w:r>
        <w:rPr>
          <w:spacing w:val="5"/>
        </w:rPr>
        <w:t xml:space="preserve"> </w:t>
      </w:r>
      <w:r>
        <w:rPr>
          <w:w w:val="90"/>
        </w:rPr>
        <w:t>may</w:t>
      </w:r>
      <w:r>
        <w:rPr>
          <w:spacing w:val="5"/>
        </w:rPr>
        <w:t xml:space="preserve"> </w:t>
      </w:r>
      <w:r>
        <w:rPr>
          <w:w w:val="90"/>
        </w:rPr>
        <w:t>have</w:t>
      </w:r>
      <w:r>
        <w:rPr>
          <w:spacing w:val="5"/>
        </w:rPr>
        <w:t xml:space="preserve"> </w:t>
      </w:r>
      <w:r>
        <w:rPr>
          <w:w w:val="90"/>
        </w:rPr>
        <w:t>been</w:t>
      </w:r>
      <w:r>
        <w:rPr>
          <w:spacing w:val="6"/>
        </w:rPr>
        <w:t xml:space="preserve"> </w:t>
      </w:r>
      <w:r>
        <w:rPr>
          <w:w w:val="90"/>
        </w:rPr>
        <w:t>different</w:t>
      </w:r>
      <w:r>
        <w:rPr>
          <w:spacing w:val="5"/>
        </w:rPr>
        <w:t xml:space="preserve"> </w:t>
      </w:r>
      <w:r>
        <w:rPr>
          <w:w w:val="90"/>
        </w:rPr>
        <w:t>from</w:t>
      </w:r>
      <w:r>
        <w:rPr>
          <w:spacing w:val="6"/>
        </w:rPr>
        <w:t xml:space="preserve"> </w:t>
      </w:r>
      <w:r>
        <w:rPr>
          <w:w w:val="90"/>
        </w:rPr>
        <w:t>the</w:t>
      </w:r>
      <w:r>
        <w:rPr>
          <w:spacing w:val="6"/>
        </w:rPr>
        <w:t xml:space="preserve"> </w:t>
      </w:r>
      <w:r>
        <w:rPr>
          <w:w w:val="90"/>
        </w:rPr>
        <w:t>student’s</w:t>
      </w:r>
      <w:r>
        <w:rPr>
          <w:spacing w:val="5"/>
        </w:rPr>
        <w:t xml:space="preserve"> </w:t>
      </w:r>
      <w:r>
        <w:rPr>
          <w:spacing w:val="-4"/>
          <w:w w:val="90"/>
        </w:rPr>
        <w:t>own.</w:t>
      </w:r>
    </w:p>
    <w:p w14:paraId="1960191F" w14:textId="77777777" w:rsidR="00AC6C99" w:rsidRDefault="00975257">
      <w:pPr>
        <w:pStyle w:val="BodyText"/>
        <w:tabs>
          <w:tab w:val="left" w:pos="2520"/>
          <w:tab w:val="left" w:pos="3960"/>
          <w:tab w:val="left" w:pos="5400"/>
          <w:tab w:val="left" w:pos="7560"/>
        </w:tabs>
        <w:spacing w:before="200" w:line="415" w:lineRule="auto"/>
        <w:ind w:right="1151" w:firstLine="720"/>
      </w:pPr>
      <w:r>
        <w:rPr>
          <w:spacing w:val="-2"/>
        </w:rPr>
        <w:t>Always</w:t>
      </w:r>
      <w:r>
        <w:tab/>
      </w:r>
      <w:r>
        <w:rPr>
          <w:spacing w:val="-2"/>
        </w:rPr>
        <w:t>Usually</w:t>
      </w:r>
      <w:r>
        <w:tab/>
      </w:r>
      <w:r>
        <w:rPr>
          <w:spacing w:val="-2"/>
        </w:rPr>
        <w:t>Seldom</w:t>
      </w:r>
      <w:r>
        <w:tab/>
      </w:r>
      <w:r>
        <w:rPr>
          <w:spacing w:val="-2"/>
        </w:rPr>
        <w:t>Never</w:t>
      </w:r>
      <w:r>
        <w:tab/>
      </w:r>
      <w:r>
        <w:rPr>
          <w:w w:val="85"/>
        </w:rPr>
        <w:t>Cannot</w:t>
      </w:r>
      <w:r>
        <w:rPr>
          <w:spacing w:val="-7"/>
          <w:w w:val="85"/>
        </w:rPr>
        <w:t xml:space="preserve"> </w:t>
      </w:r>
      <w:r>
        <w:rPr>
          <w:w w:val="85"/>
        </w:rPr>
        <w:t xml:space="preserve">assess </w:t>
      </w:r>
      <w:r>
        <w:rPr>
          <w:spacing w:val="-8"/>
        </w:rPr>
        <w:t>Student made appropriate use of supervision and responded to constructive feedback.</w:t>
      </w:r>
    </w:p>
    <w:p w14:paraId="16B066EC" w14:textId="77777777" w:rsidR="00AC6C99" w:rsidRDefault="00975257">
      <w:pPr>
        <w:pStyle w:val="BodyText"/>
        <w:tabs>
          <w:tab w:val="left" w:pos="2520"/>
          <w:tab w:val="left" w:pos="3960"/>
          <w:tab w:val="left" w:pos="5400"/>
          <w:tab w:val="left" w:pos="7560"/>
        </w:tabs>
        <w:spacing w:line="274" w:lineRule="exact"/>
        <w:ind w:left="1080"/>
      </w:pPr>
      <w:r>
        <w:rPr>
          <w:spacing w:val="-2"/>
        </w:rPr>
        <w:t>Always</w:t>
      </w:r>
      <w:r>
        <w:tab/>
      </w:r>
      <w:r>
        <w:rPr>
          <w:spacing w:val="-2"/>
        </w:rPr>
        <w:t>Usually</w:t>
      </w:r>
      <w:r>
        <w:tab/>
      </w:r>
      <w:r>
        <w:rPr>
          <w:spacing w:val="-2"/>
        </w:rPr>
        <w:t>Seldom</w:t>
      </w:r>
      <w:r>
        <w:tab/>
      </w:r>
      <w:r>
        <w:rPr>
          <w:spacing w:val="-2"/>
        </w:rPr>
        <w:t>Never</w:t>
      </w:r>
      <w:r>
        <w:tab/>
      </w:r>
      <w:r>
        <w:rPr>
          <w:w w:val="90"/>
        </w:rPr>
        <w:t>Cannot</w:t>
      </w:r>
      <w:r>
        <w:rPr>
          <w:spacing w:val="-4"/>
          <w:w w:val="90"/>
        </w:rPr>
        <w:t xml:space="preserve"> </w:t>
      </w:r>
      <w:r>
        <w:rPr>
          <w:spacing w:val="-2"/>
        </w:rPr>
        <w:t>assess</w:t>
      </w:r>
    </w:p>
    <w:p w14:paraId="0869291B" w14:textId="77777777" w:rsidR="00AC6C99" w:rsidRDefault="00975257">
      <w:pPr>
        <w:pStyle w:val="BodyText"/>
        <w:spacing w:before="199"/>
      </w:pPr>
      <w:r>
        <w:rPr>
          <w:w w:val="90"/>
        </w:rPr>
        <w:t>Please</w:t>
      </w:r>
      <w:r>
        <w:rPr>
          <w:spacing w:val="7"/>
        </w:rPr>
        <w:t xml:space="preserve"> </w:t>
      </w:r>
      <w:r>
        <w:rPr>
          <w:w w:val="90"/>
        </w:rPr>
        <w:t>add</w:t>
      </w:r>
      <w:r>
        <w:rPr>
          <w:spacing w:val="7"/>
        </w:rPr>
        <w:t xml:space="preserve"> </w:t>
      </w:r>
      <w:r>
        <w:rPr>
          <w:w w:val="90"/>
        </w:rPr>
        <w:t>additional</w:t>
      </w:r>
      <w:r>
        <w:rPr>
          <w:spacing w:val="7"/>
        </w:rPr>
        <w:t xml:space="preserve"> </w:t>
      </w:r>
      <w:r>
        <w:rPr>
          <w:w w:val="90"/>
        </w:rPr>
        <w:t>comments</w:t>
      </w:r>
      <w:r>
        <w:rPr>
          <w:spacing w:val="7"/>
        </w:rPr>
        <w:t xml:space="preserve"> </w:t>
      </w:r>
      <w:r>
        <w:rPr>
          <w:w w:val="90"/>
        </w:rPr>
        <w:t>that</w:t>
      </w:r>
      <w:r>
        <w:rPr>
          <w:spacing w:val="8"/>
        </w:rPr>
        <w:t xml:space="preserve"> </w:t>
      </w:r>
      <w:r>
        <w:rPr>
          <w:w w:val="90"/>
        </w:rPr>
        <w:t>will</w:t>
      </w:r>
      <w:r>
        <w:rPr>
          <w:spacing w:val="7"/>
        </w:rPr>
        <w:t xml:space="preserve"> </w:t>
      </w:r>
      <w:r>
        <w:rPr>
          <w:w w:val="90"/>
        </w:rPr>
        <w:t>help</w:t>
      </w:r>
      <w:r>
        <w:rPr>
          <w:spacing w:val="7"/>
        </w:rPr>
        <w:t xml:space="preserve"> </w:t>
      </w:r>
      <w:r>
        <w:rPr>
          <w:w w:val="90"/>
        </w:rPr>
        <w:t>us</w:t>
      </w:r>
      <w:r>
        <w:rPr>
          <w:spacing w:val="7"/>
        </w:rPr>
        <w:t xml:space="preserve"> </w:t>
      </w:r>
      <w:r>
        <w:rPr>
          <w:w w:val="90"/>
        </w:rPr>
        <w:t>to</w:t>
      </w:r>
      <w:r>
        <w:rPr>
          <w:spacing w:val="6"/>
        </w:rPr>
        <w:t xml:space="preserve"> </w:t>
      </w:r>
      <w:r>
        <w:rPr>
          <w:w w:val="90"/>
        </w:rPr>
        <w:t>determine</w:t>
      </w:r>
      <w:r>
        <w:rPr>
          <w:spacing w:val="7"/>
        </w:rPr>
        <w:t xml:space="preserve"> </w:t>
      </w:r>
      <w:r>
        <w:rPr>
          <w:w w:val="90"/>
        </w:rPr>
        <w:t>the</w:t>
      </w:r>
      <w:r>
        <w:rPr>
          <w:spacing w:val="9"/>
        </w:rPr>
        <w:t xml:space="preserve"> </w:t>
      </w:r>
      <w:r>
        <w:rPr>
          <w:w w:val="90"/>
        </w:rPr>
        <w:t>student’s</w:t>
      </w:r>
      <w:r>
        <w:rPr>
          <w:spacing w:val="7"/>
        </w:rPr>
        <w:t xml:space="preserve"> </w:t>
      </w:r>
      <w:r>
        <w:rPr>
          <w:w w:val="90"/>
        </w:rPr>
        <w:t>capacity</w:t>
      </w:r>
      <w:r>
        <w:rPr>
          <w:spacing w:val="7"/>
        </w:rPr>
        <w:t xml:space="preserve"> </w:t>
      </w:r>
      <w:r>
        <w:rPr>
          <w:w w:val="90"/>
        </w:rPr>
        <w:t>for</w:t>
      </w:r>
      <w:r>
        <w:rPr>
          <w:spacing w:val="7"/>
        </w:rPr>
        <w:t xml:space="preserve"> </w:t>
      </w:r>
      <w:r>
        <w:rPr>
          <w:spacing w:val="-10"/>
          <w:w w:val="90"/>
        </w:rPr>
        <w:t>a</w:t>
      </w:r>
    </w:p>
    <w:p w14:paraId="455A9B38" w14:textId="77777777" w:rsidR="00AC6C99" w:rsidRDefault="00975257">
      <w:pPr>
        <w:pStyle w:val="BodyText"/>
        <w:spacing w:before="41"/>
      </w:pPr>
      <w:r>
        <w:rPr>
          <w:w w:val="90"/>
        </w:rPr>
        <w:t>career</w:t>
      </w:r>
      <w:r>
        <w:rPr>
          <w:spacing w:val="-3"/>
        </w:rPr>
        <w:t xml:space="preserve"> </w:t>
      </w:r>
      <w:r>
        <w:rPr>
          <w:w w:val="90"/>
        </w:rPr>
        <w:t>in</w:t>
      </w:r>
      <w:r>
        <w:rPr>
          <w:spacing w:val="-2"/>
        </w:rPr>
        <w:t xml:space="preserve"> </w:t>
      </w:r>
      <w:r>
        <w:rPr>
          <w:w w:val="90"/>
        </w:rPr>
        <w:t>social</w:t>
      </w:r>
      <w:r>
        <w:rPr>
          <w:spacing w:val="-2"/>
        </w:rPr>
        <w:t xml:space="preserve"> </w:t>
      </w:r>
      <w:r>
        <w:rPr>
          <w:w w:val="90"/>
        </w:rPr>
        <w:t>work</w:t>
      </w:r>
      <w:r>
        <w:rPr>
          <w:spacing w:val="-2"/>
        </w:rPr>
        <w:t xml:space="preserve"> </w:t>
      </w:r>
      <w:r>
        <w:rPr>
          <w:w w:val="90"/>
        </w:rPr>
        <w:t>(use</w:t>
      </w:r>
      <w:r>
        <w:t xml:space="preserve"> </w:t>
      </w:r>
      <w:r>
        <w:rPr>
          <w:w w:val="90"/>
        </w:rPr>
        <w:t>additional</w:t>
      </w:r>
      <w:r>
        <w:rPr>
          <w:spacing w:val="-2"/>
        </w:rPr>
        <w:t xml:space="preserve"> </w:t>
      </w:r>
      <w:r>
        <w:rPr>
          <w:w w:val="90"/>
        </w:rPr>
        <w:t>page</w:t>
      </w:r>
      <w:r>
        <w:rPr>
          <w:spacing w:val="-2"/>
        </w:rPr>
        <w:t xml:space="preserve"> </w:t>
      </w:r>
      <w:r>
        <w:rPr>
          <w:w w:val="90"/>
        </w:rPr>
        <w:t>if</w:t>
      </w:r>
      <w:r>
        <w:rPr>
          <w:spacing w:val="-2"/>
        </w:rPr>
        <w:t xml:space="preserve"> </w:t>
      </w:r>
      <w:r>
        <w:rPr>
          <w:spacing w:val="-2"/>
          <w:w w:val="90"/>
        </w:rPr>
        <w:t>necessary).</w:t>
      </w:r>
    </w:p>
    <w:p w14:paraId="400185D7" w14:textId="77777777" w:rsidR="00AC6C99" w:rsidRDefault="00AC6C99">
      <w:pPr>
        <w:pStyle w:val="BodyText"/>
        <w:ind w:left="0"/>
      </w:pPr>
    </w:p>
    <w:p w14:paraId="1578626C" w14:textId="77777777" w:rsidR="00AC6C99" w:rsidRDefault="00AC6C99">
      <w:pPr>
        <w:pStyle w:val="BodyText"/>
        <w:ind w:left="0"/>
      </w:pPr>
    </w:p>
    <w:p w14:paraId="4664907E" w14:textId="77777777" w:rsidR="00AC6C99" w:rsidRDefault="00AC6C99">
      <w:pPr>
        <w:pStyle w:val="BodyText"/>
        <w:ind w:left="0"/>
      </w:pPr>
    </w:p>
    <w:p w14:paraId="1B0801A6" w14:textId="77777777" w:rsidR="00AC6C99" w:rsidRDefault="00AC6C99">
      <w:pPr>
        <w:pStyle w:val="BodyText"/>
        <w:ind w:left="0"/>
      </w:pPr>
    </w:p>
    <w:p w14:paraId="1D3408E9" w14:textId="77777777" w:rsidR="00AC6C99" w:rsidRDefault="00AC6C99">
      <w:pPr>
        <w:pStyle w:val="BodyText"/>
        <w:spacing w:before="249"/>
        <w:ind w:left="0"/>
      </w:pPr>
    </w:p>
    <w:p w14:paraId="704690AF" w14:textId="7B8AF71D" w:rsidR="00AC6C99" w:rsidRDefault="00975257">
      <w:pPr>
        <w:pStyle w:val="BodyText"/>
      </w:pPr>
      <w:r>
        <w:rPr>
          <w:w w:val="90"/>
        </w:rPr>
        <w:t>Please</w:t>
      </w:r>
      <w:r>
        <w:rPr>
          <w:spacing w:val="6"/>
        </w:rPr>
        <w:t xml:space="preserve"> </w:t>
      </w:r>
      <w:r>
        <w:rPr>
          <w:w w:val="90"/>
        </w:rPr>
        <w:t>indicate</w:t>
      </w:r>
      <w:r>
        <w:rPr>
          <w:spacing w:val="6"/>
        </w:rPr>
        <w:t xml:space="preserve"> </w:t>
      </w:r>
      <w:r>
        <w:rPr>
          <w:w w:val="90"/>
        </w:rPr>
        <w:t>the</w:t>
      </w:r>
      <w:r>
        <w:rPr>
          <w:spacing w:val="7"/>
        </w:rPr>
        <w:t xml:space="preserve"> </w:t>
      </w:r>
      <w:r>
        <w:rPr>
          <w:w w:val="90"/>
        </w:rPr>
        <w:t>total</w:t>
      </w:r>
      <w:r>
        <w:rPr>
          <w:spacing w:val="5"/>
        </w:rPr>
        <w:t xml:space="preserve"> </w:t>
      </w:r>
      <w:r>
        <w:rPr>
          <w:w w:val="90"/>
        </w:rPr>
        <w:t>number</w:t>
      </w:r>
      <w:r>
        <w:rPr>
          <w:spacing w:val="8"/>
        </w:rPr>
        <w:t xml:space="preserve"> </w:t>
      </w:r>
      <w:r>
        <w:rPr>
          <w:w w:val="90"/>
        </w:rPr>
        <w:t>of</w:t>
      </w:r>
      <w:r>
        <w:rPr>
          <w:spacing w:val="6"/>
        </w:rPr>
        <w:t xml:space="preserve"> </w:t>
      </w:r>
      <w:r>
        <w:rPr>
          <w:w w:val="90"/>
        </w:rPr>
        <w:t>hours</w:t>
      </w:r>
      <w:r>
        <w:rPr>
          <w:spacing w:val="6"/>
        </w:rPr>
        <w:t xml:space="preserve"> </w:t>
      </w:r>
      <w:r>
        <w:rPr>
          <w:w w:val="90"/>
        </w:rPr>
        <w:t>completed</w:t>
      </w:r>
      <w:r>
        <w:rPr>
          <w:spacing w:val="6"/>
        </w:rPr>
        <w:t xml:space="preserve"> </w:t>
      </w:r>
      <w:r>
        <w:rPr>
          <w:w w:val="90"/>
        </w:rPr>
        <w:t>by</w:t>
      </w:r>
      <w:r>
        <w:rPr>
          <w:spacing w:val="7"/>
        </w:rPr>
        <w:t xml:space="preserve"> </w:t>
      </w:r>
      <w:r>
        <w:rPr>
          <w:w w:val="90"/>
        </w:rPr>
        <w:t>this</w:t>
      </w:r>
      <w:r>
        <w:rPr>
          <w:spacing w:val="3"/>
        </w:rPr>
        <w:t xml:space="preserve"> </w:t>
      </w:r>
      <w:proofErr w:type="gramStart"/>
      <w:r>
        <w:rPr>
          <w:spacing w:val="-2"/>
          <w:w w:val="90"/>
        </w:rPr>
        <w:t>student:</w:t>
      </w:r>
      <w:r w:rsidR="001867EC">
        <w:rPr>
          <w:spacing w:val="-2"/>
          <w:w w:val="90"/>
        </w:rPr>
        <w:t>_</w:t>
      </w:r>
      <w:proofErr w:type="gramEnd"/>
      <w:r w:rsidR="001867EC">
        <w:rPr>
          <w:spacing w:val="-2"/>
          <w:w w:val="90"/>
        </w:rPr>
        <w:t>____________</w:t>
      </w:r>
    </w:p>
    <w:p w14:paraId="5E2972B2" w14:textId="47F3A026" w:rsidR="00AC6C99" w:rsidRDefault="00AC6C99">
      <w:pPr>
        <w:pStyle w:val="BodyText"/>
        <w:spacing w:before="47"/>
        <w:ind w:left="0"/>
        <w:rPr>
          <w:sz w:val="20"/>
        </w:rPr>
      </w:pPr>
    </w:p>
    <w:p w14:paraId="772210DE" w14:textId="77777777" w:rsidR="00AC6C99" w:rsidRDefault="00AC6C99">
      <w:pPr>
        <w:pStyle w:val="BodyText"/>
        <w:rPr>
          <w:sz w:val="20"/>
        </w:rPr>
        <w:sectPr w:rsidR="00AC6C99">
          <w:pgSz w:w="12240" w:h="15840"/>
          <w:pgMar w:top="1420" w:right="1080" w:bottom="280" w:left="1080" w:header="720" w:footer="720" w:gutter="0"/>
          <w:cols w:space="720"/>
        </w:sectPr>
      </w:pPr>
    </w:p>
    <w:p w14:paraId="70EE1EAA" w14:textId="69418421" w:rsidR="00AC6C99" w:rsidRDefault="00975257">
      <w:pPr>
        <w:pStyle w:val="BodyText"/>
        <w:spacing w:before="43"/>
      </w:pPr>
      <w:r>
        <w:rPr>
          <w:spacing w:val="-2"/>
          <w:w w:val="90"/>
        </w:rPr>
        <w:lastRenderedPageBreak/>
        <w:t>Supervisor’s</w:t>
      </w:r>
      <w:r>
        <w:rPr>
          <w:spacing w:val="-4"/>
        </w:rPr>
        <w:t xml:space="preserve"> </w:t>
      </w:r>
      <w:r>
        <w:rPr>
          <w:spacing w:val="-2"/>
          <w:w w:val="90"/>
        </w:rPr>
        <w:t>name</w:t>
      </w:r>
      <w:r>
        <w:rPr>
          <w:spacing w:val="-2"/>
        </w:rPr>
        <w:t xml:space="preserve"> </w:t>
      </w:r>
      <w:r>
        <w:rPr>
          <w:spacing w:val="-2"/>
          <w:w w:val="90"/>
        </w:rPr>
        <w:t>(printed):</w:t>
      </w:r>
      <w:r w:rsidR="001867EC">
        <w:rPr>
          <w:spacing w:val="-2"/>
          <w:w w:val="90"/>
        </w:rPr>
        <w:t xml:space="preserve"> ____________________________________________</w:t>
      </w:r>
    </w:p>
    <w:p w14:paraId="7A1B5012" w14:textId="1D371C5B" w:rsidR="00AC6C99" w:rsidRDefault="00AC6C99">
      <w:pPr>
        <w:pStyle w:val="BodyText"/>
        <w:spacing w:before="45"/>
        <w:ind w:left="0"/>
        <w:rPr>
          <w:sz w:val="20"/>
        </w:rPr>
      </w:pPr>
    </w:p>
    <w:p w14:paraId="04DBCD89" w14:textId="57BA638B" w:rsidR="00AC6C99" w:rsidRDefault="00975257">
      <w:pPr>
        <w:pStyle w:val="BodyText"/>
        <w:spacing w:before="208"/>
      </w:pPr>
      <w:r>
        <w:rPr>
          <w:w w:val="85"/>
        </w:rPr>
        <w:t>Supervisor’s</w:t>
      </w:r>
      <w:r>
        <w:rPr>
          <w:spacing w:val="34"/>
        </w:rPr>
        <w:t xml:space="preserve"> </w:t>
      </w:r>
      <w:r>
        <w:rPr>
          <w:spacing w:val="-2"/>
          <w:w w:val="95"/>
        </w:rPr>
        <w:t>signature:</w:t>
      </w:r>
      <w:r w:rsidR="001867EC">
        <w:rPr>
          <w:spacing w:val="-2"/>
          <w:w w:val="95"/>
        </w:rPr>
        <w:t xml:space="preserve"> ___________________________________________</w:t>
      </w:r>
    </w:p>
    <w:p w14:paraId="7F68B225" w14:textId="447F98F7" w:rsidR="00AC6C99" w:rsidRDefault="00AC6C99">
      <w:pPr>
        <w:pStyle w:val="BodyText"/>
        <w:spacing w:before="47"/>
        <w:ind w:left="0"/>
        <w:rPr>
          <w:sz w:val="20"/>
        </w:rPr>
      </w:pPr>
    </w:p>
    <w:p w14:paraId="6E872A2D" w14:textId="77777777" w:rsidR="00AC6C99" w:rsidRDefault="00AC6C99">
      <w:pPr>
        <w:pStyle w:val="BodyText"/>
        <w:spacing w:before="46"/>
        <w:ind w:left="0"/>
        <w:rPr>
          <w:sz w:val="14"/>
        </w:rPr>
      </w:pPr>
    </w:p>
    <w:p w14:paraId="526A008D" w14:textId="77777777" w:rsidR="00AC6C99" w:rsidRDefault="00975257">
      <w:pPr>
        <w:ind w:left="360"/>
        <w:rPr>
          <w:sz w:val="14"/>
        </w:rPr>
      </w:pPr>
      <w:r>
        <w:rPr>
          <w:w w:val="85"/>
          <w:sz w:val="14"/>
        </w:rPr>
        <w:t>Revised</w:t>
      </w:r>
      <w:r>
        <w:rPr>
          <w:spacing w:val="-1"/>
          <w:w w:val="85"/>
          <w:sz w:val="14"/>
        </w:rPr>
        <w:t xml:space="preserve"> </w:t>
      </w:r>
      <w:r>
        <w:rPr>
          <w:spacing w:val="-2"/>
          <w:sz w:val="14"/>
        </w:rPr>
        <w:t>06/30/2025</w:t>
      </w:r>
    </w:p>
    <w:sectPr w:rsidR="00AC6C99">
      <w:pgSz w:w="12240" w:h="15840"/>
      <w:pgMar w:top="1400" w:right="1080" w:bottom="2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E3829" w14:textId="77777777" w:rsidR="00DB7DC2" w:rsidRDefault="00DB7DC2" w:rsidP="001867EC">
      <w:r>
        <w:separator/>
      </w:r>
    </w:p>
  </w:endnote>
  <w:endnote w:type="continuationSeparator" w:id="0">
    <w:p w14:paraId="4FC988C5" w14:textId="77777777" w:rsidR="00DB7DC2" w:rsidRDefault="00DB7DC2" w:rsidP="00186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10674" w14:textId="77777777" w:rsidR="00DB7DC2" w:rsidRDefault="00DB7DC2" w:rsidP="001867EC">
      <w:r>
        <w:separator/>
      </w:r>
    </w:p>
  </w:footnote>
  <w:footnote w:type="continuationSeparator" w:id="0">
    <w:p w14:paraId="2E4407F5" w14:textId="77777777" w:rsidR="00DB7DC2" w:rsidRDefault="00DB7DC2" w:rsidP="001867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E3E14"/>
    <w:multiLevelType w:val="hybridMultilevel"/>
    <w:tmpl w:val="724C65C8"/>
    <w:lvl w:ilvl="0" w:tplc="100C010E">
      <w:numFmt w:val="bullet"/>
      <w:lvlText w:val="•"/>
      <w:lvlJc w:val="left"/>
      <w:pPr>
        <w:ind w:left="1080" w:hanging="361"/>
      </w:pPr>
      <w:rPr>
        <w:rFonts w:ascii="Arial" w:eastAsia="Arial" w:hAnsi="Arial" w:cs="Arial" w:hint="default"/>
        <w:b w:val="0"/>
        <w:bCs w:val="0"/>
        <w:i w:val="0"/>
        <w:iCs w:val="0"/>
        <w:spacing w:val="0"/>
        <w:w w:val="131"/>
        <w:sz w:val="24"/>
        <w:szCs w:val="24"/>
        <w:lang w:val="en-US" w:eastAsia="en-US" w:bidi="ar-SA"/>
      </w:rPr>
    </w:lvl>
    <w:lvl w:ilvl="1" w:tplc="C42A2776">
      <w:numFmt w:val="bullet"/>
      <w:lvlText w:val="•"/>
      <w:lvlJc w:val="left"/>
      <w:pPr>
        <w:ind w:left="1980" w:hanging="361"/>
      </w:pPr>
      <w:rPr>
        <w:rFonts w:hint="default"/>
        <w:lang w:val="en-US" w:eastAsia="en-US" w:bidi="ar-SA"/>
      </w:rPr>
    </w:lvl>
    <w:lvl w:ilvl="2" w:tplc="50845E24">
      <w:numFmt w:val="bullet"/>
      <w:lvlText w:val="•"/>
      <w:lvlJc w:val="left"/>
      <w:pPr>
        <w:ind w:left="2880" w:hanging="361"/>
      </w:pPr>
      <w:rPr>
        <w:rFonts w:hint="default"/>
        <w:lang w:val="en-US" w:eastAsia="en-US" w:bidi="ar-SA"/>
      </w:rPr>
    </w:lvl>
    <w:lvl w:ilvl="3" w:tplc="187A6426">
      <w:numFmt w:val="bullet"/>
      <w:lvlText w:val="•"/>
      <w:lvlJc w:val="left"/>
      <w:pPr>
        <w:ind w:left="3780" w:hanging="361"/>
      </w:pPr>
      <w:rPr>
        <w:rFonts w:hint="default"/>
        <w:lang w:val="en-US" w:eastAsia="en-US" w:bidi="ar-SA"/>
      </w:rPr>
    </w:lvl>
    <w:lvl w:ilvl="4" w:tplc="670E1B5A">
      <w:numFmt w:val="bullet"/>
      <w:lvlText w:val="•"/>
      <w:lvlJc w:val="left"/>
      <w:pPr>
        <w:ind w:left="4680" w:hanging="361"/>
      </w:pPr>
      <w:rPr>
        <w:rFonts w:hint="default"/>
        <w:lang w:val="en-US" w:eastAsia="en-US" w:bidi="ar-SA"/>
      </w:rPr>
    </w:lvl>
    <w:lvl w:ilvl="5" w:tplc="BBB4A350">
      <w:numFmt w:val="bullet"/>
      <w:lvlText w:val="•"/>
      <w:lvlJc w:val="left"/>
      <w:pPr>
        <w:ind w:left="5580" w:hanging="361"/>
      </w:pPr>
      <w:rPr>
        <w:rFonts w:hint="default"/>
        <w:lang w:val="en-US" w:eastAsia="en-US" w:bidi="ar-SA"/>
      </w:rPr>
    </w:lvl>
    <w:lvl w:ilvl="6" w:tplc="CDB649C4">
      <w:numFmt w:val="bullet"/>
      <w:lvlText w:val="•"/>
      <w:lvlJc w:val="left"/>
      <w:pPr>
        <w:ind w:left="6480" w:hanging="361"/>
      </w:pPr>
      <w:rPr>
        <w:rFonts w:hint="default"/>
        <w:lang w:val="en-US" w:eastAsia="en-US" w:bidi="ar-SA"/>
      </w:rPr>
    </w:lvl>
    <w:lvl w:ilvl="7" w:tplc="46B05224">
      <w:numFmt w:val="bullet"/>
      <w:lvlText w:val="•"/>
      <w:lvlJc w:val="left"/>
      <w:pPr>
        <w:ind w:left="7380" w:hanging="361"/>
      </w:pPr>
      <w:rPr>
        <w:rFonts w:hint="default"/>
        <w:lang w:val="en-US" w:eastAsia="en-US" w:bidi="ar-SA"/>
      </w:rPr>
    </w:lvl>
    <w:lvl w:ilvl="8" w:tplc="9CE81650">
      <w:numFmt w:val="bullet"/>
      <w:lvlText w:val="•"/>
      <w:lvlJc w:val="left"/>
      <w:pPr>
        <w:ind w:left="8280" w:hanging="361"/>
      </w:pPr>
      <w:rPr>
        <w:rFonts w:hint="default"/>
        <w:lang w:val="en-US" w:eastAsia="en-US" w:bidi="ar-SA"/>
      </w:rPr>
    </w:lvl>
  </w:abstractNum>
  <w:abstractNum w:abstractNumId="1" w15:restartNumberingAfterBreak="0">
    <w:nsid w:val="2475536F"/>
    <w:multiLevelType w:val="hybridMultilevel"/>
    <w:tmpl w:val="36C239C8"/>
    <w:lvl w:ilvl="0" w:tplc="0A32A4BE">
      <w:numFmt w:val="bullet"/>
      <w:lvlText w:val="•"/>
      <w:lvlJc w:val="left"/>
      <w:pPr>
        <w:ind w:left="1080" w:hanging="361"/>
      </w:pPr>
      <w:rPr>
        <w:rFonts w:ascii="Arial" w:eastAsia="Arial" w:hAnsi="Arial" w:cs="Arial" w:hint="default"/>
        <w:b w:val="0"/>
        <w:bCs w:val="0"/>
        <w:i w:val="0"/>
        <w:iCs w:val="0"/>
        <w:spacing w:val="0"/>
        <w:w w:val="131"/>
        <w:sz w:val="24"/>
        <w:szCs w:val="24"/>
        <w:lang w:val="en-US" w:eastAsia="en-US" w:bidi="ar-SA"/>
      </w:rPr>
    </w:lvl>
    <w:lvl w:ilvl="1" w:tplc="9F389A4A">
      <w:numFmt w:val="bullet"/>
      <w:lvlText w:val="•"/>
      <w:lvlJc w:val="left"/>
      <w:pPr>
        <w:ind w:left="1980" w:hanging="361"/>
      </w:pPr>
      <w:rPr>
        <w:rFonts w:hint="default"/>
        <w:lang w:val="en-US" w:eastAsia="en-US" w:bidi="ar-SA"/>
      </w:rPr>
    </w:lvl>
    <w:lvl w:ilvl="2" w:tplc="9BE89D74">
      <w:numFmt w:val="bullet"/>
      <w:lvlText w:val="•"/>
      <w:lvlJc w:val="left"/>
      <w:pPr>
        <w:ind w:left="2880" w:hanging="361"/>
      </w:pPr>
      <w:rPr>
        <w:rFonts w:hint="default"/>
        <w:lang w:val="en-US" w:eastAsia="en-US" w:bidi="ar-SA"/>
      </w:rPr>
    </w:lvl>
    <w:lvl w:ilvl="3" w:tplc="13089C24">
      <w:numFmt w:val="bullet"/>
      <w:lvlText w:val="•"/>
      <w:lvlJc w:val="left"/>
      <w:pPr>
        <w:ind w:left="3780" w:hanging="361"/>
      </w:pPr>
      <w:rPr>
        <w:rFonts w:hint="default"/>
        <w:lang w:val="en-US" w:eastAsia="en-US" w:bidi="ar-SA"/>
      </w:rPr>
    </w:lvl>
    <w:lvl w:ilvl="4" w:tplc="A940689C">
      <w:numFmt w:val="bullet"/>
      <w:lvlText w:val="•"/>
      <w:lvlJc w:val="left"/>
      <w:pPr>
        <w:ind w:left="4680" w:hanging="361"/>
      </w:pPr>
      <w:rPr>
        <w:rFonts w:hint="default"/>
        <w:lang w:val="en-US" w:eastAsia="en-US" w:bidi="ar-SA"/>
      </w:rPr>
    </w:lvl>
    <w:lvl w:ilvl="5" w:tplc="BC98B01A">
      <w:numFmt w:val="bullet"/>
      <w:lvlText w:val="•"/>
      <w:lvlJc w:val="left"/>
      <w:pPr>
        <w:ind w:left="5580" w:hanging="361"/>
      </w:pPr>
      <w:rPr>
        <w:rFonts w:hint="default"/>
        <w:lang w:val="en-US" w:eastAsia="en-US" w:bidi="ar-SA"/>
      </w:rPr>
    </w:lvl>
    <w:lvl w:ilvl="6" w:tplc="4AAE5B20">
      <w:numFmt w:val="bullet"/>
      <w:lvlText w:val="•"/>
      <w:lvlJc w:val="left"/>
      <w:pPr>
        <w:ind w:left="6480" w:hanging="361"/>
      </w:pPr>
      <w:rPr>
        <w:rFonts w:hint="default"/>
        <w:lang w:val="en-US" w:eastAsia="en-US" w:bidi="ar-SA"/>
      </w:rPr>
    </w:lvl>
    <w:lvl w:ilvl="7" w:tplc="388CD5BA">
      <w:numFmt w:val="bullet"/>
      <w:lvlText w:val="•"/>
      <w:lvlJc w:val="left"/>
      <w:pPr>
        <w:ind w:left="7380" w:hanging="361"/>
      </w:pPr>
      <w:rPr>
        <w:rFonts w:hint="default"/>
        <w:lang w:val="en-US" w:eastAsia="en-US" w:bidi="ar-SA"/>
      </w:rPr>
    </w:lvl>
    <w:lvl w:ilvl="8" w:tplc="C272312A">
      <w:numFmt w:val="bullet"/>
      <w:lvlText w:val="•"/>
      <w:lvlJc w:val="left"/>
      <w:pPr>
        <w:ind w:left="8280" w:hanging="361"/>
      </w:pPr>
      <w:rPr>
        <w:rFonts w:hint="default"/>
        <w:lang w:val="en-US" w:eastAsia="en-US" w:bidi="ar-SA"/>
      </w:rPr>
    </w:lvl>
  </w:abstractNum>
  <w:abstractNum w:abstractNumId="2" w15:restartNumberingAfterBreak="0">
    <w:nsid w:val="250A23BF"/>
    <w:multiLevelType w:val="hybridMultilevel"/>
    <w:tmpl w:val="1B40BFE8"/>
    <w:lvl w:ilvl="0" w:tplc="A2DEA4EA">
      <w:numFmt w:val="bullet"/>
      <w:lvlText w:val="•"/>
      <w:lvlJc w:val="left"/>
      <w:pPr>
        <w:ind w:left="1140" w:hanging="361"/>
      </w:pPr>
      <w:rPr>
        <w:rFonts w:ascii="Arial" w:eastAsia="Arial" w:hAnsi="Arial" w:cs="Arial" w:hint="default"/>
        <w:b w:val="0"/>
        <w:bCs w:val="0"/>
        <w:i w:val="0"/>
        <w:iCs w:val="0"/>
        <w:spacing w:val="0"/>
        <w:w w:val="131"/>
        <w:sz w:val="24"/>
        <w:szCs w:val="24"/>
        <w:lang w:val="en-US" w:eastAsia="en-US" w:bidi="ar-SA"/>
      </w:rPr>
    </w:lvl>
    <w:lvl w:ilvl="1" w:tplc="48FAF7B2">
      <w:numFmt w:val="bullet"/>
      <w:lvlText w:val="•"/>
      <w:lvlJc w:val="left"/>
      <w:pPr>
        <w:ind w:left="2034" w:hanging="361"/>
      </w:pPr>
      <w:rPr>
        <w:rFonts w:hint="default"/>
        <w:lang w:val="en-US" w:eastAsia="en-US" w:bidi="ar-SA"/>
      </w:rPr>
    </w:lvl>
    <w:lvl w:ilvl="2" w:tplc="1366B794">
      <w:numFmt w:val="bullet"/>
      <w:lvlText w:val="•"/>
      <w:lvlJc w:val="left"/>
      <w:pPr>
        <w:ind w:left="2928" w:hanging="361"/>
      </w:pPr>
      <w:rPr>
        <w:rFonts w:hint="default"/>
        <w:lang w:val="en-US" w:eastAsia="en-US" w:bidi="ar-SA"/>
      </w:rPr>
    </w:lvl>
    <w:lvl w:ilvl="3" w:tplc="59404B84">
      <w:numFmt w:val="bullet"/>
      <w:lvlText w:val="•"/>
      <w:lvlJc w:val="left"/>
      <w:pPr>
        <w:ind w:left="3822" w:hanging="361"/>
      </w:pPr>
      <w:rPr>
        <w:rFonts w:hint="default"/>
        <w:lang w:val="en-US" w:eastAsia="en-US" w:bidi="ar-SA"/>
      </w:rPr>
    </w:lvl>
    <w:lvl w:ilvl="4" w:tplc="6AB65008">
      <w:numFmt w:val="bullet"/>
      <w:lvlText w:val="•"/>
      <w:lvlJc w:val="left"/>
      <w:pPr>
        <w:ind w:left="4716" w:hanging="361"/>
      </w:pPr>
      <w:rPr>
        <w:rFonts w:hint="default"/>
        <w:lang w:val="en-US" w:eastAsia="en-US" w:bidi="ar-SA"/>
      </w:rPr>
    </w:lvl>
    <w:lvl w:ilvl="5" w:tplc="9A0E7A74">
      <w:numFmt w:val="bullet"/>
      <w:lvlText w:val="•"/>
      <w:lvlJc w:val="left"/>
      <w:pPr>
        <w:ind w:left="5610" w:hanging="361"/>
      </w:pPr>
      <w:rPr>
        <w:rFonts w:hint="default"/>
        <w:lang w:val="en-US" w:eastAsia="en-US" w:bidi="ar-SA"/>
      </w:rPr>
    </w:lvl>
    <w:lvl w:ilvl="6" w:tplc="0FCA12BC">
      <w:numFmt w:val="bullet"/>
      <w:lvlText w:val="•"/>
      <w:lvlJc w:val="left"/>
      <w:pPr>
        <w:ind w:left="6504" w:hanging="361"/>
      </w:pPr>
      <w:rPr>
        <w:rFonts w:hint="default"/>
        <w:lang w:val="en-US" w:eastAsia="en-US" w:bidi="ar-SA"/>
      </w:rPr>
    </w:lvl>
    <w:lvl w:ilvl="7" w:tplc="15BC5512">
      <w:numFmt w:val="bullet"/>
      <w:lvlText w:val="•"/>
      <w:lvlJc w:val="left"/>
      <w:pPr>
        <w:ind w:left="7398" w:hanging="361"/>
      </w:pPr>
      <w:rPr>
        <w:rFonts w:hint="default"/>
        <w:lang w:val="en-US" w:eastAsia="en-US" w:bidi="ar-SA"/>
      </w:rPr>
    </w:lvl>
    <w:lvl w:ilvl="8" w:tplc="2294FBC6">
      <w:numFmt w:val="bullet"/>
      <w:lvlText w:val="•"/>
      <w:lvlJc w:val="left"/>
      <w:pPr>
        <w:ind w:left="8292" w:hanging="361"/>
      </w:pPr>
      <w:rPr>
        <w:rFonts w:hint="default"/>
        <w:lang w:val="en-US" w:eastAsia="en-US" w:bidi="ar-SA"/>
      </w:rPr>
    </w:lvl>
  </w:abstractNum>
  <w:abstractNum w:abstractNumId="3" w15:restartNumberingAfterBreak="0">
    <w:nsid w:val="30A452A8"/>
    <w:multiLevelType w:val="hybridMultilevel"/>
    <w:tmpl w:val="67E67CF4"/>
    <w:lvl w:ilvl="0" w:tplc="3A7AB30C">
      <w:numFmt w:val="bullet"/>
      <w:lvlText w:val="•"/>
      <w:lvlJc w:val="left"/>
      <w:pPr>
        <w:ind w:left="1080" w:hanging="361"/>
      </w:pPr>
      <w:rPr>
        <w:rFonts w:ascii="Arial" w:eastAsia="Arial" w:hAnsi="Arial" w:cs="Arial" w:hint="default"/>
        <w:b w:val="0"/>
        <w:bCs w:val="0"/>
        <w:i w:val="0"/>
        <w:iCs w:val="0"/>
        <w:spacing w:val="0"/>
        <w:w w:val="131"/>
        <w:sz w:val="24"/>
        <w:szCs w:val="24"/>
        <w:lang w:val="en-US" w:eastAsia="en-US" w:bidi="ar-SA"/>
      </w:rPr>
    </w:lvl>
    <w:lvl w:ilvl="1" w:tplc="64FCA924">
      <w:numFmt w:val="bullet"/>
      <w:lvlText w:val="•"/>
      <w:lvlJc w:val="left"/>
      <w:pPr>
        <w:ind w:left="1980" w:hanging="361"/>
      </w:pPr>
      <w:rPr>
        <w:rFonts w:hint="default"/>
        <w:lang w:val="en-US" w:eastAsia="en-US" w:bidi="ar-SA"/>
      </w:rPr>
    </w:lvl>
    <w:lvl w:ilvl="2" w:tplc="6B28661C">
      <w:numFmt w:val="bullet"/>
      <w:lvlText w:val="•"/>
      <w:lvlJc w:val="left"/>
      <w:pPr>
        <w:ind w:left="2880" w:hanging="361"/>
      </w:pPr>
      <w:rPr>
        <w:rFonts w:hint="default"/>
        <w:lang w:val="en-US" w:eastAsia="en-US" w:bidi="ar-SA"/>
      </w:rPr>
    </w:lvl>
    <w:lvl w:ilvl="3" w:tplc="DC30D8D6">
      <w:numFmt w:val="bullet"/>
      <w:lvlText w:val="•"/>
      <w:lvlJc w:val="left"/>
      <w:pPr>
        <w:ind w:left="3780" w:hanging="361"/>
      </w:pPr>
      <w:rPr>
        <w:rFonts w:hint="default"/>
        <w:lang w:val="en-US" w:eastAsia="en-US" w:bidi="ar-SA"/>
      </w:rPr>
    </w:lvl>
    <w:lvl w:ilvl="4" w:tplc="29BC84B0">
      <w:numFmt w:val="bullet"/>
      <w:lvlText w:val="•"/>
      <w:lvlJc w:val="left"/>
      <w:pPr>
        <w:ind w:left="4680" w:hanging="361"/>
      </w:pPr>
      <w:rPr>
        <w:rFonts w:hint="default"/>
        <w:lang w:val="en-US" w:eastAsia="en-US" w:bidi="ar-SA"/>
      </w:rPr>
    </w:lvl>
    <w:lvl w:ilvl="5" w:tplc="DDF24C7E">
      <w:numFmt w:val="bullet"/>
      <w:lvlText w:val="•"/>
      <w:lvlJc w:val="left"/>
      <w:pPr>
        <w:ind w:left="5580" w:hanging="361"/>
      </w:pPr>
      <w:rPr>
        <w:rFonts w:hint="default"/>
        <w:lang w:val="en-US" w:eastAsia="en-US" w:bidi="ar-SA"/>
      </w:rPr>
    </w:lvl>
    <w:lvl w:ilvl="6" w:tplc="D6D0A4F6">
      <w:numFmt w:val="bullet"/>
      <w:lvlText w:val="•"/>
      <w:lvlJc w:val="left"/>
      <w:pPr>
        <w:ind w:left="6480" w:hanging="361"/>
      </w:pPr>
      <w:rPr>
        <w:rFonts w:hint="default"/>
        <w:lang w:val="en-US" w:eastAsia="en-US" w:bidi="ar-SA"/>
      </w:rPr>
    </w:lvl>
    <w:lvl w:ilvl="7" w:tplc="DE2C001A">
      <w:numFmt w:val="bullet"/>
      <w:lvlText w:val="•"/>
      <w:lvlJc w:val="left"/>
      <w:pPr>
        <w:ind w:left="7380" w:hanging="361"/>
      </w:pPr>
      <w:rPr>
        <w:rFonts w:hint="default"/>
        <w:lang w:val="en-US" w:eastAsia="en-US" w:bidi="ar-SA"/>
      </w:rPr>
    </w:lvl>
    <w:lvl w:ilvl="8" w:tplc="4546EBC8">
      <w:numFmt w:val="bullet"/>
      <w:lvlText w:val="•"/>
      <w:lvlJc w:val="left"/>
      <w:pPr>
        <w:ind w:left="8280" w:hanging="361"/>
      </w:pPr>
      <w:rPr>
        <w:rFonts w:hint="default"/>
        <w:lang w:val="en-US" w:eastAsia="en-US" w:bidi="ar-SA"/>
      </w:rPr>
    </w:lvl>
  </w:abstractNum>
  <w:abstractNum w:abstractNumId="4" w15:restartNumberingAfterBreak="0">
    <w:nsid w:val="40B63E62"/>
    <w:multiLevelType w:val="hybridMultilevel"/>
    <w:tmpl w:val="0E0E7456"/>
    <w:lvl w:ilvl="0" w:tplc="7A1E56D8">
      <w:numFmt w:val="bullet"/>
      <w:lvlText w:val="•"/>
      <w:lvlJc w:val="left"/>
      <w:pPr>
        <w:ind w:left="1080" w:hanging="361"/>
      </w:pPr>
      <w:rPr>
        <w:rFonts w:ascii="Arial" w:eastAsia="Arial" w:hAnsi="Arial" w:cs="Arial" w:hint="default"/>
        <w:b w:val="0"/>
        <w:bCs w:val="0"/>
        <w:i w:val="0"/>
        <w:iCs w:val="0"/>
        <w:spacing w:val="0"/>
        <w:w w:val="131"/>
        <w:sz w:val="24"/>
        <w:szCs w:val="24"/>
        <w:lang w:val="en-US" w:eastAsia="en-US" w:bidi="ar-SA"/>
      </w:rPr>
    </w:lvl>
    <w:lvl w:ilvl="1" w:tplc="F31AD276">
      <w:numFmt w:val="bullet"/>
      <w:lvlText w:val="•"/>
      <w:lvlJc w:val="left"/>
      <w:pPr>
        <w:ind w:left="1980" w:hanging="361"/>
      </w:pPr>
      <w:rPr>
        <w:rFonts w:hint="default"/>
        <w:lang w:val="en-US" w:eastAsia="en-US" w:bidi="ar-SA"/>
      </w:rPr>
    </w:lvl>
    <w:lvl w:ilvl="2" w:tplc="75FCD18A">
      <w:numFmt w:val="bullet"/>
      <w:lvlText w:val="•"/>
      <w:lvlJc w:val="left"/>
      <w:pPr>
        <w:ind w:left="2880" w:hanging="361"/>
      </w:pPr>
      <w:rPr>
        <w:rFonts w:hint="default"/>
        <w:lang w:val="en-US" w:eastAsia="en-US" w:bidi="ar-SA"/>
      </w:rPr>
    </w:lvl>
    <w:lvl w:ilvl="3" w:tplc="134485FE">
      <w:numFmt w:val="bullet"/>
      <w:lvlText w:val="•"/>
      <w:lvlJc w:val="left"/>
      <w:pPr>
        <w:ind w:left="3780" w:hanging="361"/>
      </w:pPr>
      <w:rPr>
        <w:rFonts w:hint="default"/>
        <w:lang w:val="en-US" w:eastAsia="en-US" w:bidi="ar-SA"/>
      </w:rPr>
    </w:lvl>
    <w:lvl w:ilvl="4" w:tplc="09683C2C">
      <w:numFmt w:val="bullet"/>
      <w:lvlText w:val="•"/>
      <w:lvlJc w:val="left"/>
      <w:pPr>
        <w:ind w:left="4680" w:hanging="361"/>
      </w:pPr>
      <w:rPr>
        <w:rFonts w:hint="default"/>
        <w:lang w:val="en-US" w:eastAsia="en-US" w:bidi="ar-SA"/>
      </w:rPr>
    </w:lvl>
    <w:lvl w:ilvl="5" w:tplc="E7AA2150">
      <w:numFmt w:val="bullet"/>
      <w:lvlText w:val="•"/>
      <w:lvlJc w:val="left"/>
      <w:pPr>
        <w:ind w:left="5580" w:hanging="361"/>
      </w:pPr>
      <w:rPr>
        <w:rFonts w:hint="default"/>
        <w:lang w:val="en-US" w:eastAsia="en-US" w:bidi="ar-SA"/>
      </w:rPr>
    </w:lvl>
    <w:lvl w:ilvl="6" w:tplc="3FE0BE08">
      <w:numFmt w:val="bullet"/>
      <w:lvlText w:val="•"/>
      <w:lvlJc w:val="left"/>
      <w:pPr>
        <w:ind w:left="6480" w:hanging="361"/>
      </w:pPr>
      <w:rPr>
        <w:rFonts w:hint="default"/>
        <w:lang w:val="en-US" w:eastAsia="en-US" w:bidi="ar-SA"/>
      </w:rPr>
    </w:lvl>
    <w:lvl w:ilvl="7" w:tplc="F1225998">
      <w:numFmt w:val="bullet"/>
      <w:lvlText w:val="•"/>
      <w:lvlJc w:val="left"/>
      <w:pPr>
        <w:ind w:left="7380" w:hanging="361"/>
      </w:pPr>
      <w:rPr>
        <w:rFonts w:hint="default"/>
        <w:lang w:val="en-US" w:eastAsia="en-US" w:bidi="ar-SA"/>
      </w:rPr>
    </w:lvl>
    <w:lvl w:ilvl="8" w:tplc="9350EEF6">
      <w:numFmt w:val="bullet"/>
      <w:lvlText w:val="•"/>
      <w:lvlJc w:val="left"/>
      <w:pPr>
        <w:ind w:left="8280" w:hanging="361"/>
      </w:pPr>
      <w:rPr>
        <w:rFonts w:hint="default"/>
        <w:lang w:val="en-US" w:eastAsia="en-US" w:bidi="ar-SA"/>
      </w:rPr>
    </w:lvl>
  </w:abstractNum>
  <w:abstractNum w:abstractNumId="5" w15:restartNumberingAfterBreak="0">
    <w:nsid w:val="40F779E5"/>
    <w:multiLevelType w:val="hybridMultilevel"/>
    <w:tmpl w:val="2A6618BE"/>
    <w:lvl w:ilvl="0" w:tplc="A4D40932">
      <w:start w:val="1"/>
      <w:numFmt w:val="decimal"/>
      <w:lvlText w:val="%1."/>
      <w:lvlJc w:val="left"/>
      <w:pPr>
        <w:ind w:left="1080" w:hanging="361"/>
      </w:pPr>
      <w:rPr>
        <w:rFonts w:ascii="Arial" w:eastAsia="Arial" w:hAnsi="Arial" w:cs="Arial" w:hint="default"/>
        <w:b w:val="0"/>
        <w:bCs w:val="0"/>
        <w:i w:val="0"/>
        <w:iCs w:val="0"/>
        <w:spacing w:val="-1"/>
        <w:w w:val="91"/>
        <w:sz w:val="24"/>
        <w:szCs w:val="24"/>
        <w:lang w:val="en-US" w:eastAsia="en-US" w:bidi="ar-SA"/>
      </w:rPr>
    </w:lvl>
    <w:lvl w:ilvl="1" w:tplc="FF7253DA">
      <w:numFmt w:val="bullet"/>
      <w:lvlText w:val="•"/>
      <w:lvlJc w:val="left"/>
      <w:pPr>
        <w:ind w:left="1980" w:hanging="361"/>
      </w:pPr>
      <w:rPr>
        <w:rFonts w:hint="default"/>
        <w:lang w:val="en-US" w:eastAsia="en-US" w:bidi="ar-SA"/>
      </w:rPr>
    </w:lvl>
    <w:lvl w:ilvl="2" w:tplc="50DC9210">
      <w:numFmt w:val="bullet"/>
      <w:lvlText w:val="•"/>
      <w:lvlJc w:val="left"/>
      <w:pPr>
        <w:ind w:left="2880" w:hanging="361"/>
      </w:pPr>
      <w:rPr>
        <w:rFonts w:hint="default"/>
        <w:lang w:val="en-US" w:eastAsia="en-US" w:bidi="ar-SA"/>
      </w:rPr>
    </w:lvl>
    <w:lvl w:ilvl="3" w:tplc="0046C0D6">
      <w:numFmt w:val="bullet"/>
      <w:lvlText w:val="•"/>
      <w:lvlJc w:val="left"/>
      <w:pPr>
        <w:ind w:left="3780" w:hanging="361"/>
      </w:pPr>
      <w:rPr>
        <w:rFonts w:hint="default"/>
        <w:lang w:val="en-US" w:eastAsia="en-US" w:bidi="ar-SA"/>
      </w:rPr>
    </w:lvl>
    <w:lvl w:ilvl="4" w:tplc="8A626252">
      <w:numFmt w:val="bullet"/>
      <w:lvlText w:val="•"/>
      <w:lvlJc w:val="left"/>
      <w:pPr>
        <w:ind w:left="4680" w:hanging="361"/>
      </w:pPr>
      <w:rPr>
        <w:rFonts w:hint="default"/>
        <w:lang w:val="en-US" w:eastAsia="en-US" w:bidi="ar-SA"/>
      </w:rPr>
    </w:lvl>
    <w:lvl w:ilvl="5" w:tplc="64AC890A">
      <w:numFmt w:val="bullet"/>
      <w:lvlText w:val="•"/>
      <w:lvlJc w:val="left"/>
      <w:pPr>
        <w:ind w:left="5580" w:hanging="361"/>
      </w:pPr>
      <w:rPr>
        <w:rFonts w:hint="default"/>
        <w:lang w:val="en-US" w:eastAsia="en-US" w:bidi="ar-SA"/>
      </w:rPr>
    </w:lvl>
    <w:lvl w:ilvl="6" w:tplc="BD24B38C">
      <w:numFmt w:val="bullet"/>
      <w:lvlText w:val="•"/>
      <w:lvlJc w:val="left"/>
      <w:pPr>
        <w:ind w:left="6480" w:hanging="361"/>
      </w:pPr>
      <w:rPr>
        <w:rFonts w:hint="default"/>
        <w:lang w:val="en-US" w:eastAsia="en-US" w:bidi="ar-SA"/>
      </w:rPr>
    </w:lvl>
    <w:lvl w:ilvl="7" w:tplc="B6567726">
      <w:numFmt w:val="bullet"/>
      <w:lvlText w:val="•"/>
      <w:lvlJc w:val="left"/>
      <w:pPr>
        <w:ind w:left="7380" w:hanging="361"/>
      </w:pPr>
      <w:rPr>
        <w:rFonts w:hint="default"/>
        <w:lang w:val="en-US" w:eastAsia="en-US" w:bidi="ar-SA"/>
      </w:rPr>
    </w:lvl>
    <w:lvl w:ilvl="8" w:tplc="5AB2E3B4">
      <w:numFmt w:val="bullet"/>
      <w:lvlText w:val="•"/>
      <w:lvlJc w:val="left"/>
      <w:pPr>
        <w:ind w:left="8280" w:hanging="361"/>
      </w:pPr>
      <w:rPr>
        <w:rFonts w:hint="default"/>
        <w:lang w:val="en-US" w:eastAsia="en-US" w:bidi="ar-SA"/>
      </w:rPr>
    </w:lvl>
  </w:abstractNum>
  <w:abstractNum w:abstractNumId="6" w15:restartNumberingAfterBreak="0">
    <w:nsid w:val="46FD192F"/>
    <w:multiLevelType w:val="hybridMultilevel"/>
    <w:tmpl w:val="BCC2141E"/>
    <w:lvl w:ilvl="0" w:tplc="3362A08E">
      <w:start w:val="1"/>
      <w:numFmt w:val="decimal"/>
      <w:lvlText w:val="%1."/>
      <w:lvlJc w:val="left"/>
      <w:pPr>
        <w:ind w:left="1080" w:hanging="361"/>
      </w:pPr>
      <w:rPr>
        <w:rFonts w:ascii="Arial" w:eastAsia="Arial" w:hAnsi="Arial" w:cs="Arial" w:hint="default"/>
        <w:b w:val="0"/>
        <w:bCs w:val="0"/>
        <w:i w:val="0"/>
        <w:iCs w:val="0"/>
        <w:spacing w:val="-1"/>
        <w:w w:val="91"/>
        <w:sz w:val="24"/>
        <w:szCs w:val="24"/>
        <w:lang w:val="en-US" w:eastAsia="en-US" w:bidi="ar-SA"/>
      </w:rPr>
    </w:lvl>
    <w:lvl w:ilvl="1" w:tplc="E7346138">
      <w:numFmt w:val="bullet"/>
      <w:lvlText w:val="•"/>
      <w:lvlJc w:val="left"/>
      <w:pPr>
        <w:ind w:left="1980" w:hanging="361"/>
      </w:pPr>
      <w:rPr>
        <w:rFonts w:hint="default"/>
        <w:lang w:val="en-US" w:eastAsia="en-US" w:bidi="ar-SA"/>
      </w:rPr>
    </w:lvl>
    <w:lvl w:ilvl="2" w:tplc="22FEF50E">
      <w:numFmt w:val="bullet"/>
      <w:lvlText w:val="•"/>
      <w:lvlJc w:val="left"/>
      <w:pPr>
        <w:ind w:left="2880" w:hanging="361"/>
      </w:pPr>
      <w:rPr>
        <w:rFonts w:hint="default"/>
        <w:lang w:val="en-US" w:eastAsia="en-US" w:bidi="ar-SA"/>
      </w:rPr>
    </w:lvl>
    <w:lvl w:ilvl="3" w:tplc="C9A203CE">
      <w:numFmt w:val="bullet"/>
      <w:lvlText w:val="•"/>
      <w:lvlJc w:val="left"/>
      <w:pPr>
        <w:ind w:left="3780" w:hanging="361"/>
      </w:pPr>
      <w:rPr>
        <w:rFonts w:hint="default"/>
        <w:lang w:val="en-US" w:eastAsia="en-US" w:bidi="ar-SA"/>
      </w:rPr>
    </w:lvl>
    <w:lvl w:ilvl="4" w:tplc="33362F52">
      <w:numFmt w:val="bullet"/>
      <w:lvlText w:val="•"/>
      <w:lvlJc w:val="left"/>
      <w:pPr>
        <w:ind w:left="4680" w:hanging="361"/>
      </w:pPr>
      <w:rPr>
        <w:rFonts w:hint="default"/>
        <w:lang w:val="en-US" w:eastAsia="en-US" w:bidi="ar-SA"/>
      </w:rPr>
    </w:lvl>
    <w:lvl w:ilvl="5" w:tplc="D01C54EE">
      <w:numFmt w:val="bullet"/>
      <w:lvlText w:val="•"/>
      <w:lvlJc w:val="left"/>
      <w:pPr>
        <w:ind w:left="5580" w:hanging="361"/>
      </w:pPr>
      <w:rPr>
        <w:rFonts w:hint="default"/>
        <w:lang w:val="en-US" w:eastAsia="en-US" w:bidi="ar-SA"/>
      </w:rPr>
    </w:lvl>
    <w:lvl w:ilvl="6" w:tplc="BB2E7BB8">
      <w:numFmt w:val="bullet"/>
      <w:lvlText w:val="•"/>
      <w:lvlJc w:val="left"/>
      <w:pPr>
        <w:ind w:left="6480" w:hanging="361"/>
      </w:pPr>
      <w:rPr>
        <w:rFonts w:hint="default"/>
        <w:lang w:val="en-US" w:eastAsia="en-US" w:bidi="ar-SA"/>
      </w:rPr>
    </w:lvl>
    <w:lvl w:ilvl="7" w:tplc="D3422E2A">
      <w:numFmt w:val="bullet"/>
      <w:lvlText w:val="•"/>
      <w:lvlJc w:val="left"/>
      <w:pPr>
        <w:ind w:left="7380" w:hanging="361"/>
      </w:pPr>
      <w:rPr>
        <w:rFonts w:hint="default"/>
        <w:lang w:val="en-US" w:eastAsia="en-US" w:bidi="ar-SA"/>
      </w:rPr>
    </w:lvl>
    <w:lvl w:ilvl="8" w:tplc="6F06B552">
      <w:numFmt w:val="bullet"/>
      <w:lvlText w:val="•"/>
      <w:lvlJc w:val="left"/>
      <w:pPr>
        <w:ind w:left="8280" w:hanging="361"/>
      </w:pPr>
      <w:rPr>
        <w:rFonts w:hint="default"/>
        <w:lang w:val="en-US" w:eastAsia="en-US" w:bidi="ar-SA"/>
      </w:rPr>
    </w:lvl>
  </w:abstractNum>
  <w:abstractNum w:abstractNumId="7" w15:restartNumberingAfterBreak="0">
    <w:nsid w:val="476D5B01"/>
    <w:multiLevelType w:val="hybridMultilevel"/>
    <w:tmpl w:val="E58238E4"/>
    <w:lvl w:ilvl="0" w:tplc="14463CF2">
      <w:start w:val="1"/>
      <w:numFmt w:val="decimal"/>
      <w:lvlText w:val="%1."/>
      <w:lvlJc w:val="left"/>
      <w:pPr>
        <w:ind w:left="1080" w:hanging="361"/>
      </w:pPr>
      <w:rPr>
        <w:rFonts w:ascii="Arial" w:eastAsia="Arial" w:hAnsi="Arial" w:cs="Arial" w:hint="default"/>
        <w:b w:val="0"/>
        <w:bCs w:val="0"/>
        <w:i w:val="0"/>
        <w:iCs w:val="0"/>
        <w:spacing w:val="-1"/>
        <w:w w:val="91"/>
        <w:sz w:val="24"/>
        <w:szCs w:val="24"/>
        <w:lang w:val="en-US" w:eastAsia="en-US" w:bidi="ar-SA"/>
      </w:rPr>
    </w:lvl>
    <w:lvl w:ilvl="1" w:tplc="A32678FE">
      <w:numFmt w:val="bullet"/>
      <w:lvlText w:val="•"/>
      <w:lvlJc w:val="left"/>
      <w:pPr>
        <w:ind w:left="1080" w:hanging="361"/>
      </w:pPr>
      <w:rPr>
        <w:rFonts w:ascii="Arial" w:eastAsia="Arial" w:hAnsi="Arial" w:cs="Arial" w:hint="default"/>
        <w:b w:val="0"/>
        <w:bCs w:val="0"/>
        <w:i w:val="0"/>
        <w:iCs w:val="0"/>
        <w:spacing w:val="0"/>
        <w:w w:val="131"/>
        <w:sz w:val="24"/>
        <w:szCs w:val="24"/>
        <w:lang w:val="en-US" w:eastAsia="en-US" w:bidi="ar-SA"/>
      </w:rPr>
    </w:lvl>
    <w:lvl w:ilvl="2" w:tplc="3DF8CD1E">
      <w:numFmt w:val="bullet"/>
      <w:lvlText w:val="•"/>
      <w:lvlJc w:val="left"/>
      <w:pPr>
        <w:ind w:left="2880" w:hanging="361"/>
      </w:pPr>
      <w:rPr>
        <w:rFonts w:hint="default"/>
        <w:lang w:val="en-US" w:eastAsia="en-US" w:bidi="ar-SA"/>
      </w:rPr>
    </w:lvl>
    <w:lvl w:ilvl="3" w:tplc="6BD8C39A">
      <w:numFmt w:val="bullet"/>
      <w:lvlText w:val="•"/>
      <w:lvlJc w:val="left"/>
      <w:pPr>
        <w:ind w:left="3780" w:hanging="361"/>
      </w:pPr>
      <w:rPr>
        <w:rFonts w:hint="default"/>
        <w:lang w:val="en-US" w:eastAsia="en-US" w:bidi="ar-SA"/>
      </w:rPr>
    </w:lvl>
    <w:lvl w:ilvl="4" w:tplc="9A8695B4">
      <w:numFmt w:val="bullet"/>
      <w:lvlText w:val="•"/>
      <w:lvlJc w:val="left"/>
      <w:pPr>
        <w:ind w:left="4680" w:hanging="361"/>
      </w:pPr>
      <w:rPr>
        <w:rFonts w:hint="default"/>
        <w:lang w:val="en-US" w:eastAsia="en-US" w:bidi="ar-SA"/>
      </w:rPr>
    </w:lvl>
    <w:lvl w:ilvl="5" w:tplc="7F62746E">
      <w:numFmt w:val="bullet"/>
      <w:lvlText w:val="•"/>
      <w:lvlJc w:val="left"/>
      <w:pPr>
        <w:ind w:left="5580" w:hanging="361"/>
      </w:pPr>
      <w:rPr>
        <w:rFonts w:hint="default"/>
        <w:lang w:val="en-US" w:eastAsia="en-US" w:bidi="ar-SA"/>
      </w:rPr>
    </w:lvl>
    <w:lvl w:ilvl="6" w:tplc="23F862D2">
      <w:numFmt w:val="bullet"/>
      <w:lvlText w:val="•"/>
      <w:lvlJc w:val="left"/>
      <w:pPr>
        <w:ind w:left="6480" w:hanging="361"/>
      </w:pPr>
      <w:rPr>
        <w:rFonts w:hint="default"/>
        <w:lang w:val="en-US" w:eastAsia="en-US" w:bidi="ar-SA"/>
      </w:rPr>
    </w:lvl>
    <w:lvl w:ilvl="7" w:tplc="AB10250C">
      <w:numFmt w:val="bullet"/>
      <w:lvlText w:val="•"/>
      <w:lvlJc w:val="left"/>
      <w:pPr>
        <w:ind w:left="7380" w:hanging="361"/>
      </w:pPr>
      <w:rPr>
        <w:rFonts w:hint="default"/>
        <w:lang w:val="en-US" w:eastAsia="en-US" w:bidi="ar-SA"/>
      </w:rPr>
    </w:lvl>
    <w:lvl w:ilvl="8" w:tplc="A5AAFDD6">
      <w:numFmt w:val="bullet"/>
      <w:lvlText w:val="•"/>
      <w:lvlJc w:val="left"/>
      <w:pPr>
        <w:ind w:left="8280" w:hanging="361"/>
      </w:pPr>
      <w:rPr>
        <w:rFonts w:hint="default"/>
        <w:lang w:val="en-US" w:eastAsia="en-US" w:bidi="ar-SA"/>
      </w:rPr>
    </w:lvl>
  </w:abstractNum>
  <w:abstractNum w:abstractNumId="8" w15:restartNumberingAfterBreak="0">
    <w:nsid w:val="4866225D"/>
    <w:multiLevelType w:val="hybridMultilevel"/>
    <w:tmpl w:val="E90E4F22"/>
    <w:lvl w:ilvl="0" w:tplc="441AF9EA">
      <w:start w:val="1"/>
      <w:numFmt w:val="decimal"/>
      <w:lvlText w:val="%1."/>
      <w:lvlJc w:val="left"/>
      <w:pPr>
        <w:ind w:left="1080" w:hanging="361"/>
      </w:pPr>
      <w:rPr>
        <w:rFonts w:ascii="Arial" w:eastAsia="Arial" w:hAnsi="Arial" w:cs="Arial" w:hint="default"/>
        <w:b w:val="0"/>
        <w:bCs w:val="0"/>
        <w:i w:val="0"/>
        <w:iCs w:val="0"/>
        <w:spacing w:val="-1"/>
        <w:w w:val="91"/>
        <w:sz w:val="24"/>
        <w:szCs w:val="24"/>
        <w:lang w:val="en-US" w:eastAsia="en-US" w:bidi="ar-SA"/>
      </w:rPr>
    </w:lvl>
    <w:lvl w:ilvl="1" w:tplc="2ADCB6E4">
      <w:numFmt w:val="bullet"/>
      <w:lvlText w:val="•"/>
      <w:lvlJc w:val="left"/>
      <w:pPr>
        <w:ind w:left="1980" w:hanging="361"/>
      </w:pPr>
      <w:rPr>
        <w:rFonts w:hint="default"/>
        <w:lang w:val="en-US" w:eastAsia="en-US" w:bidi="ar-SA"/>
      </w:rPr>
    </w:lvl>
    <w:lvl w:ilvl="2" w:tplc="E35E2ACE">
      <w:numFmt w:val="bullet"/>
      <w:lvlText w:val="•"/>
      <w:lvlJc w:val="left"/>
      <w:pPr>
        <w:ind w:left="2880" w:hanging="361"/>
      </w:pPr>
      <w:rPr>
        <w:rFonts w:hint="default"/>
        <w:lang w:val="en-US" w:eastAsia="en-US" w:bidi="ar-SA"/>
      </w:rPr>
    </w:lvl>
    <w:lvl w:ilvl="3" w:tplc="A49C7B2A">
      <w:numFmt w:val="bullet"/>
      <w:lvlText w:val="•"/>
      <w:lvlJc w:val="left"/>
      <w:pPr>
        <w:ind w:left="3780" w:hanging="361"/>
      </w:pPr>
      <w:rPr>
        <w:rFonts w:hint="default"/>
        <w:lang w:val="en-US" w:eastAsia="en-US" w:bidi="ar-SA"/>
      </w:rPr>
    </w:lvl>
    <w:lvl w:ilvl="4" w:tplc="66BE1EC2">
      <w:numFmt w:val="bullet"/>
      <w:lvlText w:val="•"/>
      <w:lvlJc w:val="left"/>
      <w:pPr>
        <w:ind w:left="4680" w:hanging="361"/>
      </w:pPr>
      <w:rPr>
        <w:rFonts w:hint="default"/>
        <w:lang w:val="en-US" w:eastAsia="en-US" w:bidi="ar-SA"/>
      </w:rPr>
    </w:lvl>
    <w:lvl w:ilvl="5" w:tplc="42C4B736">
      <w:numFmt w:val="bullet"/>
      <w:lvlText w:val="•"/>
      <w:lvlJc w:val="left"/>
      <w:pPr>
        <w:ind w:left="5580" w:hanging="361"/>
      </w:pPr>
      <w:rPr>
        <w:rFonts w:hint="default"/>
        <w:lang w:val="en-US" w:eastAsia="en-US" w:bidi="ar-SA"/>
      </w:rPr>
    </w:lvl>
    <w:lvl w:ilvl="6" w:tplc="14EAA900">
      <w:numFmt w:val="bullet"/>
      <w:lvlText w:val="•"/>
      <w:lvlJc w:val="left"/>
      <w:pPr>
        <w:ind w:left="6480" w:hanging="361"/>
      </w:pPr>
      <w:rPr>
        <w:rFonts w:hint="default"/>
        <w:lang w:val="en-US" w:eastAsia="en-US" w:bidi="ar-SA"/>
      </w:rPr>
    </w:lvl>
    <w:lvl w:ilvl="7" w:tplc="FF7253F8">
      <w:numFmt w:val="bullet"/>
      <w:lvlText w:val="•"/>
      <w:lvlJc w:val="left"/>
      <w:pPr>
        <w:ind w:left="7380" w:hanging="361"/>
      </w:pPr>
      <w:rPr>
        <w:rFonts w:hint="default"/>
        <w:lang w:val="en-US" w:eastAsia="en-US" w:bidi="ar-SA"/>
      </w:rPr>
    </w:lvl>
    <w:lvl w:ilvl="8" w:tplc="A5A09674">
      <w:numFmt w:val="bullet"/>
      <w:lvlText w:val="•"/>
      <w:lvlJc w:val="left"/>
      <w:pPr>
        <w:ind w:left="8280" w:hanging="361"/>
      </w:pPr>
      <w:rPr>
        <w:rFonts w:hint="default"/>
        <w:lang w:val="en-US" w:eastAsia="en-US" w:bidi="ar-SA"/>
      </w:rPr>
    </w:lvl>
  </w:abstractNum>
  <w:abstractNum w:abstractNumId="9" w15:restartNumberingAfterBreak="0">
    <w:nsid w:val="510A28CE"/>
    <w:multiLevelType w:val="hybridMultilevel"/>
    <w:tmpl w:val="1F78803E"/>
    <w:lvl w:ilvl="0" w:tplc="364C8524">
      <w:start w:val="1"/>
      <w:numFmt w:val="decimal"/>
      <w:lvlText w:val="%1."/>
      <w:lvlJc w:val="left"/>
      <w:pPr>
        <w:ind w:left="1080" w:hanging="361"/>
      </w:pPr>
      <w:rPr>
        <w:rFonts w:ascii="Arial" w:eastAsia="Arial" w:hAnsi="Arial" w:cs="Arial" w:hint="default"/>
        <w:b w:val="0"/>
        <w:bCs w:val="0"/>
        <w:i w:val="0"/>
        <w:iCs w:val="0"/>
        <w:spacing w:val="-1"/>
        <w:w w:val="91"/>
        <w:sz w:val="24"/>
        <w:szCs w:val="24"/>
        <w:lang w:val="en-US" w:eastAsia="en-US" w:bidi="ar-SA"/>
      </w:rPr>
    </w:lvl>
    <w:lvl w:ilvl="1" w:tplc="3B70B02A">
      <w:numFmt w:val="bullet"/>
      <w:lvlText w:val="•"/>
      <w:lvlJc w:val="left"/>
      <w:pPr>
        <w:ind w:left="1440" w:hanging="360"/>
      </w:pPr>
      <w:rPr>
        <w:rFonts w:ascii="Arial" w:eastAsia="Arial" w:hAnsi="Arial" w:cs="Arial" w:hint="default"/>
        <w:b w:val="0"/>
        <w:bCs w:val="0"/>
        <w:i w:val="0"/>
        <w:iCs w:val="0"/>
        <w:spacing w:val="0"/>
        <w:w w:val="131"/>
        <w:sz w:val="24"/>
        <w:szCs w:val="24"/>
        <w:lang w:val="en-US" w:eastAsia="en-US" w:bidi="ar-SA"/>
      </w:rPr>
    </w:lvl>
    <w:lvl w:ilvl="2" w:tplc="DC8A31B4">
      <w:numFmt w:val="bullet"/>
      <w:lvlText w:val="•"/>
      <w:lvlJc w:val="left"/>
      <w:pPr>
        <w:ind w:left="2400" w:hanging="360"/>
      </w:pPr>
      <w:rPr>
        <w:rFonts w:hint="default"/>
        <w:lang w:val="en-US" w:eastAsia="en-US" w:bidi="ar-SA"/>
      </w:rPr>
    </w:lvl>
    <w:lvl w:ilvl="3" w:tplc="354C0FD4">
      <w:numFmt w:val="bullet"/>
      <w:lvlText w:val="•"/>
      <w:lvlJc w:val="left"/>
      <w:pPr>
        <w:ind w:left="3360" w:hanging="360"/>
      </w:pPr>
      <w:rPr>
        <w:rFonts w:hint="default"/>
        <w:lang w:val="en-US" w:eastAsia="en-US" w:bidi="ar-SA"/>
      </w:rPr>
    </w:lvl>
    <w:lvl w:ilvl="4" w:tplc="A4469282">
      <w:numFmt w:val="bullet"/>
      <w:lvlText w:val="•"/>
      <w:lvlJc w:val="left"/>
      <w:pPr>
        <w:ind w:left="4320" w:hanging="360"/>
      </w:pPr>
      <w:rPr>
        <w:rFonts w:hint="default"/>
        <w:lang w:val="en-US" w:eastAsia="en-US" w:bidi="ar-SA"/>
      </w:rPr>
    </w:lvl>
    <w:lvl w:ilvl="5" w:tplc="0DEC8696">
      <w:numFmt w:val="bullet"/>
      <w:lvlText w:val="•"/>
      <w:lvlJc w:val="left"/>
      <w:pPr>
        <w:ind w:left="5280" w:hanging="360"/>
      </w:pPr>
      <w:rPr>
        <w:rFonts w:hint="default"/>
        <w:lang w:val="en-US" w:eastAsia="en-US" w:bidi="ar-SA"/>
      </w:rPr>
    </w:lvl>
    <w:lvl w:ilvl="6" w:tplc="8BF25206">
      <w:numFmt w:val="bullet"/>
      <w:lvlText w:val="•"/>
      <w:lvlJc w:val="left"/>
      <w:pPr>
        <w:ind w:left="6240" w:hanging="360"/>
      </w:pPr>
      <w:rPr>
        <w:rFonts w:hint="default"/>
        <w:lang w:val="en-US" w:eastAsia="en-US" w:bidi="ar-SA"/>
      </w:rPr>
    </w:lvl>
    <w:lvl w:ilvl="7" w:tplc="0966E562">
      <w:numFmt w:val="bullet"/>
      <w:lvlText w:val="•"/>
      <w:lvlJc w:val="left"/>
      <w:pPr>
        <w:ind w:left="7200" w:hanging="360"/>
      </w:pPr>
      <w:rPr>
        <w:rFonts w:hint="default"/>
        <w:lang w:val="en-US" w:eastAsia="en-US" w:bidi="ar-SA"/>
      </w:rPr>
    </w:lvl>
    <w:lvl w:ilvl="8" w:tplc="8B0831E0">
      <w:numFmt w:val="bullet"/>
      <w:lvlText w:val="•"/>
      <w:lvlJc w:val="left"/>
      <w:pPr>
        <w:ind w:left="8160" w:hanging="360"/>
      </w:pPr>
      <w:rPr>
        <w:rFonts w:hint="default"/>
        <w:lang w:val="en-US" w:eastAsia="en-US" w:bidi="ar-SA"/>
      </w:rPr>
    </w:lvl>
  </w:abstractNum>
  <w:abstractNum w:abstractNumId="10" w15:restartNumberingAfterBreak="0">
    <w:nsid w:val="614A2F3B"/>
    <w:multiLevelType w:val="hybridMultilevel"/>
    <w:tmpl w:val="474804A8"/>
    <w:lvl w:ilvl="0" w:tplc="E1B21B7A">
      <w:start w:val="1"/>
      <w:numFmt w:val="decimal"/>
      <w:lvlText w:val="%1."/>
      <w:lvlJc w:val="left"/>
      <w:pPr>
        <w:ind w:left="1080" w:hanging="361"/>
      </w:pPr>
      <w:rPr>
        <w:rFonts w:ascii="Arial" w:eastAsia="Arial" w:hAnsi="Arial" w:cs="Arial" w:hint="default"/>
        <w:b w:val="0"/>
        <w:bCs w:val="0"/>
        <w:i w:val="0"/>
        <w:iCs w:val="0"/>
        <w:spacing w:val="-1"/>
        <w:w w:val="91"/>
        <w:sz w:val="24"/>
        <w:szCs w:val="24"/>
        <w:lang w:val="en-US" w:eastAsia="en-US" w:bidi="ar-SA"/>
      </w:rPr>
    </w:lvl>
    <w:lvl w:ilvl="1" w:tplc="7668D1C8">
      <w:numFmt w:val="bullet"/>
      <w:lvlText w:val="•"/>
      <w:lvlJc w:val="left"/>
      <w:pPr>
        <w:ind w:left="1980" w:hanging="361"/>
      </w:pPr>
      <w:rPr>
        <w:rFonts w:hint="default"/>
        <w:lang w:val="en-US" w:eastAsia="en-US" w:bidi="ar-SA"/>
      </w:rPr>
    </w:lvl>
    <w:lvl w:ilvl="2" w:tplc="99DC2262">
      <w:numFmt w:val="bullet"/>
      <w:lvlText w:val="•"/>
      <w:lvlJc w:val="left"/>
      <w:pPr>
        <w:ind w:left="2880" w:hanging="361"/>
      </w:pPr>
      <w:rPr>
        <w:rFonts w:hint="default"/>
        <w:lang w:val="en-US" w:eastAsia="en-US" w:bidi="ar-SA"/>
      </w:rPr>
    </w:lvl>
    <w:lvl w:ilvl="3" w:tplc="607ABE72">
      <w:numFmt w:val="bullet"/>
      <w:lvlText w:val="•"/>
      <w:lvlJc w:val="left"/>
      <w:pPr>
        <w:ind w:left="3780" w:hanging="361"/>
      </w:pPr>
      <w:rPr>
        <w:rFonts w:hint="default"/>
        <w:lang w:val="en-US" w:eastAsia="en-US" w:bidi="ar-SA"/>
      </w:rPr>
    </w:lvl>
    <w:lvl w:ilvl="4" w:tplc="96BC5158">
      <w:numFmt w:val="bullet"/>
      <w:lvlText w:val="•"/>
      <w:lvlJc w:val="left"/>
      <w:pPr>
        <w:ind w:left="4680" w:hanging="361"/>
      </w:pPr>
      <w:rPr>
        <w:rFonts w:hint="default"/>
        <w:lang w:val="en-US" w:eastAsia="en-US" w:bidi="ar-SA"/>
      </w:rPr>
    </w:lvl>
    <w:lvl w:ilvl="5" w:tplc="F9B2C384">
      <w:numFmt w:val="bullet"/>
      <w:lvlText w:val="•"/>
      <w:lvlJc w:val="left"/>
      <w:pPr>
        <w:ind w:left="5580" w:hanging="361"/>
      </w:pPr>
      <w:rPr>
        <w:rFonts w:hint="default"/>
        <w:lang w:val="en-US" w:eastAsia="en-US" w:bidi="ar-SA"/>
      </w:rPr>
    </w:lvl>
    <w:lvl w:ilvl="6" w:tplc="3E022B5A">
      <w:numFmt w:val="bullet"/>
      <w:lvlText w:val="•"/>
      <w:lvlJc w:val="left"/>
      <w:pPr>
        <w:ind w:left="6480" w:hanging="361"/>
      </w:pPr>
      <w:rPr>
        <w:rFonts w:hint="default"/>
        <w:lang w:val="en-US" w:eastAsia="en-US" w:bidi="ar-SA"/>
      </w:rPr>
    </w:lvl>
    <w:lvl w:ilvl="7" w:tplc="90544F16">
      <w:numFmt w:val="bullet"/>
      <w:lvlText w:val="•"/>
      <w:lvlJc w:val="left"/>
      <w:pPr>
        <w:ind w:left="7380" w:hanging="361"/>
      </w:pPr>
      <w:rPr>
        <w:rFonts w:hint="default"/>
        <w:lang w:val="en-US" w:eastAsia="en-US" w:bidi="ar-SA"/>
      </w:rPr>
    </w:lvl>
    <w:lvl w:ilvl="8" w:tplc="50CAACDC">
      <w:numFmt w:val="bullet"/>
      <w:lvlText w:val="•"/>
      <w:lvlJc w:val="left"/>
      <w:pPr>
        <w:ind w:left="8280" w:hanging="361"/>
      </w:pPr>
      <w:rPr>
        <w:rFonts w:hint="default"/>
        <w:lang w:val="en-US" w:eastAsia="en-US" w:bidi="ar-SA"/>
      </w:rPr>
    </w:lvl>
  </w:abstractNum>
  <w:abstractNum w:abstractNumId="11" w15:restartNumberingAfterBreak="0">
    <w:nsid w:val="65414C17"/>
    <w:multiLevelType w:val="hybridMultilevel"/>
    <w:tmpl w:val="C650A4AA"/>
    <w:lvl w:ilvl="0" w:tplc="B066CC98">
      <w:start w:val="1"/>
      <w:numFmt w:val="decimal"/>
      <w:lvlText w:val="%1."/>
      <w:lvlJc w:val="left"/>
      <w:pPr>
        <w:ind w:left="1080" w:hanging="361"/>
      </w:pPr>
      <w:rPr>
        <w:rFonts w:ascii="Arial" w:eastAsia="Arial" w:hAnsi="Arial" w:cs="Arial" w:hint="default"/>
        <w:b w:val="0"/>
        <w:bCs w:val="0"/>
        <w:i w:val="0"/>
        <w:iCs w:val="0"/>
        <w:spacing w:val="-1"/>
        <w:w w:val="91"/>
        <w:sz w:val="24"/>
        <w:szCs w:val="24"/>
        <w:lang w:val="en-US" w:eastAsia="en-US" w:bidi="ar-SA"/>
      </w:rPr>
    </w:lvl>
    <w:lvl w:ilvl="1" w:tplc="5D0E5FEC">
      <w:numFmt w:val="bullet"/>
      <w:lvlText w:val="•"/>
      <w:lvlJc w:val="left"/>
      <w:pPr>
        <w:ind w:left="1980" w:hanging="361"/>
      </w:pPr>
      <w:rPr>
        <w:rFonts w:hint="default"/>
        <w:lang w:val="en-US" w:eastAsia="en-US" w:bidi="ar-SA"/>
      </w:rPr>
    </w:lvl>
    <w:lvl w:ilvl="2" w:tplc="6324F676">
      <w:numFmt w:val="bullet"/>
      <w:lvlText w:val="•"/>
      <w:lvlJc w:val="left"/>
      <w:pPr>
        <w:ind w:left="2880" w:hanging="361"/>
      </w:pPr>
      <w:rPr>
        <w:rFonts w:hint="default"/>
        <w:lang w:val="en-US" w:eastAsia="en-US" w:bidi="ar-SA"/>
      </w:rPr>
    </w:lvl>
    <w:lvl w:ilvl="3" w:tplc="C44886F4">
      <w:numFmt w:val="bullet"/>
      <w:lvlText w:val="•"/>
      <w:lvlJc w:val="left"/>
      <w:pPr>
        <w:ind w:left="3780" w:hanging="361"/>
      </w:pPr>
      <w:rPr>
        <w:rFonts w:hint="default"/>
        <w:lang w:val="en-US" w:eastAsia="en-US" w:bidi="ar-SA"/>
      </w:rPr>
    </w:lvl>
    <w:lvl w:ilvl="4" w:tplc="BDDAEE9E">
      <w:numFmt w:val="bullet"/>
      <w:lvlText w:val="•"/>
      <w:lvlJc w:val="left"/>
      <w:pPr>
        <w:ind w:left="4680" w:hanging="361"/>
      </w:pPr>
      <w:rPr>
        <w:rFonts w:hint="default"/>
        <w:lang w:val="en-US" w:eastAsia="en-US" w:bidi="ar-SA"/>
      </w:rPr>
    </w:lvl>
    <w:lvl w:ilvl="5" w:tplc="AF2EF51E">
      <w:numFmt w:val="bullet"/>
      <w:lvlText w:val="•"/>
      <w:lvlJc w:val="left"/>
      <w:pPr>
        <w:ind w:left="5580" w:hanging="361"/>
      </w:pPr>
      <w:rPr>
        <w:rFonts w:hint="default"/>
        <w:lang w:val="en-US" w:eastAsia="en-US" w:bidi="ar-SA"/>
      </w:rPr>
    </w:lvl>
    <w:lvl w:ilvl="6" w:tplc="20E0919E">
      <w:numFmt w:val="bullet"/>
      <w:lvlText w:val="•"/>
      <w:lvlJc w:val="left"/>
      <w:pPr>
        <w:ind w:left="6480" w:hanging="361"/>
      </w:pPr>
      <w:rPr>
        <w:rFonts w:hint="default"/>
        <w:lang w:val="en-US" w:eastAsia="en-US" w:bidi="ar-SA"/>
      </w:rPr>
    </w:lvl>
    <w:lvl w:ilvl="7" w:tplc="EA98778E">
      <w:numFmt w:val="bullet"/>
      <w:lvlText w:val="•"/>
      <w:lvlJc w:val="left"/>
      <w:pPr>
        <w:ind w:left="7380" w:hanging="361"/>
      </w:pPr>
      <w:rPr>
        <w:rFonts w:hint="default"/>
        <w:lang w:val="en-US" w:eastAsia="en-US" w:bidi="ar-SA"/>
      </w:rPr>
    </w:lvl>
    <w:lvl w:ilvl="8" w:tplc="20A4B312">
      <w:numFmt w:val="bullet"/>
      <w:lvlText w:val="•"/>
      <w:lvlJc w:val="left"/>
      <w:pPr>
        <w:ind w:left="8280" w:hanging="361"/>
      </w:pPr>
      <w:rPr>
        <w:rFonts w:hint="default"/>
        <w:lang w:val="en-US" w:eastAsia="en-US" w:bidi="ar-SA"/>
      </w:rPr>
    </w:lvl>
  </w:abstractNum>
  <w:abstractNum w:abstractNumId="12" w15:restartNumberingAfterBreak="0">
    <w:nsid w:val="69622CD1"/>
    <w:multiLevelType w:val="hybridMultilevel"/>
    <w:tmpl w:val="F31E8A76"/>
    <w:lvl w:ilvl="0" w:tplc="6B4E21F6">
      <w:start w:val="1"/>
      <w:numFmt w:val="decimal"/>
      <w:lvlText w:val="%1."/>
      <w:lvlJc w:val="left"/>
      <w:pPr>
        <w:ind w:left="1080" w:hanging="361"/>
      </w:pPr>
      <w:rPr>
        <w:rFonts w:ascii="Arial" w:eastAsia="Arial" w:hAnsi="Arial" w:cs="Arial" w:hint="default"/>
        <w:b w:val="0"/>
        <w:bCs w:val="0"/>
        <w:i w:val="0"/>
        <w:iCs w:val="0"/>
        <w:spacing w:val="-1"/>
        <w:w w:val="91"/>
        <w:sz w:val="24"/>
        <w:szCs w:val="24"/>
        <w:lang w:val="en-US" w:eastAsia="en-US" w:bidi="ar-SA"/>
      </w:rPr>
    </w:lvl>
    <w:lvl w:ilvl="1" w:tplc="62D4DBE2">
      <w:numFmt w:val="bullet"/>
      <w:lvlText w:val="•"/>
      <w:lvlJc w:val="left"/>
      <w:pPr>
        <w:ind w:left="1980" w:hanging="361"/>
      </w:pPr>
      <w:rPr>
        <w:rFonts w:hint="default"/>
        <w:lang w:val="en-US" w:eastAsia="en-US" w:bidi="ar-SA"/>
      </w:rPr>
    </w:lvl>
    <w:lvl w:ilvl="2" w:tplc="2F760C76">
      <w:numFmt w:val="bullet"/>
      <w:lvlText w:val="•"/>
      <w:lvlJc w:val="left"/>
      <w:pPr>
        <w:ind w:left="2880" w:hanging="361"/>
      </w:pPr>
      <w:rPr>
        <w:rFonts w:hint="default"/>
        <w:lang w:val="en-US" w:eastAsia="en-US" w:bidi="ar-SA"/>
      </w:rPr>
    </w:lvl>
    <w:lvl w:ilvl="3" w:tplc="5C721444">
      <w:numFmt w:val="bullet"/>
      <w:lvlText w:val="•"/>
      <w:lvlJc w:val="left"/>
      <w:pPr>
        <w:ind w:left="3780" w:hanging="361"/>
      </w:pPr>
      <w:rPr>
        <w:rFonts w:hint="default"/>
        <w:lang w:val="en-US" w:eastAsia="en-US" w:bidi="ar-SA"/>
      </w:rPr>
    </w:lvl>
    <w:lvl w:ilvl="4" w:tplc="C3CC01BA">
      <w:numFmt w:val="bullet"/>
      <w:lvlText w:val="•"/>
      <w:lvlJc w:val="left"/>
      <w:pPr>
        <w:ind w:left="4680" w:hanging="361"/>
      </w:pPr>
      <w:rPr>
        <w:rFonts w:hint="default"/>
        <w:lang w:val="en-US" w:eastAsia="en-US" w:bidi="ar-SA"/>
      </w:rPr>
    </w:lvl>
    <w:lvl w:ilvl="5" w:tplc="B1023BF6">
      <w:numFmt w:val="bullet"/>
      <w:lvlText w:val="•"/>
      <w:lvlJc w:val="left"/>
      <w:pPr>
        <w:ind w:left="5580" w:hanging="361"/>
      </w:pPr>
      <w:rPr>
        <w:rFonts w:hint="default"/>
        <w:lang w:val="en-US" w:eastAsia="en-US" w:bidi="ar-SA"/>
      </w:rPr>
    </w:lvl>
    <w:lvl w:ilvl="6" w:tplc="D5FCA97C">
      <w:numFmt w:val="bullet"/>
      <w:lvlText w:val="•"/>
      <w:lvlJc w:val="left"/>
      <w:pPr>
        <w:ind w:left="6480" w:hanging="361"/>
      </w:pPr>
      <w:rPr>
        <w:rFonts w:hint="default"/>
        <w:lang w:val="en-US" w:eastAsia="en-US" w:bidi="ar-SA"/>
      </w:rPr>
    </w:lvl>
    <w:lvl w:ilvl="7" w:tplc="8C287BFA">
      <w:numFmt w:val="bullet"/>
      <w:lvlText w:val="•"/>
      <w:lvlJc w:val="left"/>
      <w:pPr>
        <w:ind w:left="7380" w:hanging="361"/>
      </w:pPr>
      <w:rPr>
        <w:rFonts w:hint="default"/>
        <w:lang w:val="en-US" w:eastAsia="en-US" w:bidi="ar-SA"/>
      </w:rPr>
    </w:lvl>
    <w:lvl w:ilvl="8" w:tplc="B43CEA66">
      <w:numFmt w:val="bullet"/>
      <w:lvlText w:val="•"/>
      <w:lvlJc w:val="left"/>
      <w:pPr>
        <w:ind w:left="8280" w:hanging="361"/>
      </w:pPr>
      <w:rPr>
        <w:rFonts w:hint="default"/>
        <w:lang w:val="en-US" w:eastAsia="en-US" w:bidi="ar-SA"/>
      </w:rPr>
    </w:lvl>
  </w:abstractNum>
  <w:abstractNum w:abstractNumId="13" w15:restartNumberingAfterBreak="0">
    <w:nsid w:val="710639CA"/>
    <w:multiLevelType w:val="hybridMultilevel"/>
    <w:tmpl w:val="86A6F26E"/>
    <w:lvl w:ilvl="0" w:tplc="EF423BEE">
      <w:start w:val="1"/>
      <w:numFmt w:val="decimal"/>
      <w:lvlText w:val="%1."/>
      <w:lvlJc w:val="left"/>
      <w:pPr>
        <w:ind w:left="1080" w:hanging="361"/>
      </w:pPr>
      <w:rPr>
        <w:rFonts w:ascii="Arial" w:eastAsia="Arial" w:hAnsi="Arial" w:cs="Arial" w:hint="default"/>
        <w:b w:val="0"/>
        <w:bCs w:val="0"/>
        <w:i w:val="0"/>
        <w:iCs w:val="0"/>
        <w:spacing w:val="-1"/>
        <w:w w:val="91"/>
        <w:sz w:val="24"/>
        <w:szCs w:val="24"/>
        <w:lang w:val="en-US" w:eastAsia="en-US" w:bidi="ar-SA"/>
      </w:rPr>
    </w:lvl>
    <w:lvl w:ilvl="1" w:tplc="999A3D2A">
      <w:numFmt w:val="bullet"/>
      <w:lvlText w:val="•"/>
      <w:lvlJc w:val="left"/>
      <w:pPr>
        <w:ind w:left="1980" w:hanging="361"/>
      </w:pPr>
      <w:rPr>
        <w:rFonts w:hint="default"/>
        <w:lang w:val="en-US" w:eastAsia="en-US" w:bidi="ar-SA"/>
      </w:rPr>
    </w:lvl>
    <w:lvl w:ilvl="2" w:tplc="CFCA27B6">
      <w:numFmt w:val="bullet"/>
      <w:lvlText w:val="•"/>
      <w:lvlJc w:val="left"/>
      <w:pPr>
        <w:ind w:left="2880" w:hanging="361"/>
      </w:pPr>
      <w:rPr>
        <w:rFonts w:hint="default"/>
        <w:lang w:val="en-US" w:eastAsia="en-US" w:bidi="ar-SA"/>
      </w:rPr>
    </w:lvl>
    <w:lvl w:ilvl="3" w:tplc="D87C8524">
      <w:numFmt w:val="bullet"/>
      <w:lvlText w:val="•"/>
      <w:lvlJc w:val="left"/>
      <w:pPr>
        <w:ind w:left="3780" w:hanging="361"/>
      </w:pPr>
      <w:rPr>
        <w:rFonts w:hint="default"/>
        <w:lang w:val="en-US" w:eastAsia="en-US" w:bidi="ar-SA"/>
      </w:rPr>
    </w:lvl>
    <w:lvl w:ilvl="4" w:tplc="25DCAEF8">
      <w:numFmt w:val="bullet"/>
      <w:lvlText w:val="•"/>
      <w:lvlJc w:val="left"/>
      <w:pPr>
        <w:ind w:left="4680" w:hanging="361"/>
      </w:pPr>
      <w:rPr>
        <w:rFonts w:hint="default"/>
        <w:lang w:val="en-US" w:eastAsia="en-US" w:bidi="ar-SA"/>
      </w:rPr>
    </w:lvl>
    <w:lvl w:ilvl="5" w:tplc="CE3EDA9C">
      <w:numFmt w:val="bullet"/>
      <w:lvlText w:val="•"/>
      <w:lvlJc w:val="left"/>
      <w:pPr>
        <w:ind w:left="5580" w:hanging="361"/>
      </w:pPr>
      <w:rPr>
        <w:rFonts w:hint="default"/>
        <w:lang w:val="en-US" w:eastAsia="en-US" w:bidi="ar-SA"/>
      </w:rPr>
    </w:lvl>
    <w:lvl w:ilvl="6" w:tplc="43C67306">
      <w:numFmt w:val="bullet"/>
      <w:lvlText w:val="•"/>
      <w:lvlJc w:val="left"/>
      <w:pPr>
        <w:ind w:left="6480" w:hanging="361"/>
      </w:pPr>
      <w:rPr>
        <w:rFonts w:hint="default"/>
        <w:lang w:val="en-US" w:eastAsia="en-US" w:bidi="ar-SA"/>
      </w:rPr>
    </w:lvl>
    <w:lvl w:ilvl="7" w:tplc="4246F38A">
      <w:numFmt w:val="bullet"/>
      <w:lvlText w:val="•"/>
      <w:lvlJc w:val="left"/>
      <w:pPr>
        <w:ind w:left="7380" w:hanging="361"/>
      </w:pPr>
      <w:rPr>
        <w:rFonts w:hint="default"/>
        <w:lang w:val="en-US" w:eastAsia="en-US" w:bidi="ar-SA"/>
      </w:rPr>
    </w:lvl>
    <w:lvl w:ilvl="8" w:tplc="B43CEF1C">
      <w:numFmt w:val="bullet"/>
      <w:lvlText w:val="•"/>
      <w:lvlJc w:val="left"/>
      <w:pPr>
        <w:ind w:left="8280" w:hanging="361"/>
      </w:pPr>
      <w:rPr>
        <w:rFonts w:hint="default"/>
        <w:lang w:val="en-US" w:eastAsia="en-US" w:bidi="ar-SA"/>
      </w:rPr>
    </w:lvl>
  </w:abstractNum>
  <w:abstractNum w:abstractNumId="14" w15:restartNumberingAfterBreak="0">
    <w:nsid w:val="74680C13"/>
    <w:multiLevelType w:val="hybridMultilevel"/>
    <w:tmpl w:val="3A900B6E"/>
    <w:lvl w:ilvl="0" w:tplc="F2DED556">
      <w:numFmt w:val="bullet"/>
      <w:lvlText w:val="•"/>
      <w:lvlJc w:val="left"/>
      <w:pPr>
        <w:ind w:left="1080" w:hanging="361"/>
      </w:pPr>
      <w:rPr>
        <w:rFonts w:ascii="Arial" w:eastAsia="Arial" w:hAnsi="Arial" w:cs="Arial" w:hint="default"/>
        <w:b w:val="0"/>
        <w:bCs w:val="0"/>
        <w:i w:val="0"/>
        <w:iCs w:val="0"/>
        <w:spacing w:val="0"/>
        <w:w w:val="131"/>
        <w:sz w:val="24"/>
        <w:szCs w:val="24"/>
        <w:lang w:val="en-US" w:eastAsia="en-US" w:bidi="ar-SA"/>
      </w:rPr>
    </w:lvl>
    <w:lvl w:ilvl="1" w:tplc="EF10F88E">
      <w:numFmt w:val="bullet"/>
      <w:lvlText w:val="•"/>
      <w:lvlJc w:val="left"/>
      <w:pPr>
        <w:ind w:left="1980" w:hanging="361"/>
      </w:pPr>
      <w:rPr>
        <w:rFonts w:hint="default"/>
        <w:lang w:val="en-US" w:eastAsia="en-US" w:bidi="ar-SA"/>
      </w:rPr>
    </w:lvl>
    <w:lvl w:ilvl="2" w:tplc="EDA2166A">
      <w:numFmt w:val="bullet"/>
      <w:lvlText w:val="•"/>
      <w:lvlJc w:val="left"/>
      <w:pPr>
        <w:ind w:left="2880" w:hanging="361"/>
      </w:pPr>
      <w:rPr>
        <w:rFonts w:hint="default"/>
        <w:lang w:val="en-US" w:eastAsia="en-US" w:bidi="ar-SA"/>
      </w:rPr>
    </w:lvl>
    <w:lvl w:ilvl="3" w:tplc="4BDA6360">
      <w:numFmt w:val="bullet"/>
      <w:lvlText w:val="•"/>
      <w:lvlJc w:val="left"/>
      <w:pPr>
        <w:ind w:left="3780" w:hanging="361"/>
      </w:pPr>
      <w:rPr>
        <w:rFonts w:hint="default"/>
        <w:lang w:val="en-US" w:eastAsia="en-US" w:bidi="ar-SA"/>
      </w:rPr>
    </w:lvl>
    <w:lvl w:ilvl="4" w:tplc="D88645F8">
      <w:numFmt w:val="bullet"/>
      <w:lvlText w:val="•"/>
      <w:lvlJc w:val="left"/>
      <w:pPr>
        <w:ind w:left="4680" w:hanging="361"/>
      </w:pPr>
      <w:rPr>
        <w:rFonts w:hint="default"/>
        <w:lang w:val="en-US" w:eastAsia="en-US" w:bidi="ar-SA"/>
      </w:rPr>
    </w:lvl>
    <w:lvl w:ilvl="5" w:tplc="89AE5CD8">
      <w:numFmt w:val="bullet"/>
      <w:lvlText w:val="•"/>
      <w:lvlJc w:val="left"/>
      <w:pPr>
        <w:ind w:left="5580" w:hanging="361"/>
      </w:pPr>
      <w:rPr>
        <w:rFonts w:hint="default"/>
        <w:lang w:val="en-US" w:eastAsia="en-US" w:bidi="ar-SA"/>
      </w:rPr>
    </w:lvl>
    <w:lvl w:ilvl="6" w:tplc="2CD42056">
      <w:numFmt w:val="bullet"/>
      <w:lvlText w:val="•"/>
      <w:lvlJc w:val="left"/>
      <w:pPr>
        <w:ind w:left="6480" w:hanging="361"/>
      </w:pPr>
      <w:rPr>
        <w:rFonts w:hint="default"/>
        <w:lang w:val="en-US" w:eastAsia="en-US" w:bidi="ar-SA"/>
      </w:rPr>
    </w:lvl>
    <w:lvl w:ilvl="7" w:tplc="ECE6DAF0">
      <w:numFmt w:val="bullet"/>
      <w:lvlText w:val="•"/>
      <w:lvlJc w:val="left"/>
      <w:pPr>
        <w:ind w:left="7380" w:hanging="361"/>
      </w:pPr>
      <w:rPr>
        <w:rFonts w:hint="default"/>
        <w:lang w:val="en-US" w:eastAsia="en-US" w:bidi="ar-SA"/>
      </w:rPr>
    </w:lvl>
    <w:lvl w:ilvl="8" w:tplc="E3561D2E">
      <w:numFmt w:val="bullet"/>
      <w:lvlText w:val="•"/>
      <w:lvlJc w:val="left"/>
      <w:pPr>
        <w:ind w:left="8280" w:hanging="361"/>
      </w:pPr>
      <w:rPr>
        <w:rFonts w:hint="default"/>
        <w:lang w:val="en-US" w:eastAsia="en-US" w:bidi="ar-SA"/>
      </w:rPr>
    </w:lvl>
  </w:abstractNum>
  <w:abstractNum w:abstractNumId="15" w15:restartNumberingAfterBreak="0">
    <w:nsid w:val="7B456B06"/>
    <w:multiLevelType w:val="hybridMultilevel"/>
    <w:tmpl w:val="4B66FA1C"/>
    <w:lvl w:ilvl="0" w:tplc="938CD698">
      <w:numFmt w:val="bullet"/>
      <w:lvlText w:val="o"/>
      <w:lvlJc w:val="left"/>
      <w:pPr>
        <w:ind w:left="1080" w:hanging="361"/>
      </w:pPr>
      <w:rPr>
        <w:rFonts w:ascii="Courier New" w:eastAsia="Courier New" w:hAnsi="Courier New" w:cs="Courier New" w:hint="default"/>
        <w:b w:val="0"/>
        <w:bCs w:val="0"/>
        <w:i w:val="0"/>
        <w:iCs w:val="0"/>
        <w:spacing w:val="0"/>
        <w:w w:val="100"/>
        <w:sz w:val="24"/>
        <w:szCs w:val="24"/>
        <w:lang w:val="en-US" w:eastAsia="en-US" w:bidi="ar-SA"/>
      </w:rPr>
    </w:lvl>
    <w:lvl w:ilvl="1" w:tplc="2542D20E">
      <w:numFmt w:val="bullet"/>
      <w:lvlText w:val="•"/>
      <w:lvlJc w:val="left"/>
      <w:pPr>
        <w:ind w:left="1980" w:hanging="361"/>
      </w:pPr>
      <w:rPr>
        <w:rFonts w:hint="default"/>
        <w:lang w:val="en-US" w:eastAsia="en-US" w:bidi="ar-SA"/>
      </w:rPr>
    </w:lvl>
    <w:lvl w:ilvl="2" w:tplc="F10AB36E">
      <w:numFmt w:val="bullet"/>
      <w:lvlText w:val="•"/>
      <w:lvlJc w:val="left"/>
      <w:pPr>
        <w:ind w:left="2880" w:hanging="361"/>
      </w:pPr>
      <w:rPr>
        <w:rFonts w:hint="default"/>
        <w:lang w:val="en-US" w:eastAsia="en-US" w:bidi="ar-SA"/>
      </w:rPr>
    </w:lvl>
    <w:lvl w:ilvl="3" w:tplc="23561C4A">
      <w:numFmt w:val="bullet"/>
      <w:lvlText w:val="•"/>
      <w:lvlJc w:val="left"/>
      <w:pPr>
        <w:ind w:left="3780" w:hanging="361"/>
      </w:pPr>
      <w:rPr>
        <w:rFonts w:hint="default"/>
        <w:lang w:val="en-US" w:eastAsia="en-US" w:bidi="ar-SA"/>
      </w:rPr>
    </w:lvl>
    <w:lvl w:ilvl="4" w:tplc="C11A8294">
      <w:numFmt w:val="bullet"/>
      <w:lvlText w:val="•"/>
      <w:lvlJc w:val="left"/>
      <w:pPr>
        <w:ind w:left="4680" w:hanging="361"/>
      </w:pPr>
      <w:rPr>
        <w:rFonts w:hint="default"/>
        <w:lang w:val="en-US" w:eastAsia="en-US" w:bidi="ar-SA"/>
      </w:rPr>
    </w:lvl>
    <w:lvl w:ilvl="5" w:tplc="DA100F48">
      <w:numFmt w:val="bullet"/>
      <w:lvlText w:val="•"/>
      <w:lvlJc w:val="left"/>
      <w:pPr>
        <w:ind w:left="5580" w:hanging="361"/>
      </w:pPr>
      <w:rPr>
        <w:rFonts w:hint="default"/>
        <w:lang w:val="en-US" w:eastAsia="en-US" w:bidi="ar-SA"/>
      </w:rPr>
    </w:lvl>
    <w:lvl w:ilvl="6" w:tplc="A12A4F16">
      <w:numFmt w:val="bullet"/>
      <w:lvlText w:val="•"/>
      <w:lvlJc w:val="left"/>
      <w:pPr>
        <w:ind w:left="6480" w:hanging="361"/>
      </w:pPr>
      <w:rPr>
        <w:rFonts w:hint="default"/>
        <w:lang w:val="en-US" w:eastAsia="en-US" w:bidi="ar-SA"/>
      </w:rPr>
    </w:lvl>
    <w:lvl w:ilvl="7" w:tplc="762CFDB8">
      <w:numFmt w:val="bullet"/>
      <w:lvlText w:val="•"/>
      <w:lvlJc w:val="left"/>
      <w:pPr>
        <w:ind w:left="7380" w:hanging="361"/>
      </w:pPr>
      <w:rPr>
        <w:rFonts w:hint="default"/>
        <w:lang w:val="en-US" w:eastAsia="en-US" w:bidi="ar-SA"/>
      </w:rPr>
    </w:lvl>
    <w:lvl w:ilvl="8" w:tplc="4A422CE6">
      <w:numFmt w:val="bullet"/>
      <w:lvlText w:val="•"/>
      <w:lvlJc w:val="left"/>
      <w:pPr>
        <w:ind w:left="8280" w:hanging="361"/>
      </w:pPr>
      <w:rPr>
        <w:rFonts w:hint="default"/>
        <w:lang w:val="en-US" w:eastAsia="en-US" w:bidi="ar-SA"/>
      </w:rPr>
    </w:lvl>
  </w:abstractNum>
  <w:num w:numId="1" w16cid:durableId="1526670075">
    <w:abstractNumId w:val="14"/>
  </w:num>
  <w:num w:numId="2" w16cid:durableId="412825372">
    <w:abstractNumId w:val="15"/>
  </w:num>
  <w:num w:numId="3" w16cid:durableId="773522331">
    <w:abstractNumId w:val="4"/>
  </w:num>
  <w:num w:numId="4" w16cid:durableId="190145883">
    <w:abstractNumId w:val="1"/>
  </w:num>
  <w:num w:numId="5" w16cid:durableId="339167130">
    <w:abstractNumId w:val="2"/>
  </w:num>
  <w:num w:numId="6" w16cid:durableId="816802197">
    <w:abstractNumId w:val="3"/>
  </w:num>
  <w:num w:numId="7" w16cid:durableId="1828208536">
    <w:abstractNumId w:val="7"/>
  </w:num>
  <w:num w:numId="8" w16cid:durableId="2089691537">
    <w:abstractNumId w:val="6"/>
  </w:num>
  <w:num w:numId="9" w16cid:durableId="2102488560">
    <w:abstractNumId w:val="9"/>
  </w:num>
  <w:num w:numId="10" w16cid:durableId="835458410">
    <w:abstractNumId w:val="0"/>
  </w:num>
  <w:num w:numId="11" w16cid:durableId="1639996142">
    <w:abstractNumId w:val="5"/>
  </w:num>
  <w:num w:numId="12" w16cid:durableId="149639908">
    <w:abstractNumId w:val="8"/>
  </w:num>
  <w:num w:numId="13" w16cid:durableId="1083798226">
    <w:abstractNumId w:val="13"/>
  </w:num>
  <w:num w:numId="14" w16cid:durableId="844511422">
    <w:abstractNumId w:val="11"/>
  </w:num>
  <w:num w:numId="15" w16cid:durableId="2040743344">
    <w:abstractNumId w:val="10"/>
  </w:num>
  <w:num w:numId="16" w16cid:durableId="16976545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C99"/>
    <w:rsid w:val="0002577F"/>
    <w:rsid w:val="00025F09"/>
    <w:rsid w:val="000E6521"/>
    <w:rsid w:val="001867EC"/>
    <w:rsid w:val="001E3DF0"/>
    <w:rsid w:val="0032442C"/>
    <w:rsid w:val="0040352D"/>
    <w:rsid w:val="00552E59"/>
    <w:rsid w:val="006349D8"/>
    <w:rsid w:val="007B5335"/>
    <w:rsid w:val="00895BB4"/>
    <w:rsid w:val="008A6D1F"/>
    <w:rsid w:val="008D456A"/>
    <w:rsid w:val="00975257"/>
    <w:rsid w:val="00A37E3A"/>
    <w:rsid w:val="00A50EB0"/>
    <w:rsid w:val="00AC6C99"/>
    <w:rsid w:val="00BA1A90"/>
    <w:rsid w:val="00D8225A"/>
    <w:rsid w:val="00DB7DC2"/>
    <w:rsid w:val="00F15797"/>
    <w:rsid w:val="00F64688"/>
    <w:rsid w:val="00FD3C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EBC3A"/>
  <w15:docId w15:val="{9F9B857C-3931-4F60-A430-6999493B6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183" w:right="668" w:hanging="3508"/>
      <w:outlineLvl w:val="0"/>
    </w:pPr>
    <w:rPr>
      <w:sz w:val="40"/>
      <w:szCs w:val="40"/>
    </w:rPr>
  </w:style>
  <w:style w:type="paragraph" w:styleId="Heading2">
    <w:name w:val="heading 2"/>
    <w:basedOn w:val="Normal"/>
    <w:uiPriority w:val="9"/>
    <w:unhideWhenUsed/>
    <w:qFormat/>
    <w:pPr>
      <w:spacing w:before="24"/>
      <w:ind w:left="132" w:right="132"/>
      <w:jc w:val="center"/>
      <w:outlineLvl w:val="1"/>
    </w:pPr>
    <w:rPr>
      <w:sz w:val="32"/>
      <w:szCs w:val="32"/>
    </w:rPr>
  </w:style>
  <w:style w:type="paragraph" w:styleId="Heading3">
    <w:name w:val="heading 3"/>
    <w:basedOn w:val="Normal"/>
    <w:uiPriority w:val="9"/>
    <w:unhideWhenUsed/>
    <w:qFormat/>
    <w:pPr>
      <w:spacing w:before="24"/>
      <w:ind w:left="132" w:right="131"/>
      <w:jc w:val="center"/>
      <w:outlineLvl w:val="2"/>
    </w:pPr>
    <w:rPr>
      <w:sz w:val="32"/>
      <w:szCs w:val="32"/>
    </w:rPr>
  </w:style>
  <w:style w:type="paragraph" w:styleId="Heading4">
    <w:name w:val="heading 4"/>
    <w:basedOn w:val="Normal"/>
    <w:uiPriority w:val="9"/>
    <w:unhideWhenUsed/>
    <w:qFormat/>
    <w:pPr>
      <w:spacing w:before="155"/>
      <w:ind w:left="360"/>
      <w:outlineLvl w:val="3"/>
    </w:pPr>
    <w:rPr>
      <w:sz w:val="26"/>
      <w:szCs w:val="26"/>
    </w:rPr>
  </w:style>
  <w:style w:type="paragraph" w:styleId="Heading5">
    <w:name w:val="heading 5"/>
    <w:basedOn w:val="Normal"/>
    <w:uiPriority w:val="9"/>
    <w:unhideWhenUsed/>
    <w:qFormat/>
    <w:pPr>
      <w:ind w:left="360" w:right="3183"/>
      <w:outlineLvl w:val="4"/>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52"/>
      <w:ind w:left="360"/>
    </w:pPr>
    <w:rPr>
      <w:b/>
      <w:bCs/>
      <w:sz w:val="24"/>
      <w:szCs w:val="24"/>
    </w:rPr>
  </w:style>
  <w:style w:type="paragraph" w:styleId="TOC2">
    <w:name w:val="toc 2"/>
    <w:basedOn w:val="Normal"/>
    <w:uiPriority w:val="1"/>
    <w:qFormat/>
    <w:pPr>
      <w:spacing w:before="140"/>
      <w:ind w:left="360"/>
    </w:pPr>
    <w:rPr>
      <w:sz w:val="24"/>
      <w:szCs w:val="24"/>
    </w:rPr>
  </w:style>
  <w:style w:type="paragraph" w:styleId="TOC3">
    <w:name w:val="toc 3"/>
    <w:basedOn w:val="Normal"/>
    <w:uiPriority w:val="1"/>
    <w:qFormat/>
    <w:pPr>
      <w:spacing w:before="141"/>
      <w:ind w:left="360"/>
    </w:pPr>
    <w:rPr>
      <w:sz w:val="24"/>
      <w:szCs w:val="24"/>
    </w:rPr>
  </w:style>
  <w:style w:type="paragraph" w:styleId="TOC4">
    <w:name w:val="toc 4"/>
    <w:basedOn w:val="Normal"/>
    <w:uiPriority w:val="1"/>
    <w:qFormat/>
    <w:pPr>
      <w:spacing w:before="140"/>
      <w:ind w:left="579"/>
    </w:pPr>
    <w:rPr>
      <w:sz w:val="24"/>
      <w:szCs w:val="24"/>
    </w:rPr>
  </w:style>
  <w:style w:type="paragraph" w:styleId="TOC5">
    <w:name w:val="toc 5"/>
    <w:basedOn w:val="Normal"/>
    <w:uiPriority w:val="1"/>
    <w:qFormat/>
    <w:pPr>
      <w:spacing w:before="140"/>
      <w:ind w:left="579"/>
    </w:pPr>
    <w:rPr>
      <w:sz w:val="24"/>
      <w:szCs w:val="24"/>
    </w:rPr>
  </w:style>
  <w:style w:type="paragraph" w:styleId="TOC6">
    <w:name w:val="toc 6"/>
    <w:basedOn w:val="Normal"/>
    <w:uiPriority w:val="1"/>
    <w:qFormat/>
    <w:pPr>
      <w:spacing w:before="140"/>
      <w:ind w:left="840"/>
    </w:pPr>
    <w:rPr>
      <w:sz w:val="24"/>
      <w:szCs w:val="24"/>
    </w:rPr>
  </w:style>
  <w:style w:type="paragraph" w:styleId="BodyText">
    <w:name w:val="Body Text"/>
    <w:basedOn w:val="Normal"/>
    <w:uiPriority w:val="1"/>
    <w:qFormat/>
    <w:pPr>
      <w:ind w:left="360"/>
    </w:pPr>
    <w:rPr>
      <w:sz w:val="24"/>
      <w:szCs w:val="24"/>
    </w:rPr>
  </w:style>
  <w:style w:type="paragraph" w:styleId="ListParagraph">
    <w:name w:val="List Paragraph"/>
    <w:basedOn w:val="Normal"/>
    <w:uiPriority w:val="1"/>
    <w:qFormat/>
    <w:pPr>
      <w:spacing w:before="53"/>
      <w:ind w:left="108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867EC"/>
    <w:pPr>
      <w:tabs>
        <w:tab w:val="center" w:pos="4680"/>
        <w:tab w:val="right" w:pos="9360"/>
      </w:tabs>
    </w:pPr>
  </w:style>
  <w:style w:type="character" w:customStyle="1" w:styleId="HeaderChar">
    <w:name w:val="Header Char"/>
    <w:basedOn w:val="DefaultParagraphFont"/>
    <w:link w:val="Header"/>
    <w:uiPriority w:val="99"/>
    <w:rsid w:val="001867EC"/>
    <w:rPr>
      <w:rFonts w:ascii="Arial" w:eastAsia="Arial" w:hAnsi="Arial" w:cs="Arial"/>
    </w:rPr>
  </w:style>
  <w:style w:type="paragraph" w:styleId="Footer">
    <w:name w:val="footer"/>
    <w:basedOn w:val="Normal"/>
    <w:link w:val="FooterChar"/>
    <w:uiPriority w:val="99"/>
    <w:unhideWhenUsed/>
    <w:rsid w:val="001867EC"/>
    <w:pPr>
      <w:tabs>
        <w:tab w:val="center" w:pos="4680"/>
        <w:tab w:val="right" w:pos="9360"/>
      </w:tabs>
    </w:pPr>
  </w:style>
  <w:style w:type="character" w:customStyle="1" w:styleId="FooterChar">
    <w:name w:val="Footer Char"/>
    <w:basedOn w:val="DefaultParagraphFont"/>
    <w:link w:val="Footer"/>
    <w:uiPriority w:val="99"/>
    <w:rsid w:val="001867EC"/>
    <w:rPr>
      <w:rFonts w:ascii="Arial" w:eastAsia="Arial" w:hAnsi="Arial" w:cs="Arial"/>
    </w:rPr>
  </w:style>
  <w:style w:type="character" w:styleId="Hyperlink">
    <w:name w:val="Hyperlink"/>
    <w:basedOn w:val="DefaultParagraphFont"/>
    <w:uiPriority w:val="99"/>
    <w:unhideWhenUsed/>
    <w:rsid w:val="00FD3C4C"/>
    <w:rPr>
      <w:color w:val="0000FF" w:themeColor="hyperlink"/>
      <w:u w:val="single"/>
    </w:rPr>
  </w:style>
  <w:style w:type="character" w:styleId="UnresolvedMention">
    <w:name w:val="Unresolved Mention"/>
    <w:basedOn w:val="DefaultParagraphFont"/>
    <w:uiPriority w:val="99"/>
    <w:semiHidden/>
    <w:unhideWhenUsed/>
    <w:rsid w:val="00FD3C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ohnsonja16@etsu.edu" TargetMode="External"/><Relationship Id="rId18" Type="http://schemas.openxmlformats.org/officeDocument/2006/relationships/hyperlink" Target="mailto:hopkinsjt2@etsu.edu" TargetMode="External"/><Relationship Id="rId26" Type="http://schemas.openxmlformats.org/officeDocument/2006/relationships/hyperlink" Target="http://catalog.etsu.edu/" TargetMode="External"/><Relationship Id="rId39" Type="http://schemas.openxmlformats.org/officeDocument/2006/relationships/hyperlink" Target="https://catalog.etsu.edu/index.php" TargetMode="External"/><Relationship Id="rId21" Type="http://schemas.openxmlformats.org/officeDocument/2006/relationships/hyperlink" Target="https://www.cswe.org/getmedia/bb5d8afe-7680-42dc-a332-a6e6103f4998/2022-EPAS.pdf" TargetMode="External"/><Relationship Id="rId34" Type="http://schemas.openxmlformats.org/officeDocument/2006/relationships/hyperlink" Target="https://www.etsu.edu/reg/application.php"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burfordm@etsu.edu" TargetMode="External"/><Relationship Id="rId20" Type="http://schemas.openxmlformats.org/officeDocument/2006/relationships/hyperlink" Target="mailto:Whitfieldc@etsu.edu" TargetMode="External"/><Relationship Id="rId29" Type="http://schemas.openxmlformats.org/officeDocument/2006/relationships/hyperlink" Target="https://epay.goldlink.etsu.edu/C20071_ustores/web/store_main.jsp?STOREID=142&amp;SINGLESTORE=true"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reetab@etsu.edu" TargetMode="External"/><Relationship Id="rId24" Type="http://schemas.openxmlformats.org/officeDocument/2006/relationships/hyperlink" Target="http://www.cs.etsu.edu/academics/uit" TargetMode="External"/><Relationship Id="rId32" Type="http://schemas.openxmlformats.org/officeDocument/2006/relationships/hyperlink" Target="https://www.etsu.edu/crhs/socialwork/field_education/" TargetMode="External"/><Relationship Id="rId37" Type="http://schemas.openxmlformats.org/officeDocument/2006/relationships/hyperlink" Target="https://catalog.etsu.edu/index.php" TargetMode="External"/><Relationship Id="rId40" Type="http://schemas.openxmlformats.org/officeDocument/2006/relationships/hyperlink" Target="https://www.etsu.edu/chs/socialwork/student_resources/scholarships.php" TargetMode="External"/><Relationship Id="rId5" Type="http://schemas.openxmlformats.org/officeDocument/2006/relationships/webSettings" Target="webSettings.xml"/><Relationship Id="rId15" Type="http://schemas.openxmlformats.org/officeDocument/2006/relationships/hyperlink" Target="mailto:boajm1@etsu.edu" TargetMode="External"/><Relationship Id="rId23" Type="http://schemas.openxmlformats.org/officeDocument/2006/relationships/hyperlink" Target="https://www.etsu.edu/crhs/socialwork/bsw_program/program-requirements/admissions.php" TargetMode="External"/><Relationship Id="rId28" Type="http://schemas.openxmlformats.org/officeDocument/2006/relationships/hyperlink" Target="http://www.cs.etsu.edu/academics/uit" TargetMode="External"/><Relationship Id="rId36" Type="http://schemas.openxmlformats.org/officeDocument/2006/relationships/hyperlink" Target="https://catalog.etsu.edu/index.php" TargetMode="External"/><Relationship Id="rId10" Type="http://schemas.openxmlformats.org/officeDocument/2006/relationships/hyperlink" Target="mailto:wilkinsb@etsu.edu" TargetMode="External"/><Relationship Id="rId19" Type="http://schemas.openxmlformats.org/officeDocument/2006/relationships/hyperlink" Target="mailto:TRULLLH@etsu.edu" TargetMode="External"/><Relationship Id="rId31" Type="http://schemas.openxmlformats.org/officeDocument/2006/relationships/hyperlink" Target="https://www.etsu.edu/crhs/socialwork/field_education/" TargetMode="External"/><Relationship Id="rId4" Type="http://schemas.openxmlformats.org/officeDocument/2006/relationships/settings" Target="settings.xml"/><Relationship Id="rId9" Type="http://schemas.openxmlformats.org/officeDocument/2006/relationships/hyperlink" Target="https://www.etsu.edu/crhs/socialwork/student_resources/scholarships.php" TargetMode="External"/><Relationship Id="rId14" Type="http://schemas.openxmlformats.org/officeDocument/2006/relationships/hyperlink" Target="mailto:mietzner@etsu.edu" TargetMode="External"/><Relationship Id="rId22" Type="http://schemas.openxmlformats.org/officeDocument/2006/relationships/hyperlink" Target="https://www.etsu.edu/reg/catalog/" TargetMode="External"/><Relationship Id="rId27" Type="http://schemas.openxmlformats.org/officeDocument/2006/relationships/hyperlink" Target="http://www.cs.etsu.edu/academics/uit" TargetMode="External"/><Relationship Id="rId30" Type="http://schemas.openxmlformats.org/officeDocument/2006/relationships/hyperlink" Target="https://epay.goldlink.etsu.edu/C20071_ustores/web/store_main.jsp?STOREID=142&amp;SINGLESTORE=true" TargetMode="External"/><Relationship Id="rId35" Type="http://schemas.openxmlformats.org/officeDocument/2006/relationships/hyperlink" Target="https://www.etsu.edu/reg/application.php"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mailto:scottkc1@etsu.edu" TargetMode="External"/><Relationship Id="rId17" Type="http://schemas.openxmlformats.org/officeDocument/2006/relationships/hyperlink" Target="mailto:dyehl1@etsu.edu" TargetMode="External"/><Relationship Id="rId25" Type="http://schemas.openxmlformats.org/officeDocument/2006/relationships/hyperlink" Target="http://catalog.etsu.edu/" TargetMode="External"/><Relationship Id="rId33" Type="http://schemas.openxmlformats.org/officeDocument/2006/relationships/hyperlink" Target="https://www.etsu.edu/policies/academic/undergraduate-grading.php" TargetMode="External"/><Relationship Id="rId38" Type="http://schemas.openxmlformats.org/officeDocument/2006/relationships/hyperlink" Target="https://catalog.etsu.edu/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E9587-51D7-40E3-AE2D-82D6CF22A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74</Pages>
  <Words>16628</Words>
  <Characters>94784</Characters>
  <Application>Microsoft Office Word</Application>
  <DocSecurity>0</DocSecurity>
  <Lines>789</Lines>
  <Paragraphs>222</Paragraphs>
  <ScaleCrop>false</ScaleCrop>
  <Company>East Tennessee State University</Company>
  <LinksUpToDate>false</LinksUpToDate>
  <CharactersWithSpaces>111190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East Tennessee State University BSW Student Handbook for Social Work Majors 2025 - 2026</dc:title>
  <dc:creator>Amber Street</dc:creator>
  <cp:lastModifiedBy>Street, Amber B.</cp:lastModifiedBy>
  <cp:revision>16</cp:revision>
  <cp:lastPrinted>2026-05-11T15:42:00Z</cp:lastPrinted>
  <dcterms:created xsi:type="dcterms:W3CDTF">2026-06-17T10:57:00Z</dcterms:created>
  <dcterms:modified xsi:type="dcterms:W3CDTF">2026-06-18T13:15:00Z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2026-05-08T00:00:00Z</vt:filetime>
  </property>
  <property fmtid="{D5CDD505-2E9C-101B-9397-08002B2CF9AE}" pid="3" name="Creator">
    <vt:lpwstr>Microsoft® Word 2019</vt:lpwstr>
  </property>
  <property fmtid="{D5CDD505-2E9C-101B-9397-08002B2CF9AE}" pid="4" name="LastSaved">
    <vt:filetime>2026-05-09T00:00:00Z</vt:filetime>
  </property>
  <property fmtid="{D5CDD505-2E9C-101B-9397-08002B2CF9AE}" pid="5" name="Producer">
    <vt:lpwstr>Adobe PDF Services</vt:lpwstr>
  </property>
</Properties>
</file>